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7D" w:rsidRDefault="007C49C0">
      <w:pPr>
        <w:rPr>
          <w:b/>
        </w:rPr>
      </w:pPr>
      <w:r w:rsidRPr="007C49C0">
        <w:rPr>
          <w:b/>
        </w:rPr>
        <w:t>Personální zajištění Všeobecné sestry</w:t>
      </w:r>
      <w:r>
        <w:rPr>
          <w:b/>
        </w:rPr>
        <w:t xml:space="preserve"> UTB Zlín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0"/>
        <w:gridCol w:w="1358"/>
        <w:gridCol w:w="1088"/>
        <w:gridCol w:w="1121"/>
        <w:gridCol w:w="2091"/>
        <w:gridCol w:w="1070"/>
      </w:tblGrid>
      <w:tr w:rsidR="007C49C0" w:rsidRPr="00C54628" w:rsidTr="004E049E">
        <w:tc>
          <w:tcPr>
            <w:tcW w:w="2603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 w:rsidRPr="00C54628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1071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věk</w:t>
            </w:r>
          </w:p>
        </w:tc>
        <w:tc>
          <w:tcPr>
            <w:tcW w:w="1098" w:type="dxa"/>
          </w:tcPr>
          <w:p w:rsidR="007C49C0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výše úvazku</w:t>
            </w:r>
          </w:p>
          <w:p w:rsidR="00E831D3" w:rsidRPr="00C54628" w:rsidRDefault="00E831D3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UTB</w:t>
            </w:r>
          </w:p>
        </w:tc>
        <w:tc>
          <w:tcPr>
            <w:tcW w:w="1124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předmětů</w:t>
            </w:r>
          </w:p>
        </w:tc>
        <w:tc>
          <w:tcPr>
            <w:tcW w:w="2112" w:type="dxa"/>
          </w:tcPr>
          <w:p w:rsidR="007C49C0" w:rsidRPr="00C54628" w:rsidRDefault="007C49C0" w:rsidP="00E45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úvazek jinde</w:t>
            </w:r>
          </w:p>
        </w:tc>
        <w:tc>
          <w:tcPr>
            <w:tcW w:w="992" w:type="dxa"/>
          </w:tcPr>
          <w:p w:rsidR="007C49C0" w:rsidRPr="00C54628" w:rsidRDefault="00AA0E5F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poznámky</w:t>
            </w:r>
          </w:p>
        </w:tc>
      </w:tr>
      <w:tr w:rsidR="007C49C0" w:rsidRPr="00690632" w:rsidTr="004E049E">
        <w:tc>
          <w:tcPr>
            <w:tcW w:w="2603" w:type="dxa"/>
            <w:shd w:val="clear" w:color="auto" w:fill="FFFFFF" w:themeFill="background1"/>
          </w:tcPr>
          <w:p w:rsidR="007C49C0" w:rsidRPr="00722DB6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FF0000"/>
                <w:sz w:val="20"/>
                <w:szCs w:val="20"/>
              </w:rPr>
            </w:pPr>
            <w:r w:rsidRPr="00722DB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prof. MUDr. Milan Kudela, CSc. </w:t>
            </w:r>
          </w:p>
        </w:tc>
        <w:tc>
          <w:tcPr>
            <w:tcW w:w="1071" w:type="dxa"/>
          </w:tcPr>
          <w:p w:rsidR="007C49C0" w:rsidRPr="00722DB6" w:rsidRDefault="00722DB6" w:rsidP="00722DB6">
            <w:pPr>
              <w:jc w:val="center"/>
              <w:rPr>
                <w:bCs/>
                <w:iCs/>
                <w:color w:val="FF0000"/>
                <w:sz w:val="20"/>
                <w:szCs w:val="20"/>
              </w:rPr>
            </w:pPr>
            <w:r>
              <w:rPr>
                <w:bCs/>
                <w:iCs/>
                <w:color w:val="FF0000"/>
                <w:sz w:val="20"/>
                <w:szCs w:val="20"/>
              </w:rPr>
              <w:t>Personální ú</w:t>
            </w:r>
            <w:r w:rsidRPr="00722DB6">
              <w:rPr>
                <w:bCs/>
                <w:iCs/>
                <w:color w:val="FF0000"/>
                <w:sz w:val="20"/>
                <w:szCs w:val="20"/>
              </w:rPr>
              <w:t>daje chybí</w:t>
            </w:r>
          </w:p>
        </w:tc>
        <w:tc>
          <w:tcPr>
            <w:tcW w:w="1098" w:type="dxa"/>
          </w:tcPr>
          <w:p w:rsidR="007C49C0" w:rsidRPr="00E62256" w:rsidRDefault="007C49C0" w:rsidP="00E831D3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124" w:type="dxa"/>
          </w:tcPr>
          <w:p w:rsidR="007C49C0" w:rsidRPr="00690632" w:rsidRDefault="007C49C0" w:rsidP="00BE56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  <w:shd w:val="clear" w:color="auto" w:fill="FFC000"/>
          </w:tcPr>
          <w:p w:rsidR="007C49C0" w:rsidRPr="0055789C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prof. MUDr. Anton Pelikán, DrSc. </w:t>
            </w:r>
          </w:p>
        </w:tc>
        <w:tc>
          <w:tcPr>
            <w:tcW w:w="1071" w:type="dxa"/>
            <w:shd w:val="clear" w:color="auto" w:fill="FFC000"/>
          </w:tcPr>
          <w:p w:rsidR="007C49C0" w:rsidRPr="00690632" w:rsidRDefault="000769A6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73</w:t>
            </w:r>
          </w:p>
        </w:tc>
        <w:tc>
          <w:tcPr>
            <w:tcW w:w="1098" w:type="dxa"/>
          </w:tcPr>
          <w:p w:rsidR="007C49C0" w:rsidRPr="00E62256" w:rsidRDefault="000769A6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0769A6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0769A6" w:rsidRDefault="000769A6" w:rsidP="000769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 Ostravská </w:t>
            </w:r>
            <w:proofErr w:type="spellStart"/>
            <w:r>
              <w:rPr>
                <w:sz w:val="20"/>
                <w:szCs w:val="20"/>
              </w:rPr>
              <w:t>univerzi</w:t>
            </w:r>
            <w:proofErr w:type="spellEnd"/>
            <w:r>
              <w:rPr>
                <w:sz w:val="20"/>
                <w:szCs w:val="20"/>
              </w:rPr>
              <w:t xml:space="preserve">- ta, Lékařská fakulta </w:t>
            </w:r>
          </w:p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  <w:shd w:val="clear" w:color="auto" w:fill="D9D9D9" w:themeFill="background1" w:themeFillShade="D9"/>
          </w:tcPr>
          <w:p w:rsidR="007C49C0" w:rsidRPr="0055789C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doc. Mgr. Martina </w:t>
            </w:r>
            <w:proofErr w:type="spellStart"/>
            <w:r w:rsidRPr="0055789C">
              <w:rPr>
                <w:rFonts w:asciiTheme="minorHAnsi" w:hAnsiTheme="minorHAnsi"/>
                <w:sz w:val="20"/>
                <w:szCs w:val="20"/>
              </w:rPr>
              <w:t>Cichá</w:t>
            </w:r>
            <w:proofErr w:type="spellEnd"/>
            <w:r w:rsidRPr="0055789C">
              <w:rPr>
                <w:rFonts w:asciiTheme="minorHAnsi" w:hAnsiTheme="minorHAnsi"/>
                <w:sz w:val="20"/>
                <w:szCs w:val="20"/>
              </w:rPr>
              <w:t xml:space="preserve">, Ph.D. </w:t>
            </w:r>
          </w:p>
        </w:tc>
        <w:tc>
          <w:tcPr>
            <w:tcW w:w="1071" w:type="dxa"/>
          </w:tcPr>
          <w:p w:rsidR="007C49C0" w:rsidRPr="00690632" w:rsidRDefault="00001833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98" w:type="dxa"/>
          </w:tcPr>
          <w:p w:rsidR="007C49C0" w:rsidRPr="00E62256" w:rsidRDefault="00E62256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 w:rsidRPr="00E62256"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124" w:type="dxa"/>
          </w:tcPr>
          <w:p w:rsidR="007C49C0" w:rsidRPr="00690632" w:rsidRDefault="00001833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7C49C0" w:rsidRPr="001E6BD8" w:rsidRDefault="00E62256" w:rsidP="004B1EC0">
            <w:pPr>
              <w:rPr>
                <w:sz w:val="20"/>
                <w:szCs w:val="20"/>
              </w:rPr>
            </w:pPr>
            <w:proofErr w:type="gramStart"/>
            <w:r w:rsidRPr="001E6BD8">
              <w:rPr>
                <w:sz w:val="20"/>
                <w:szCs w:val="20"/>
              </w:rPr>
              <w:t>1,0  Univerzita</w:t>
            </w:r>
            <w:proofErr w:type="gramEnd"/>
            <w:r w:rsidRPr="001E6BD8">
              <w:rPr>
                <w:sz w:val="20"/>
                <w:szCs w:val="20"/>
              </w:rPr>
              <w:t xml:space="preserve"> Palacké</w:t>
            </w:r>
            <w:r w:rsidR="00001833" w:rsidRPr="001E6BD8">
              <w:rPr>
                <w:sz w:val="20"/>
                <w:szCs w:val="20"/>
              </w:rPr>
              <w:t>-</w:t>
            </w:r>
            <w:r w:rsidRPr="001E6BD8">
              <w:rPr>
                <w:sz w:val="20"/>
                <w:szCs w:val="20"/>
              </w:rPr>
              <w:t xml:space="preserve">ho v Olomouci, </w:t>
            </w:r>
            <w:proofErr w:type="spellStart"/>
            <w:r w:rsidRPr="001E6BD8">
              <w:rPr>
                <w:sz w:val="20"/>
                <w:szCs w:val="20"/>
              </w:rPr>
              <w:t>Peda</w:t>
            </w:r>
            <w:r w:rsidR="00001833" w:rsidRPr="001E6BD8">
              <w:rPr>
                <w:sz w:val="20"/>
                <w:szCs w:val="20"/>
              </w:rPr>
              <w:t>-</w:t>
            </w:r>
            <w:r w:rsidRPr="001E6BD8">
              <w:rPr>
                <w:sz w:val="20"/>
                <w:szCs w:val="20"/>
              </w:rPr>
              <w:t>gogická</w:t>
            </w:r>
            <w:proofErr w:type="spellEnd"/>
            <w:r w:rsidRPr="001E6BD8">
              <w:rPr>
                <w:sz w:val="20"/>
                <w:szCs w:val="20"/>
              </w:rPr>
              <w:t xml:space="preserve"> fakulta</w:t>
            </w:r>
            <w:r w:rsidR="001E6BD8">
              <w:rPr>
                <w:sz w:val="20"/>
                <w:szCs w:val="20"/>
              </w:rPr>
              <w:t>;</w:t>
            </w:r>
          </w:p>
          <w:p w:rsidR="001E6BD8" w:rsidRPr="00690632" w:rsidRDefault="001E6BD8" w:rsidP="001E6BD8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 w:rsidRPr="001E6BD8">
              <w:rPr>
                <w:rFonts w:asciiTheme="minorHAnsi" w:hAnsiTheme="minorHAnsi"/>
                <w:sz w:val="20"/>
                <w:szCs w:val="20"/>
              </w:rPr>
              <w:t>Katolícka</w:t>
            </w:r>
            <w:proofErr w:type="spellEnd"/>
            <w:r w:rsidRPr="001E6BD8">
              <w:rPr>
                <w:rFonts w:asciiTheme="minorHAnsi" w:hAnsiTheme="minorHAnsi"/>
                <w:sz w:val="20"/>
                <w:szCs w:val="20"/>
              </w:rPr>
              <w:t xml:space="preserve"> univerzita v </w:t>
            </w:r>
            <w:proofErr w:type="spellStart"/>
            <w:r w:rsidRPr="001E6BD8">
              <w:rPr>
                <w:rFonts w:asciiTheme="minorHAnsi" w:hAnsiTheme="minorHAnsi"/>
                <w:sz w:val="20"/>
                <w:szCs w:val="20"/>
              </w:rPr>
              <w:t>Ružomberku</w:t>
            </w:r>
            <w:proofErr w:type="spellEnd"/>
            <w:r w:rsidRPr="001E6BD8">
              <w:rPr>
                <w:rFonts w:asciiTheme="minorHAnsi" w:hAnsiTheme="minorHAnsi"/>
                <w:sz w:val="20"/>
                <w:szCs w:val="20"/>
              </w:rPr>
              <w:t>, Pedagogická fakulta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  <w:shd w:val="clear" w:color="auto" w:fill="FFC000"/>
          </w:tcPr>
          <w:p w:rsidR="007C49C0" w:rsidRPr="0055789C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A42039">
              <w:rPr>
                <w:rFonts w:asciiTheme="minorHAnsi" w:hAnsiTheme="minorHAnsi"/>
                <w:sz w:val="20"/>
                <w:szCs w:val="20"/>
                <w:shd w:val="clear" w:color="auto" w:fill="FFC000"/>
              </w:rPr>
              <w:t>doc. MUDr. Jiří Gatěk, Ph.D.</w:t>
            </w:r>
            <w:r w:rsidRPr="0055789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071" w:type="dxa"/>
            <w:shd w:val="clear" w:color="auto" w:fill="FFC000"/>
          </w:tcPr>
          <w:p w:rsidR="007C49C0" w:rsidRPr="00690632" w:rsidRDefault="00D42518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68</w:t>
            </w:r>
          </w:p>
        </w:tc>
        <w:tc>
          <w:tcPr>
            <w:tcW w:w="1098" w:type="dxa"/>
          </w:tcPr>
          <w:p w:rsidR="007C49C0" w:rsidRPr="00E62256" w:rsidRDefault="00D42518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0,3</w:t>
            </w:r>
          </w:p>
        </w:tc>
        <w:tc>
          <w:tcPr>
            <w:tcW w:w="1124" w:type="dxa"/>
          </w:tcPr>
          <w:p w:rsidR="007C49C0" w:rsidRPr="00690632" w:rsidRDefault="00D42518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7C49C0" w:rsidRPr="00690632" w:rsidRDefault="00D42518" w:rsidP="00A518A9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 xml:space="preserve">1,0 </w:t>
            </w:r>
            <w:r w:rsidR="00A518A9">
              <w:rPr>
                <w:sz w:val="20"/>
                <w:szCs w:val="20"/>
              </w:rPr>
              <w:t>N</w:t>
            </w:r>
            <w:r w:rsidRPr="00E831D3">
              <w:rPr>
                <w:sz w:val="20"/>
                <w:szCs w:val="20"/>
              </w:rPr>
              <w:t xml:space="preserve">emocnice </w:t>
            </w:r>
            <w:r w:rsidR="00A518A9">
              <w:rPr>
                <w:sz w:val="20"/>
                <w:szCs w:val="20"/>
              </w:rPr>
              <w:t>Atlas ve Zlíně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  <w:shd w:val="clear" w:color="auto" w:fill="D9D9D9" w:themeFill="background1" w:themeFillShade="D9"/>
          </w:tcPr>
          <w:p w:rsidR="007C49C0" w:rsidRPr="0055789C" w:rsidRDefault="007C49C0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doc. PhDr. et Mgr. Pavel Hlavinka, Ph.D.</w:t>
            </w:r>
          </w:p>
        </w:tc>
        <w:tc>
          <w:tcPr>
            <w:tcW w:w="1071" w:type="dxa"/>
          </w:tcPr>
          <w:p w:rsidR="007C49C0" w:rsidRPr="00690632" w:rsidRDefault="000A6E62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47</w:t>
            </w:r>
          </w:p>
        </w:tc>
        <w:tc>
          <w:tcPr>
            <w:tcW w:w="1098" w:type="dxa"/>
          </w:tcPr>
          <w:p w:rsidR="007C49C0" w:rsidRPr="00E62256" w:rsidRDefault="000A6E62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124" w:type="dxa"/>
          </w:tcPr>
          <w:p w:rsidR="007C49C0" w:rsidRPr="00690632" w:rsidRDefault="000A6E62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12" w:type="dxa"/>
          </w:tcPr>
          <w:p w:rsidR="00CA514F" w:rsidRPr="00CA514F" w:rsidRDefault="00CA514F" w:rsidP="00CA514F">
            <w:pPr>
              <w:rPr>
                <w:sz w:val="20"/>
                <w:szCs w:val="20"/>
              </w:rPr>
            </w:pPr>
            <w:r w:rsidRPr="00CA514F">
              <w:rPr>
                <w:sz w:val="20"/>
                <w:szCs w:val="20"/>
              </w:rPr>
              <w:t>1,0 Univerzita Palac</w:t>
            </w:r>
            <w:r>
              <w:rPr>
                <w:sz w:val="20"/>
                <w:szCs w:val="20"/>
              </w:rPr>
              <w:t>ké-</w:t>
            </w:r>
            <w:r w:rsidRPr="00CA514F">
              <w:rPr>
                <w:sz w:val="20"/>
                <w:szCs w:val="20"/>
              </w:rPr>
              <w:t xml:space="preserve">ho v Olomouci, Právnická fakulta </w:t>
            </w:r>
          </w:p>
          <w:p w:rsidR="007C49C0" w:rsidRPr="00CA514F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  <w:shd w:val="clear" w:color="auto" w:fill="D9D9D9" w:themeFill="background1" w:themeFillShade="D9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doc. MUDr. Miroslav Kala, CSc.</w:t>
            </w:r>
          </w:p>
        </w:tc>
        <w:tc>
          <w:tcPr>
            <w:tcW w:w="1071" w:type="dxa"/>
          </w:tcPr>
          <w:p w:rsidR="007C49C0" w:rsidRPr="00690632" w:rsidRDefault="006F1E37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1098" w:type="dxa"/>
          </w:tcPr>
          <w:p w:rsidR="007C49C0" w:rsidRPr="00E62256" w:rsidRDefault="006F1E37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6F1E37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12" w:type="dxa"/>
          </w:tcPr>
          <w:p w:rsidR="006F1E37" w:rsidRPr="006F1E37" w:rsidRDefault="006F1E37" w:rsidP="00A8331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F1E37">
              <w:rPr>
                <w:rFonts w:asciiTheme="minorHAnsi" w:hAnsiTheme="minorHAnsi"/>
                <w:sz w:val="20"/>
                <w:szCs w:val="20"/>
              </w:rPr>
              <w:t xml:space="preserve">Hospic na sv. Kopečku </w:t>
            </w:r>
          </w:p>
          <w:p w:rsidR="007C49C0" w:rsidRPr="00690632" w:rsidRDefault="006F1E37" w:rsidP="00A83319">
            <w:pPr>
              <w:pStyle w:val="Default"/>
              <w:rPr>
                <w:sz w:val="20"/>
                <w:szCs w:val="20"/>
              </w:rPr>
            </w:pPr>
            <w:r w:rsidRPr="006F1E37">
              <w:rPr>
                <w:rFonts w:asciiTheme="minorHAnsi" w:hAnsiTheme="minorHAnsi"/>
                <w:sz w:val="20"/>
                <w:szCs w:val="20"/>
              </w:rPr>
              <w:t>Univerzita Palackého v Olomouci, Fakulta zdravotnických věd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  <w:shd w:val="clear" w:color="auto" w:fill="FFFFFF" w:themeFill="background1"/>
          </w:tcPr>
          <w:p w:rsidR="007C49C0" w:rsidRPr="00722DB6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FF0000"/>
                <w:sz w:val="20"/>
                <w:szCs w:val="20"/>
              </w:rPr>
            </w:pPr>
            <w:r w:rsidRPr="00722DB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doc. RNDr. Jaroslava Pavelková, CSc. </w:t>
            </w:r>
          </w:p>
        </w:tc>
        <w:tc>
          <w:tcPr>
            <w:tcW w:w="1071" w:type="dxa"/>
            <w:shd w:val="clear" w:color="auto" w:fill="FFFFFF" w:themeFill="background1"/>
          </w:tcPr>
          <w:p w:rsidR="007C49C0" w:rsidRPr="00722DB6" w:rsidRDefault="00722DB6" w:rsidP="00722DB6">
            <w:pPr>
              <w:jc w:val="center"/>
              <w:rPr>
                <w:bCs/>
                <w:iCs/>
                <w:color w:val="FF0000"/>
                <w:sz w:val="20"/>
                <w:szCs w:val="20"/>
              </w:rPr>
            </w:pPr>
            <w:r>
              <w:rPr>
                <w:bCs/>
                <w:iCs/>
                <w:color w:val="FF0000"/>
                <w:sz w:val="20"/>
                <w:szCs w:val="20"/>
              </w:rPr>
              <w:t>Personální ú</w:t>
            </w:r>
            <w:r w:rsidRPr="00722DB6">
              <w:rPr>
                <w:bCs/>
                <w:iCs/>
                <w:color w:val="FF0000"/>
                <w:sz w:val="20"/>
                <w:szCs w:val="20"/>
              </w:rPr>
              <w:t>daje chybí</w:t>
            </w:r>
          </w:p>
        </w:tc>
        <w:tc>
          <w:tcPr>
            <w:tcW w:w="1098" w:type="dxa"/>
          </w:tcPr>
          <w:p w:rsidR="007C49C0" w:rsidRPr="00E62256" w:rsidRDefault="007C49C0" w:rsidP="00E831D3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124" w:type="dxa"/>
          </w:tcPr>
          <w:p w:rsidR="007C49C0" w:rsidRPr="00690632" w:rsidRDefault="007C49C0" w:rsidP="00BE56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PhDr. Anna Krátká, Ph.D.</w:t>
            </w:r>
          </w:p>
        </w:tc>
        <w:tc>
          <w:tcPr>
            <w:tcW w:w="1071" w:type="dxa"/>
          </w:tcPr>
          <w:p w:rsidR="007C49C0" w:rsidRPr="00690632" w:rsidRDefault="00EC400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63</w:t>
            </w:r>
          </w:p>
        </w:tc>
        <w:tc>
          <w:tcPr>
            <w:tcW w:w="1098" w:type="dxa"/>
          </w:tcPr>
          <w:p w:rsidR="007C49C0" w:rsidRPr="00E62256" w:rsidRDefault="00EC400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EC400A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12" w:type="dxa"/>
          </w:tcPr>
          <w:p w:rsidR="007C49C0" w:rsidRPr="00690632" w:rsidRDefault="00EC400A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Zlatica Dorková, Ph.D. </w:t>
            </w:r>
          </w:p>
        </w:tc>
        <w:tc>
          <w:tcPr>
            <w:tcW w:w="1071" w:type="dxa"/>
          </w:tcPr>
          <w:p w:rsidR="007C49C0" w:rsidRPr="00690632" w:rsidRDefault="00C73DEE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37 </w:t>
            </w:r>
          </w:p>
        </w:tc>
        <w:tc>
          <w:tcPr>
            <w:tcW w:w="1098" w:type="dxa"/>
          </w:tcPr>
          <w:p w:rsidR="007C49C0" w:rsidRPr="00E62256" w:rsidRDefault="00C73DEE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C73DEE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12" w:type="dxa"/>
          </w:tcPr>
          <w:p w:rsidR="00FA70F9" w:rsidRDefault="00FA70F9" w:rsidP="00FA70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 5 Univerzita </w:t>
            </w:r>
            <w:proofErr w:type="spellStart"/>
            <w:r>
              <w:rPr>
                <w:sz w:val="20"/>
                <w:szCs w:val="20"/>
              </w:rPr>
              <w:t>Palac-kého</w:t>
            </w:r>
            <w:proofErr w:type="spellEnd"/>
            <w:r>
              <w:rPr>
                <w:sz w:val="20"/>
                <w:szCs w:val="20"/>
              </w:rPr>
              <w:t xml:space="preserve"> v Olomouci, Pedagogická fakulta </w:t>
            </w:r>
          </w:p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7C49C0" w:rsidRPr="00690632" w:rsidTr="00C47990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PhDr. Pavla Kudlová, PhD. </w:t>
            </w:r>
          </w:p>
        </w:tc>
        <w:tc>
          <w:tcPr>
            <w:tcW w:w="1071" w:type="dxa"/>
          </w:tcPr>
          <w:p w:rsidR="007C49C0" w:rsidRPr="00690632" w:rsidRDefault="00EC400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45</w:t>
            </w:r>
          </w:p>
        </w:tc>
        <w:tc>
          <w:tcPr>
            <w:tcW w:w="1098" w:type="dxa"/>
          </w:tcPr>
          <w:p w:rsidR="007C49C0" w:rsidRPr="00E62256" w:rsidRDefault="00EC400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  <w:shd w:val="clear" w:color="auto" w:fill="FFC000"/>
          </w:tcPr>
          <w:p w:rsidR="007C49C0" w:rsidRPr="00690632" w:rsidRDefault="00EC400A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12" w:type="dxa"/>
          </w:tcPr>
          <w:p w:rsidR="00E901C9" w:rsidRPr="00E901C9" w:rsidRDefault="00E901C9" w:rsidP="00E901C9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901C9">
              <w:rPr>
                <w:rFonts w:asciiTheme="minorHAnsi" w:hAnsiTheme="minorHAnsi"/>
                <w:sz w:val="20"/>
                <w:szCs w:val="20"/>
              </w:rPr>
              <w:t xml:space="preserve">FN Olomouc, praxe v chirurgické cévní ambulanci </w:t>
            </w:r>
          </w:p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9E2C08" w:rsidRDefault="009E2C08" w:rsidP="009E2C08">
            <w:pPr>
              <w:jc w:val="both"/>
              <w:rPr>
                <w:b/>
                <w:sz w:val="20"/>
                <w:szCs w:val="20"/>
              </w:rPr>
            </w:pPr>
            <w:r w:rsidRPr="009E2C08">
              <w:rPr>
                <w:b/>
                <w:sz w:val="20"/>
                <w:szCs w:val="20"/>
              </w:rPr>
              <w:t>Garant celého studijního programu</w:t>
            </w: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Ludmila </w:t>
            </w:r>
            <w:proofErr w:type="spellStart"/>
            <w:r w:rsidRPr="0055789C">
              <w:rPr>
                <w:rFonts w:asciiTheme="minorHAnsi" w:hAnsiTheme="minorHAnsi"/>
                <w:sz w:val="20"/>
                <w:szCs w:val="20"/>
              </w:rPr>
              <w:t>Reslerová</w:t>
            </w:r>
            <w:proofErr w:type="spellEnd"/>
            <w:r w:rsidRPr="0055789C">
              <w:rPr>
                <w:rFonts w:asciiTheme="minorHAnsi" w:hAnsiTheme="minorHAnsi"/>
                <w:sz w:val="20"/>
                <w:szCs w:val="20"/>
              </w:rPr>
              <w:t xml:space="preserve">, Ph.D. </w:t>
            </w:r>
          </w:p>
        </w:tc>
        <w:tc>
          <w:tcPr>
            <w:tcW w:w="1071" w:type="dxa"/>
          </w:tcPr>
          <w:p w:rsidR="007C49C0" w:rsidRPr="00690632" w:rsidRDefault="00735457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64</w:t>
            </w:r>
          </w:p>
        </w:tc>
        <w:tc>
          <w:tcPr>
            <w:tcW w:w="1098" w:type="dxa"/>
          </w:tcPr>
          <w:p w:rsidR="007C49C0" w:rsidRPr="00E62256" w:rsidRDefault="00735457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735457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7C49C0" w:rsidRPr="00690632" w:rsidRDefault="00735457" w:rsidP="00735457">
            <w:pPr>
              <w:pStyle w:val="Default"/>
              <w:jc w:val="both"/>
              <w:rPr>
                <w:sz w:val="20"/>
                <w:szCs w:val="20"/>
              </w:rPr>
            </w:pPr>
            <w:r w:rsidRPr="00735457">
              <w:rPr>
                <w:rFonts w:asciiTheme="minorHAnsi" w:hAnsiTheme="minorHAnsi"/>
                <w:sz w:val="20"/>
                <w:szCs w:val="20"/>
              </w:rPr>
              <w:t>Univerzita Palackého v Olomouci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PhDr. Lucia </w:t>
            </w:r>
            <w:proofErr w:type="spellStart"/>
            <w:r w:rsidRPr="0055789C">
              <w:rPr>
                <w:rFonts w:asciiTheme="minorHAnsi" w:hAnsiTheme="minorHAnsi"/>
                <w:sz w:val="20"/>
                <w:szCs w:val="20"/>
              </w:rPr>
              <w:t>Elsner</w:t>
            </w:r>
            <w:proofErr w:type="spellEnd"/>
            <w:r w:rsidRPr="0055789C">
              <w:rPr>
                <w:rFonts w:asciiTheme="minorHAnsi" w:hAnsiTheme="minorHAnsi"/>
                <w:sz w:val="20"/>
                <w:szCs w:val="20"/>
              </w:rPr>
              <w:t xml:space="preserve">, PhD. </w:t>
            </w:r>
          </w:p>
        </w:tc>
        <w:tc>
          <w:tcPr>
            <w:tcW w:w="1071" w:type="dxa"/>
          </w:tcPr>
          <w:p w:rsidR="007C49C0" w:rsidRPr="00690632" w:rsidRDefault="007C49C0" w:rsidP="00E831D3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098" w:type="dxa"/>
          </w:tcPr>
          <w:p w:rsidR="007C49C0" w:rsidRPr="00E62256" w:rsidRDefault="007C49C0" w:rsidP="00E831D3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124" w:type="dxa"/>
          </w:tcPr>
          <w:p w:rsidR="007C49C0" w:rsidRPr="00690632" w:rsidRDefault="007C49C0" w:rsidP="00BE56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MUDr. Zdeněk Adamík, Ph.D.</w:t>
            </w:r>
          </w:p>
        </w:tc>
        <w:tc>
          <w:tcPr>
            <w:tcW w:w="1071" w:type="dxa"/>
          </w:tcPr>
          <w:p w:rsidR="007C49C0" w:rsidRPr="00690632" w:rsidRDefault="00E831D3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59</w:t>
            </w:r>
          </w:p>
        </w:tc>
        <w:tc>
          <w:tcPr>
            <w:tcW w:w="1098" w:type="dxa"/>
          </w:tcPr>
          <w:p w:rsidR="007C49C0" w:rsidRPr="00E62256" w:rsidRDefault="00E831D3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62256">
              <w:rPr>
                <w:bCs/>
                <w:iCs/>
                <w:sz w:val="20"/>
                <w:szCs w:val="20"/>
              </w:rPr>
              <w:t>0,2</w:t>
            </w:r>
          </w:p>
        </w:tc>
        <w:tc>
          <w:tcPr>
            <w:tcW w:w="1124" w:type="dxa"/>
          </w:tcPr>
          <w:p w:rsidR="007C49C0" w:rsidRPr="00690632" w:rsidRDefault="00BE56C0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7C49C0" w:rsidRPr="00E831D3" w:rsidRDefault="00E831D3" w:rsidP="00E831D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 xml:space="preserve">1,0 Krajská nemocnice T. Bati 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1707D5" w:rsidRPr="00690632" w:rsidTr="004E049E">
        <w:tc>
          <w:tcPr>
            <w:tcW w:w="2603" w:type="dxa"/>
            <w:shd w:val="clear" w:color="auto" w:fill="FFC000"/>
          </w:tcPr>
          <w:p w:rsidR="001707D5" w:rsidRPr="0055789C" w:rsidRDefault="001707D5" w:rsidP="0055789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MUDr.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Jan  Šternberský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>, CSc.</w:t>
            </w:r>
          </w:p>
        </w:tc>
        <w:tc>
          <w:tcPr>
            <w:tcW w:w="1071" w:type="dxa"/>
            <w:shd w:val="clear" w:color="auto" w:fill="FFC000"/>
          </w:tcPr>
          <w:p w:rsidR="001707D5" w:rsidRDefault="001707D5" w:rsidP="001707D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69</w:t>
            </w:r>
          </w:p>
        </w:tc>
        <w:tc>
          <w:tcPr>
            <w:tcW w:w="1098" w:type="dxa"/>
          </w:tcPr>
          <w:p w:rsidR="001707D5" w:rsidRPr="00E62256" w:rsidRDefault="001707D5" w:rsidP="001707D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1707D5" w:rsidRDefault="001707D5" w:rsidP="001707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1707D5" w:rsidRPr="00E831D3" w:rsidRDefault="001707D5" w:rsidP="00E831D3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992" w:type="dxa"/>
          </w:tcPr>
          <w:p w:rsidR="001707D5" w:rsidRDefault="001707D5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722DB6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722DB6">
              <w:rPr>
                <w:rFonts w:asciiTheme="minorHAnsi" w:hAnsiTheme="minorHAnsi"/>
                <w:color w:val="FF0000"/>
                <w:sz w:val="20"/>
                <w:szCs w:val="20"/>
              </w:rPr>
              <w:t xml:space="preserve">Mgr. Jana Doleželová </w:t>
            </w:r>
          </w:p>
        </w:tc>
        <w:tc>
          <w:tcPr>
            <w:tcW w:w="1071" w:type="dxa"/>
          </w:tcPr>
          <w:p w:rsidR="007C49C0" w:rsidRPr="00722DB6" w:rsidRDefault="00722DB6" w:rsidP="00722DB6">
            <w:pPr>
              <w:jc w:val="center"/>
              <w:rPr>
                <w:bCs/>
                <w:iCs/>
                <w:color w:val="FF0000"/>
                <w:sz w:val="20"/>
                <w:szCs w:val="20"/>
              </w:rPr>
            </w:pPr>
            <w:r>
              <w:rPr>
                <w:bCs/>
                <w:iCs/>
                <w:color w:val="FF0000"/>
                <w:sz w:val="20"/>
                <w:szCs w:val="20"/>
              </w:rPr>
              <w:t>Personální úd</w:t>
            </w:r>
            <w:r w:rsidRPr="00722DB6">
              <w:rPr>
                <w:bCs/>
                <w:iCs/>
                <w:color w:val="FF0000"/>
                <w:sz w:val="20"/>
                <w:szCs w:val="20"/>
              </w:rPr>
              <w:t>aje chybí</w:t>
            </w:r>
          </w:p>
        </w:tc>
        <w:tc>
          <w:tcPr>
            <w:tcW w:w="1098" w:type="dxa"/>
          </w:tcPr>
          <w:p w:rsidR="007C49C0" w:rsidRPr="00E62256" w:rsidRDefault="007C49C0" w:rsidP="00D5493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124" w:type="dxa"/>
          </w:tcPr>
          <w:p w:rsidR="007C49C0" w:rsidRPr="00690632" w:rsidRDefault="007C49C0" w:rsidP="00BE56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E45A72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sz w:val="20"/>
                <w:szCs w:val="20"/>
              </w:rPr>
              <w:t xml:space="preserve">Mgr. Silvie </w:t>
            </w:r>
            <w:proofErr w:type="spellStart"/>
            <w:r w:rsidRPr="0055789C">
              <w:rPr>
                <w:sz w:val="20"/>
                <w:szCs w:val="20"/>
              </w:rPr>
              <w:t>Treterová</w:t>
            </w:r>
            <w:proofErr w:type="spellEnd"/>
          </w:p>
        </w:tc>
        <w:tc>
          <w:tcPr>
            <w:tcW w:w="1071" w:type="dxa"/>
          </w:tcPr>
          <w:p w:rsidR="007C49C0" w:rsidRPr="00690632" w:rsidRDefault="00782277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52</w:t>
            </w:r>
          </w:p>
        </w:tc>
        <w:tc>
          <w:tcPr>
            <w:tcW w:w="1098" w:type="dxa"/>
          </w:tcPr>
          <w:p w:rsidR="007C49C0" w:rsidRPr="00E62256" w:rsidRDefault="00782277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782277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12" w:type="dxa"/>
          </w:tcPr>
          <w:p w:rsidR="00782277" w:rsidRPr="00782277" w:rsidRDefault="00782277" w:rsidP="0078227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82277">
              <w:rPr>
                <w:rFonts w:asciiTheme="minorHAnsi" w:hAnsiTheme="minorHAnsi"/>
                <w:sz w:val="20"/>
                <w:szCs w:val="20"/>
              </w:rPr>
              <w:t xml:space="preserve">Most k domovu, všeobecná sestra </w:t>
            </w:r>
          </w:p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E45A72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sz w:val="20"/>
                <w:szCs w:val="20"/>
              </w:rPr>
              <w:t xml:space="preserve">MUDr. Jana </w:t>
            </w:r>
            <w:proofErr w:type="spellStart"/>
            <w:r w:rsidRPr="0055789C">
              <w:rPr>
                <w:sz w:val="20"/>
                <w:szCs w:val="20"/>
              </w:rPr>
              <w:t>Pelková</w:t>
            </w:r>
            <w:proofErr w:type="spellEnd"/>
          </w:p>
        </w:tc>
        <w:tc>
          <w:tcPr>
            <w:tcW w:w="1071" w:type="dxa"/>
          </w:tcPr>
          <w:p w:rsidR="007C49C0" w:rsidRPr="00690632" w:rsidRDefault="00A42039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98" w:type="dxa"/>
          </w:tcPr>
          <w:p w:rsidR="007C49C0" w:rsidRPr="00E62256" w:rsidRDefault="00A42039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124" w:type="dxa"/>
          </w:tcPr>
          <w:p w:rsidR="007C49C0" w:rsidRPr="00690632" w:rsidRDefault="00A42039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12" w:type="dxa"/>
          </w:tcPr>
          <w:p w:rsidR="00A42039" w:rsidRDefault="00A42039" w:rsidP="00A420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Vsetínská nemoc-nice, a.s. </w:t>
            </w:r>
          </w:p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Andrea Filová </w:t>
            </w:r>
          </w:p>
        </w:tc>
        <w:tc>
          <w:tcPr>
            <w:tcW w:w="1071" w:type="dxa"/>
          </w:tcPr>
          <w:p w:rsidR="007C49C0" w:rsidRPr="00690632" w:rsidRDefault="007B5FCA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98" w:type="dxa"/>
          </w:tcPr>
          <w:p w:rsidR="007C49C0" w:rsidRPr="00E62256" w:rsidRDefault="007B5FCA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7B5FCA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12" w:type="dxa"/>
          </w:tcPr>
          <w:p w:rsidR="007C49C0" w:rsidRPr="00690632" w:rsidRDefault="00B03C1A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Mgr. Vladimír Koutecký</w:t>
            </w:r>
          </w:p>
        </w:tc>
        <w:tc>
          <w:tcPr>
            <w:tcW w:w="1071" w:type="dxa"/>
          </w:tcPr>
          <w:p w:rsidR="007C49C0" w:rsidRPr="00690632" w:rsidRDefault="001E0903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27</w:t>
            </w:r>
          </w:p>
        </w:tc>
        <w:tc>
          <w:tcPr>
            <w:tcW w:w="1098" w:type="dxa"/>
          </w:tcPr>
          <w:p w:rsidR="007C49C0" w:rsidRPr="00E62256" w:rsidRDefault="001E0903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1E0903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12" w:type="dxa"/>
          </w:tcPr>
          <w:p w:rsidR="007C49C0" w:rsidRPr="00690632" w:rsidRDefault="001E0903" w:rsidP="00E45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Dagmar Moravčíková </w:t>
            </w:r>
            <w:r w:rsidRPr="0055789C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(nyní RD) </w:t>
            </w:r>
          </w:p>
        </w:tc>
        <w:tc>
          <w:tcPr>
            <w:tcW w:w="1071" w:type="dxa"/>
          </w:tcPr>
          <w:p w:rsidR="007C49C0" w:rsidRPr="00EA1F0E" w:rsidRDefault="00EA1F0E" w:rsidP="00EA1F0E">
            <w:pPr>
              <w:pStyle w:val="Odstavecseseznamem"/>
              <w:numPr>
                <w:ilvl w:val="0"/>
                <w:numId w:val="2"/>
              </w:num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-</w:t>
            </w:r>
          </w:p>
        </w:tc>
        <w:tc>
          <w:tcPr>
            <w:tcW w:w="1098" w:type="dxa"/>
          </w:tcPr>
          <w:p w:rsidR="007C49C0" w:rsidRPr="00E62256" w:rsidRDefault="007C49C0" w:rsidP="00D5493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124" w:type="dxa"/>
          </w:tcPr>
          <w:p w:rsidR="007C49C0" w:rsidRPr="00690632" w:rsidRDefault="007C49C0" w:rsidP="00FA4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>Mgr. Bc. Barbora Plisková</w:t>
            </w:r>
          </w:p>
        </w:tc>
        <w:tc>
          <w:tcPr>
            <w:tcW w:w="1071" w:type="dxa"/>
          </w:tcPr>
          <w:p w:rsidR="007C49C0" w:rsidRPr="00690632" w:rsidRDefault="00041C92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98" w:type="dxa"/>
          </w:tcPr>
          <w:p w:rsidR="007C49C0" w:rsidRPr="00E62256" w:rsidRDefault="00041C92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041C92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12" w:type="dxa"/>
          </w:tcPr>
          <w:p w:rsidR="007C49C0" w:rsidRPr="00041C92" w:rsidRDefault="00041C92" w:rsidP="00041C92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1C92">
              <w:rPr>
                <w:rFonts w:asciiTheme="minorHAnsi" w:hAnsiTheme="minorHAnsi"/>
                <w:sz w:val="20"/>
                <w:szCs w:val="20"/>
              </w:rPr>
              <w:t xml:space="preserve">Církev československá husitská 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Mgr. Markéta Sedláková (nyní RD) </w:t>
            </w:r>
          </w:p>
        </w:tc>
        <w:tc>
          <w:tcPr>
            <w:tcW w:w="1071" w:type="dxa"/>
          </w:tcPr>
          <w:p w:rsidR="007C49C0" w:rsidRPr="00EA1F0E" w:rsidRDefault="00EA1F0E" w:rsidP="00EA1F0E">
            <w:pPr>
              <w:pStyle w:val="Odstavecseseznamem"/>
              <w:numPr>
                <w:ilvl w:val="0"/>
                <w:numId w:val="1"/>
              </w:num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7C49C0" w:rsidRPr="00E62256" w:rsidRDefault="007C49C0" w:rsidP="00D54935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124" w:type="dxa"/>
          </w:tcPr>
          <w:p w:rsidR="007C49C0" w:rsidRPr="00690632" w:rsidRDefault="007C49C0" w:rsidP="00FA4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55789C" w:rsidRDefault="0055789C" w:rsidP="0055789C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  <w:r w:rsidRPr="0055789C">
              <w:rPr>
                <w:rFonts w:asciiTheme="minorHAnsi" w:hAnsiTheme="minorHAnsi"/>
                <w:sz w:val="20"/>
                <w:szCs w:val="20"/>
              </w:rPr>
              <w:t xml:space="preserve">PhDr. Petr Snopek, </w:t>
            </w:r>
            <w:proofErr w:type="spellStart"/>
            <w:r w:rsidRPr="0055789C">
              <w:rPr>
                <w:rFonts w:asciiTheme="minorHAnsi" w:hAnsiTheme="minorHAnsi"/>
                <w:sz w:val="20"/>
                <w:szCs w:val="20"/>
              </w:rPr>
              <w:t>DiS</w:t>
            </w:r>
            <w:proofErr w:type="spellEnd"/>
            <w:r w:rsidRPr="0055789C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071" w:type="dxa"/>
          </w:tcPr>
          <w:p w:rsidR="007C49C0" w:rsidRPr="00690632" w:rsidRDefault="008A7A44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98" w:type="dxa"/>
          </w:tcPr>
          <w:p w:rsidR="007C49C0" w:rsidRPr="00E62256" w:rsidRDefault="008A7A44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124" w:type="dxa"/>
          </w:tcPr>
          <w:p w:rsidR="007C49C0" w:rsidRPr="00690632" w:rsidRDefault="008A7A44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12" w:type="dxa"/>
          </w:tcPr>
          <w:p w:rsidR="007C49C0" w:rsidRPr="00690632" w:rsidRDefault="008A7A44" w:rsidP="00E45A72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4E049E" w:rsidRPr="00690632" w:rsidTr="00AA0E5F">
        <w:trPr>
          <w:trHeight w:val="222"/>
        </w:trPr>
        <w:tc>
          <w:tcPr>
            <w:tcW w:w="9000" w:type="dxa"/>
            <w:gridSpan w:val="6"/>
          </w:tcPr>
          <w:p w:rsidR="004E049E" w:rsidRPr="00690632" w:rsidRDefault="004E049E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7C49C0" w:rsidRDefault="00D54935" w:rsidP="00FA491E">
            <w:pPr>
              <w:pStyle w:val="Default"/>
              <w:rPr>
                <w:b/>
                <w:bCs/>
                <w:iCs/>
                <w:sz w:val="20"/>
                <w:szCs w:val="20"/>
                <w:highlight w:val="yellow"/>
              </w:rPr>
            </w:pPr>
            <w:r w:rsidRPr="00D54935">
              <w:rPr>
                <w:rFonts w:asciiTheme="minorHAnsi" w:hAnsiTheme="minorHAnsi"/>
                <w:bCs/>
                <w:sz w:val="20"/>
                <w:szCs w:val="20"/>
              </w:rPr>
              <w:t xml:space="preserve">MUDr. Milada Bezděková </w:t>
            </w:r>
          </w:p>
        </w:tc>
        <w:tc>
          <w:tcPr>
            <w:tcW w:w="1071" w:type="dxa"/>
          </w:tcPr>
          <w:p w:rsidR="007C49C0" w:rsidRPr="00690632" w:rsidRDefault="00D54935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63</w:t>
            </w:r>
          </w:p>
        </w:tc>
        <w:tc>
          <w:tcPr>
            <w:tcW w:w="1098" w:type="dxa"/>
          </w:tcPr>
          <w:p w:rsidR="007C49C0" w:rsidRPr="00E62256" w:rsidRDefault="00D54935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62256"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7C49C0" w:rsidRPr="00690632" w:rsidRDefault="00FA491E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7C49C0" w:rsidRPr="00690632" w:rsidRDefault="00FA491E" w:rsidP="00FA491E">
            <w:pPr>
              <w:pStyle w:val="Default"/>
              <w:jc w:val="both"/>
              <w:rPr>
                <w:sz w:val="20"/>
                <w:szCs w:val="20"/>
              </w:rPr>
            </w:pPr>
            <w:r w:rsidRPr="00FA491E">
              <w:rPr>
                <w:rFonts w:asciiTheme="minorHAnsi" w:hAnsiTheme="minorHAnsi"/>
                <w:sz w:val="20"/>
                <w:szCs w:val="20"/>
              </w:rPr>
              <w:t xml:space="preserve">Univerzita Palackého v Olomouci, Lékařská 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4E049E">
        <w:tc>
          <w:tcPr>
            <w:tcW w:w="2603" w:type="dxa"/>
          </w:tcPr>
          <w:p w:rsidR="007C49C0" w:rsidRPr="00E82DFB" w:rsidRDefault="0039549F" w:rsidP="00E82DFB">
            <w:pPr>
              <w:rPr>
                <w:bCs/>
                <w:iCs/>
                <w:sz w:val="20"/>
                <w:szCs w:val="20"/>
              </w:rPr>
            </w:pPr>
            <w:proofErr w:type="spellStart"/>
            <w:r w:rsidRPr="00E82DFB">
              <w:rPr>
                <w:bCs/>
                <w:iCs/>
                <w:sz w:val="20"/>
                <w:szCs w:val="20"/>
              </w:rPr>
              <w:t>M</w:t>
            </w:r>
            <w:r w:rsidR="00E82DFB" w:rsidRPr="00E82DFB">
              <w:rPr>
                <w:bCs/>
                <w:iCs/>
                <w:sz w:val="20"/>
                <w:szCs w:val="20"/>
              </w:rPr>
              <w:t>g</w:t>
            </w:r>
            <w:r w:rsidRPr="00E82DFB">
              <w:rPr>
                <w:bCs/>
                <w:iCs/>
                <w:sz w:val="20"/>
                <w:szCs w:val="20"/>
              </w:rPr>
              <w:t>r.,Bc</w:t>
            </w:r>
            <w:proofErr w:type="spellEnd"/>
            <w:r w:rsidRPr="00E82DFB">
              <w:rPr>
                <w:bCs/>
                <w:iCs/>
                <w:sz w:val="20"/>
                <w:szCs w:val="20"/>
              </w:rPr>
              <w:t>. Eva Fajkusová</w:t>
            </w:r>
          </w:p>
        </w:tc>
        <w:tc>
          <w:tcPr>
            <w:tcW w:w="1071" w:type="dxa"/>
          </w:tcPr>
          <w:p w:rsidR="007C49C0" w:rsidRPr="00690632" w:rsidRDefault="0039549F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31</w:t>
            </w:r>
          </w:p>
        </w:tc>
        <w:tc>
          <w:tcPr>
            <w:tcW w:w="1098" w:type="dxa"/>
          </w:tcPr>
          <w:p w:rsidR="007C49C0" w:rsidRPr="00690632" w:rsidRDefault="0039549F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7C49C0" w:rsidRPr="00690632" w:rsidRDefault="0039549F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7C49C0" w:rsidRPr="0039549F" w:rsidRDefault="0039549F" w:rsidP="0039549F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9549F">
              <w:rPr>
                <w:rFonts w:asciiTheme="minorHAnsi" w:hAnsiTheme="minorHAnsi"/>
                <w:sz w:val="20"/>
                <w:szCs w:val="20"/>
              </w:rPr>
              <w:t>Kroměřížská nemocnice a.s.</w:t>
            </w:r>
          </w:p>
        </w:tc>
        <w:tc>
          <w:tcPr>
            <w:tcW w:w="992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E82DFB" w:rsidRDefault="00E82DFB" w:rsidP="00E45A72">
            <w:pPr>
              <w:rPr>
                <w:bCs/>
                <w:iCs/>
                <w:sz w:val="20"/>
                <w:szCs w:val="20"/>
              </w:rPr>
            </w:pPr>
            <w:r w:rsidRPr="00E82DFB">
              <w:rPr>
                <w:bCs/>
                <w:iCs/>
                <w:sz w:val="20"/>
                <w:szCs w:val="20"/>
              </w:rPr>
              <w:t>Doc.</w:t>
            </w:r>
            <w:r w:rsidR="007D062A">
              <w:rPr>
                <w:bCs/>
                <w:iCs/>
                <w:sz w:val="20"/>
                <w:szCs w:val="20"/>
              </w:rPr>
              <w:t xml:space="preserve"> </w:t>
            </w:r>
            <w:r w:rsidRPr="00E82DFB">
              <w:rPr>
                <w:bCs/>
                <w:iCs/>
                <w:sz w:val="20"/>
                <w:szCs w:val="20"/>
              </w:rPr>
              <w:t xml:space="preserve">MUDr. T. </w:t>
            </w:r>
            <w:proofErr w:type="spellStart"/>
            <w:r w:rsidRPr="00E82DFB">
              <w:rPr>
                <w:bCs/>
                <w:iCs/>
                <w:sz w:val="20"/>
                <w:szCs w:val="20"/>
              </w:rPr>
              <w:t>Gabrhelík</w:t>
            </w:r>
            <w:proofErr w:type="spellEnd"/>
            <w:r w:rsidRPr="00E82DFB">
              <w:rPr>
                <w:bCs/>
                <w:iCs/>
                <w:sz w:val="20"/>
                <w:szCs w:val="20"/>
              </w:rPr>
              <w:t>, Ph.D.</w:t>
            </w:r>
          </w:p>
        </w:tc>
        <w:tc>
          <w:tcPr>
            <w:tcW w:w="1071" w:type="dxa"/>
          </w:tcPr>
          <w:p w:rsidR="00E82DFB" w:rsidRPr="00690632" w:rsidRDefault="00601E50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98" w:type="dxa"/>
          </w:tcPr>
          <w:p w:rsidR="00E82DFB" w:rsidRPr="00690632" w:rsidRDefault="00E82DFB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7D062A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82DFB" w:rsidRPr="00E831D3" w:rsidRDefault="00E82DFB" w:rsidP="00E45A72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 xml:space="preserve">1,0 Krajská nemocnice T. Bati </w:t>
            </w: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E94E73" w:rsidRDefault="00E94E73" w:rsidP="00E45A72">
            <w:pPr>
              <w:rPr>
                <w:bCs/>
                <w:iCs/>
                <w:sz w:val="20"/>
                <w:szCs w:val="20"/>
              </w:rPr>
            </w:pPr>
            <w:r w:rsidRPr="00E94E73">
              <w:rPr>
                <w:bCs/>
                <w:iCs/>
                <w:sz w:val="20"/>
                <w:szCs w:val="20"/>
              </w:rPr>
              <w:t xml:space="preserve">MUDr. M. </w:t>
            </w:r>
            <w:proofErr w:type="spellStart"/>
            <w:r w:rsidRPr="00E94E73">
              <w:rPr>
                <w:bCs/>
                <w:iCs/>
                <w:sz w:val="20"/>
                <w:szCs w:val="20"/>
              </w:rPr>
              <w:t>Gergelová</w:t>
            </w:r>
            <w:proofErr w:type="spellEnd"/>
          </w:p>
        </w:tc>
        <w:tc>
          <w:tcPr>
            <w:tcW w:w="1071" w:type="dxa"/>
          </w:tcPr>
          <w:p w:rsidR="00E82DFB" w:rsidRPr="00690632" w:rsidRDefault="00B210A4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57</w:t>
            </w:r>
          </w:p>
        </w:tc>
        <w:tc>
          <w:tcPr>
            <w:tcW w:w="1098" w:type="dxa"/>
          </w:tcPr>
          <w:p w:rsidR="00E82DFB" w:rsidRPr="00690632" w:rsidRDefault="00E94E73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E94E73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94E73" w:rsidRPr="00E94E73" w:rsidRDefault="00E94E73" w:rsidP="00E94E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</w:t>
            </w:r>
            <w:r w:rsidRPr="00E94E73">
              <w:rPr>
                <w:sz w:val="20"/>
                <w:szCs w:val="20"/>
              </w:rPr>
              <w:t xml:space="preserve">Zlínská poliklinika </w:t>
            </w:r>
          </w:p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E94E73" w:rsidRDefault="00B210A4" w:rsidP="00E45A7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MUDr. P. Havelka, Ph.D.</w:t>
            </w:r>
          </w:p>
        </w:tc>
        <w:tc>
          <w:tcPr>
            <w:tcW w:w="1071" w:type="dxa"/>
          </w:tcPr>
          <w:p w:rsidR="00E82DFB" w:rsidRPr="00690632" w:rsidRDefault="00B210A4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98" w:type="dxa"/>
          </w:tcPr>
          <w:p w:rsidR="00E82DFB" w:rsidRPr="00690632" w:rsidRDefault="00B210A4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B210A4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E82DFB" w:rsidRPr="00690632" w:rsidRDefault="00B210A4" w:rsidP="00E45A72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8F747F" w:rsidRDefault="008F747F" w:rsidP="008F747F">
            <w:pPr>
              <w:rPr>
                <w:bCs/>
                <w:iCs/>
                <w:sz w:val="20"/>
                <w:szCs w:val="20"/>
              </w:rPr>
            </w:pPr>
            <w:r w:rsidRPr="008F747F">
              <w:rPr>
                <w:bCs/>
                <w:iCs/>
                <w:sz w:val="20"/>
                <w:szCs w:val="20"/>
              </w:rPr>
              <w:t xml:space="preserve">Mgr. P. </w:t>
            </w:r>
            <w:proofErr w:type="spellStart"/>
            <w:r w:rsidRPr="008F747F">
              <w:rPr>
                <w:bCs/>
                <w:iCs/>
                <w:sz w:val="20"/>
                <w:szCs w:val="20"/>
              </w:rPr>
              <w:t>Kašná</w:t>
            </w:r>
            <w:proofErr w:type="spellEnd"/>
          </w:p>
        </w:tc>
        <w:tc>
          <w:tcPr>
            <w:tcW w:w="1071" w:type="dxa"/>
          </w:tcPr>
          <w:p w:rsidR="00E82DFB" w:rsidRPr="00690632" w:rsidRDefault="008F747F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098" w:type="dxa"/>
          </w:tcPr>
          <w:p w:rsidR="00E82DFB" w:rsidRPr="00690632" w:rsidRDefault="008F747F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8F747F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8F747F" w:rsidRPr="008F747F" w:rsidRDefault="008F747F" w:rsidP="008F747F">
            <w:pPr>
              <w:jc w:val="both"/>
              <w:rPr>
                <w:sz w:val="20"/>
                <w:szCs w:val="20"/>
              </w:rPr>
            </w:pPr>
            <w:r w:rsidRPr="008F747F">
              <w:rPr>
                <w:sz w:val="20"/>
                <w:szCs w:val="20"/>
              </w:rPr>
              <w:t xml:space="preserve">1,0 Krajská </w:t>
            </w:r>
            <w:proofErr w:type="spellStart"/>
            <w:r w:rsidRPr="008F747F">
              <w:rPr>
                <w:sz w:val="20"/>
                <w:szCs w:val="20"/>
              </w:rPr>
              <w:t>pedago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 w:rsidRPr="008F747F">
              <w:rPr>
                <w:sz w:val="20"/>
                <w:szCs w:val="20"/>
              </w:rPr>
              <w:t>gicko</w:t>
            </w:r>
            <w:proofErr w:type="spellEnd"/>
            <w:r w:rsidRPr="008F747F">
              <w:rPr>
                <w:sz w:val="20"/>
                <w:szCs w:val="20"/>
              </w:rPr>
              <w:t xml:space="preserve">-psychologická poradna Zlín </w:t>
            </w:r>
          </w:p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8F747F" w:rsidRDefault="008F747F" w:rsidP="00E45A72">
            <w:pPr>
              <w:rPr>
                <w:bCs/>
                <w:iCs/>
                <w:sz w:val="20"/>
                <w:szCs w:val="20"/>
              </w:rPr>
            </w:pPr>
            <w:r w:rsidRPr="008F747F">
              <w:rPr>
                <w:bCs/>
                <w:iCs/>
                <w:sz w:val="20"/>
                <w:szCs w:val="20"/>
              </w:rPr>
              <w:t>MUDr. V. Kojecký, Ph.D.</w:t>
            </w:r>
          </w:p>
        </w:tc>
        <w:tc>
          <w:tcPr>
            <w:tcW w:w="1071" w:type="dxa"/>
          </w:tcPr>
          <w:p w:rsidR="00E82DFB" w:rsidRPr="00690632" w:rsidRDefault="008F747F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55</w:t>
            </w:r>
          </w:p>
        </w:tc>
        <w:tc>
          <w:tcPr>
            <w:tcW w:w="1098" w:type="dxa"/>
          </w:tcPr>
          <w:p w:rsidR="00E82DFB" w:rsidRPr="00690632" w:rsidRDefault="008F747F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8F747F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82DFB" w:rsidRPr="00690632" w:rsidRDefault="008F747F" w:rsidP="00E45A72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8F747F" w:rsidRDefault="008F747F" w:rsidP="008F747F">
            <w:pPr>
              <w:rPr>
                <w:bCs/>
                <w:iCs/>
                <w:sz w:val="20"/>
                <w:szCs w:val="20"/>
              </w:rPr>
            </w:pPr>
            <w:r w:rsidRPr="008F747F">
              <w:rPr>
                <w:bCs/>
                <w:iCs/>
                <w:sz w:val="20"/>
                <w:szCs w:val="20"/>
              </w:rPr>
              <w:t>M</w:t>
            </w:r>
            <w:r>
              <w:rPr>
                <w:bCs/>
                <w:iCs/>
                <w:sz w:val="20"/>
                <w:szCs w:val="20"/>
              </w:rPr>
              <w:t>UDr</w:t>
            </w:r>
            <w:r w:rsidRPr="008F747F">
              <w:rPr>
                <w:bCs/>
                <w:iCs/>
                <w:sz w:val="20"/>
                <w:szCs w:val="20"/>
              </w:rPr>
              <w:t>. P. Konečný</w:t>
            </w:r>
          </w:p>
        </w:tc>
        <w:tc>
          <w:tcPr>
            <w:tcW w:w="1071" w:type="dxa"/>
          </w:tcPr>
          <w:p w:rsidR="00E82DFB" w:rsidRPr="00690632" w:rsidRDefault="008F747F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47</w:t>
            </w:r>
          </w:p>
        </w:tc>
        <w:tc>
          <w:tcPr>
            <w:tcW w:w="1098" w:type="dxa"/>
          </w:tcPr>
          <w:p w:rsidR="00E82DFB" w:rsidRPr="00690632" w:rsidRDefault="008F747F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8F747F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8F747F" w:rsidRPr="008F747F" w:rsidRDefault="008F747F" w:rsidP="008F747F">
            <w:pPr>
              <w:jc w:val="both"/>
              <w:rPr>
                <w:sz w:val="20"/>
                <w:szCs w:val="20"/>
              </w:rPr>
            </w:pPr>
            <w:r w:rsidRPr="008F747F">
              <w:rPr>
                <w:sz w:val="20"/>
                <w:szCs w:val="20"/>
              </w:rPr>
              <w:t xml:space="preserve">1,0 Privátní praxe psychiatrie </w:t>
            </w:r>
          </w:p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8F747F" w:rsidRDefault="003929D9" w:rsidP="00E45A7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MUDr. J. Macko, Ph.D. </w:t>
            </w:r>
          </w:p>
        </w:tc>
        <w:tc>
          <w:tcPr>
            <w:tcW w:w="1071" w:type="dxa"/>
          </w:tcPr>
          <w:p w:rsidR="00E82DFB" w:rsidRPr="00690632" w:rsidRDefault="003929D9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56</w:t>
            </w:r>
          </w:p>
        </w:tc>
        <w:tc>
          <w:tcPr>
            <w:tcW w:w="1098" w:type="dxa"/>
          </w:tcPr>
          <w:p w:rsidR="00E82DFB" w:rsidRPr="00690632" w:rsidRDefault="003929D9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3929D9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82DFB" w:rsidRPr="00690632" w:rsidRDefault="003929D9" w:rsidP="00E45A72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0A0A36" w:rsidRDefault="00586736" w:rsidP="00586736">
            <w:pPr>
              <w:rPr>
                <w:bCs/>
                <w:iCs/>
                <w:sz w:val="20"/>
                <w:szCs w:val="20"/>
              </w:rPr>
            </w:pPr>
            <w:r w:rsidRPr="000A0A36">
              <w:rPr>
                <w:bCs/>
                <w:iCs/>
                <w:sz w:val="20"/>
                <w:szCs w:val="20"/>
              </w:rPr>
              <w:t xml:space="preserve">PhDr. Mgr. I. </w:t>
            </w:r>
            <w:proofErr w:type="spellStart"/>
            <w:r w:rsidRPr="000A0A36">
              <w:rPr>
                <w:bCs/>
                <w:iCs/>
                <w:sz w:val="20"/>
                <w:szCs w:val="20"/>
              </w:rPr>
              <w:t>Marášková</w:t>
            </w:r>
            <w:proofErr w:type="spellEnd"/>
          </w:p>
        </w:tc>
        <w:tc>
          <w:tcPr>
            <w:tcW w:w="1071" w:type="dxa"/>
          </w:tcPr>
          <w:p w:rsidR="00E82DFB" w:rsidRPr="00690632" w:rsidRDefault="00B31258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1098" w:type="dxa"/>
          </w:tcPr>
          <w:p w:rsidR="00E82DFB" w:rsidRPr="00690632" w:rsidRDefault="0058673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586736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586736" w:rsidRDefault="00586736" w:rsidP="005867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Privátní </w:t>
            </w:r>
            <w:proofErr w:type="spellStart"/>
            <w:r>
              <w:rPr>
                <w:sz w:val="20"/>
                <w:szCs w:val="20"/>
              </w:rPr>
              <w:t>psycholo-gická</w:t>
            </w:r>
            <w:proofErr w:type="spellEnd"/>
            <w:r>
              <w:rPr>
                <w:sz w:val="20"/>
                <w:szCs w:val="20"/>
              </w:rPr>
              <w:t xml:space="preserve"> praxe </w:t>
            </w:r>
          </w:p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0A0A36" w:rsidRDefault="000A0A36" w:rsidP="00E45A72">
            <w:pPr>
              <w:rPr>
                <w:bCs/>
                <w:iCs/>
                <w:sz w:val="20"/>
                <w:szCs w:val="20"/>
              </w:rPr>
            </w:pPr>
            <w:r w:rsidRPr="000A0A36">
              <w:rPr>
                <w:bCs/>
                <w:iCs/>
                <w:sz w:val="20"/>
                <w:szCs w:val="20"/>
              </w:rPr>
              <w:t xml:space="preserve">MUDr. </w:t>
            </w:r>
            <w:r>
              <w:rPr>
                <w:bCs/>
                <w:iCs/>
                <w:sz w:val="20"/>
                <w:szCs w:val="20"/>
              </w:rPr>
              <w:t xml:space="preserve">J. </w:t>
            </w:r>
            <w:r w:rsidRPr="000A0A36">
              <w:rPr>
                <w:bCs/>
                <w:iCs/>
                <w:sz w:val="20"/>
                <w:szCs w:val="20"/>
              </w:rPr>
              <w:t>Minařík</w:t>
            </w:r>
          </w:p>
        </w:tc>
        <w:tc>
          <w:tcPr>
            <w:tcW w:w="1071" w:type="dxa"/>
          </w:tcPr>
          <w:p w:rsidR="00E82DFB" w:rsidRPr="00690632" w:rsidRDefault="000A0A36" w:rsidP="000A0A36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52 </w:t>
            </w:r>
          </w:p>
        </w:tc>
        <w:tc>
          <w:tcPr>
            <w:tcW w:w="1098" w:type="dxa"/>
          </w:tcPr>
          <w:p w:rsidR="00E82DFB" w:rsidRPr="00690632" w:rsidRDefault="000A0A36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0A0A36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82DFB" w:rsidRPr="00690632" w:rsidRDefault="000A0A36" w:rsidP="00E45A72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E82DFB" w:rsidRPr="00690632" w:rsidTr="004E049E">
        <w:tc>
          <w:tcPr>
            <w:tcW w:w="2603" w:type="dxa"/>
          </w:tcPr>
          <w:p w:rsidR="00E82DFB" w:rsidRPr="008F747F" w:rsidRDefault="001A01FE" w:rsidP="00E45A72">
            <w:pPr>
              <w:rPr>
                <w:bCs/>
                <w:iCs/>
                <w:sz w:val="20"/>
                <w:szCs w:val="20"/>
                <w:highlight w:val="yellow"/>
              </w:rPr>
            </w:pPr>
            <w:r w:rsidRPr="001A01FE">
              <w:rPr>
                <w:bCs/>
                <w:iCs/>
                <w:sz w:val="20"/>
                <w:szCs w:val="20"/>
              </w:rPr>
              <w:t>M. Nedbálková</w:t>
            </w:r>
          </w:p>
        </w:tc>
        <w:tc>
          <w:tcPr>
            <w:tcW w:w="1071" w:type="dxa"/>
          </w:tcPr>
          <w:p w:rsidR="00E82DFB" w:rsidRPr="00690632" w:rsidRDefault="001A01FE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98" w:type="dxa"/>
          </w:tcPr>
          <w:p w:rsidR="00E82DFB" w:rsidRPr="00690632" w:rsidRDefault="001A01FE" w:rsidP="00D5493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E82DFB" w:rsidRPr="00690632" w:rsidRDefault="001A01FE" w:rsidP="00FA49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E82DFB" w:rsidRPr="00690632" w:rsidRDefault="001A01FE" w:rsidP="001A01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</w:t>
            </w:r>
            <w:proofErr w:type="spellStart"/>
            <w:r>
              <w:rPr>
                <w:sz w:val="20"/>
                <w:szCs w:val="20"/>
              </w:rPr>
              <w:t>DermoLymfa</w:t>
            </w:r>
            <w:proofErr w:type="spellEnd"/>
            <w:r>
              <w:rPr>
                <w:sz w:val="20"/>
                <w:szCs w:val="20"/>
              </w:rPr>
              <w:t xml:space="preserve"> s.r.o. Zlín </w:t>
            </w:r>
          </w:p>
        </w:tc>
        <w:tc>
          <w:tcPr>
            <w:tcW w:w="992" w:type="dxa"/>
          </w:tcPr>
          <w:p w:rsidR="00E82DFB" w:rsidRPr="00690632" w:rsidRDefault="00E82DFB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586736" w:rsidRPr="00690632" w:rsidTr="004E049E">
        <w:tc>
          <w:tcPr>
            <w:tcW w:w="2603" w:type="dxa"/>
          </w:tcPr>
          <w:p w:rsidR="00586736" w:rsidRPr="008F747F" w:rsidRDefault="00041C92" w:rsidP="00041C92">
            <w:pPr>
              <w:rPr>
                <w:bCs/>
                <w:iCs/>
                <w:sz w:val="20"/>
                <w:szCs w:val="20"/>
                <w:highlight w:val="yellow"/>
              </w:rPr>
            </w:pPr>
            <w:r w:rsidRPr="00041C92">
              <w:rPr>
                <w:bCs/>
                <w:iCs/>
                <w:sz w:val="20"/>
                <w:szCs w:val="20"/>
              </w:rPr>
              <w:t>MUDr. J. Polišenský</w:t>
            </w:r>
          </w:p>
        </w:tc>
        <w:tc>
          <w:tcPr>
            <w:tcW w:w="1071" w:type="dxa"/>
          </w:tcPr>
          <w:p w:rsidR="00586736" w:rsidRPr="00690632" w:rsidRDefault="00041C92" w:rsidP="00041C9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1098" w:type="dxa"/>
          </w:tcPr>
          <w:p w:rsidR="00586736" w:rsidRPr="00690632" w:rsidRDefault="00041C92" w:rsidP="00041C9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586736" w:rsidRPr="00690632" w:rsidRDefault="00041C92" w:rsidP="00041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041C92" w:rsidRDefault="00041C92" w:rsidP="00041C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</w:t>
            </w:r>
            <w:proofErr w:type="spellStart"/>
            <w:r>
              <w:rPr>
                <w:sz w:val="20"/>
                <w:szCs w:val="20"/>
              </w:rPr>
              <w:t>Gemini</w:t>
            </w:r>
            <w:proofErr w:type="spellEnd"/>
            <w:r>
              <w:rPr>
                <w:sz w:val="20"/>
                <w:szCs w:val="20"/>
              </w:rPr>
              <w:t xml:space="preserve"> oční klinika, a.s., </w:t>
            </w:r>
          </w:p>
          <w:p w:rsidR="00586736" w:rsidRPr="00690632" w:rsidRDefault="00586736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86736" w:rsidRPr="00690632" w:rsidRDefault="0058673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586736" w:rsidRPr="00690632" w:rsidTr="004E049E">
        <w:tc>
          <w:tcPr>
            <w:tcW w:w="2603" w:type="dxa"/>
          </w:tcPr>
          <w:p w:rsidR="00586736" w:rsidRPr="008F747F" w:rsidRDefault="00735457" w:rsidP="00E45A72">
            <w:pPr>
              <w:rPr>
                <w:bCs/>
                <w:iCs/>
                <w:sz w:val="20"/>
                <w:szCs w:val="20"/>
                <w:highlight w:val="yellow"/>
              </w:rPr>
            </w:pPr>
            <w:r w:rsidRPr="00735457">
              <w:rPr>
                <w:bCs/>
                <w:iCs/>
                <w:sz w:val="20"/>
                <w:szCs w:val="20"/>
              </w:rPr>
              <w:t>Mgr. M. Sadilová, Ph.D.</w:t>
            </w:r>
          </w:p>
        </w:tc>
        <w:tc>
          <w:tcPr>
            <w:tcW w:w="1071" w:type="dxa"/>
          </w:tcPr>
          <w:p w:rsidR="00586736" w:rsidRPr="00690632" w:rsidRDefault="00735457" w:rsidP="00041C9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</w:t>
            </w:r>
          </w:p>
        </w:tc>
        <w:tc>
          <w:tcPr>
            <w:tcW w:w="1098" w:type="dxa"/>
          </w:tcPr>
          <w:p w:rsidR="00586736" w:rsidRPr="00690632" w:rsidRDefault="00735457" w:rsidP="00041C9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586736" w:rsidRPr="00690632" w:rsidRDefault="00735457" w:rsidP="00041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735457" w:rsidRDefault="00735457" w:rsidP="007354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1,0 Školní psycholog na základní škole. Zlín, Uherské Hradiště </w:t>
            </w:r>
          </w:p>
          <w:p w:rsidR="00586736" w:rsidRPr="00690632" w:rsidRDefault="00586736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86736" w:rsidRPr="00690632" w:rsidRDefault="0058673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6F3405" w:rsidRPr="00690632" w:rsidTr="004E049E">
        <w:tc>
          <w:tcPr>
            <w:tcW w:w="2603" w:type="dxa"/>
          </w:tcPr>
          <w:p w:rsidR="006F3405" w:rsidRPr="00735457" w:rsidRDefault="006F3405" w:rsidP="006F3405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MUDr. P. Skalka</w:t>
            </w:r>
          </w:p>
        </w:tc>
        <w:tc>
          <w:tcPr>
            <w:tcW w:w="1071" w:type="dxa"/>
          </w:tcPr>
          <w:p w:rsidR="006F3405" w:rsidRDefault="006F3405" w:rsidP="006F340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58</w:t>
            </w:r>
          </w:p>
        </w:tc>
        <w:tc>
          <w:tcPr>
            <w:tcW w:w="1098" w:type="dxa"/>
          </w:tcPr>
          <w:p w:rsidR="006F3405" w:rsidRDefault="006F3405" w:rsidP="006F340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6F3405" w:rsidRDefault="006F3405" w:rsidP="006F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6F3405" w:rsidRDefault="006F3405" w:rsidP="00735457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992" w:type="dxa"/>
          </w:tcPr>
          <w:p w:rsidR="006F3405" w:rsidRPr="00690632" w:rsidRDefault="006F3405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6F3405" w:rsidRPr="00690632" w:rsidTr="004E049E">
        <w:tc>
          <w:tcPr>
            <w:tcW w:w="2603" w:type="dxa"/>
          </w:tcPr>
          <w:p w:rsidR="006F3405" w:rsidRPr="00735457" w:rsidRDefault="002056E9" w:rsidP="00E45A72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MUDr. Jana Sýkorová</w:t>
            </w:r>
          </w:p>
        </w:tc>
        <w:tc>
          <w:tcPr>
            <w:tcW w:w="1071" w:type="dxa"/>
          </w:tcPr>
          <w:p w:rsidR="006F3405" w:rsidRDefault="002056E9" w:rsidP="006F340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98" w:type="dxa"/>
          </w:tcPr>
          <w:p w:rsidR="006F3405" w:rsidRDefault="002056E9" w:rsidP="006F3405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6F3405" w:rsidRDefault="002056E9" w:rsidP="006F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6F3405" w:rsidRDefault="002056E9" w:rsidP="002056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Privátní praxe</w:t>
            </w:r>
          </w:p>
        </w:tc>
        <w:tc>
          <w:tcPr>
            <w:tcW w:w="992" w:type="dxa"/>
          </w:tcPr>
          <w:p w:rsidR="006F3405" w:rsidRPr="00690632" w:rsidRDefault="006F3405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586736" w:rsidRPr="00690632" w:rsidTr="004E049E">
        <w:tc>
          <w:tcPr>
            <w:tcW w:w="2603" w:type="dxa"/>
          </w:tcPr>
          <w:p w:rsidR="00586736" w:rsidRPr="008F747F" w:rsidRDefault="00E92B15" w:rsidP="00E45A72">
            <w:pPr>
              <w:rPr>
                <w:bCs/>
                <w:iCs/>
                <w:sz w:val="20"/>
                <w:szCs w:val="20"/>
                <w:highlight w:val="yellow"/>
              </w:rPr>
            </w:pPr>
            <w:r w:rsidRPr="00E92B15">
              <w:rPr>
                <w:bCs/>
                <w:iCs/>
                <w:sz w:val="20"/>
                <w:szCs w:val="20"/>
              </w:rPr>
              <w:t>MUDr. H. Tkadlecová</w:t>
            </w:r>
          </w:p>
        </w:tc>
        <w:tc>
          <w:tcPr>
            <w:tcW w:w="1071" w:type="dxa"/>
          </w:tcPr>
          <w:p w:rsidR="00586736" w:rsidRPr="00690632" w:rsidRDefault="00FC29CA" w:rsidP="00041C9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98" w:type="dxa"/>
          </w:tcPr>
          <w:p w:rsidR="00586736" w:rsidRPr="00690632" w:rsidRDefault="00E92B15" w:rsidP="00041C9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586736" w:rsidRPr="00690632" w:rsidRDefault="00E92B15" w:rsidP="00041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586736" w:rsidRPr="00690632" w:rsidRDefault="00E92B15" w:rsidP="00E45A72">
            <w:pPr>
              <w:jc w:val="both"/>
              <w:rPr>
                <w:sz w:val="20"/>
                <w:szCs w:val="20"/>
              </w:rPr>
            </w:pPr>
            <w:r w:rsidRPr="00E831D3">
              <w:rPr>
                <w:sz w:val="20"/>
                <w:szCs w:val="20"/>
              </w:rPr>
              <w:t>1,0 Krajská nemocnice T. Bati</w:t>
            </w:r>
          </w:p>
        </w:tc>
        <w:tc>
          <w:tcPr>
            <w:tcW w:w="992" w:type="dxa"/>
          </w:tcPr>
          <w:p w:rsidR="00586736" w:rsidRPr="00690632" w:rsidRDefault="00586736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82277" w:rsidRPr="00690632" w:rsidTr="004E049E">
        <w:tc>
          <w:tcPr>
            <w:tcW w:w="2603" w:type="dxa"/>
          </w:tcPr>
          <w:p w:rsidR="00782277" w:rsidRPr="00E92B15" w:rsidRDefault="00782277" w:rsidP="00782277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PharmDr. K. Vašut, Ph.D.</w:t>
            </w:r>
          </w:p>
        </w:tc>
        <w:tc>
          <w:tcPr>
            <w:tcW w:w="1071" w:type="dxa"/>
          </w:tcPr>
          <w:p w:rsidR="00782277" w:rsidRDefault="00782277" w:rsidP="0078227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98" w:type="dxa"/>
          </w:tcPr>
          <w:p w:rsidR="00782277" w:rsidRDefault="00782277" w:rsidP="0078227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782277" w:rsidRDefault="00782277" w:rsidP="00782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782277" w:rsidRPr="00E831D3" w:rsidRDefault="00782277" w:rsidP="00AA0E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Fakultní lékárna Farmaceutické fakulty Veterinární a farma-</w:t>
            </w:r>
            <w:proofErr w:type="spellStart"/>
            <w:r>
              <w:rPr>
                <w:sz w:val="20"/>
                <w:szCs w:val="20"/>
              </w:rPr>
              <w:t>ceutické</w:t>
            </w:r>
            <w:proofErr w:type="spellEnd"/>
            <w:r>
              <w:rPr>
                <w:sz w:val="20"/>
                <w:szCs w:val="20"/>
              </w:rPr>
              <w:t xml:space="preserve"> univerzity Brno </w:t>
            </w:r>
          </w:p>
        </w:tc>
        <w:tc>
          <w:tcPr>
            <w:tcW w:w="992" w:type="dxa"/>
          </w:tcPr>
          <w:p w:rsidR="00782277" w:rsidRPr="00690632" w:rsidRDefault="00782277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82277" w:rsidRPr="00690632" w:rsidTr="00AA0E5F">
        <w:tc>
          <w:tcPr>
            <w:tcW w:w="2603" w:type="dxa"/>
            <w:shd w:val="clear" w:color="auto" w:fill="FFC000"/>
          </w:tcPr>
          <w:p w:rsidR="00782277" w:rsidRPr="00AA0E5F" w:rsidRDefault="00FC4ADA" w:rsidP="00E45A72">
            <w:pPr>
              <w:rPr>
                <w:bCs/>
                <w:iCs/>
                <w:sz w:val="20"/>
                <w:szCs w:val="20"/>
                <w:highlight w:val="yellow"/>
              </w:rPr>
            </w:pPr>
            <w:r w:rsidRPr="00AA0E5F">
              <w:rPr>
                <w:bCs/>
                <w:iCs/>
                <w:sz w:val="20"/>
                <w:szCs w:val="20"/>
              </w:rPr>
              <w:t>MUDr. H. Vávrová</w:t>
            </w:r>
          </w:p>
        </w:tc>
        <w:tc>
          <w:tcPr>
            <w:tcW w:w="1071" w:type="dxa"/>
            <w:shd w:val="clear" w:color="auto" w:fill="FFC000"/>
          </w:tcPr>
          <w:p w:rsidR="00782277" w:rsidRDefault="00FC4ADA" w:rsidP="0078227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68</w:t>
            </w:r>
          </w:p>
        </w:tc>
        <w:tc>
          <w:tcPr>
            <w:tcW w:w="1098" w:type="dxa"/>
          </w:tcPr>
          <w:p w:rsidR="00782277" w:rsidRDefault="00FC4ADA" w:rsidP="0078227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124" w:type="dxa"/>
          </w:tcPr>
          <w:p w:rsidR="00782277" w:rsidRDefault="00FC4ADA" w:rsidP="00782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12" w:type="dxa"/>
          </w:tcPr>
          <w:p w:rsidR="00FC4ADA" w:rsidRDefault="00FC4ADA" w:rsidP="00FC4A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Privátní lékař</w:t>
            </w:r>
            <w:r w:rsidR="00722DB6">
              <w:rPr>
                <w:sz w:val="20"/>
                <w:szCs w:val="20"/>
              </w:rPr>
              <w:t>ka</w:t>
            </w:r>
            <w:r>
              <w:rPr>
                <w:sz w:val="20"/>
                <w:szCs w:val="20"/>
              </w:rPr>
              <w:t xml:space="preserve"> v oboru pediatrie </w:t>
            </w:r>
          </w:p>
          <w:p w:rsidR="00782277" w:rsidRPr="00E831D3" w:rsidRDefault="00782277" w:rsidP="00E45A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82277" w:rsidRPr="00690632" w:rsidRDefault="00782277" w:rsidP="00E45A72">
            <w:pPr>
              <w:jc w:val="both"/>
              <w:rPr>
                <w:sz w:val="20"/>
                <w:szCs w:val="20"/>
              </w:rPr>
            </w:pPr>
          </w:p>
        </w:tc>
      </w:tr>
    </w:tbl>
    <w:p w:rsidR="007C49C0" w:rsidRPr="007C49C0" w:rsidRDefault="007C49C0">
      <w:pPr>
        <w:rPr>
          <w:b/>
        </w:rPr>
      </w:pPr>
    </w:p>
    <w:sectPr w:rsidR="007C49C0" w:rsidRPr="007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B2E4B"/>
    <w:multiLevelType w:val="hybridMultilevel"/>
    <w:tmpl w:val="79D418A8"/>
    <w:lvl w:ilvl="0" w:tplc="8ED2B86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16CBA"/>
    <w:multiLevelType w:val="hybridMultilevel"/>
    <w:tmpl w:val="1494BC18"/>
    <w:lvl w:ilvl="0" w:tplc="43683D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C0"/>
    <w:rsid w:val="00001833"/>
    <w:rsid w:val="00041C92"/>
    <w:rsid w:val="000769A6"/>
    <w:rsid w:val="000A0A36"/>
    <w:rsid w:val="000A6E62"/>
    <w:rsid w:val="001707D5"/>
    <w:rsid w:val="001A01FE"/>
    <w:rsid w:val="001E0903"/>
    <w:rsid w:val="001E6BD8"/>
    <w:rsid w:val="002056E9"/>
    <w:rsid w:val="003929D9"/>
    <w:rsid w:val="0039549F"/>
    <w:rsid w:val="004B1EC0"/>
    <w:rsid w:val="004E049E"/>
    <w:rsid w:val="0055789C"/>
    <w:rsid w:val="00586736"/>
    <w:rsid w:val="00601E50"/>
    <w:rsid w:val="006F1E37"/>
    <w:rsid w:val="006F3405"/>
    <w:rsid w:val="00722DB6"/>
    <w:rsid w:val="00735457"/>
    <w:rsid w:val="00782277"/>
    <w:rsid w:val="007B5FCA"/>
    <w:rsid w:val="007C49C0"/>
    <w:rsid w:val="007D062A"/>
    <w:rsid w:val="008A7A44"/>
    <w:rsid w:val="008F747F"/>
    <w:rsid w:val="009E2C08"/>
    <w:rsid w:val="00A42039"/>
    <w:rsid w:val="00A518A9"/>
    <w:rsid w:val="00A83319"/>
    <w:rsid w:val="00AA0E5F"/>
    <w:rsid w:val="00B03C1A"/>
    <w:rsid w:val="00B210A4"/>
    <w:rsid w:val="00B31258"/>
    <w:rsid w:val="00BE56C0"/>
    <w:rsid w:val="00C1757D"/>
    <w:rsid w:val="00C47990"/>
    <w:rsid w:val="00C73DEE"/>
    <w:rsid w:val="00CA514F"/>
    <w:rsid w:val="00D42518"/>
    <w:rsid w:val="00D54935"/>
    <w:rsid w:val="00E62256"/>
    <w:rsid w:val="00E82DFB"/>
    <w:rsid w:val="00E831D3"/>
    <w:rsid w:val="00E901C9"/>
    <w:rsid w:val="00E92B15"/>
    <w:rsid w:val="00E94E73"/>
    <w:rsid w:val="00EA1F0E"/>
    <w:rsid w:val="00EC400A"/>
    <w:rsid w:val="00FA491E"/>
    <w:rsid w:val="00FA70F9"/>
    <w:rsid w:val="00FC29CA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7073"/>
  <w15:docId w15:val="{16840816-25C6-4B32-B9D4-D531FA6E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3B69E-5400-494D-96A5-EFEF580D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Mareš, Jiří</cp:lastModifiedBy>
  <cp:revision>4</cp:revision>
  <dcterms:created xsi:type="dcterms:W3CDTF">2018-02-22T07:12:00Z</dcterms:created>
  <dcterms:modified xsi:type="dcterms:W3CDTF">2018-02-22T07:13:00Z</dcterms:modified>
</cp:coreProperties>
</file>