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244" w:rsidRPr="00D73CBE" w:rsidRDefault="00D73CBE" w:rsidP="00D73CBE">
      <w:pPr>
        <w:jc w:val="center"/>
        <w:rPr>
          <w:b/>
          <w:sz w:val="28"/>
          <w:szCs w:val="28"/>
        </w:rPr>
      </w:pPr>
      <w:r w:rsidRPr="00D73CBE">
        <w:rPr>
          <w:b/>
          <w:sz w:val="28"/>
          <w:szCs w:val="28"/>
        </w:rPr>
        <w:t>Plná moc</w:t>
      </w:r>
    </w:p>
    <w:p w:rsidR="00D73CBE" w:rsidRDefault="00D73CBE" w:rsidP="00482CC9">
      <w:pPr>
        <w:jc w:val="both"/>
      </w:pPr>
      <w:r>
        <w:t>Já níže podepsaný prohlašuji, že jsem ke dni konání fyzické inventury žádný majetek nezatajil a že jsem zajistil všechny potřebné kroky k tomu, aby byl dlouhodobý majetek zachycen v řádné evidenci informačního systému SAP.</w:t>
      </w:r>
      <w:r w:rsidR="00482CC9">
        <w:t xml:space="preserve"> </w:t>
      </w:r>
    </w:p>
    <w:p w:rsidR="00D73CBE" w:rsidRDefault="00D73CBE"/>
    <w:p w:rsidR="00D73CBE" w:rsidRDefault="00851170">
      <w:r w:rsidRPr="00851170">
        <w:rPr>
          <w:highlight w:val="yellow"/>
        </w:rPr>
        <w:t>Jan Novák</w:t>
      </w:r>
    </w:p>
    <w:p w:rsidR="00D73CBE" w:rsidRDefault="00482CC9">
      <w:r>
        <w:t>(dále jen zmocnitel)</w:t>
      </w:r>
    </w:p>
    <w:p w:rsidR="00D73CBE" w:rsidRDefault="00D73CBE">
      <w:r>
        <w:t xml:space="preserve">Bytem:                                                             </w:t>
      </w:r>
    </w:p>
    <w:p w:rsidR="00D73CBE" w:rsidRDefault="00D73CBE"/>
    <w:p w:rsidR="00D73CBE" w:rsidRPr="00D73CBE" w:rsidRDefault="00D73CBE" w:rsidP="00D73CBE">
      <w:pPr>
        <w:jc w:val="center"/>
        <w:rPr>
          <w:sz w:val="28"/>
          <w:szCs w:val="28"/>
        </w:rPr>
      </w:pPr>
      <w:r w:rsidRPr="00D73CBE">
        <w:rPr>
          <w:sz w:val="28"/>
          <w:szCs w:val="28"/>
        </w:rPr>
        <w:t>Uděluji plnou moc</w:t>
      </w:r>
    </w:p>
    <w:p w:rsidR="00D73CBE" w:rsidRDefault="00D73CBE"/>
    <w:p w:rsidR="00D73CBE" w:rsidRDefault="00851170">
      <w:r w:rsidRPr="00851170">
        <w:rPr>
          <w:highlight w:val="yellow"/>
        </w:rPr>
        <w:t>Janě Novákové</w:t>
      </w:r>
    </w:p>
    <w:p w:rsidR="00D73CBE" w:rsidRDefault="00482CC9">
      <w:r>
        <w:t>(dále jen zmocněnec)</w:t>
      </w:r>
    </w:p>
    <w:p w:rsidR="00D73CBE" w:rsidRDefault="00D73CBE">
      <w:r>
        <w:t xml:space="preserve">Bytem:                                                             </w:t>
      </w:r>
    </w:p>
    <w:p w:rsidR="00D73CBE" w:rsidRDefault="00D73CBE"/>
    <w:p w:rsidR="00D73CBE" w:rsidRDefault="00D73CBE" w:rsidP="00482CC9">
      <w:pPr>
        <w:jc w:val="both"/>
      </w:pPr>
      <w:r>
        <w:t>K zastupování při fyzické inventarizaci majetku k 30. 9. 2018 na pracovišti UTB ve Zlíně</w:t>
      </w:r>
      <w:r w:rsidR="00482CC9">
        <w:t>. Tato plná moc se uděluje pouze k uvedenému jednorázovému úkonu od 22. 10. 2018 do 30. 11. 2018. Na základě této plné moci je zmocněnec oprávněn podepsat Průvodní list k fyzickému soupisu majetku. Svým podpisem stvrzuj</w:t>
      </w:r>
      <w:r w:rsidR="00851170">
        <w:t>e</w:t>
      </w:r>
      <w:r w:rsidR="00482CC9">
        <w:t xml:space="preserve">, že inventura byla provedena za </w:t>
      </w:r>
      <w:r w:rsidR="00851170">
        <w:t>jeho</w:t>
      </w:r>
      <w:r w:rsidR="00482CC9">
        <w:t xml:space="preserve"> účasti.</w:t>
      </w:r>
    </w:p>
    <w:p w:rsidR="00851170" w:rsidRDefault="00851170" w:rsidP="00482CC9">
      <w:pPr>
        <w:jc w:val="both"/>
      </w:pPr>
    </w:p>
    <w:p w:rsidR="00851170" w:rsidRDefault="00851170" w:rsidP="00482CC9">
      <w:pPr>
        <w:jc w:val="both"/>
      </w:pPr>
      <w:r>
        <w:t xml:space="preserve">Zmocnitel:                                                            </w:t>
      </w:r>
    </w:p>
    <w:p w:rsidR="00851170" w:rsidRDefault="00851170" w:rsidP="00482CC9">
      <w:pPr>
        <w:jc w:val="both"/>
      </w:pPr>
      <w:bookmarkStart w:id="0" w:name="_GoBack"/>
      <w:bookmarkEnd w:id="0"/>
    </w:p>
    <w:p w:rsidR="00851170" w:rsidRDefault="00851170" w:rsidP="00482CC9">
      <w:pPr>
        <w:jc w:val="both"/>
      </w:pPr>
      <w:r>
        <w:t>Výše uvedené zmocnění přijímám.</w:t>
      </w:r>
    </w:p>
    <w:p w:rsidR="00851170" w:rsidRDefault="00851170" w:rsidP="00482CC9">
      <w:pPr>
        <w:jc w:val="both"/>
      </w:pPr>
    </w:p>
    <w:p w:rsidR="00851170" w:rsidRDefault="00851170" w:rsidP="00482CC9">
      <w:pPr>
        <w:jc w:val="both"/>
      </w:pPr>
      <w:r>
        <w:t xml:space="preserve">Zmocněnec:                                                   </w:t>
      </w:r>
    </w:p>
    <w:p w:rsidR="00F61927" w:rsidRDefault="00F61927" w:rsidP="00482CC9">
      <w:pPr>
        <w:jc w:val="both"/>
      </w:pPr>
    </w:p>
    <w:p w:rsidR="00F61927" w:rsidRDefault="00F61927" w:rsidP="00F61927">
      <w:pPr>
        <w:jc w:val="both"/>
      </w:pPr>
      <w:r>
        <w:t xml:space="preserve">Ve Zlíně dne </w:t>
      </w:r>
    </w:p>
    <w:p w:rsidR="00F61927" w:rsidRDefault="00F61927" w:rsidP="00482CC9">
      <w:pPr>
        <w:jc w:val="both"/>
      </w:pPr>
    </w:p>
    <w:sectPr w:rsidR="00F619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CBE"/>
    <w:rsid w:val="00482CC9"/>
    <w:rsid w:val="007B4746"/>
    <w:rsid w:val="00851170"/>
    <w:rsid w:val="009A505B"/>
    <w:rsid w:val="00C36CFC"/>
    <w:rsid w:val="00D73CBE"/>
    <w:rsid w:val="00F61927"/>
    <w:rsid w:val="00F70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FBA18"/>
  <w15:chartTrackingRefBased/>
  <w15:docId w15:val="{394AEDE9-ACF3-487B-9683-CD8712680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144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Zábojníková</dc:creator>
  <cp:keywords/>
  <dc:description/>
  <cp:lastModifiedBy>Jana Zábojníková</cp:lastModifiedBy>
  <cp:revision>4</cp:revision>
  <cp:lastPrinted>2018-10-09T04:57:00Z</cp:lastPrinted>
  <dcterms:created xsi:type="dcterms:W3CDTF">2018-10-09T04:25:00Z</dcterms:created>
  <dcterms:modified xsi:type="dcterms:W3CDTF">2018-10-09T04:58:00Z</dcterms:modified>
</cp:coreProperties>
</file>