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180" w:rsidRDefault="00A84180" w:rsidP="00A84180">
      <w:pPr>
        <w:pStyle w:val="Nzev"/>
        <w:pBdr>
          <w:top w:val="single" w:sz="4" w:space="8" w:color="auto"/>
          <w:left w:val="single" w:sz="4" w:space="0" w:color="auto"/>
          <w:bottom w:val="single" w:sz="4" w:space="6" w:color="auto"/>
          <w:right w:val="single" w:sz="4" w:space="4" w:color="auto"/>
        </w:pBdr>
        <w:spacing w:before="240" w:after="0"/>
        <w:rPr>
          <w:sz w:val="40"/>
        </w:rPr>
      </w:pPr>
      <w:bookmarkStart w:id="0" w:name="_GoBack"/>
      <w:bookmarkEnd w:id="0"/>
      <w:r>
        <w:rPr>
          <w:sz w:val="40"/>
        </w:rPr>
        <w:t xml:space="preserve">Protokol o volbě kandidáta na jmenování rektorem </w:t>
      </w:r>
      <w:r w:rsidR="003F2BEF">
        <w:rPr>
          <w:sz w:val="40"/>
        </w:rPr>
        <w:t>Univerzity Tomáše Bati ve Zlíně</w:t>
      </w:r>
    </w:p>
    <w:p w:rsidR="00A84180" w:rsidRDefault="00A84180" w:rsidP="00A84180">
      <w:pPr>
        <w:spacing w:before="120"/>
      </w:pPr>
    </w:p>
    <w:p w:rsidR="00A84180" w:rsidRDefault="00A84180" w:rsidP="007E377E">
      <w:pPr>
        <w:autoSpaceDE w:val="0"/>
        <w:autoSpaceDN w:val="0"/>
        <w:adjustRightInd w:val="0"/>
        <w:spacing w:after="0"/>
        <w:jc w:val="both"/>
        <w:rPr>
          <w:color w:val="000000"/>
          <w:sz w:val="28"/>
          <w:szCs w:val="28"/>
        </w:rPr>
      </w:pPr>
      <w:r w:rsidRPr="007E377E">
        <w:rPr>
          <w:color w:val="000000"/>
          <w:sz w:val="28"/>
          <w:szCs w:val="28"/>
        </w:rPr>
        <w:t xml:space="preserve">Volba kandidáta na jmenování rektorem Univerzity Tomáše Bati ve Zlíně </w:t>
      </w:r>
      <w:r w:rsidR="007E377E">
        <w:rPr>
          <w:color w:val="000000"/>
          <w:sz w:val="28"/>
          <w:szCs w:val="28"/>
        </w:rPr>
        <w:br/>
      </w:r>
      <w:r w:rsidRPr="007E377E">
        <w:rPr>
          <w:color w:val="000000"/>
          <w:sz w:val="28"/>
          <w:szCs w:val="28"/>
        </w:rPr>
        <w:t>se uskutečnila dne 16. října 2018 na řádném zasedání AS UTB podle Řádu pro volbu kandidáta na jmenování rektorem (příloha č. 2 k Jednacímu řádu AS UTB) za řízení volební komise jmenované usnesením AS UTB č. 224/6.</w:t>
      </w:r>
    </w:p>
    <w:p w:rsidR="000470FD" w:rsidRDefault="000470FD" w:rsidP="007E377E">
      <w:pPr>
        <w:autoSpaceDE w:val="0"/>
        <w:autoSpaceDN w:val="0"/>
        <w:adjustRightInd w:val="0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Volby se zúčastnilo </w:t>
      </w:r>
      <w:r w:rsidR="008827A9" w:rsidRPr="008827A9">
        <w:rPr>
          <w:b/>
          <w:color w:val="000000"/>
          <w:sz w:val="28"/>
          <w:szCs w:val="28"/>
        </w:rPr>
        <w:t>35</w:t>
      </w:r>
      <w:r w:rsidR="008827A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členů AS UTB</w:t>
      </w:r>
      <w:r w:rsidR="00503580">
        <w:rPr>
          <w:color w:val="000000"/>
          <w:sz w:val="28"/>
          <w:szCs w:val="28"/>
        </w:rPr>
        <w:t>.</w:t>
      </w:r>
    </w:p>
    <w:p w:rsidR="000470FD" w:rsidRDefault="000470FD" w:rsidP="007E377E">
      <w:pPr>
        <w:autoSpaceDE w:val="0"/>
        <w:autoSpaceDN w:val="0"/>
        <w:adjustRightInd w:val="0"/>
        <w:spacing w:after="0"/>
        <w:jc w:val="both"/>
        <w:rPr>
          <w:color w:val="000000"/>
          <w:sz w:val="28"/>
          <w:szCs w:val="28"/>
        </w:rPr>
      </w:pPr>
    </w:p>
    <w:p w:rsidR="000470FD" w:rsidRDefault="000470FD" w:rsidP="007E377E">
      <w:pPr>
        <w:autoSpaceDE w:val="0"/>
        <w:autoSpaceDN w:val="0"/>
        <w:adjustRightInd w:val="0"/>
        <w:spacing w:after="0"/>
        <w:jc w:val="both"/>
        <w:rPr>
          <w:color w:val="000000"/>
          <w:sz w:val="28"/>
          <w:szCs w:val="28"/>
        </w:rPr>
      </w:pPr>
    </w:p>
    <w:p w:rsidR="00D14005" w:rsidRPr="0023683C" w:rsidRDefault="000470FD" w:rsidP="00D14005">
      <w:pPr>
        <w:pStyle w:val="ZkladnBaskerwil"/>
        <w:spacing w:before="240" w:after="24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Výsl</w:t>
      </w:r>
      <w:r w:rsidRPr="000470FD">
        <w:rPr>
          <w:rFonts w:ascii="Times New Roman" w:hAnsi="Times New Roman"/>
          <w:b/>
          <w:color w:val="000000"/>
          <w:sz w:val="28"/>
          <w:szCs w:val="28"/>
        </w:rPr>
        <w:t>edek volby</w:t>
      </w:r>
    </w:p>
    <w:p w:rsidR="000470FD" w:rsidRPr="00E0752D" w:rsidRDefault="000470FD" w:rsidP="00A84180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E0752D">
        <w:rPr>
          <w:sz w:val="28"/>
          <w:szCs w:val="28"/>
        </w:rPr>
        <w:t>Počet oprávněných voličů</w:t>
      </w:r>
      <w:r w:rsidRPr="00E0752D">
        <w:rPr>
          <w:sz w:val="28"/>
          <w:szCs w:val="28"/>
        </w:rPr>
        <w:tab/>
      </w:r>
      <w:r w:rsidR="0021700D" w:rsidRPr="00E0752D">
        <w:rPr>
          <w:sz w:val="28"/>
          <w:szCs w:val="28"/>
        </w:rPr>
        <w:tab/>
      </w:r>
      <w:r w:rsidRPr="00E0752D">
        <w:rPr>
          <w:sz w:val="28"/>
          <w:szCs w:val="28"/>
        </w:rPr>
        <w:tab/>
      </w:r>
      <w:r w:rsidRPr="00E0752D">
        <w:rPr>
          <w:sz w:val="28"/>
          <w:szCs w:val="28"/>
        </w:rPr>
        <w:tab/>
      </w:r>
      <w:r w:rsidRPr="00E0752D">
        <w:rPr>
          <w:sz w:val="28"/>
          <w:szCs w:val="28"/>
        </w:rPr>
        <w:tab/>
        <w:t>36</w:t>
      </w:r>
    </w:p>
    <w:p w:rsidR="00A84180" w:rsidRPr="003452E4" w:rsidRDefault="00A84180" w:rsidP="00A84180">
      <w:pPr>
        <w:autoSpaceDE w:val="0"/>
        <w:autoSpaceDN w:val="0"/>
        <w:adjustRightInd w:val="0"/>
        <w:spacing w:after="0"/>
        <w:rPr>
          <w:color w:val="FF0000"/>
          <w:sz w:val="28"/>
          <w:szCs w:val="28"/>
        </w:rPr>
      </w:pPr>
      <w:r w:rsidRPr="00E30A98">
        <w:rPr>
          <w:color w:val="000000"/>
          <w:sz w:val="28"/>
          <w:szCs w:val="28"/>
        </w:rPr>
        <w:t>Počet vydaných hlasovacích lístků</w:t>
      </w:r>
      <w:r w:rsidR="00A60F62">
        <w:rPr>
          <w:color w:val="000000"/>
          <w:sz w:val="28"/>
          <w:szCs w:val="28"/>
        </w:rPr>
        <w:t xml:space="preserve"> </w:t>
      </w:r>
      <w:r w:rsidR="00A348AA">
        <w:rPr>
          <w:color w:val="000000"/>
          <w:sz w:val="28"/>
          <w:szCs w:val="28"/>
        </w:rPr>
        <w:tab/>
      </w:r>
      <w:r w:rsidR="00A348AA">
        <w:rPr>
          <w:color w:val="000000"/>
          <w:sz w:val="28"/>
          <w:szCs w:val="28"/>
        </w:rPr>
        <w:tab/>
      </w:r>
      <w:r w:rsidR="00A348AA">
        <w:rPr>
          <w:color w:val="000000"/>
          <w:sz w:val="28"/>
          <w:szCs w:val="28"/>
        </w:rPr>
        <w:tab/>
      </w:r>
      <w:r w:rsidR="00A348AA">
        <w:rPr>
          <w:color w:val="000000"/>
          <w:sz w:val="28"/>
          <w:szCs w:val="28"/>
        </w:rPr>
        <w:tab/>
        <w:t>35</w:t>
      </w:r>
    </w:p>
    <w:p w:rsidR="00A84180" w:rsidRPr="00E30A98" w:rsidRDefault="00A84180" w:rsidP="00A84180">
      <w:pPr>
        <w:autoSpaceDE w:val="0"/>
        <w:autoSpaceDN w:val="0"/>
        <w:adjustRightInd w:val="0"/>
        <w:spacing w:after="0"/>
        <w:rPr>
          <w:color w:val="000000"/>
          <w:sz w:val="28"/>
          <w:szCs w:val="28"/>
        </w:rPr>
      </w:pPr>
      <w:r w:rsidRPr="00E30A98">
        <w:rPr>
          <w:color w:val="000000"/>
          <w:sz w:val="28"/>
          <w:szCs w:val="28"/>
        </w:rPr>
        <w:t>Počet odevzdaných hlasovacích lístků</w:t>
      </w:r>
      <w:r w:rsidR="00A60F62">
        <w:rPr>
          <w:color w:val="000000"/>
          <w:sz w:val="28"/>
          <w:szCs w:val="28"/>
        </w:rPr>
        <w:t xml:space="preserve"> </w:t>
      </w:r>
      <w:r w:rsidR="00A348AA">
        <w:rPr>
          <w:color w:val="000000"/>
          <w:sz w:val="28"/>
          <w:szCs w:val="28"/>
        </w:rPr>
        <w:tab/>
      </w:r>
      <w:r w:rsidR="00A348AA">
        <w:rPr>
          <w:color w:val="000000"/>
          <w:sz w:val="28"/>
          <w:szCs w:val="28"/>
        </w:rPr>
        <w:tab/>
      </w:r>
      <w:r w:rsidR="00A348AA">
        <w:rPr>
          <w:color w:val="000000"/>
          <w:sz w:val="28"/>
          <w:szCs w:val="28"/>
        </w:rPr>
        <w:tab/>
        <w:t>35</w:t>
      </w:r>
    </w:p>
    <w:p w:rsidR="00A84180" w:rsidRPr="00E30A98" w:rsidRDefault="00A84180" w:rsidP="00A84180">
      <w:pPr>
        <w:autoSpaceDE w:val="0"/>
        <w:autoSpaceDN w:val="0"/>
        <w:adjustRightInd w:val="0"/>
        <w:spacing w:after="0"/>
        <w:rPr>
          <w:color w:val="000000"/>
          <w:sz w:val="28"/>
          <w:szCs w:val="28"/>
        </w:rPr>
      </w:pPr>
      <w:r w:rsidRPr="00E30A98">
        <w:rPr>
          <w:color w:val="000000"/>
          <w:sz w:val="28"/>
          <w:szCs w:val="28"/>
        </w:rPr>
        <w:t>Počet platně označených</w:t>
      </w:r>
      <w:r w:rsidR="000470FD">
        <w:rPr>
          <w:color w:val="000000"/>
          <w:sz w:val="28"/>
          <w:szCs w:val="28"/>
        </w:rPr>
        <w:t xml:space="preserve"> hlasovacích</w:t>
      </w:r>
      <w:r w:rsidRPr="00E30A98">
        <w:rPr>
          <w:color w:val="000000"/>
          <w:sz w:val="28"/>
          <w:szCs w:val="28"/>
        </w:rPr>
        <w:t xml:space="preserve"> lístků</w:t>
      </w:r>
      <w:r w:rsidR="00A60F62">
        <w:rPr>
          <w:color w:val="000000"/>
          <w:sz w:val="28"/>
          <w:szCs w:val="28"/>
        </w:rPr>
        <w:t xml:space="preserve"> </w:t>
      </w:r>
      <w:r w:rsidR="00A348AA">
        <w:rPr>
          <w:color w:val="000000"/>
          <w:sz w:val="28"/>
          <w:szCs w:val="28"/>
        </w:rPr>
        <w:tab/>
      </w:r>
      <w:r w:rsidR="00A348AA">
        <w:rPr>
          <w:color w:val="000000"/>
          <w:sz w:val="28"/>
          <w:szCs w:val="28"/>
        </w:rPr>
        <w:tab/>
      </w:r>
      <w:r w:rsidR="00A348AA">
        <w:rPr>
          <w:color w:val="000000"/>
          <w:sz w:val="28"/>
          <w:szCs w:val="28"/>
        </w:rPr>
        <w:tab/>
        <w:t>23</w:t>
      </w:r>
    </w:p>
    <w:p w:rsidR="00A348AA" w:rsidRPr="000470FD" w:rsidRDefault="00A84180" w:rsidP="00CC6695">
      <w:pPr>
        <w:autoSpaceDE w:val="0"/>
        <w:autoSpaceDN w:val="0"/>
        <w:adjustRightInd w:val="0"/>
        <w:spacing w:after="360"/>
        <w:rPr>
          <w:color w:val="000000"/>
          <w:sz w:val="28"/>
          <w:szCs w:val="28"/>
        </w:rPr>
      </w:pPr>
      <w:r w:rsidRPr="00E30A98">
        <w:rPr>
          <w:color w:val="000000"/>
          <w:sz w:val="28"/>
          <w:szCs w:val="28"/>
        </w:rPr>
        <w:t>Počet neplatně označených hl</w:t>
      </w:r>
      <w:r w:rsidR="000470FD">
        <w:rPr>
          <w:color w:val="000000"/>
          <w:sz w:val="28"/>
          <w:szCs w:val="28"/>
        </w:rPr>
        <w:t>asovacích</w:t>
      </w:r>
      <w:r w:rsidRPr="00E30A98">
        <w:rPr>
          <w:color w:val="000000"/>
          <w:sz w:val="28"/>
          <w:szCs w:val="28"/>
        </w:rPr>
        <w:t xml:space="preserve"> lístků</w:t>
      </w:r>
      <w:r w:rsidR="00A60F62">
        <w:rPr>
          <w:color w:val="000000"/>
          <w:sz w:val="28"/>
          <w:szCs w:val="28"/>
        </w:rPr>
        <w:t xml:space="preserve"> </w:t>
      </w:r>
      <w:r w:rsidR="00A348AA">
        <w:rPr>
          <w:color w:val="000000"/>
          <w:sz w:val="28"/>
          <w:szCs w:val="28"/>
        </w:rPr>
        <w:tab/>
      </w:r>
      <w:r w:rsidR="00A348AA">
        <w:rPr>
          <w:color w:val="000000"/>
          <w:sz w:val="28"/>
          <w:szCs w:val="28"/>
        </w:rPr>
        <w:tab/>
        <w:t>12</w:t>
      </w:r>
    </w:p>
    <w:p w:rsidR="00A348AA" w:rsidRDefault="00A348AA" w:rsidP="00A348AA">
      <w:pPr>
        <w:autoSpaceDE w:val="0"/>
        <w:autoSpaceDN w:val="0"/>
        <w:adjustRightInd w:val="0"/>
        <w:spacing w:after="360"/>
      </w:pPr>
    </w:p>
    <w:p w:rsidR="00A348AA" w:rsidRDefault="00A348AA" w:rsidP="00A348AA">
      <w:pPr>
        <w:pStyle w:val="ZkladnBaskerwil"/>
        <w:spacing w:before="240" w:after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Kandidátem na jmenování rektorem UTB ve Zlíně byl nadpoloviční většinou  všech členů AS UTB, </w:t>
      </w:r>
      <w:r w:rsidRPr="002D432F">
        <w:rPr>
          <w:rFonts w:ascii="Times New Roman" w:hAnsi="Times New Roman"/>
          <w:sz w:val="28"/>
          <w:szCs w:val="28"/>
        </w:rPr>
        <w:t xml:space="preserve">počtem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D432F">
        <w:rPr>
          <w:rFonts w:ascii="Times New Roman" w:hAnsi="Times New Roman"/>
          <w:sz w:val="28"/>
          <w:szCs w:val="28"/>
        </w:rPr>
        <w:t>hlasů</w:t>
      </w:r>
      <w:r>
        <w:rPr>
          <w:rFonts w:ascii="Times New Roman" w:hAnsi="Times New Roman"/>
          <w:sz w:val="28"/>
          <w:szCs w:val="28"/>
        </w:rPr>
        <w:t xml:space="preserve">  zvolen</w:t>
      </w:r>
    </w:p>
    <w:p w:rsidR="000470FD" w:rsidRDefault="000470FD" w:rsidP="000470FD">
      <w:pPr>
        <w:pStyle w:val="ZkladnBaskerwil"/>
        <w:spacing w:before="240" w:after="240"/>
        <w:rPr>
          <w:rFonts w:ascii="Times New Roman" w:hAnsi="Times New Roman"/>
          <w:sz w:val="28"/>
          <w:szCs w:val="28"/>
        </w:rPr>
      </w:pPr>
    </w:p>
    <w:p w:rsidR="000470FD" w:rsidRDefault="00F8318A" w:rsidP="000470FD">
      <w:pPr>
        <w:pStyle w:val="ZkladnBaskerwil"/>
        <w:spacing w:before="240" w:after="24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p</w:t>
      </w:r>
      <w:r w:rsidRPr="000470FD">
        <w:rPr>
          <w:rFonts w:ascii="Times New Roman" w:hAnsi="Times New Roman"/>
          <w:b/>
          <w:sz w:val="40"/>
          <w:szCs w:val="40"/>
        </w:rPr>
        <w:t>rof</w:t>
      </w:r>
      <w:r w:rsidR="000470FD" w:rsidRPr="000470FD">
        <w:rPr>
          <w:rFonts w:ascii="Times New Roman" w:hAnsi="Times New Roman"/>
          <w:b/>
          <w:sz w:val="40"/>
          <w:szCs w:val="40"/>
        </w:rPr>
        <w:t>. Ing. Vladimír Sedlařík, Ph.D.</w:t>
      </w:r>
    </w:p>
    <w:p w:rsidR="000470FD" w:rsidRDefault="000470FD" w:rsidP="000470FD">
      <w:pPr>
        <w:pStyle w:val="ZkladnBaskerwil"/>
        <w:spacing w:before="240" w:after="240"/>
        <w:jc w:val="center"/>
        <w:rPr>
          <w:rFonts w:ascii="Times New Roman" w:hAnsi="Times New Roman"/>
          <w:b/>
          <w:sz w:val="40"/>
          <w:szCs w:val="40"/>
        </w:rPr>
      </w:pPr>
    </w:p>
    <w:p w:rsidR="000470FD" w:rsidRPr="00841AEA" w:rsidRDefault="000470FD" w:rsidP="000470FD">
      <w:pPr>
        <w:jc w:val="both"/>
        <w:rPr>
          <w:sz w:val="28"/>
          <w:szCs w:val="28"/>
        </w:rPr>
      </w:pPr>
    </w:p>
    <w:p w:rsidR="00FA6D99" w:rsidRDefault="00FA6D99" w:rsidP="00FA6D99">
      <w:pPr>
        <w:spacing w:after="0"/>
        <w:jc w:val="both"/>
        <w:rPr>
          <w:sz w:val="28"/>
          <w:szCs w:val="28"/>
        </w:rPr>
      </w:pPr>
    </w:p>
    <w:p w:rsidR="00FA6D99" w:rsidRDefault="00FA6D99" w:rsidP="00FA6D99">
      <w:pPr>
        <w:spacing w:after="0"/>
        <w:jc w:val="both"/>
        <w:rPr>
          <w:sz w:val="28"/>
          <w:szCs w:val="28"/>
        </w:rPr>
      </w:pPr>
    </w:p>
    <w:p w:rsidR="00FA6D99" w:rsidRPr="00F7580E" w:rsidRDefault="00FA6D99" w:rsidP="00FA6D99">
      <w:pPr>
        <w:spacing w:after="0"/>
        <w:jc w:val="both"/>
        <w:rPr>
          <w:sz w:val="28"/>
          <w:szCs w:val="28"/>
        </w:rPr>
      </w:pPr>
      <w:r w:rsidRPr="00F7580E">
        <w:rPr>
          <w:sz w:val="28"/>
          <w:szCs w:val="28"/>
        </w:rPr>
        <w:t>Za volební komisi:</w:t>
      </w:r>
      <w:r w:rsidRPr="00F7580E">
        <w:rPr>
          <w:sz w:val="28"/>
          <w:szCs w:val="28"/>
        </w:rPr>
        <w:tab/>
      </w:r>
      <w:r w:rsidRPr="00F7580E">
        <w:rPr>
          <w:sz w:val="28"/>
          <w:szCs w:val="28"/>
        </w:rPr>
        <w:tab/>
        <w:t xml:space="preserve">  </w:t>
      </w:r>
      <w:r w:rsidR="0021700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7580E">
        <w:rPr>
          <w:sz w:val="28"/>
          <w:szCs w:val="28"/>
        </w:rPr>
        <w:t xml:space="preserve">Mgr. Lenka Drábková, Ph.D., v.r.   </w:t>
      </w:r>
    </w:p>
    <w:p w:rsidR="00FA6D99" w:rsidRDefault="00FA6D99" w:rsidP="00FA6D99">
      <w:pPr>
        <w:spacing w:after="0"/>
        <w:jc w:val="both"/>
        <w:rPr>
          <w:sz w:val="28"/>
          <w:szCs w:val="28"/>
        </w:rPr>
      </w:pPr>
      <w:r w:rsidRPr="00F7580E">
        <w:rPr>
          <w:sz w:val="28"/>
          <w:szCs w:val="28"/>
        </w:rPr>
        <w:tab/>
      </w:r>
      <w:r w:rsidRPr="00F7580E">
        <w:rPr>
          <w:sz w:val="28"/>
          <w:szCs w:val="28"/>
        </w:rPr>
        <w:tab/>
      </w:r>
      <w:r w:rsidRPr="00F7580E">
        <w:rPr>
          <w:sz w:val="28"/>
          <w:szCs w:val="28"/>
        </w:rPr>
        <w:tab/>
      </w:r>
      <w:r w:rsidRPr="00F7580E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21700D">
        <w:rPr>
          <w:sz w:val="28"/>
          <w:szCs w:val="28"/>
        </w:rPr>
        <w:tab/>
      </w:r>
      <w:r w:rsidRPr="00F7580E">
        <w:rPr>
          <w:sz w:val="28"/>
          <w:szCs w:val="28"/>
        </w:rPr>
        <w:t xml:space="preserve"> předsedkyně</w:t>
      </w:r>
      <w:r>
        <w:rPr>
          <w:sz w:val="28"/>
          <w:szCs w:val="28"/>
        </w:rPr>
        <w:t xml:space="preserve"> </w:t>
      </w:r>
    </w:p>
    <w:p w:rsidR="00FA6D99" w:rsidRDefault="00FA6D99" w:rsidP="00FA6D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FA6D99" w:rsidRDefault="00FA6D99" w:rsidP="00FA6D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 Zlíně dne </w:t>
      </w:r>
      <w:r w:rsidR="0021700D">
        <w:rPr>
          <w:sz w:val="28"/>
          <w:szCs w:val="28"/>
        </w:rPr>
        <w:t>16</w:t>
      </w:r>
      <w:r>
        <w:rPr>
          <w:sz w:val="28"/>
          <w:szCs w:val="28"/>
        </w:rPr>
        <w:t xml:space="preserve">. října 2018 </w:t>
      </w:r>
    </w:p>
    <w:p w:rsidR="000470FD" w:rsidRPr="00CC6695" w:rsidRDefault="000470FD" w:rsidP="00FA6D99">
      <w:pPr>
        <w:spacing w:line="276" w:lineRule="auto"/>
        <w:rPr>
          <w:sz w:val="28"/>
          <w:szCs w:val="28"/>
        </w:rPr>
      </w:pPr>
    </w:p>
    <w:sectPr w:rsidR="000470FD" w:rsidRPr="00CC669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2B7" w:rsidRDefault="001102B7" w:rsidP="00FB077B">
      <w:pPr>
        <w:spacing w:after="0"/>
      </w:pPr>
      <w:r>
        <w:separator/>
      </w:r>
    </w:p>
  </w:endnote>
  <w:endnote w:type="continuationSeparator" w:id="0">
    <w:p w:rsidR="001102B7" w:rsidRDefault="001102B7" w:rsidP="00FB07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J Baskerville TxN">
    <w:altName w:val="Sitka Small"/>
    <w:panose1 w:val="02000505020000020004"/>
    <w:charset w:val="00"/>
    <w:family w:val="auto"/>
    <w:pitch w:val="variable"/>
    <w:sig w:usb0="80000027" w:usb1="40000000" w:usb2="00000000" w:usb3="00000000" w:csb0="0000008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5372057"/>
      <w:docPartObj>
        <w:docPartGallery w:val="Page Numbers (Bottom of Page)"/>
        <w:docPartUnique/>
      </w:docPartObj>
    </w:sdtPr>
    <w:sdtEndPr/>
    <w:sdtContent>
      <w:p w:rsidR="00FB077B" w:rsidRDefault="00FB077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EF3">
          <w:rPr>
            <w:noProof/>
          </w:rPr>
          <w:t>1</w:t>
        </w:r>
        <w:r>
          <w:fldChar w:fldCharType="end"/>
        </w:r>
      </w:p>
    </w:sdtContent>
  </w:sdt>
  <w:p w:rsidR="00FB077B" w:rsidRDefault="00FB07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2B7" w:rsidRDefault="001102B7" w:rsidP="00FB077B">
      <w:pPr>
        <w:spacing w:after="0"/>
      </w:pPr>
      <w:r>
        <w:separator/>
      </w:r>
    </w:p>
  </w:footnote>
  <w:footnote w:type="continuationSeparator" w:id="0">
    <w:p w:rsidR="001102B7" w:rsidRDefault="001102B7" w:rsidP="00FB077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180"/>
    <w:rsid w:val="0002674A"/>
    <w:rsid w:val="000470FD"/>
    <w:rsid w:val="000F5CF9"/>
    <w:rsid w:val="00102180"/>
    <w:rsid w:val="001102B7"/>
    <w:rsid w:val="0015059C"/>
    <w:rsid w:val="0021700D"/>
    <w:rsid w:val="00230573"/>
    <w:rsid w:val="0023683C"/>
    <w:rsid w:val="002962B2"/>
    <w:rsid w:val="002A0953"/>
    <w:rsid w:val="002D432F"/>
    <w:rsid w:val="003444FF"/>
    <w:rsid w:val="003452E4"/>
    <w:rsid w:val="003578F5"/>
    <w:rsid w:val="003E1553"/>
    <w:rsid w:val="003F2BEF"/>
    <w:rsid w:val="00414289"/>
    <w:rsid w:val="0042302A"/>
    <w:rsid w:val="00503580"/>
    <w:rsid w:val="005141B3"/>
    <w:rsid w:val="005526B7"/>
    <w:rsid w:val="005A6EC9"/>
    <w:rsid w:val="00730085"/>
    <w:rsid w:val="00733CC9"/>
    <w:rsid w:val="00787929"/>
    <w:rsid w:val="007E377E"/>
    <w:rsid w:val="007F0856"/>
    <w:rsid w:val="0084590E"/>
    <w:rsid w:val="008827A9"/>
    <w:rsid w:val="008A3EC8"/>
    <w:rsid w:val="008A7885"/>
    <w:rsid w:val="008D57D6"/>
    <w:rsid w:val="009317FB"/>
    <w:rsid w:val="00932213"/>
    <w:rsid w:val="0093610E"/>
    <w:rsid w:val="00A348AA"/>
    <w:rsid w:val="00A60F62"/>
    <w:rsid w:val="00A84180"/>
    <w:rsid w:val="00B06175"/>
    <w:rsid w:val="00BB1AF5"/>
    <w:rsid w:val="00C55EF3"/>
    <w:rsid w:val="00CC2092"/>
    <w:rsid w:val="00CC6695"/>
    <w:rsid w:val="00D046C5"/>
    <w:rsid w:val="00D14005"/>
    <w:rsid w:val="00D63004"/>
    <w:rsid w:val="00E0752D"/>
    <w:rsid w:val="00E30A98"/>
    <w:rsid w:val="00EA7BB8"/>
    <w:rsid w:val="00EE6F5F"/>
    <w:rsid w:val="00F8318A"/>
    <w:rsid w:val="00FA6D99"/>
    <w:rsid w:val="00FB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04746-C40D-4D94-AA04-E6FDAC57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4180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84180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A8418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ZkladnBaskerwil">
    <w:name w:val="Základní Baskerwil"/>
    <w:basedOn w:val="Zkladntext"/>
    <w:rsid w:val="00A84180"/>
    <w:pPr>
      <w:jc w:val="both"/>
    </w:pPr>
    <w:rPr>
      <w:rFonts w:ascii="J Baskerville TxN" w:hAnsi="J Baskerville TxN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8418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84180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A84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B077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B077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077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B077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6F5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F5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machackova</dc:creator>
  <cp:keywords/>
  <dc:description/>
  <cp:lastModifiedBy>machackova</cp:lastModifiedBy>
  <cp:revision>2</cp:revision>
  <dcterms:created xsi:type="dcterms:W3CDTF">2018-10-19T12:31:00Z</dcterms:created>
  <dcterms:modified xsi:type="dcterms:W3CDTF">2018-10-19T12:31:00Z</dcterms:modified>
</cp:coreProperties>
</file>