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5E" w:rsidRDefault="00C222BA" w:rsidP="0084705E">
      <w:pPr>
        <w:pStyle w:val="Zkladntex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Usnesení z el. </w:t>
      </w:r>
      <w:proofErr w:type="gramStart"/>
      <w:r>
        <w:rPr>
          <w:rFonts w:ascii="Times New Roman" w:hAnsi="Times New Roman"/>
          <w:b/>
          <w:bCs/>
        </w:rPr>
        <w:t>hlasování</w:t>
      </w:r>
      <w:proofErr w:type="gramEnd"/>
      <w:r>
        <w:rPr>
          <w:rFonts w:ascii="Times New Roman" w:hAnsi="Times New Roman"/>
          <w:b/>
          <w:bCs/>
        </w:rPr>
        <w:t xml:space="preserve"> č. 16</w:t>
      </w:r>
      <w:r w:rsidR="0084705E">
        <w:rPr>
          <w:rFonts w:ascii="Times New Roman" w:hAnsi="Times New Roman"/>
          <w:b/>
          <w:bCs/>
        </w:rPr>
        <w:t>/2018</w:t>
      </w:r>
    </w:p>
    <w:p w:rsidR="0084705E" w:rsidRDefault="00C222BA" w:rsidP="0084705E">
      <w:pPr>
        <w:rPr>
          <w:rFonts w:ascii="Times New Roman" w:hAnsi="Times New Roman" w:cs="Times New Roman"/>
          <w:bCs/>
          <w:sz w:val="24"/>
          <w:szCs w:val="24"/>
        </w:rPr>
      </w:pPr>
      <w:r w:rsidRPr="00C222BA">
        <w:rPr>
          <w:rFonts w:ascii="Times New Roman" w:hAnsi="Times New Roman" w:cs="Times New Roman"/>
          <w:bCs/>
          <w:sz w:val="24"/>
          <w:szCs w:val="24"/>
        </w:rPr>
        <w:t>Správní rada UTB schvaluje Plán investičních aktivit UTB na rok 2019.</w:t>
      </w:r>
      <w:bookmarkStart w:id="0" w:name="_GoBack"/>
      <w:bookmarkEnd w:id="0"/>
      <w:r w:rsidR="0084705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4705E" w:rsidRDefault="0084705E" w:rsidP="0084705E"/>
    <w:p w:rsidR="0084705E" w:rsidRDefault="0084705E" w:rsidP="0084705E"/>
    <w:p w:rsidR="00DB21F7" w:rsidRDefault="00DB21F7"/>
    <w:sectPr w:rsidR="00DB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5E"/>
    <w:rsid w:val="0084705E"/>
    <w:rsid w:val="00C222BA"/>
    <w:rsid w:val="00D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9A17"/>
  <w15:chartTrackingRefBased/>
  <w15:docId w15:val="{DA8823B2-8CE2-4D3C-AD41-DDCCFD4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05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84705E"/>
    <w:pPr>
      <w:autoSpaceDE w:val="0"/>
      <w:autoSpaceDN w:val="0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705E"/>
    <w:rPr>
      <w:rFonts w:ascii="J Baskerville TxN" w:hAnsi="J Baskerville Tx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Brázdilová</dc:creator>
  <cp:keywords/>
  <dc:description/>
  <cp:lastModifiedBy>Marek Jakuba</cp:lastModifiedBy>
  <cp:revision>2</cp:revision>
  <dcterms:created xsi:type="dcterms:W3CDTF">2019-01-24T16:30:00Z</dcterms:created>
  <dcterms:modified xsi:type="dcterms:W3CDTF">2019-01-24T16:30:00Z</dcterms:modified>
</cp:coreProperties>
</file>