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C989B" w14:textId="77777777"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14:paraId="5147774E" w14:textId="77777777" w:rsidR="0042670D" w:rsidRDefault="0042670D" w:rsidP="0042670D">
      <w:pPr>
        <w:rPr>
          <w:b/>
          <w:sz w:val="28"/>
        </w:rPr>
      </w:pPr>
    </w:p>
    <w:p w14:paraId="3DB8D50F" w14:textId="77777777"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14:paraId="76D28599" w14:textId="77777777" w:rsidR="0042670D" w:rsidRDefault="0042670D" w:rsidP="0042670D">
      <w:pPr>
        <w:tabs>
          <w:tab w:val="left" w:pos="3828"/>
        </w:tabs>
        <w:spacing w:after="240"/>
        <w:ind w:left="3686" w:hanging="3686"/>
        <w:rPr>
          <w:b/>
          <w:sz w:val="28"/>
        </w:rPr>
      </w:pPr>
    </w:p>
    <w:p w14:paraId="055C4708" w14:textId="77777777"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14:paraId="401DA88A" w14:textId="77777777" w:rsidR="0042670D" w:rsidRDefault="0042670D" w:rsidP="0042670D">
      <w:pPr>
        <w:tabs>
          <w:tab w:val="left" w:pos="3828"/>
        </w:tabs>
        <w:spacing w:after="240"/>
        <w:ind w:left="3544" w:hanging="3544"/>
        <w:rPr>
          <w:b/>
          <w:sz w:val="28"/>
        </w:rPr>
      </w:pPr>
    </w:p>
    <w:p w14:paraId="4CD79D89" w14:textId="77777777" w:rsidR="0042670D" w:rsidRDefault="0042670D" w:rsidP="0042670D">
      <w:pPr>
        <w:tabs>
          <w:tab w:val="left" w:pos="3828"/>
        </w:tabs>
        <w:spacing w:after="240"/>
        <w:rPr>
          <w:b/>
          <w:sz w:val="28"/>
        </w:rPr>
      </w:pPr>
      <w:r>
        <w:rPr>
          <w:b/>
          <w:sz w:val="28"/>
        </w:rPr>
        <w:t>Název spolupracující instituce:</w:t>
      </w:r>
    </w:p>
    <w:p w14:paraId="06C35DBA" w14:textId="77777777" w:rsidR="0042670D" w:rsidRDefault="0042670D" w:rsidP="0042670D">
      <w:pPr>
        <w:tabs>
          <w:tab w:val="left" w:pos="3828"/>
        </w:tabs>
        <w:spacing w:after="240"/>
        <w:rPr>
          <w:b/>
          <w:sz w:val="28"/>
        </w:rPr>
      </w:pPr>
    </w:p>
    <w:p w14:paraId="0FEF4A97" w14:textId="77777777" w:rsidR="0042670D" w:rsidRDefault="0042670D" w:rsidP="0042670D">
      <w:pPr>
        <w:tabs>
          <w:tab w:val="left" w:pos="3828"/>
        </w:tabs>
        <w:spacing w:after="240"/>
        <w:rPr>
          <w:b/>
          <w:sz w:val="28"/>
        </w:rPr>
      </w:pPr>
      <w:r>
        <w:rPr>
          <w:b/>
          <w:sz w:val="28"/>
        </w:rPr>
        <w:t>Název studijního programu:</w:t>
      </w:r>
      <w:r>
        <w:rPr>
          <w:b/>
          <w:sz w:val="28"/>
        </w:rPr>
        <w:tab/>
      </w:r>
      <w:r w:rsidR="004539C6">
        <w:rPr>
          <w:b/>
          <w:sz w:val="28"/>
        </w:rPr>
        <w:t>Ekonomika a management</w:t>
      </w:r>
    </w:p>
    <w:p w14:paraId="6A0D4829" w14:textId="77777777" w:rsidR="0042670D" w:rsidRDefault="0042670D" w:rsidP="0042670D">
      <w:pPr>
        <w:tabs>
          <w:tab w:val="left" w:pos="3828"/>
        </w:tabs>
        <w:spacing w:after="240"/>
        <w:rPr>
          <w:b/>
          <w:sz w:val="28"/>
        </w:rPr>
      </w:pPr>
    </w:p>
    <w:p w14:paraId="1A964DC6" w14:textId="77777777"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13326898" w14:textId="77777777" w:rsidR="0042670D" w:rsidRDefault="0042670D" w:rsidP="0042670D">
      <w:pPr>
        <w:tabs>
          <w:tab w:val="left" w:pos="3828"/>
        </w:tabs>
        <w:spacing w:after="240"/>
        <w:rPr>
          <w:b/>
          <w:sz w:val="28"/>
        </w:rPr>
      </w:pPr>
    </w:p>
    <w:p w14:paraId="0FE34386" w14:textId="77777777"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1CA216EA" w14:textId="77777777" w:rsidR="0042670D" w:rsidRDefault="0042670D" w:rsidP="0042670D">
      <w:pPr>
        <w:tabs>
          <w:tab w:val="left" w:pos="3828"/>
        </w:tabs>
        <w:spacing w:after="240"/>
        <w:rPr>
          <w:b/>
          <w:sz w:val="28"/>
        </w:rPr>
      </w:pPr>
    </w:p>
    <w:p w14:paraId="1155E16F" w14:textId="5B932355"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303FAB">
        <w:rPr>
          <w:b/>
          <w:sz w:val="28"/>
        </w:rPr>
        <w:t>17</w:t>
      </w:r>
      <w:r w:rsidR="008A4C82">
        <w:rPr>
          <w:b/>
          <w:sz w:val="28"/>
        </w:rPr>
        <w:t xml:space="preserve">. 5. 2019  </w:t>
      </w:r>
    </w:p>
    <w:p w14:paraId="26B60B4F" w14:textId="77777777" w:rsidR="0042670D" w:rsidRDefault="0042670D" w:rsidP="0042670D">
      <w:pPr>
        <w:tabs>
          <w:tab w:val="left" w:pos="3828"/>
        </w:tabs>
        <w:spacing w:after="240"/>
        <w:rPr>
          <w:b/>
          <w:sz w:val="28"/>
        </w:rPr>
      </w:pPr>
    </w:p>
    <w:p w14:paraId="30DCA114" w14:textId="3D25F1AE"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r w:rsidR="00717B54" w:rsidRPr="00554E60">
        <w:rPr>
          <w:sz w:val="28"/>
        </w:rPr>
        <w:t>ke stažení</w:t>
      </w:r>
      <w:r w:rsidR="00717B54">
        <w:rPr>
          <w:b/>
          <w:sz w:val="28"/>
        </w:rPr>
        <w:t xml:space="preserve"> </w:t>
      </w:r>
      <w:hyperlink r:id="rId8" w:history="1">
        <w:r w:rsidR="00717B54" w:rsidRPr="00717B54">
          <w:rPr>
            <w:rStyle w:val="Hypertextovodkaz"/>
            <w:b/>
            <w:sz w:val="28"/>
          </w:rPr>
          <w:t>zde</w:t>
        </w:r>
      </w:hyperlink>
    </w:p>
    <w:p w14:paraId="1B1C4BC4" w14:textId="77777777" w:rsidR="0042670D" w:rsidRDefault="0042670D" w:rsidP="001A7A57">
      <w:pPr>
        <w:tabs>
          <w:tab w:val="left" w:pos="3828"/>
        </w:tabs>
        <w:rPr>
          <w:b/>
          <w:sz w:val="28"/>
        </w:rPr>
      </w:pPr>
      <w:r>
        <w:rPr>
          <w:b/>
          <w:sz w:val="28"/>
        </w:rPr>
        <w:t>Odkazy na relevantní vnitřní předpisy:</w:t>
      </w:r>
    </w:p>
    <w:p w14:paraId="27936D54" w14:textId="77777777" w:rsidR="00EF07D2" w:rsidRPr="00EF07D2" w:rsidRDefault="00EF07D2" w:rsidP="001A7A57">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14:paraId="5DD60229" w14:textId="772EAB82" w:rsidR="00EF07D2" w:rsidRDefault="00EF07D2" w:rsidP="00EF07D2">
      <w:pPr>
        <w:spacing w:after="240"/>
        <w:rPr>
          <w:sz w:val="24"/>
          <w:szCs w:val="24"/>
        </w:rPr>
      </w:pPr>
      <w:r w:rsidRPr="00EF07D2">
        <w:rPr>
          <w:sz w:val="24"/>
          <w:szCs w:val="24"/>
        </w:rPr>
        <w:t xml:space="preserve">Vnitřní předpisy FaME: </w:t>
      </w:r>
      <w:hyperlink r:id="rId10" w:history="1">
        <w:r w:rsidR="00B45C7F" w:rsidRPr="00291637">
          <w:rPr>
            <w:rStyle w:val="Hypertextovodkaz"/>
            <w:sz w:val="24"/>
            <w:szCs w:val="24"/>
          </w:rPr>
          <w:t>https://fame.utb.cz/o-fakulte/uredni-deska/vnitrni-normy-a-predpisy/</w:t>
        </w:r>
      </w:hyperlink>
      <w:r w:rsidRPr="00EF07D2">
        <w:rPr>
          <w:sz w:val="24"/>
          <w:szCs w:val="24"/>
        </w:rPr>
        <w:t xml:space="preserve"> </w:t>
      </w:r>
    </w:p>
    <w:p w14:paraId="761DC625" w14:textId="77777777" w:rsidR="00AE0477" w:rsidRDefault="00AE0477" w:rsidP="00AE0477">
      <w:pPr>
        <w:rPr>
          <w:b/>
          <w:sz w:val="28"/>
        </w:rPr>
      </w:pPr>
      <w:r>
        <w:rPr>
          <w:b/>
          <w:sz w:val="28"/>
        </w:rPr>
        <w:t>Odkazy na interní stránky UTB a FaME:</w:t>
      </w:r>
    </w:p>
    <w:p w14:paraId="6F475ED1" w14:textId="77777777" w:rsidR="009316B3" w:rsidRDefault="009316B3" w:rsidP="009316B3">
      <w:pPr>
        <w:tabs>
          <w:tab w:val="left" w:pos="5387"/>
        </w:tabs>
        <w:rPr>
          <w:b/>
          <w:sz w:val="24"/>
        </w:rPr>
      </w:pPr>
      <w:r>
        <w:rPr>
          <w:b/>
          <w:sz w:val="24"/>
        </w:rPr>
        <w:t>Univerzita Tomáše Bati</w:t>
      </w:r>
      <w:r>
        <w:rPr>
          <w:b/>
          <w:sz w:val="24"/>
        </w:rPr>
        <w:tab/>
        <w:t>LMS Moodle</w:t>
      </w:r>
    </w:p>
    <w:p w14:paraId="200D6EFD" w14:textId="77777777" w:rsidR="009316B3" w:rsidRPr="00723898" w:rsidRDefault="000128DC" w:rsidP="009316B3">
      <w:pPr>
        <w:tabs>
          <w:tab w:val="left" w:pos="5387"/>
        </w:tabs>
        <w:rPr>
          <w:b/>
          <w:sz w:val="24"/>
        </w:rPr>
      </w:pPr>
      <w:hyperlink r:id="rId11" w:history="1">
        <w:r w:rsidR="009316B3" w:rsidRPr="0015624F">
          <w:rPr>
            <w:rStyle w:val="Hypertextovodkaz"/>
          </w:rPr>
          <w:t>https://www.utb.cz/wp-login.php</w:t>
        </w:r>
      </w:hyperlink>
      <w:r w:rsidR="009316B3">
        <w:rPr>
          <w:sz w:val="24"/>
        </w:rPr>
        <w:t xml:space="preserve"> </w:t>
      </w:r>
      <w:r w:rsidR="009316B3">
        <w:rPr>
          <w:sz w:val="24"/>
        </w:rPr>
        <w:tab/>
        <w:t>Login: hodnotitel</w:t>
      </w:r>
    </w:p>
    <w:p w14:paraId="3E67AB83" w14:textId="77777777"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AkreditaceFame2018</w:t>
      </w:r>
    </w:p>
    <w:p w14:paraId="2A2BA4FF" w14:textId="77777777" w:rsidR="009316B3" w:rsidRDefault="000128DC" w:rsidP="009316B3">
      <w:pPr>
        <w:tabs>
          <w:tab w:val="left" w:pos="5387"/>
        </w:tabs>
        <w:rPr>
          <w:sz w:val="24"/>
        </w:rPr>
      </w:pPr>
      <w:hyperlink r:id="rId12" w:history="1">
        <w:r w:rsidR="009316B3" w:rsidRPr="0015624F">
          <w:rPr>
            <w:rStyle w:val="Hypertextovodkaz"/>
          </w:rPr>
          <w:t>https://fame.utb.cz/wp-login.php</w:t>
        </w:r>
      </w:hyperlink>
      <w:r w:rsidR="009316B3">
        <w:rPr>
          <w:sz w:val="24"/>
        </w:rPr>
        <w:t xml:space="preserve"> </w:t>
      </w:r>
    </w:p>
    <w:p w14:paraId="67658D65" w14:textId="77777777" w:rsidR="009316B3" w:rsidRDefault="009316B3" w:rsidP="009316B3">
      <w:pPr>
        <w:tabs>
          <w:tab w:val="left" w:pos="5387"/>
        </w:tabs>
        <w:rPr>
          <w:sz w:val="24"/>
        </w:rPr>
      </w:pPr>
      <w:r>
        <w:rPr>
          <w:sz w:val="24"/>
        </w:rPr>
        <w:t>Login: akreditace@utb.cz</w:t>
      </w:r>
    </w:p>
    <w:p w14:paraId="3DEE55D3" w14:textId="77777777" w:rsidR="009316B3" w:rsidRDefault="009316B3" w:rsidP="009316B3">
      <w:pPr>
        <w:tabs>
          <w:tab w:val="left" w:pos="5387"/>
        </w:tabs>
        <w:spacing w:after="240"/>
        <w:rPr>
          <w:b/>
          <w:sz w:val="28"/>
        </w:rPr>
      </w:pPr>
      <w:r>
        <w:rPr>
          <w:sz w:val="24"/>
        </w:rPr>
        <w:t>Heslo: akreditaceutb062018</w:t>
      </w:r>
    </w:p>
    <w:p w14:paraId="7B5F5C56" w14:textId="22EFDBA8" w:rsidR="0042670D" w:rsidRDefault="0042670D" w:rsidP="0042670D">
      <w:pPr>
        <w:spacing w:after="240"/>
        <w:rPr>
          <w:b/>
          <w:sz w:val="28"/>
        </w:rPr>
      </w:pPr>
      <w:r>
        <w:rPr>
          <w:b/>
          <w:sz w:val="28"/>
        </w:rPr>
        <w:t>ISCED F:</w:t>
      </w:r>
      <w:r w:rsidR="00102F33">
        <w:rPr>
          <w:b/>
          <w:sz w:val="28"/>
        </w:rPr>
        <w:t xml:space="preserve"> </w:t>
      </w:r>
      <w:r w:rsidR="00177CB0">
        <w:rPr>
          <w:b/>
          <w:sz w:val="28"/>
        </w:rPr>
        <w:t>0311</w:t>
      </w:r>
      <w:r w:rsidR="00B45C7F">
        <w:rPr>
          <w:b/>
          <w:sz w:val="28"/>
        </w:rPr>
        <w:t xml:space="preserve"> - Ekonomie</w:t>
      </w:r>
      <w:r w:rsidR="00177CB0">
        <w:rPr>
          <w:b/>
          <w:sz w:val="28"/>
        </w:rPr>
        <w:t>, 0413</w:t>
      </w:r>
      <w:r w:rsidR="00B45C7F">
        <w:rPr>
          <w:b/>
          <w:sz w:val="28"/>
        </w:rPr>
        <w:t xml:space="preserve"> – Management a správa</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2670D" w:rsidRPr="00422F29" w14:paraId="652252C4" w14:textId="77777777" w:rsidTr="0042670D">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32398EA6" w14:textId="77777777" w:rsidR="0042670D" w:rsidRPr="00422F29" w:rsidRDefault="0042670D" w:rsidP="008B3C90">
            <w:pPr>
              <w:jc w:val="both"/>
              <w:rPr>
                <w:b/>
                <w:sz w:val="28"/>
              </w:rPr>
            </w:pPr>
            <w:r w:rsidRPr="00422F29">
              <w:rPr>
                <w:b/>
                <w:sz w:val="28"/>
              </w:rPr>
              <w:t xml:space="preserve">B-I – </w:t>
            </w:r>
            <w:r w:rsidRPr="0042670D">
              <w:rPr>
                <w:b/>
                <w:sz w:val="28"/>
              </w:rPr>
              <w:t>Charakteristika studijního programu</w:t>
            </w:r>
          </w:p>
        </w:tc>
      </w:tr>
      <w:tr w:rsidR="0042670D" w:rsidRPr="00422F29" w14:paraId="5C63AB6B" w14:textId="77777777" w:rsidTr="008B3C90">
        <w:tc>
          <w:tcPr>
            <w:tcW w:w="3168" w:type="dxa"/>
            <w:tcBorders>
              <w:bottom w:val="single" w:sz="2" w:space="0" w:color="auto"/>
            </w:tcBorders>
            <w:shd w:val="clear" w:color="auto" w:fill="F7CAAC"/>
          </w:tcPr>
          <w:p w14:paraId="70CE0896" w14:textId="77777777" w:rsidR="0042670D" w:rsidRPr="00422F29" w:rsidRDefault="0042670D" w:rsidP="008B3C90">
            <w:pPr>
              <w:jc w:val="both"/>
              <w:rPr>
                <w:b/>
              </w:rPr>
            </w:pPr>
            <w:r w:rsidRPr="00422F29">
              <w:rPr>
                <w:b/>
              </w:rPr>
              <w:lastRenderedPageBreak/>
              <w:t>Název studijního programu</w:t>
            </w:r>
          </w:p>
        </w:tc>
        <w:tc>
          <w:tcPr>
            <w:tcW w:w="6117" w:type="dxa"/>
            <w:gridSpan w:val="3"/>
            <w:tcBorders>
              <w:bottom w:val="single" w:sz="2" w:space="0" w:color="auto"/>
            </w:tcBorders>
          </w:tcPr>
          <w:p w14:paraId="2B2C4519" w14:textId="77777777" w:rsidR="0042670D" w:rsidRPr="00D103C2" w:rsidRDefault="004539C6" w:rsidP="008B3C90">
            <w:pPr>
              <w:rPr>
                <w:b/>
              </w:rPr>
            </w:pPr>
            <w:r>
              <w:rPr>
                <w:b/>
              </w:rPr>
              <w:t>Ekonomika a management</w:t>
            </w:r>
          </w:p>
        </w:tc>
      </w:tr>
      <w:tr w:rsidR="0042670D" w:rsidRPr="00422F29" w14:paraId="605A3157" w14:textId="77777777" w:rsidTr="008B3C90">
        <w:tc>
          <w:tcPr>
            <w:tcW w:w="3168" w:type="dxa"/>
            <w:tcBorders>
              <w:bottom w:val="single" w:sz="2" w:space="0" w:color="auto"/>
            </w:tcBorders>
            <w:shd w:val="clear" w:color="auto" w:fill="F7CAAC"/>
          </w:tcPr>
          <w:p w14:paraId="76B411D1" w14:textId="77777777" w:rsidR="0042670D" w:rsidRPr="00422F29" w:rsidRDefault="0042670D" w:rsidP="008B3C90">
            <w:pPr>
              <w:jc w:val="both"/>
              <w:rPr>
                <w:b/>
              </w:rPr>
            </w:pPr>
            <w:r w:rsidRPr="00422F29">
              <w:rPr>
                <w:b/>
              </w:rPr>
              <w:t>Typ studijního programu</w:t>
            </w:r>
          </w:p>
        </w:tc>
        <w:tc>
          <w:tcPr>
            <w:tcW w:w="6117" w:type="dxa"/>
            <w:gridSpan w:val="3"/>
            <w:tcBorders>
              <w:bottom w:val="single" w:sz="2" w:space="0" w:color="auto"/>
            </w:tcBorders>
          </w:tcPr>
          <w:p w14:paraId="751C78FB" w14:textId="77777777" w:rsidR="0042670D" w:rsidRPr="00422F29" w:rsidRDefault="0042670D" w:rsidP="008B3C90">
            <w:r w:rsidRPr="00422F29">
              <w:t xml:space="preserve">doktorský </w:t>
            </w:r>
          </w:p>
        </w:tc>
      </w:tr>
      <w:tr w:rsidR="0042670D" w:rsidRPr="00422F29" w14:paraId="126C1D7A" w14:textId="77777777" w:rsidTr="008B3C90">
        <w:tc>
          <w:tcPr>
            <w:tcW w:w="3168" w:type="dxa"/>
            <w:tcBorders>
              <w:bottom w:val="single" w:sz="2" w:space="0" w:color="auto"/>
            </w:tcBorders>
            <w:shd w:val="clear" w:color="auto" w:fill="F7CAAC"/>
          </w:tcPr>
          <w:p w14:paraId="7F23AFB1" w14:textId="77777777" w:rsidR="0042670D" w:rsidRPr="00422F29" w:rsidRDefault="0042670D" w:rsidP="008B3C90">
            <w:pPr>
              <w:jc w:val="both"/>
              <w:rPr>
                <w:b/>
              </w:rPr>
            </w:pPr>
            <w:r w:rsidRPr="00422F29">
              <w:rPr>
                <w:b/>
              </w:rPr>
              <w:t>Profil studijního programu</w:t>
            </w:r>
          </w:p>
        </w:tc>
        <w:tc>
          <w:tcPr>
            <w:tcW w:w="6117" w:type="dxa"/>
            <w:gridSpan w:val="3"/>
            <w:tcBorders>
              <w:bottom w:val="single" w:sz="2" w:space="0" w:color="auto"/>
            </w:tcBorders>
          </w:tcPr>
          <w:p w14:paraId="17181862" w14:textId="77777777" w:rsidR="0042670D" w:rsidRPr="00422F29" w:rsidRDefault="0042670D" w:rsidP="008B3C90"/>
        </w:tc>
      </w:tr>
      <w:tr w:rsidR="0042670D" w:rsidRPr="00422F29" w14:paraId="5277697A" w14:textId="77777777" w:rsidTr="008B3C90">
        <w:tc>
          <w:tcPr>
            <w:tcW w:w="3168" w:type="dxa"/>
            <w:tcBorders>
              <w:bottom w:val="single" w:sz="2" w:space="0" w:color="auto"/>
            </w:tcBorders>
            <w:shd w:val="clear" w:color="auto" w:fill="F7CAAC"/>
          </w:tcPr>
          <w:p w14:paraId="58B39BCC" w14:textId="77777777" w:rsidR="0042670D" w:rsidRPr="00422F29" w:rsidRDefault="0042670D" w:rsidP="008B3C90">
            <w:pPr>
              <w:jc w:val="both"/>
              <w:rPr>
                <w:b/>
              </w:rPr>
            </w:pPr>
            <w:r w:rsidRPr="00422F29">
              <w:rPr>
                <w:b/>
              </w:rPr>
              <w:t>Forma studia</w:t>
            </w:r>
          </w:p>
        </w:tc>
        <w:tc>
          <w:tcPr>
            <w:tcW w:w="6117" w:type="dxa"/>
            <w:gridSpan w:val="3"/>
            <w:tcBorders>
              <w:bottom w:val="single" w:sz="2" w:space="0" w:color="auto"/>
            </w:tcBorders>
          </w:tcPr>
          <w:p w14:paraId="7D6CD013" w14:textId="77777777" w:rsidR="0042670D" w:rsidRPr="00422F29" w:rsidRDefault="0042670D" w:rsidP="008B3C90">
            <w:r w:rsidRPr="00422F29">
              <w:t xml:space="preserve">prezenční – kombinovaná </w:t>
            </w:r>
          </w:p>
        </w:tc>
      </w:tr>
      <w:tr w:rsidR="0042670D" w:rsidRPr="00422F29" w14:paraId="325DF224" w14:textId="77777777" w:rsidTr="008B3C90">
        <w:tc>
          <w:tcPr>
            <w:tcW w:w="3168" w:type="dxa"/>
            <w:tcBorders>
              <w:bottom w:val="single" w:sz="2" w:space="0" w:color="auto"/>
            </w:tcBorders>
            <w:shd w:val="clear" w:color="auto" w:fill="F7CAAC"/>
          </w:tcPr>
          <w:p w14:paraId="4A1661D5" w14:textId="77777777" w:rsidR="0042670D" w:rsidRPr="00422F29" w:rsidRDefault="0042670D" w:rsidP="008B3C90">
            <w:pPr>
              <w:jc w:val="both"/>
              <w:rPr>
                <w:b/>
              </w:rPr>
            </w:pPr>
            <w:r w:rsidRPr="00422F29">
              <w:rPr>
                <w:b/>
              </w:rPr>
              <w:t>Standardní doba studia</w:t>
            </w:r>
          </w:p>
        </w:tc>
        <w:tc>
          <w:tcPr>
            <w:tcW w:w="6117" w:type="dxa"/>
            <w:gridSpan w:val="3"/>
            <w:tcBorders>
              <w:bottom w:val="single" w:sz="2" w:space="0" w:color="auto"/>
            </w:tcBorders>
          </w:tcPr>
          <w:p w14:paraId="57B41386" w14:textId="77777777" w:rsidR="0042670D" w:rsidRPr="00422F29" w:rsidRDefault="0042670D" w:rsidP="008B3C90">
            <w:r w:rsidRPr="00422F29">
              <w:t>4 roky</w:t>
            </w:r>
          </w:p>
        </w:tc>
      </w:tr>
      <w:tr w:rsidR="0042670D" w:rsidRPr="00422F29" w14:paraId="4550FCA8" w14:textId="77777777" w:rsidTr="008B3C90">
        <w:tc>
          <w:tcPr>
            <w:tcW w:w="3168" w:type="dxa"/>
            <w:tcBorders>
              <w:bottom w:val="single" w:sz="2" w:space="0" w:color="auto"/>
            </w:tcBorders>
            <w:shd w:val="clear" w:color="auto" w:fill="F7CAAC"/>
          </w:tcPr>
          <w:p w14:paraId="591F2F96" w14:textId="77777777" w:rsidR="0042670D" w:rsidRPr="00422F29" w:rsidRDefault="0042670D" w:rsidP="008B3C90">
            <w:pPr>
              <w:jc w:val="both"/>
              <w:rPr>
                <w:b/>
              </w:rPr>
            </w:pPr>
            <w:r w:rsidRPr="00422F29">
              <w:rPr>
                <w:b/>
              </w:rPr>
              <w:t>Jazyk studia</w:t>
            </w:r>
          </w:p>
        </w:tc>
        <w:tc>
          <w:tcPr>
            <w:tcW w:w="6117" w:type="dxa"/>
            <w:gridSpan w:val="3"/>
            <w:tcBorders>
              <w:bottom w:val="single" w:sz="2" w:space="0" w:color="auto"/>
            </w:tcBorders>
          </w:tcPr>
          <w:p w14:paraId="1C716589" w14:textId="77777777" w:rsidR="0042670D" w:rsidRPr="00422F29" w:rsidRDefault="0042670D" w:rsidP="008B3C90">
            <w:r>
              <w:t>č</w:t>
            </w:r>
            <w:r w:rsidRPr="00185043">
              <w:t>eský</w:t>
            </w:r>
          </w:p>
        </w:tc>
      </w:tr>
      <w:tr w:rsidR="0042670D" w:rsidRPr="00422F29" w14:paraId="6788AD3C" w14:textId="77777777" w:rsidTr="008B3C90">
        <w:tc>
          <w:tcPr>
            <w:tcW w:w="3168" w:type="dxa"/>
            <w:tcBorders>
              <w:bottom w:val="single" w:sz="2" w:space="0" w:color="auto"/>
            </w:tcBorders>
            <w:shd w:val="clear" w:color="auto" w:fill="F7CAAC"/>
          </w:tcPr>
          <w:p w14:paraId="4EF9823C" w14:textId="77777777" w:rsidR="0042670D" w:rsidRPr="00422F29" w:rsidRDefault="0042670D" w:rsidP="008B3C90">
            <w:pPr>
              <w:jc w:val="both"/>
              <w:rPr>
                <w:b/>
              </w:rPr>
            </w:pPr>
            <w:r w:rsidRPr="00422F29">
              <w:rPr>
                <w:b/>
              </w:rPr>
              <w:t>Udělovaný akademický titul</w:t>
            </w:r>
          </w:p>
        </w:tc>
        <w:tc>
          <w:tcPr>
            <w:tcW w:w="6117" w:type="dxa"/>
            <w:gridSpan w:val="3"/>
            <w:tcBorders>
              <w:bottom w:val="single" w:sz="2" w:space="0" w:color="auto"/>
            </w:tcBorders>
          </w:tcPr>
          <w:p w14:paraId="55062365" w14:textId="77777777" w:rsidR="0042670D" w:rsidRPr="00422F29" w:rsidRDefault="0042670D" w:rsidP="008B3C90">
            <w:r w:rsidRPr="00422F29">
              <w:t>Ph.D.</w:t>
            </w:r>
          </w:p>
        </w:tc>
      </w:tr>
      <w:tr w:rsidR="0042670D" w:rsidRPr="00422F29" w14:paraId="695EC1ED" w14:textId="77777777" w:rsidTr="008B3C90">
        <w:tc>
          <w:tcPr>
            <w:tcW w:w="3168" w:type="dxa"/>
            <w:tcBorders>
              <w:bottom w:val="single" w:sz="2" w:space="0" w:color="auto"/>
            </w:tcBorders>
            <w:shd w:val="clear" w:color="auto" w:fill="F7CAAC"/>
          </w:tcPr>
          <w:p w14:paraId="016AC4F2" w14:textId="77777777" w:rsidR="0042670D" w:rsidRPr="00422F29" w:rsidRDefault="0042670D" w:rsidP="008B3C90">
            <w:pPr>
              <w:jc w:val="both"/>
              <w:rPr>
                <w:b/>
              </w:rPr>
            </w:pPr>
            <w:r w:rsidRPr="00422F29">
              <w:rPr>
                <w:b/>
              </w:rPr>
              <w:t>Rigorózní řízení</w:t>
            </w:r>
          </w:p>
        </w:tc>
        <w:tc>
          <w:tcPr>
            <w:tcW w:w="1543" w:type="dxa"/>
            <w:tcBorders>
              <w:bottom w:val="single" w:sz="2" w:space="0" w:color="auto"/>
            </w:tcBorders>
          </w:tcPr>
          <w:p w14:paraId="78122BD6" w14:textId="77777777" w:rsidR="0042670D" w:rsidRPr="00422F29" w:rsidRDefault="0042670D" w:rsidP="008B3C90">
            <w:r w:rsidRPr="00422F29">
              <w:t>ne</w:t>
            </w:r>
          </w:p>
        </w:tc>
        <w:tc>
          <w:tcPr>
            <w:tcW w:w="2835" w:type="dxa"/>
            <w:tcBorders>
              <w:bottom w:val="single" w:sz="2" w:space="0" w:color="auto"/>
            </w:tcBorders>
            <w:shd w:val="clear" w:color="auto" w:fill="F7CAAC"/>
          </w:tcPr>
          <w:p w14:paraId="6C28AC39" w14:textId="77777777" w:rsidR="0042670D" w:rsidRPr="00422F29" w:rsidRDefault="0042670D" w:rsidP="008B3C90">
            <w:pPr>
              <w:rPr>
                <w:b/>
                <w:bCs/>
              </w:rPr>
            </w:pPr>
            <w:r w:rsidRPr="00422F29">
              <w:rPr>
                <w:b/>
                <w:bCs/>
              </w:rPr>
              <w:t>Udělovaný akademický titul</w:t>
            </w:r>
          </w:p>
        </w:tc>
        <w:tc>
          <w:tcPr>
            <w:tcW w:w="1739" w:type="dxa"/>
            <w:tcBorders>
              <w:bottom w:val="single" w:sz="2" w:space="0" w:color="auto"/>
            </w:tcBorders>
          </w:tcPr>
          <w:p w14:paraId="6F63F945" w14:textId="77777777" w:rsidR="0042670D" w:rsidRPr="00422F29" w:rsidRDefault="0042670D" w:rsidP="008B3C90"/>
        </w:tc>
      </w:tr>
      <w:tr w:rsidR="0042670D" w:rsidRPr="00422F29" w14:paraId="349F4EDC" w14:textId="77777777" w:rsidTr="008B3C90">
        <w:tc>
          <w:tcPr>
            <w:tcW w:w="3168" w:type="dxa"/>
            <w:tcBorders>
              <w:bottom w:val="single" w:sz="2" w:space="0" w:color="auto"/>
            </w:tcBorders>
            <w:shd w:val="clear" w:color="auto" w:fill="F7CAAC"/>
          </w:tcPr>
          <w:p w14:paraId="734296A8" w14:textId="77777777" w:rsidR="0042670D" w:rsidRPr="00422F29" w:rsidRDefault="0042670D" w:rsidP="008B3C90">
            <w:pPr>
              <w:jc w:val="both"/>
              <w:rPr>
                <w:b/>
              </w:rPr>
            </w:pPr>
            <w:r w:rsidRPr="00422F29">
              <w:rPr>
                <w:b/>
              </w:rPr>
              <w:t>Garant studijního programu</w:t>
            </w:r>
          </w:p>
        </w:tc>
        <w:tc>
          <w:tcPr>
            <w:tcW w:w="6117" w:type="dxa"/>
            <w:gridSpan w:val="3"/>
            <w:tcBorders>
              <w:bottom w:val="single" w:sz="2" w:space="0" w:color="auto"/>
            </w:tcBorders>
          </w:tcPr>
          <w:p w14:paraId="5C9AAB02" w14:textId="547685E6" w:rsidR="0042670D" w:rsidRPr="008A425D" w:rsidRDefault="009B2644" w:rsidP="009B2644">
            <w:pPr>
              <w:rPr>
                <w:b/>
              </w:rPr>
            </w:pPr>
            <w:r>
              <w:rPr>
                <w:b/>
              </w:rPr>
              <w:t>prof.</w:t>
            </w:r>
            <w:r w:rsidR="0042670D" w:rsidRPr="008A425D">
              <w:rPr>
                <w:b/>
              </w:rPr>
              <w:t xml:space="preserve">. Ing. </w:t>
            </w:r>
            <w:r w:rsidR="004539C6">
              <w:rPr>
                <w:b/>
              </w:rPr>
              <w:t>Boris Popesko</w:t>
            </w:r>
            <w:r w:rsidR="0042670D" w:rsidRPr="008A425D">
              <w:rPr>
                <w:b/>
              </w:rPr>
              <w:t>, Ph.D.</w:t>
            </w:r>
          </w:p>
        </w:tc>
      </w:tr>
      <w:tr w:rsidR="0042670D" w:rsidRPr="00422F29" w14:paraId="071CB894" w14:textId="77777777"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14:paraId="5EA10D4F" w14:textId="77777777" w:rsidR="0042670D" w:rsidRPr="00422F29" w:rsidRDefault="0042670D" w:rsidP="008B3C90">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63888329" w14:textId="77777777" w:rsidR="0042670D" w:rsidRPr="00422F29" w:rsidRDefault="0042670D" w:rsidP="008B3C90">
            <w:r w:rsidRPr="00422F29">
              <w:t>ne</w:t>
            </w:r>
          </w:p>
        </w:tc>
      </w:tr>
      <w:tr w:rsidR="0042670D" w:rsidRPr="00422F29" w14:paraId="0648B6B6" w14:textId="77777777"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14:paraId="73E1C2D4" w14:textId="77777777" w:rsidR="0042670D" w:rsidRPr="00422F29" w:rsidRDefault="0042670D" w:rsidP="008B3C90">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36FC40A4" w14:textId="77777777" w:rsidR="0042670D" w:rsidRPr="00422F29" w:rsidRDefault="0042670D" w:rsidP="008B3C90">
            <w:r w:rsidRPr="00422F29">
              <w:t>ne</w:t>
            </w:r>
          </w:p>
        </w:tc>
      </w:tr>
      <w:tr w:rsidR="0042670D" w:rsidRPr="00422F29" w14:paraId="493C0FD5" w14:textId="77777777" w:rsidTr="008B3C9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2E962382" w14:textId="77777777" w:rsidR="0042670D" w:rsidRPr="00422F29" w:rsidRDefault="0042670D" w:rsidP="008B3C90">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0DCFF54" w14:textId="77777777" w:rsidR="0042670D" w:rsidRPr="00422F29" w:rsidRDefault="0042670D" w:rsidP="008B3C90"/>
        </w:tc>
      </w:tr>
      <w:tr w:rsidR="0042670D" w:rsidRPr="00422F29" w14:paraId="29417D77" w14:textId="77777777" w:rsidTr="008B3C90">
        <w:tc>
          <w:tcPr>
            <w:tcW w:w="9285" w:type="dxa"/>
            <w:gridSpan w:val="4"/>
            <w:tcBorders>
              <w:top w:val="single" w:sz="2" w:space="0" w:color="auto"/>
            </w:tcBorders>
            <w:shd w:val="clear" w:color="auto" w:fill="F7CAAC"/>
          </w:tcPr>
          <w:p w14:paraId="203841D0" w14:textId="77777777" w:rsidR="0042670D" w:rsidRPr="00422F29" w:rsidRDefault="0042670D" w:rsidP="008B3C90">
            <w:pPr>
              <w:jc w:val="both"/>
            </w:pPr>
            <w:r w:rsidRPr="00422F29">
              <w:rPr>
                <w:b/>
              </w:rPr>
              <w:t>Oblast(i) vzdělávání a u kombinovaného studijního programu podíl jednotlivých oblastí vzdělávání v %</w:t>
            </w:r>
          </w:p>
        </w:tc>
      </w:tr>
      <w:tr w:rsidR="0042670D" w:rsidRPr="00422F29" w14:paraId="40446BA6" w14:textId="77777777" w:rsidTr="00193288">
        <w:trPr>
          <w:trHeight w:val="756"/>
        </w:trPr>
        <w:tc>
          <w:tcPr>
            <w:tcW w:w="9285" w:type="dxa"/>
            <w:gridSpan w:val="4"/>
            <w:shd w:val="clear" w:color="auto" w:fill="FFFFFF"/>
          </w:tcPr>
          <w:p w14:paraId="5076FAD9" w14:textId="77777777" w:rsidR="0042670D" w:rsidRDefault="0042670D" w:rsidP="009914B4">
            <w:pPr>
              <w:jc w:val="both"/>
            </w:pPr>
          </w:p>
          <w:p w14:paraId="7F822EA5" w14:textId="77777777" w:rsidR="00193288" w:rsidRPr="00422F29" w:rsidRDefault="00193288" w:rsidP="009914B4">
            <w:pPr>
              <w:jc w:val="both"/>
            </w:pPr>
            <w:r w:rsidRPr="00193288">
              <w:t>Ekonomické obory (</w:t>
            </w:r>
            <w:r>
              <w:t>100 %)</w:t>
            </w:r>
          </w:p>
        </w:tc>
      </w:tr>
      <w:tr w:rsidR="0042670D" w:rsidRPr="00422F29" w14:paraId="5E78F95B" w14:textId="77777777" w:rsidTr="008B3C90">
        <w:trPr>
          <w:trHeight w:val="70"/>
        </w:trPr>
        <w:tc>
          <w:tcPr>
            <w:tcW w:w="9285" w:type="dxa"/>
            <w:gridSpan w:val="4"/>
            <w:shd w:val="clear" w:color="auto" w:fill="F7CAAC"/>
          </w:tcPr>
          <w:p w14:paraId="1BE294F3" w14:textId="77777777" w:rsidR="0042670D" w:rsidRPr="00422F29" w:rsidRDefault="0042670D" w:rsidP="008B3C90">
            <w:r w:rsidRPr="00422F29">
              <w:rPr>
                <w:b/>
              </w:rPr>
              <w:t>Cíle studia ve studijním programu</w:t>
            </w:r>
          </w:p>
        </w:tc>
      </w:tr>
      <w:tr w:rsidR="0042670D" w:rsidRPr="00422F29" w14:paraId="260C95F8" w14:textId="77777777" w:rsidTr="00094C44">
        <w:trPr>
          <w:trHeight w:val="963"/>
        </w:trPr>
        <w:tc>
          <w:tcPr>
            <w:tcW w:w="9285" w:type="dxa"/>
            <w:gridSpan w:val="4"/>
            <w:shd w:val="clear" w:color="auto" w:fill="FFFFFF"/>
          </w:tcPr>
          <w:p w14:paraId="6202F20C" w14:textId="77777777" w:rsidR="0042670D" w:rsidRPr="00422F29" w:rsidRDefault="00193288" w:rsidP="00193288">
            <w:pPr>
              <w:jc w:val="both"/>
            </w:pPr>
            <w:r w:rsidRPr="00852BA4">
              <w:t xml:space="preserve">Cílem studijního programu je připravit studenty na budoucí vědecko-výzkumnou a akademickou činnost, případně na manažerskou činnost ve výzkumných institucích, ve finančních, poradenských, průmyslových, veřejnosprávních nebo neziskových organizacích. Studenti získají znalosti v oblasti realizace vědeckých a výzkumných projektů a metodologie výzkumné práce, s kterou souvisí schopnost řešit konkrétní výzkumný úkol, včetně zpracování a publikace výsledků výzkumu. V rámci programu studenti také získají pokročilé znalosti v oblasti ekonomie, klíčových oblastí managementu a ekonomiky podniku a dalších pokročilých ekonomických disciplín. Cílem je rozvinout a intenzivně posilovat schopnost samostatného rozhodování na základě kritického zhodnocení podkladů a kritické diskuse za využití odborné argumentace, rozvinout a upevnit profesní jazykové kompetence zejména v anglickém jazyce, využívat odpovídajícími způsobem matematicko-statistické metody a specializované programové vybavení. Na základě získaných znalostí a dovedností bude absolvent schopen samostatně rozvíjet systémové disciplíny a řešit samostatné výzkumné problémy a související vědeckovýzkumné otázky. </w:t>
            </w:r>
          </w:p>
        </w:tc>
      </w:tr>
      <w:tr w:rsidR="0042670D" w:rsidRPr="00422F29" w14:paraId="3C624580" w14:textId="77777777" w:rsidTr="008B3C90">
        <w:trPr>
          <w:trHeight w:val="187"/>
        </w:trPr>
        <w:tc>
          <w:tcPr>
            <w:tcW w:w="9285" w:type="dxa"/>
            <w:gridSpan w:val="4"/>
            <w:shd w:val="clear" w:color="auto" w:fill="F7CAAC"/>
          </w:tcPr>
          <w:p w14:paraId="4BE21C3E" w14:textId="77777777" w:rsidR="0042670D" w:rsidRPr="00422F29" w:rsidRDefault="0042670D" w:rsidP="008B3C90">
            <w:pPr>
              <w:jc w:val="both"/>
            </w:pPr>
            <w:r w:rsidRPr="00422F29">
              <w:rPr>
                <w:b/>
              </w:rPr>
              <w:t>Profil absolventa studijního programu</w:t>
            </w:r>
          </w:p>
        </w:tc>
      </w:tr>
      <w:tr w:rsidR="00193288" w:rsidRPr="00422F29" w14:paraId="073738D3" w14:textId="77777777" w:rsidTr="008B3C90">
        <w:trPr>
          <w:trHeight w:val="1617"/>
        </w:trPr>
        <w:tc>
          <w:tcPr>
            <w:tcW w:w="9285" w:type="dxa"/>
            <w:gridSpan w:val="4"/>
            <w:shd w:val="clear" w:color="auto" w:fill="FFFFFF"/>
          </w:tcPr>
          <w:p w14:paraId="21110436" w14:textId="77777777" w:rsidR="00193288" w:rsidRPr="00852BA4" w:rsidRDefault="00193288" w:rsidP="00193288">
            <w:pPr>
              <w:jc w:val="both"/>
            </w:pPr>
            <w:r w:rsidRPr="00852BA4">
              <w:t>Absolvent doktorského studijního programu Ekonomika a management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24DB54C0" w14:textId="77777777" w:rsidR="00193288" w:rsidRPr="00852BA4" w:rsidRDefault="00193288" w:rsidP="00193288">
            <w:pPr>
              <w:jc w:val="both"/>
            </w:pPr>
            <w:r w:rsidRPr="00852BA4">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D4F0805" w14:textId="77777777" w:rsidR="00193288" w:rsidRPr="00852BA4" w:rsidRDefault="00193288" w:rsidP="00193288">
            <w:pPr>
              <w:jc w:val="both"/>
            </w:pPr>
            <w:r w:rsidRPr="00852BA4">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2BF3591F" w14:textId="77777777" w:rsidR="00193288" w:rsidRPr="00852BA4" w:rsidRDefault="00193288" w:rsidP="00193288">
            <w:pPr>
              <w:jc w:val="both"/>
              <w:rPr>
                <w:b/>
                <w:lang w:eastAsia="en-US"/>
              </w:rPr>
            </w:pPr>
          </w:p>
          <w:p w14:paraId="31AEC1AB" w14:textId="77777777" w:rsidR="00193288" w:rsidRPr="00852BA4" w:rsidRDefault="00193288" w:rsidP="00193288">
            <w:pPr>
              <w:jc w:val="both"/>
              <w:rPr>
                <w:b/>
                <w:lang w:eastAsia="en-US"/>
              </w:rPr>
            </w:pPr>
            <w:r w:rsidRPr="00852BA4">
              <w:rPr>
                <w:b/>
                <w:lang w:eastAsia="en-US"/>
              </w:rPr>
              <w:t>Odborné znalosti:</w:t>
            </w:r>
          </w:p>
          <w:p w14:paraId="18489AEF" w14:textId="77777777" w:rsidR="00193288" w:rsidRPr="00852BA4" w:rsidRDefault="00193288" w:rsidP="00193288">
            <w:pPr>
              <w:jc w:val="both"/>
              <w:rPr>
                <w:lang w:eastAsia="en-US"/>
              </w:rPr>
            </w:pPr>
            <w:r w:rsidRPr="00852BA4">
              <w:rPr>
                <w:lang w:eastAsia="en-US"/>
              </w:rPr>
              <w:t>Absolvent doktorského studijního programu Ekonomika a management:</w:t>
            </w:r>
          </w:p>
          <w:p w14:paraId="346C8630" w14:textId="77777777" w:rsidR="00193288" w:rsidRPr="00852BA4" w:rsidRDefault="00193288" w:rsidP="00732902">
            <w:pPr>
              <w:pStyle w:val="Odstavecseseznamem"/>
              <w:numPr>
                <w:ilvl w:val="0"/>
                <w:numId w:val="29"/>
              </w:numPr>
              <w:jc w:val="both"/>
              <w:rPr>
                <w:lang w:eastAsia="en-US"/>
              </w:rPr>
            </w:pPr>
            <w:r w:rsidRPr="00852BA4">
              <w:rPr>
                <w:lang w:eastAsia="en-US"/>
              </w:rPr>
              <w:t>zná problematiku metodologie výzkumu, využití výzkumných metod a postupů pro řešení výzkumného problému,</w:t>
            </w:r>
          </w:p>
          <w:p w14:paraId="42649E3A" w14:textId="77777777" w:rsidR="00193288" w:rsidRPr="00852BA4" w:rsidRDefault="00193288" w:rsidP="00732902">
            <w:pPr>
              <w:pStyle w:val="Odstavecseseznamem"/>
              <w:numPr>
                <w:ilvl w:val="0"/>
                <w:numId w:val="29"/>
              </w:numPr>
              <w:jc w:val="both"/>
              <w:rPr>
                <w:lang w:eastAsia="en-US"/>
              </w:rPr>
            </w:pPr>
            <w:r w:rsidRPr="00852BA4">
              <w:rPr>
                <w:lang w:eastAsia="en-US"/>
              </w:rPr>
              <w:t xml:space="preserve">má pokročilé znalosti ekonomie a ekonomických teorií pro identifikaci a formulaci teoretického rámce výzkumného problému a požadovaného cílového řešení výzkumného projektu, </w:t>
            </w:r>
          </w:p>
          <w:p w14:paraId="2916F927" w14:textId="77777777" w:rsidR="00193288" w:rsidRPr="00852BA4" w:rsidRDefault="00193288" w:rsidP="00732902">
            <w:pPr>
              <w:pStyle w:val="Odstavecseseznamem"/>
              <w:numPr>
                <w:ilvl w:val="0"/>
                <w:numId w:val="29"/>
              </w:numPr>
              <w:jc w:val="both"/>
              <w:rPr>
                <w:b/>
              </w:rPr>
            </w:pPr>
            <w:r w:rsidRPr="00852BA4">
              <w:t>má komplexní systémový pohled na problematiku managementu a ekonomiky podniku a umí samostatně řešit otázky jejího rozvoje,</w:t>
            </w:r>
          </w:p>
          <w:p w14:paraId="71611E16" w14:textId="77777777" w:rsidR="00193288" w:rsidRPr="00852BA4" w:rsidRDefault="00193288" w:rsidP="00732902">
            <w:pPr>
              <w:pStyle w:val="Odstavecseseznamem"/>
              <w:numPr>
                <w:ilvl w:val="0"/>
                <w:numId w:val="29"/>
              </w:numPr>
              <w:jc w:val="both"/>
              <w:rPr>
                <w:lang w:eastAsia="en-US"/>
              </w:rPr>
            </w:pPr>
            <w:r w:rsidRPr="00852BA4">
              <w:rPr>
                <w:lang w:eastAsia="en-US"/>
              </w:rPr>
              <w:t>orientuje se v nových trendech, umí predikovat inovační trendy v oblasti managementu, ekonomiky podniku a dalších ekonomických disciplín, dle zaměření své disertační práce a využít je pro vědecko-</w:t>
            </w:r>
            <w:r w:rsidRPr="00852BA4">
              <w:rPr>
                <w:lang w:eastAsia="en-US"/>
              </w:rPr>
              <w:lastRenderedPageBreak/>
              <w:t>výzkumné a vývojové projekty orientované na zvyšování výkonnosti a efektivnosti procesů podnikatelských a nepodnikatelských subjektech.</w:t>
            </w:r>
          </w:p>
          <w:p w14:paraId="35CC38CA" w14:textId="77777777" w:rsidR="00193288" w:rsidRPr="00852BA4" w:rsidRDefault="00193288" w:rsidP="00193288">
            <w:pPr>
              <w:pStyle w:val="Odstavecseseznamem"/>
              <w:jc w:val="both"/>
              <w:rPr>
                <w:lang w:eastAsia="en-US"/>
              </w:rPr>
            </w:pPr>
          </w:p>
          <w:p w14:paraId="76AB6E87" w14:textId="77777777" w:rsidR="00193288" w:rsidRPr="00852BA4" w:rsidRDefault="00193288" w:rsidP="00193288">
            <w:pPr>
              <w:pStyle w:val="Normlnweb"/>
              <w:spacing w:before="0" w:beforeAutospacing="0" w:after="0" w:afterAutospacing="0"/>
              <w:rPr>
                <w:b/>
                <w:sz w:val="20"/>
                <w:szCs w:val="20"/>
                <w:lang w:eastAsia="en-US"/>
              </w:rPr>
            </w:pPr>
            <w:r w:rsidRPr="00852BA4">
              <w:rPr>
                <w:b/>
                <w:sz w:val="20"/>
                <w:szCs w:val="20"/>
                <w:lang w:eastAsia="en-US"/>
              </w:rPr>
              <w:t>Odborné dovednosti:</w:t>
            </w:r>
          </w:p>
          <w:p w14:paraId="29BC2662" w14:textId="77777777" w:rsidR="00193288" w:rsidRPr="00852BA4" w:rsidRDefault="00193288" w:rsidP="00193288">
            <w:pPr>
              <w:pStyle w:val="Normlnweb"/>
              <w:spacing w:before="0" w:beforeAutospacing="0" w:after="0" w:afterAutospacing="0"/>
              <w:rPr>
                <w:sz w:val="20"/>
                <w:szCs w:val="20"/>
              </w:rPr>
            </w:pPr>
            <w:r w:rsidRPr="00852BA4">
              <w:rPr>
                <w:sz w:val="20"/>
                <w:szCs w:val="20"/>
                <w:lang w:eastAsia="en-US"/>
              </w:rPr>
              <w:t>Absolvent doktorského studijního programu Ekonomika a management:</w:t>
            </w:r>
          </w:p>
          <w:p w14:paraId="32194276" w14:textId="77777777" w:rsidR="00193288" w:rsidRPr="00852BA4" w:rsidRDefault="00193288" w:rsidP="00732902">
            <w:pPr>
              <w:pStyle w:val="Odstavecseseznamem"/>
              <w:numPr>
                <w:ilvl w:val="0"/>
                <w:numId w:val="30"/>
              </w:numPr>
              <w:jc w:val="both"/>
              <w:rPr>
                <w:lang w:eastAsia="en-US"/>
              </w:rPr>
            </w:pPr>
            <w:r w:rsidRPr="00852BA4">
              <w:rPr>
                <w:lang w:eastAsia="en-US"/>
              </w:rPr>
              <w:t>je schopen samostatně organizovat vědeckovýzkumnou činnost výzkumného týmu a podílet se na prípravě a realizaci výzkuného projektu,</w:t>
            </w:r>
          </w:p>
          <w:p w14:paraId="0E177FF0" w14:textId="77777777" w:rsidR="00193288" w:rsidRPr="00852BA4" w:rsidRDefault="00193288" w:rsidP="00732902">
            <w:pPr>
              <w:pStyle w:val="Odstavecseseznamem"/>
              <w:numPr>
                <w:ilvl w:val="0"/>
                <w:numId w:val="30"/>
              </w:numPr>
              <w:jc w:val="both"/>
              <w:rPr>
                <w:lang w:eastAsia="en-US"/>
              </w:rPr>
            </w:pPr>
            <w:r w:rsidRPr="00852BA4">
              <w:rPr>
                <w:lang w:eastAsia="en-US"/>
              </w:rPr>
              <w:t>orientuje se v aktuálním vývoji výzkumu v oblasti své specializace,</w:t>
            </w:r>
          </w:p>
          <w:p w14:paraId="3693D036" w14:textId="77777777" w:rsidR="00193288" w:rsidRPr="00852BA4" w:rsidRDefault="00193288" w:rsidP="00732902">
            <w:pPr>
              <w:pStyle w:val="Odstavecseseznamem"/>
              <w:numPr>
                <w:ilvl w:val="0"/>
                <w:numId w:val="30"/>
              </w:numPr>
              <w:jc w:val="both"/>
              <w:rPr>
                <w:lang w:eastAsia="en-US"/>
              </w:rPr>
            </w:pPr>
            <w:r w:rsidRPr="00852BA4">
              <w:rPr>
                <w:lang w:eastAsia="en-US"/>
              </w:rPr>
              <w:t>je schopen formulovat výzkumný problém, zpracovat výzkumný záměr a design výzkumu,</w:t>
            </w:r>
          </w:p>
          <w:p w14:paraId="5FA78008" w14:textId="77777777" w:rsidR="00193288" w:rsidRPr="00852BA4" w:rsidRDefault="00193288" w:rsidP="00732902">
            <w:pPr>
              <w:pStyle w:val="Odstavecseseznamem"/>
              <w:numPr>
                <w:ilvl w:val="0"/>
                <w:numId w:val="29"/>
              </w:numPr>
              <w:jc w:val="both"/>
            </w:pPr>
            <w:r w:rsidRPr="00852BA4">
              <w:t>umí pracovat s literárními zdroji a kriticky je zhodnotit,</w:t>
            </w:r>
          </w:p>
          <w:p w14:paraId="37E799A2" w14:textId="77777777" w:rsidR="00193288" w:rsidRPr="00852BA4" w:rsidRDefault="00193288" w:rsidP="00732902">
            <w:pPr>
              <w:pStyle w:val="Odstavecseseznamem"/>
              <w:numPr>
                <w:ilvl w:val="0"/>
                <w:numId w:val="29"/>
              </w:numPr>
              <w:jc w:val="both"/>
            </w:pPr>
            <w:r w:rsidRPr="00852BA4">
              <w:t xml:space="preserve">ovládá postupy pro výběr výzkumného vzorku, sběr dat, jejich analýzu a zpracování, </w:t>
            </w:r>
          </w:p>
          <w:p w14:paraId="4AFDB6D0" w14:textId="77777777" w:rsidR="00193288" w:rsidRPr="00852BA4" w:rsidRDefault="00193288" w:rsidP="00732902">
            <w:pPr>
              <w:pStyle w:val="Odstavecseseznamem"/>
              <w:numPr>
                <w:ilvl w:val="0"/>
                <w:numId w:val="29"/>
              </w:numPr>
              <w:jc w:val="both"/>
            </w:pPr>
            <w:r w:rsidRPr="00852BA4">
              <w:t xml:space="preserve">pro analýzu a zpracování dat využívá adekvátní matematicko-statistické postupy a programové vybavení, </w:t>
            </w:r>
          </w:p>
          <w:p w14:paraId="025B3709" w14:textId="77777777" w:rsidR="00193288" w:rsidRPr="00852BA4" w:rsidRDefault="00193288" w:rsidP="00732902">
            <w:pPr>
              <w:pStyle w:val="Odstavecseseznamem"/>
              <w:numPr>
                <w:ilvl w:val="0"/>
                <w:numId w:val="29"/>
              </w:numPr>
              <w:jc w:val="both"/>
            </w:pPr>
            <w:r w:rsidRPr="00852BA4">
              <w:t>umí formulovat vědecké závěry na základě kvalitativní a kvantitativní analytické argumentace,</w:t>
            </w:r>
          </w:p>
          <w:p w14:paraId="005B1636" w14:textId="77777777" w:rsidR="00193288" w:rsidRPr="00852BA4" w:rsidRDefault="00193288" w:rsidP="00732902">
            <w:pPr>
              <w:pStyle w:val="Odstavecseseznamem"/>
              <w:numPr>
                <w:ilvl w:val="0"/>
                <w:numId w:val="29"/>
              </w:numPr>
              <w:jc w:val="both"/>
              <w:rPr>
                <w:lang w:eastAsia="en-US"/>
              </w:rPr>
            </w:pPr>
            <w:r w:rsidRPr="00852BA4">
              <w:rPr>
                <w:lang w:eastAsia="en-US"/>
              </w:rPr>
              <w:t>umí dedukovat a komparovat adekvátní závěry a argumentačně navrhovat a ověřit nové postupy.</w:t>
            </w:r>
          </w:p>
          <w:p w14:paraId="416FC31A" w14:textId="77777777" w:rsidR="00193288" w:rsidRPr="00852BA4" w:rsidRDefault="00193288" w:rsidP="00193288">
            <w:pPr>
              <w:pStyle w:val="Odstavecseseznamem"/>
              <w:jc w:val="both"/>
              <w:rPr>
                <w:lang w:eastAsia="en-US"/>
              </w:rPr>
            </w:pPr>
          </w:p>
          <w:p w14:paraId="779C90BB" w14:textId="77777777" w:rsidR="00193288" w:rsidRPr="00852BA4" w:rsidRDefault="00193288" w:rsidP="00193288">
            <w:pPr>
              <w:jc w:val="both"/>
              <w:rPr>
                <w:b/>
                <w:lang w:eastAsia="en-US"/>
              </w:rPr>
            </w:pPr>
            <w:r w:rsidRPr="00852BA4">
              <w:rPr>
                <w:b/>
                <w:lang w:eastAsia="en-US"/>
              </w:rPr>
              <w:t>Obecné způsobilosti:</w:t>
            </w:r>
          </w:p>
          <w:p w14:paraId="4C695323" w14:textId="77777777" w:rsidR="00193288" w:rsidRPr="00852BA4" w:rsidRDefault="00193288" w:rsidP="00193288">
            <w:pPr>
              <w:jc w:val="both"/>
              <w:rPr>
                <w:lang w:eastAsia="en-US"/>
              </w:rPr>
            </w:pPr>
            <w:r w:rsidRPr="00852BA4">
              <w:rPr>
                <w:lang w:eastAsia="en-US"/>
              </w:rPr>
              <w:t>Absolvent doktorského studijního programu Ekonomika a management:</w:t>
            </w:r>
          </w:p>
          <w:p w14:paraId="7FA753A2" w14:textId="77777777" w:rsidR="00193288" w:rsidRPr="00852BA4" w:rsidRDefault="00193288" w:rsidP="00732902">
            <w:pPr>
              <w:pStyle w:val="Odstavecseseznamem"/>
              <w:numPr>
                <w:ilvl w:val="0"/>
                <w:numId w:val="29"/>
              </w:numPr>
              <w:jc w:val="both"/>
            </w:pPr>
            <w:r w:rsidRPr="00852BA4">
              <w:t>dokáže samostatně získávat další odborné znalosti dovednosti a způsobilosti včetně reflexe vlastních zkušeností, má přehled o relevantních odborných zdrojích takovýchto informací, a dovede kriticky zhodnotit jejich původ a význam,</w:t>
            </w:r>
          </w:p>
          <w:p w14:paraId="51405999" w14:textId="77777777" w:rsidR="00193288" w:rsidRPr="00852BA4" w:rsidRDefault="00193288" w:rsidP="00732902">
            <w:pPr>
              <w:pStyle w:val="Odstavecseseznamem"/>
              <w:numPr>
                <w:ilvl w:val="0"/>
                <w:numId w:val="29"/>
              </w:numPr>
              <w:jc w:val="both"/>
            </w:pPr>
            <w:r w:rsidRPr="00852BA4">
              <w:t xml:space="preserve">dokáže kriticky zhodnotit význam a aktuálnost daného výzkumného projektu a jeho perspektivu, </w:t>
            </w:r>
          </w:p>
          <w:p w14:paraId="2CBA2437" w14:textId="77777777" w:rsidR="00193288" w:rsidRPr="00852BA4" w:rsidRDefault="00193288" w:rsidP="00732902">
            <w:pPr>
              <w:pStyle w:val="Odstavecseseznamem"/>
              <w:numPr>
                <w:ilvl w:val="0"/>
                <w:numId w:val="29"/>
              </w:numPr>
              <w:jc w:val="both"/>
            </w:pPr>
            <w:r w:rsidRPr="00852BA4">
              <w:t>má způsobilost pro navrhování nových vědecko-výzkumných témat souvisejících s nejnovějšími trendy v oblasti výzkumu a vývoje,</w:t>
            </w:r>
          </w:p>
          <w:p w14:paraId="7C0C1F74" w14:textId="77777777" w:rsidR="00193288" w:rsidRPr="00852BA4" w:rsidRDefault="00193288" w:rsidP="00732902">
            <w:pPr>
              <w:pStyle w:val="Odstavecseseznamem"/>
              <w:numPr>
                <w:ilvl w:val="0"/>
                <w:numId w:val="29"/>
              </w:numPr>
              <w:jc w:val="both"/>
            </w:pPr>
            <w:r w:rsidRPr="00852BA4">
              <w:t>má kompetence k řešení složitých manažersko-projektových problémů a rozvíjení tvůrčích aktivit orientovaných na využití nových konceptů, postupů, metrik, jejich optimalizaci a inovaci,</w:t>
            </w:r>
          </w:p>
          <w:p w14:paraId="781F9E4C" w14:textId="77777777" w:rsidR="00193288" w:rsidRPr="00852BA4" w:rsidRDefault="00193288" w:rsidP="00732902">
            <w:pPr>
              <w:pStyle w:val="Odstavecseseznamem"/>
              <w:numPr>
                <w:ilvl w:val="0"/>
                <w:numId w:val="29"/>
              </w:numPr>
              <w:jc w:val="both"/>
            </w:pPr>
            <w:r w:rsidRPr="00852BA4">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7008BEDF" w14:textId="77777777" w:rsidR="00193288" w:rsidRPr="00852BA4" w:rsidRDefault="00193288" w:rsidP="00732902">
            <w:pPr>
              <w:numPr>
                <w:ilvl w:val="0"/>
                <w:numId w:val="29"/>
              </w:numPr>
            </w:pPr>
            <w:r w:rsidRPr="00852BA4">
              <w:t>je schopen samostatně řešit problémy; volit vhodné způsoby řešení a využít při řešení problémů logické, matematické a empirické postupy,</w:t>
            </w:r>
          </w:p>
          <w:p w14:paraId="1A8F5532" w14:textId="77777777" w:rsidR="00193288" w:rsidRPr="00852BA4" w:rsidRDefault="00193288" w:rsidP="00732902">
            <w:pPr>
              <w:pStyle w:val="Odstavecseseznamem"/>
              <w:numPr>
                <w:ilvl w:val="0"/>
                <w:numId w:val="29"/>
              </w:numPr>
              <w:jc w:val="both"/>
            </w:pPr>
            <w:r w:rsidRPr="00852BA4">
              <w:t>je schopen samostatně a odpovědně se rozhodovat a koordinovat pracovní činnosti v rámci týmové spolupráce,</w:t>
            </w:r>
          </w:p>
          <w:p w14:paraId="07C40D19" w14:textId="77777777" w:rsidR="00193288" w:rsidRPr="00852BA4" w:rsidRDefault="00193288" w:rsidP="00732902">
            <w:pPr>
              <w:pStyle w:val="Odstavecseseznamem"/>
              <w:numPr>
                <w:ilvl w:val="0"/>
                <w:numId w:val="29"/>
              </w:numPr>
              <w:jc w:val="both"/>
            </w:pPr>
            <w:r w:rsidRPr="00852BA4">
              <w:t>zvládá prezentovat nabyté znalosti a výsledky výzkumu v anglickém jazyce, a dokáže v tomto jazyce i komunikovat v rámci řídících a organizačních procesů.</w:t>
            </w:r>
          </w:p>
        </w:tc>
      </w:tr>
      <w:tr w:rsidR="00193288" w:rsidRPr="00422F29" w14:paraId="44AE89CC" w14:textId="77777777" w:rsidTr="008B3C90">
        <w:trPr>
          <w:trHeight w:val="185"/>
        </w:trPr>
        <w:tc>
          <w:tcPr>
            <w:tcW w:w="9285" w:type="dxa"/>
            <w:gridSpan w:val="4"/>
            <w:shd w:val="clear" w:color="auto" w:fill="F7CAAC"/>
          </w:tcPr>
          <w:p w14:paraId="6C8BA7BA" w14:textId="77777777" w:rsidR="00193288" w:rsidRPr="00422F29" w:rsidRDefault="00193288" w:rsidP="00193288">
            <w:pPr>
              <w:jc w:val="both"/>
            </w:pPr>
            <w:r w:rsidRPr="00422F29">
              <w:rPr>
                <w:b/>
              </w:rPr>
              <w:lastRenderedPageBreak/>
              <w:t>Pravidla a podmínky pro tvorbu studijních plánů</w:t>
            </w:r>
          </w:p>
        </w:tc>
      </w:tr>
      <w:tr w:rsidR="00193288" w:rsidRPr="00422F29" w14:paraId="6D800F7F" w14:textId="77777777" w:rsidTr="00094C44">
        <w:trPr>
          <w:trHeight w:val="941"/>
        </w:trPr>
        <w:tc>
          <w:tcPr>
            <w:tcW w:w="9285" w:type="dxa"/>
            <w:gridSpan w:val="4"/>
            <w:shd w:val="clear" w:color="auto" w:fill="FFFFFF"/>
          </w:tcPr>
          <w:p w14:paraId="76E9416E" w14:textId="77777777" w:rsidR="00193288" w:rsidRPr="00422F29" w:rsidRDefault="00193288" w:rsidP="00193288">
            <w:pPr>
              <w:jc w:val="both"/>
            </w:pPr>
            <w:r w:rsidRPr="00422F29">
              <w:t xml:space="preserve">Student vytváří individuální studijní plán ze všech </w:t>
            </w:r>
            <w:r>
              <w:t>pěti</w:t>
            </w:r>
            <w:r w:rsidRPr="00422F29">
              <w:t xml:space="preserve"> povinných studijních předmětů, ke kterým přidává ve studijní části </w:t>
            </w:r>
            <w:r w:rsidRPr="00852BA4">
              <w:t>jeden ze tří předmětů z nabídky povinně volitelných. Součástí individuálního studijního plánu jsou další povinnosti související s tvůrčí a pedagogickou činností na školícím pracovišti a složením státní závěrečné zkoušky a obhajobou disertační práce.</w:t>
            </w:r>
          </w:p>
        </w:tc>
      </w:tr>
      <w:tr w:rsidR="00193288" w:rsidRPr="00422F29" w14:paraId="68DCB4C5" w14:textId="77777777" w:rsidTr="008B3C90">
        <w:trPr>
          <w:trHeight w:val="258"/>
        </w:trPr>
        <w:tc>
          <w:tcPr>
            <w:tcW w:w="9285" w:type="dxa"/>
            <w:gridSpan w:val="4"/>
            <w:shd w:val="clear" w:color="auto" w:fill="F7CAAC"/>
          </w:tcPr>
          <w:p w14:paraId="64DF62C3" w14:textId="77777777" w:rsidR="00193288" w:rsidRPr="00422F29" w:rsidRDefault="00193288" w:rsidP="00193288">
            <w:pPr>
              <w:jc w:val="both"/>
            </w:pPr>
            <w:r w:rsidRPr="00422F29">
              <w:rPr>
                <w:b/>
              </w:rPr>
              <w:t>Podmínky k přijetí ke studiu</w:t>
            </w:r>
          </w:p>
        </w:tc>
      </w:tr>
      <w:tr w:rsidR="00193288" w:rsidRPr="00422F29" w14:paraId="581B43AE" w14:textId="77777777" w:rsidTr="008B3C90">
        <w:trPr>
          <w:trHeight w:val="1327"/>
        </w:trPr>
        <w:tc>
          <w:tcPr>
            <w:tcW w:w="9285" w:type="dxa"/>
            <w:gridSpan w:val="4"/>
            <w:shd w:val="clear" w:color="auto" w:fill="FFFFFF"/>
          </w:tcPr>
          <w:p w14:paraId="760FD2EA" w14:textId="77777777" w:rsidR="00193288" w:rsidRPr="00422F29" w:rsidRDefault="00193288" w:rsidP="00193288">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r>
              <w:t>.</w:t>
            </w:r>
          </w:p>
        </w:tc>
      </w:tr>
      <w:tr w:rsidR="00193288" w:rsidRPr="00422F29" w14:paraId="0E95067A" w14:textId="77777777" w:rsidTr="008B3C90">
        <w:trPr>
          <w:trHeight w:val="268"/>
        </w:trPr>
        <w:tc>
          <w:tcPr>
            <w:tcW w:w="9285" w:type="dxa"/>
            <w:gridSpan w:val="4"/>
            <w:shd w:val="clear" w:color="auto" w:fill="F7CAAC"/>
          </w:tcPr>
          <w:p w14:paraId="290060F9" w14:textId="77777777" w:rsidR="00193288" w:rsidRPr="00422F29" w:rsidRDefault="00193288" w:rsidP="00193288">
            <w:pPr>
              <w:rPr>
                <w:b/>
              </w:rPr>
            </w:pPr>
            <w:r w:rsidRPr="00422F29">
              <w:rPr>
                <w:b/>
              </w:rPr>
              <w:t>Návaznost na další typy studijních programů</w:t>
            </w:r>
          </w:p>
        </w:tc>
      </w:tr>
      <w:tr w:rsidR="00193288" w:rsidRPr="00422F29" w14:paraId="0420A620" w14:textId="77777777" w:rsidTr="00094C44">
        <w:trPr>
          <w:trHeight w:val="647"/>
        </w:trPr>
        <w:tc>
          <w:tcPr>
            <w:tcW w:w="9285" w:type="dxa"/>
            <w:gridSpan w:val="4"/>
            <w:shd w:val="clear" w:color="auto" w:fill="FFFFFF"/>
          </w:tcPr>
          <w:p w14:paraId="06263DE1" w14:textId="77777777" w:rsidR="00193288" w:rsidRPr="00422F29" w:rsidRDefault="00193288" w:rsidP="00193288">
            <w:pPr>
              <w:jc w:val="both"/>
            </w:pPr>
          </w:p>
        </w:tc>
      </w:tr>
    </w:tbl>
    <w:p w14:paraId="7391D4BE" w14:textId="77777777" w:rsidR="0042670D" w:rsidRDefault="0042670D">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14:paraId="302EF923" w14:textId="77777777" w:rsidTr="008B3C90">
        <w:tc>
          <w:tcPr>
            <w:tcW w:w="9285" w:type="dxa"/>
            <w:gridSpan w:val="2"/>
            <w:tcBorders>
              <w:bottom w:val="double" w:sz="4" w:space="0" w:color="auto"/>
            </w:tcBorders>
            <w:shd w:val="clear" w:color="auto" w:fill="BDD6EE"/>
          </w:tcPr>
          <w:p w14:paraId="3C9B62ED" w14:textId="77777777" w:rsidR="0042670D" w:rsidRPr="00422F29" w:rsidRDefault="0042670D" w:rsidP="008B3C90">
            <w:pPr>
              <w:jc w:val="both"/>
              <w:rPr>
                <w:b/>
                <w:sz w:val="28"/>
              </w:rPr>
            </w:pPr>
            <w:r w:rsidRPr="00422F29">
              <w:rPr>
                <w:b/>
                <w:sz w:val="28"/>
              </w:rPr>
              <w:lastRenderedPageBreak/>
              <w:t>B-IIb – Studijní plány a návrh témat prací (doktorské studijní programy)</w:t>
            </w:r>
          </w:p>
        </w:tc>
      </w:tr>
      <w:tr w:rsidR="0042670D" w:rsidRPr="00422F29" w14:paraId="48609688" w14:textId="77777777" w:rsidTr="008B3C90">
        <w:tc>
          <w:tcPr>
            <w:tcW w:w="3510" w:type="dxa"/>
            <w:shd w:val="clear" w:color="auto" w:fill="F7CAAC"/>
          </w:tcPr>
          <w:p w14:paraId="151881CB" w14:textId="77777777" w:rsidR="0042670D" w:rsidRPr="00422F29" w:rsidRDefault="0042670D" w:rsidP="008B3C90">
            <w:pPr>
              <w:jc w:val="both"/>
              <w:rPr>
                <w:b/>
              </w:rPr>
            </w:pPr>
            <w:r w:rsidRPr="00422F29">
              <w:rPr>
                <w:b/>
              </w:rPr>
              <w:t>Studijní povinnosti</w:t>
            </w:r>
          </w:p>
        </w:tc>
        <w:tc>
          <w:tcPr>
            <w:tcW w:w="5775" w:type="dxa"/>
            <w:tcBorders>
              <w:bottom w:val="nil"/>
            </w:tcBorders>
          </w:tcPr>
          <w:p w14:paraId="6838068F" w14:textId="77777777" w:rsidR="0042670D" w:rsidRPr="00422F29" w:rsidRDefault="0042670D" w:rsidP="008B3C90">
            <w:pPr>
              <w:jc w:val="both"/>
            </w:pPr>
          </w:p>
        </w:tc>
      </w:tr>
      <w:tr w:rsidR="0042670D" w:rsidRPr="00422F29" w14:paraId="14A870E0" w14:textId="77777777" w:rsidTr="00094C44">
        <w:trPr>
          <w:trHeight w:val="567"/>
        </w:trPr>
        <w:tc>
          <w:tcPr>
            <w:tcW w:w="9285" w:type="dxa"/>
            <w:gridSpan w:val="2"/>
            <w:tcBorders>
              <w:top w:val="nil"/>
            </w:tcBorders>
          </w:tcPr>
          <w:p w14:paraId="3C7BBF8A" w14:textId="77777777" w:rsidR="0042670D" w:rsidRPr="0061175F" w:rsidRDefault="0042670D" w:rsidP="001A7A57">
            <w:pPr>
              <w:jc w:val="both"/>
            </w:pPr>
            <w:r w:rsidRPr="0061175F">
              <w:t xml:space="preserve">Studijní plán doktorského studijního programu </w:t>
            </w:r>
            <w:r w:rsidR="004539C6">
              <w:t>Ekonomika a management</w:t>
            </w:r>
            <w:r w:rsidR="005D0966">
              <w:t xml:space="preserve"> </w:t>
            </w:r>
            <w:r w:rsidR="00D113BC" w:rsidRPr="001A7A57">
              <w:rPr>
                <w:b/>
              </w:rPr>
              <w:t>v prezenční formě studia</w:t>
            </w:r>
            <w:r w:rsidR="005D0966">
              <w:t xml:space="preserve"> </w:t>
            </w:r>
            <w:r w:rsidRPr="0061175F">
              <w:t>se skládá z následujících předmětů:</w:t>
            </w:r>
          </w:p>
          <w:p w14:paraId="726FECB1" w14:textId="77777777" w:rsidR="0042670D" w:rsidRDefault="0042670D" w:rsidP="008B3C90">
            <w:pPr>
              <w:rPr>
                <w:sz w:val="18"/>
              </w:rPr>
            </w:pPr>
          </w:p>
          <w:tbl>
            <w:tblPr>
              <w:tblW w:w="8363" w:type="dxa"/>
              <w:jc w:val="center"/>
              <w:tblLayout w:type="fixed"/>
              <w:tblCellMar>
                <w:left w:w="70" w:type="dxa"/>
                <w:right w:w="70" w:type="dxa"/>
              </w:tblCellMar>
              <w:tblLook w:val="04A0" w:firstRow="1" w:lastRow="0" w:firstColumn="1" w:lastColumn="0" w:noHBand="0" w:noVBand="1"/>
            </w:tblPr>
            <w:tblGrid>
              <w:gridCol w:w="3117"/>
              <w:gridCol w:w="2408"/>
              <w:gridCol w:w="1701"/>
              <w:gridCol w:w="1137"/>
            </w:tblGrid>
            <w:tr w:rsidR="0042670D" w:rsidRPr="005E7A33" w14:paraId="7241AC93" w14:textId="77777777" w:rsidTr="00F866EF">
              <w:trPr>
                <w:trHeight w:val="6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4AD84127"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54862F0"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25086F00"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7" w:type="dxa"/>
                  <w:tcBorders>
                    <w:top w:val="single" w:sz="12" w:space="0" w:color="auto"/>
                    <w:left w:val="single" w:sz="4" w:space="0" w:color="auto"/>
                    <w:right w:val="single" w:sz="12" w:space="0" w:color="auto"/>
                  </w:tcBorders>
                </w:tcPr>
                <w:p w14:paraId="4F97165C" w14:textId="77777777"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14:paraId="2AF0170C" w14:textId="77777777" w:rsidTr="00F866EF">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86657B" w14:textId="77777777"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14:paraId="653B5732" w14:textId="77777777" w:rsidTr="00F866EF">
              <w:trPr>
                <w:trHeight w:val="30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57B0E865" w14:textId="77777777"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14:paraId="38D05E02" w14:textId="06C276DA"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E94675">
                    <w:rPr>
                      <w:rFonts w:asciiTheme="minorHAnsi" w:hAnsiTheme="minorHAnsi" w:cstheme="minorHAnsi"/>
                    </w:rPr>
                    <w:t xml:space="preserve">Ing. Zuzana </w:t>
                  </w:r>
                  <w:r w:rsidRPr="00534849">
                    <w:rPr>
                      <w:rFonts w:asciiTheme="minorHAnsi" w:hAnsiTheme="minorHAnsi" w:cstheme="minorHAnsi"/>
                    </w:rPr>
                    <w:t>Dohnalová</w:t>
                  </w:r>
                  <w:r w:rsidR="00E94675">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2CB33B1C" w14:textId="61FBA324" w:rsidR="0042670D" w:rsidRPr="00534849" w:rsidRDefault="0042670D" w:rsidP="009B2644">
                  <w:pPr>
                    <w:rPr>
                      <w:rFonts w:asciiTheme="minorHAnsi" w:hAnsiTheme="minorHAnsi" w:cstheme="minorHAnsi"/>
                    </w:rPr>
                  </w:pPr>
                  <w:r w:rsidRPr="00534849">
                    <w:rPr>
                      <w:rFonts w:asciiTheme="minorHAnsi" w:hAnsiTheme="minorHAnsi" w:cstheme="minorHAnsi"/>
                    </w:rPr>
                    <w:t>doc.</w:t>
                  </w:r>
                  <w:r w:rsidR="009B2644">
                    <w:rPr>
                      <w:rFonts w:asciiTheme="minorHAnsi" w:hAnsiTheme="minorHAnsi" w:cstheme="minorHAnsi"/>
                    </w:rPr>
                    <w:t xml:space="preserve"> Ing. Zuzana</w:t>
                  </w:r>
                  <w:r w:rsidRPr="00534849">
                    <w:rPr>
                      <w:rFonts w:asciiTheme="minorHAnsi" w:hAnsiTheme="minorHAnsi" w:cstheme="minorHAnsi"/>
                    </w:rPr>
                    <w:t>Dohnalová</w:t>
                  </w:r>
                  <w:r w:rsidR="00E94675">
                    <w:rPr>
                      <w:rFonts w:asciiTheme="minorHAnsi" w:hAnsiTheme="minorHAnsi" w:cstheme="minorHAnsi"/>
                    </w:rPr>
                    <w:t>, Ph.D.</w:t>
                  </w:r>
                </w:p>
              </w:tc>
              <w:tc>
                <w:tcPr>
                  <w:tcW w:w="1137" w:type="dxa"/>
                  <w:tcBorders>
                    <w:top w:val="single" w:sz="12" w:space="0" w:color="auto"/>
                    <w:left w:val="single" w:sz="4" w:space="0" w:color="auto"/>
                    <w:bottom w:val="single" w:sz="4" w:space="0" w:color="auto"/>
                    <w:right w:val="single" w:sz="12" w:space="0" w:color="auto"/>
                  </w:tcBorders>
                </w:tcPr>
                <w:p w14:paraId="72EF667A"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14:paraId="0981D139" w14:textId="77777777" w:rsidTr="00F866EF">
              <w:trPr>
                <w:trHeight w:val="345"/>
                <w:jc w:val="center"/>
              </w:trPr>
              <w:tc>
                <w:tcPr>
                  <w:tcW w:w="3117" w:type="dxa"/>
                  <w:tcBorders>
                    <w:top w:val="nil"/>
                    <w:left w:val="single" w:sz="12" w:space="0" w:color="auto"/>
                    <w:bottom w:val="single" w:sz="4" w:space="0" w:color="auto"/>
                    <w:right w:val="single" w:sz="4" w:space="0" w:color="auto"/>
                  </w:tcBorders>
                  <w:shd w:val="clear" w:color="auto" w:fill="auto"/>
                  <w:noWrap/>
                  <w:vAlign w:val="center"/>
                  <w:hideMark/>
                </w:tcPr>
                <w:p w14:paraId="308D0330" w14:textId="77777777"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4" w:space="0" w:color="auto"/>
                    <w:right w:val="single" w:sz="4" w:space="0" w:color="auto"/>
                  </w:tcBorders>
                  <w:shd w:val="clear" w:color="auto" w:fill="auto"/>
                  <w:noWrap/>
                  <w:hideMark/>
                </w:tcPr>
                <w:p w14:paraId="2CC0231A" w14:textId="34CDA1E4" w:rsidR="0042670D" w:rsidRPr="00534849" w:rsidRDefault="0042670D">
                  <w:pPr>
                    <w:rPr>
                      <w:rFonts w:asciiTheme="minorHAnsi" w:hAnsiTheme="minorHAnsi" w:cstheme="minorHAnsi"/>
                    </w:rPr>
                  </w:pPr>
                  <w:r w:rsidRPr="00534849">
                    <w:rPr>
                      <w:rFonts w:asciiTheme="minorHAnsi" w:hAnsiTheme="minorHAnsi" w:cstheme="minorHAnsi"/>
                    </w:rPr>
                    <w:t>doc.</w:t>
                  </w:r>
                  <w:r w:rsidR="00E94675">
                    <w:rPr>
                      <w:rFonts w:asciiTheme="minorHAnsi" w:hAnsiTheme="minorHAnsi" w:cstheme="minorHAnsi"/>
                    </w:rPr>
                    <w:t xml:space="preserve"> Ing. Jena</w:t>
                  </w:r>
                  <w:r w:rsidRPr="00534849">
                    <w:rPr>
                      <w:rFonts w:asciiTheme="minorHAnsi" w:hAnsiTheme="minorHAnsi" w:cstheme="minorHAnsi"/>
                    </w:rPr>
                    <w:t xml:space="preserve"> Švarcová</w:t>
                  </w:r>
                  <w:r w:rsidR="00E94675">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4" w:space="0" w:color="auto"/>
                    <w:right w:val="single" w:sz="4" w:space="0" w:color="auto"/>
                  </w:tcBorders>
                  <w:shd w:val="clear" w:color="auto" w:fill="auto"/>
                  <w:noWrap/>
                  <w:hideMark/>
                </w:tcPr>
                <w:p w14:paraId="620F6E0A" w14:textId="6985F4B5"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E94675">
                    <w:rPr>
                      <w:rFonts w:asciiTheme="minorHAnsi" w:hAnsiTheme="minorHAnsi" w:cstheme="minorHAnsi"/>
                    </w:rPr>
                    <w:t xml:space="preserve">Ing. Jena </w:t>
                  </w:r>
                  <w:r w:rsidRPr="00534849">
                    <w:rPr>
                      <w:rFonts w:asciiTheme="minorHAnsi" w:hAnsiTheme="minorHAnsi" w:cstheme="minorHAnsi"/>
                    </w:rPr>
                    <w:t>Švarcová</w:t>
                  </w:r>
                  <w:r w:rsidR="00E94675">
                    <w:rPr>
                      <w:rFonts w:asciiTheme="minorHAnsi" w:hAnsiTheme="minorHAnsi" w:cstheme="minorHAnsi"/>
                    </w:rPr>
                    <w:t>, Ph.D.</w:t>
                  </w:r>
                </w:p>
              </w:tc>
              <w:tc>
                <w:tcPr>
                  <w:tcW w:w="1137" w:type="dxa"/>
                  <w:tcBorders>
                    <w:top w:val="single" w:sz="4" w:space="0" w:color="auto"/>
                    <w:left w:val="single" w:sz="4" w:space="0" w:color="auto"/>
                    <w:bottom w:val="single" w:sz="4" w:space="0" w:color="auto"/>
                    <w:right w:val="single" w:sz="12" w:space="0" w:color="auto"/>
                  </w:tcBorders>
                </w:tcPr>
                <w:p w14:paraId="04FD6E6C"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14:paraId="24080293" w14:textId="77777777" w:rsidTr="00F866EF">
              <w:trPr>
                <w:trHeight w:val="34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4441CB8" w14:textId="77777777"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single" w:sz="4" w:space="0" w:color="auto"/>
                    <w:left w:val="nil"/>
                    <w:bottom w:val="single" w:sz="4" w:space="0" w:color="auto"/>
                    <w:right w:val="single" w:sz="4" w:space="0" w:color="auto"/>
                  </w:tcBorders>
                  <w:shd w:val="clear" w:color="auto" w:fill="auto"/>
                  <w:noWrap/>
                  <w:hideMark/>
                </w:tcPr>
                <w:p w14:paraId="540EB4B4" w14:textId="7D89425E" w:rsidR="0042670D" w:rsidRPr="00534849" w:rsidRDefault="0042670D">
                  <w:pPr>
                    <w:rPr>
                      <w:rFonts w:asciiTheme="minorHAnsi" w:hAnsiTheme="minorHAnsi" w:cstheme="minorHAnsi"/>
                    </w:rPr>
                  </w:pPr>
                  <w:r w:rsidRPr="00534849">
                    <w:rPr>
                      <w:rFonts w:asciiTheme="minorHAnsi" w:hAnsiTheme="minorHAnsi" w:cstheme="minorHAnsi"/>
                    </w:rPr>
                    <w:t xml:space="preserve">prof. </w:t>
                  </w:r>
                  <w:r w:rsidR="00E94675">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w:t>
                  </w:r>
                  <w:r w:rsidR="00E94675">
                    <w:rPr>
                      <w:rFonts w:asciiTheme="minorHAnsi" w:hAnsiTheme="minorHAnsi" w:cstheme="minorHAnsi"/>
                    </w:rPr>
                    <w:t xml:space="preserve">Lubor </w:t>
                  </w:r>
                  <w:r w:rsidRPr="00534849">
                    <w:rPr>
                      <w:rFonts w:asciiTheme="minorHAnsi" w:hAnsiTheme="minorHAnsi" w:cstheme="minorHAnsi"/>
                    </w:rPr>
                    <w:t>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r w:rsidR="00E94675">
                    <w:rPr>
                      <w:rFonts w:asciiTheme="minorHAnsi" w:hAnsiTheme="minorHAnsi" w:cstheme="minorHAnsi"/>
                    </w:rPr>
                    <w:t xml:space="preserve">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14:paraId="533752E1" w14:textId="1A353446" w:rsidR="0042670D" w:rsidRPr="00534849" w:rsidRDefault="0042670D">
                  <w:pPr>
                    <w:rPr>
                      <w:rFonts w:asciiTheme="minorHAnsi" w:hAnsiTheme="minorHAnsi" w:cstheme="minorHAnsi"/>
                    </w:rPr>
                  </w:pPr>
                  <w:r w:rsidRPr="00534849">
                    <w:rPr>
                      <w:rFonts w:asciiTheme="minorHAnsi" w:hAnsiTheme="minorHAnsi" w:cstheme="minorHAnsi"/>
                    </w:rPr>
                    <w:t xml:space="preserve">prof. </w:t>
                  </w:r>
                  <w:r w:rsidR="00E94675">
                    <w:rPr>
                      <w:rFonts w:asciiTheme="minorHAnsi" w:hAnsiTheme="minorHAnsi" w:cstheme="minorHAnsi"/>
                    </w:rPr>
                    <w:t xml:space="preserve">Dr. Ing. Drahomíra </w:t>
                  </w:r>
                  <w:r w:rsidRPr="00534849">
                    <w:rPr>
                      <w:rFonts w:asciiTheme="minorHAnsi" w:hAnsiTheme="minorHAnsi" w:cstheme="minorHAnsi"/>
                    </w:rPr>
                    <w:t>Pavelková</w:t>
                  </w:r>
                </w:p>
              </w:tc>
              <w:tc>
                <w:tcPr>
                  <w:tcW w:w="1137" w:type="dxa"/>
                  <w:tcBorders>
                    <w:top w:val="single" w:sz="4" w:space="0" w:color="auto"/>
                    <w:left w:val="single" w:sz="4" w:space="0" w:color="auto"/>
                    <w:bottom w:val="single" w:sz="4" w:space="0" w:color="auto"/>
                    <w:right w:val="single" w:sz="12" w:space="0" w:color="auto"/>
                  </w:tcBorders>
                </w:tcPr>
                <w:p w14:paraId="0C735463" w14:textId="77777777" w:rsidR="0042670D" w:rsidRDefault="0042670D">
                  <w:pPr>
                    <w:jc w:val="center"/>
                    <w:rPr>
                      <w:rFonts w:asciiTheme="minorHAnsi" w:hAnsiTheme="minorHAnsi" w:cstheme="minorHAnsi"/>
                      <w:b/>
                      <w:bCs/>
                    </w:rPr>
                  </w:pPr>
                </w:p>
                <w:p w14:paraId="3F791ADA"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F57D25" w:rsidRPr="005E7A33" w14:paraId="780B4D48" w14:textId="77777777" w:rsidTr="00F10935">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2579206" w14:textId="77777777" w:rsidR="00F57D25" w:rsidRPr="00534849" w:rsidRDefault="00F57D25" w:rsidP="00F57D25">
                  <w:pPr>
                    <w:rPr>
                      <w:rFonts w:asciiTheme="minorHAnsi" w:hAnsiTheme="minorHAnsi" w:cstheme="minorHAnsi"/>
                      <w:b/>
                    </w:rPr>
                  </w:pPr>
                  <w:r w:rsidRPr="002943D0">
                    <w:rPr>
                      <w:rFonts w:ascii="Calibri" w:hAnsi="Calibri" w:cs="Calibri"/>
                      <w:b/>
                      <w:bCs/>
                      <w:color w:val="000000"/>
                    </w:rPr>
                    <w:t>Management</w:t>
                  </w:r>
                </w:p>
              </w:tc>
              <w:tc>
                <w:tcPr>
                  <w:tcW w:w="2408" w:type="dxa"/>
                  <w:tcBorders>
                    <w:top w:val="single" w:sz="4" w:space="0" w:color="auto"/>
                    <w:left w:val="nil"/>
                    <w:bottom w:val="single" w:sz="4" w:space="0" w:color="auto"/>
                    <w:right w:val="single" w:sz="4" w:space="0" w:color="auto"/>
                  </w:tcBorders>
                  <w:shd w:val="clear" w:color="auto" w:fill="auto"/>
                  <w:noWrap/>
                  <w:vAlign w:val="center"/>
                  <w:hideMark/>
                </w:tcPr>
                <w:p w14:paraId="5489DB1A" w14:textId="0DAE8D13" w:rsidR="00F57D25" w:rsidRDefault="00E94675" w:rsidP="00F57D25">
                  <w:pPr>
                    <w:rPr>
                      <w:rFonts w:ascii="Calibri" w:hAnsi="Calibri" w:cs="Calibri"/>
                      <w:color w:val="000000"/>
                    </w:rPr>
                  </w:pPr>
                  <w:r w:rsidRPr="00534849">
                    <w:rPr>
                      <w:rFonts w:asciiTheme="minorHAnsi" w:hAnsiTheme="minorHAnsi" w:cstheme="minorHAnsi"/>
                    </w:rPr>
                    <w:t xml:space="preserve">doc. </w:t>
                  </w:r>
                  <w:r>
                    <w:rPr>
                      <w:rFonts w:asciiTheme="minorHAnsi" w:hAnsiTheme="minorHAnsi" w:cstheme="minorHAnsi"/>
                    </w:rPr>
                    <w:t xml:space="preserve">Ing. David </w:t>
                  </w:r>
                  <w:r w:rsidRPr="00534849">
                    <w:rPr>
                      <w:rFonts w:asciiTheme="minorHAnsi" w:hAnsiTheme="minorHAnsi" w:cstheme="minorHAnsi"/>
                    </w:rPr>
                    <w:t>Tuček</w:t>
                  </w:r>
                  <w:r>
                    <w:rPr>
                      <w:rFonts w:asciiTheme="minorHAnsi" w:hAnsiTheme="minorHAnsi" w:cstheme="minorHAnsi"/>
                    </w:rPr>
                    <w:t>, Ph.D.</w:t>
                  </w:r>
                  <w:r w:rsidRPr="002943D0" w:rsidDel="00E94675">
                    <w:rPr>
                      <w:rFonts w:ascii="Calibri" w:hAnsi="Calibri" w:cs="Calibri"/>
                      <w:color w:val="000000"/>
                    </w:rPr>
                    <w:t xml:space="preserve"> </w:t>
                  </w:r>
                  <w:r w:rsidR="00F57D25" w:rsidRPr="002943D0">
                    <w:rPr>
                      <w:rFonts w:ascii="Calibri" w:hAnsi="Calibri" w:cs="Calibri"/>
                      <w:color w:val="000000"/>
                    </w:rPr>
                    <w:t>(</w:t>
                  </w:r>
                  <w:r w:rsidR="00F57D25">
                    <w:rPr>
                      <w:rFonts w:ascii="Calibri" w:hAnsi="Calibri" w:cs="Calibri"/>
                      <w:color w:val="000000"/>
                    </w:rPr>
                    <w:t>6</w:t>
                  </w:r>
                  <w:r w:rsidR="00F57D25" w:rsidRPr="002943D0">
                    <w:rPr>
                      <w:rFonts w:ascii="Calibri" w:hAnsi="Calibri" w:cs="Calibri"/>
                      <w:color w:val="000000"/>
                    </w:rPr>
                    <w:t>0</w:t>
                  </w:r>
                  <w:r w:rsidR="00972AEE">
                    <w:rPr>
                      <w:rFonts w:ascii="Calibri" w:hAnsi="Calibri" w:cs="Calibri"/>
                      <w:color w:val="000000"/>
                    </w:rPr>
                    <w:t xml:space="preserve"> </w:t>
                  </w:r>
                  <w:r w:rsidR="00F57D25" w:rsidRPr="002943D0">
                    <w:rPr>
                      <w:rFonts w:ascii="Calibri" w:hAnsi="Calibri" w:cs="Calibri"/>
                      <w:color w:val="000000"/>
                    </w:rPr>
                    <w:t>%)</w:t>
                  </w:r>
                </w:p>
                <w:p w14:paraId="47A75600" w14:textId="0D30719B" w:rsidR="00F57D25" w:rsidRDefault="00E94675" w:rsidP="00F57D25">
                  <w:pPr>
                    <w:rPr>
                      <w:rFonts w:ascii="Calibri" w:hAnsi="Calibri" w:cs="Calibri"/>
                      <w:color w:val="000000"/>
                    </w:rPr>
                  </w:pPr>
                  <w:r>
                    <w:rPr>
                      <w:rFonts w:ascii="Calibri" w:hAnsi="Calibri" w:cs="Calibri"/>
                      <w:color w:val="000000"/>
                    </w:rPr>
                    <w:t>prof. Ing. Rastislav</w:t>
                  </w:r>
                  <w:r w:rsidR="00F57D25" w:rsidRPr="002943D0">
                    <w:rPr>
                      <w:rFonts w:ascii="Calibri" w:hAnsi="Calibri" w:cs="Calibri"/>
                      <w:color w:val="000000"/>
                    </w:rPr>
                    <w:t xml:space="preserve"> Rajnoha</w:t>
                  </w:r>
                  <w:r>
                    <w:rPr>
                      <w:rFonts w:ascii="Calibri" w:hAnsi="Calibri" w:cs="Calibri"/>
                      <w:color w:val="000000"/>
                    </w:rPr>
                    <w:t>, PhD.</w:t>
                  </w:r>
                  <w:r w:rsidR="00F57D25" w:rsidRPr="002943D0">
                    <w:rPr>
                      <w:rFonts w:ascii="Calibri" w:hAnsi="Calibri" w:cs="Calibri"/>
                      <w:color w:val="000000"/>
                    </w:rPr>
                    <w:t xml:space="preserve"> (</w:t>
                  </w:r>
                  <w:r w:rsidR="00F57D25">
                    <w:rPr>
                      <w:rFonts w:ascii="Calibri" w:hAnsi="Calibri" w:cs="Calibri"/>
                      <w:color w:val="000000"/>
                    </w:rPr>
                    <w:t>1</w:t>
                  </w:r>
                  <w:r w:rsidR="00F57D25" w:rsidRPr="002943D0">
                    <w:rPr>
                      <w:rFonts w:ascii="Calibri" w:hAnsi="Calibri" w:cs="Calibri"/>
                      <w:color w:val="000000"/>
                    </w:rPr>
                    <w:t>0</w:t>
                  </w:r>
                  <w:r w:rsidR="00972AEE">
                    <w:rPr>
                      <w:rFonts w:ascii="Calibri" w:hAnsi="Calibri" w:cs="Calibri"/>
                      <w:color w:val="000000"/>
                    </w:rPr>
                    <w:t xml:space="preserve"> </w:t>
                  </w:r>
                  <w:r w:rsidR="00F57D25" w:rsidRPr="002943D0">
                    <w:rPr>
                      <w:rFonts w:ascii="Calibri" w:hAnsi="Calibri" w:cs="Calibri"/>
                      <w:color w:val="000000"/>
                    </w:rPr>
                    <w:t>%)</w:t>
                  </w:r>
                </w:p>
                <w:p w14:paraId="799B2ADE" w14:textId="1682EFFF" w:rsidR="00F57D25" w:rsidRDefault="00E94675" w:rsidP="00F57D25">
                  <w:pPr>
                    <w:rPr>
                      <w:rFonts w:ascii="Calibri" w:hAnsi="Calibri" w:cs="Calibri"/>
                      <w:color w:val="000000"/>
                    </w:rPr>
                  </w:pPr>
                  <w:r>
                    <w:rPr>
                      <w:rFonts w:ascii="Calibri" w:hAnsi="Calibri" w:cs="Calibri"/>
                      <w:color w:val="000000"/>
                    </w:rPr>
                    <w:t>prof. Ing. Boris</w:t>
                  </w:r>
                  <w:r w:rsidR="00F57D25">
                    <w:rPr>
                      <w:rFonts w:ascii="Calibri" w:hAnsi="Calibri" w:cs="Calibri"/>
                      <w:color w:val="000000"/>
                    </w:rPr>
                    <w:t xml:space="preserve"> Popesko</w:t>
                  </w:r>
                  <w:r>
                    <w:rPr>
                      <w:rFonts w:ascii="Calibri" w:hAnsi="Calibri" w:cs="Calibri"/>
                      <w:color w:val="000000"/>
                    </w:rPr>
                    <w:t>, Ph.D.</w:t>
                  </w:r>
                  <w:r w:rsidR="00F57D25">
                    <w:rPr>
                      <w:rFonts w:ascii="Calibri" w:hAnsi="Calibri" w:cs="Calibri"/>
                      <w:color w:val="000000"/>
                    </w:rPr>
                    <w:t xml:space="preserve"> (10</w:t>
                  </w:r>
                  <w:r w:rsidR="00972AEE">
                    <w:rPr>
                      <w:rFonts w:ascii="Calibri" w:hAnsi="Calibri" w:cs="Calibri"/>
                      <w:color w:val="000000"/>
                    </w:rPr>
                    <w:t xml:space="preserve"> </w:t>
                  </w:r>
                  <w:r w:rsidR="00F57D25">
                    <w:rPr>
                      <w:rFonts w:ascii="Calibri" w:hAnsi="Calibri" w:cs="Calibri"/>
                      <w:color w:val="000000"/>
                    </w:rPr>
                    <w:t>%)</w:t>
                  </w:r>
                </w:p>
                <w:p w14:paraId="50C883EE" w14:textId="0875B998" w:rsidR="00F57D25" w:rsidRDefault="00F57D25" w:rsidP="00F57D25">
                  <w:pPr>
                    <w:rPr>
                      <w:rFonts w:ascii="Calibri" w:hAnsi="Calibri" w:cs="Calibri"/>
                      <w:color w:val="000000"/>
                    </w:rPr>
                  </w:pPr>
                  <w:r>
                    <w:rPr>
                      <w:rFonts w:ascii="Calibri" w:hAnsi="Calibri" w:cs="Calibri"/>
                      <w:color w:val="000000"/>
                    </w:rPr>
                    <w:t xml:space="preserve">doc. </w:t>
                  </w:r>
                  <w:r w:rsidR="00E94675">
                    <w:rPr>
                      <w:rFonts w:ascii="Calibri" w:hAnsi="Calibri" w:cs="Calibri"/>
                      <w:color w:val="000000"/>
                    </w:rPr>
                    <w:t xml:space="preserve">PhDr. Ing. Aleš </w:t>
                  </w:r>
                  <w:r>
                    <w:rPr>
                      <w:rFonts w:ascii="Calibri" w:hAnsi="Calibri" w:cs="Calibri"/>
                      <w:color w:val="000000"/>
                    </w:rPr>
                    <w:t>Gregar</w:t>
                  </w:r>
                  <w:r w:rsidR="00E94675">
                    <w:rPr>
                      <w:rFonts w:ascii="Calibri" w:hAnsi="Calibri" w:cs="Calibri"/>
                      <w:color w:val="000000"/>
                    </w:rPr>
                    <w:t>, CSc.</w:t>
                  </w:r>
                  <w:r>
                    <w:rPr>
                      <w:rFonts w:ascii="Calibri" w:hAnsi="Calibri" w:cs="Calibri"/>
                      <w:color w:val="000000"/>
                    </w:rPr>
                    <w:t xml:space="preserve"> (10</w:t>
                  </w:r>
                  <w:r w:rsidR="00972AEE">
                    <w:rPr>
                      <w:rFonts w:ascii="Calibri" w:hAnsi="Calibri" w:cs="Calibri"/>
                      <w:color w:val="000000"/>
                    </w:rPr>
                    <w:t xml:space="preserve"> </w:t>
                  </w:r>
                  <w:r>
                    <w:rPr>
                      <w:rFonts w:ascii="Calibri" w:hAnsi="Calibri" w:cs="Calibri"/>
                      <w:color w:val="000000"/>
                    </w:rPr>
                    <w:t>%)</w:t>
                  </w:r>
                </w:p>
                <w:p w14:paraId="377A0FE9" w14:textId="5E875671" w:rsidR="00F57D25" w:rsidRPr="002943D0" w:rsidRDefault="00F57D25" w:rsidP="00F57D25">
                  <w:pPr>
                    <w:rPr>
                      <w:rFonts w:ascii="Calibri" w:hAnsi="Calibri" w:cs="Calibri"/>
                      <w:color w:val="000000"/>
                    </w:rPr>
                  </w:pPr>
                  <w:r>
                    <w:rPr>
                      <w:rFonts w:ascii="Calibri" w:hAnsi="Calibri" w:cs="Calibri"/>
                      <w:color w:val="000000"/>
                    </w:rPr>
                    <w:t xml:space="preserve">doc. </w:t>
                  </w:r>
                  <w:r w:rsidR="00E94675">
                    <w:rPr>
                      <w:rFonts w:ascii="Calibri" w:hAnsi="Calibri" w:cs="Calibri"/>
                      <w:color w:val="000000"/>
                    </w:rPr>
                    <w:t xml:space="preserve">Ing. Beáta </w:t>
                  </w:r>
                  <w:r>
                    <w:rPr>
                      <w:rFonts w:ascii="Calibri" w:hAnsi="Calibri" w:cs="Calibri"/>
                      <w:color w:val="000000"/>
                    </w:rPr>
                    <w:t>Gavurová</w:t>
                  </w:r>
                  <w:r w:rsidR="00E94675">
                    <w:rPr>
                      <w:rFonts w:ascii="Calibri" w:hAnsi="Calibri" w:cs="Calibri"/>
                      <w:color w:val="000000"/>
                    </w:rPr>
                    <w:t>, Ph.D. MBA</w:t>
                  </w:r>
                  <w:r>
                    <w:rPr>
                      <w:rFonts w:ascii="Calibri" w:hAnsi="Calibri" w:cs="Calibri"/>
                      <w:color w:val="000000"/>
                    </w:rPr>
                    <w:t xml:space="preserve"> (10</w:t>
                  </w:r>
                  <w:r w:rsidR="00972AEE">
                    <w:rPr>
                      <w:rFonts w:ascii="Calibri" w:hAnsi="Calibri" w:cs="Calibri"/>
                      <w:color w:val="000000"/>
                    </w:rPr>
                    <w:t xml:space="preserve"> </w:t>
                  </w:r>
                  <w:r>
                    <w:rPr>
                      <w:rFonts w:ascii="Calibri" w:hAnsi="Calibri" w:cs="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60C13E4D" w14:textId="64FBC239" w:rsidR="00F57D25" w:rsidRPr="00534849" w:rsidRDefault="00F57D25" w:rsidP="00F57D25">
                  <w:pPr>
                    <w:rPr>
                      <w:rFonts w:asciiTheme="minorHAnsi" w:hAnsiTheme="minorHAnsi" w:cstheme="minorHAnsi"/>
                    </w:rPr>
                  </w:pPr>
                  <w:r w:rsidRPr="00534849">
                    <w:rPr>
                      <w:rFonts w:asciiTheme="minorHAnsi" w:hAnsiTheme="minorHAnsi" w:cstheme="minorHAnsi"/>
                    </w:rPr>
                    <w:t xml:space="preserve">doc. </w:t>
                  </w:r>
                  <w:r w:rsidR="00E94675">
                    <w:rPr>
                      <w:rFonts w:asciiTheme="minorHAnsi" w:hAnsiTheme="minorHAnsi" w:cstheme="minorHAnsi"/>
                    </w:rPr>
                    <w:t xml:space="preserve">Ing. David </w:t>
                  </w:r>
                  <w:r w:rsidRPr="00534849">
                    <w:rPr>
                      <w:rFonts w:asciiTheme="minorHAnsi" w:hAnsiTheme="minorHAnsi" w:cstheme="minorHAnsi"/>
                    </w:rPr>
                    <w:t>Tuček</w:t>
                  </w:r>
                  <w:r w:rsidR="00E94675">
                    <w:rPr>
                      <w:rFonts w:asciiTheme="minorHAnsi" w:hAnsiTheme="minorHAnsi" w:cstheme="minorHAnsi"/>
                    </w:rPr>
                    <w:t>, Ph.D.</w:t>
                  </w:r>
                </w:p>
              </w:tc>
              <w:tc>
                <w:tcPr>
                  <w:tcW w:w="1137" w:type="dxa"/>
                  <w:tcBorders>
                    <w:top w:val="single" w:sz="4" w:space="0" w:color="auto"/>
                    <w:left w:val="single" w:sz="4" w:space="0" w:color="auto"/>
                    <w:bottom w:val="single" w:sz="4" w:space="0" w:color="auto"/>
                    <w:right w:val="single" w:sz="12" w:space="0" w:color="auto"/>
                  </w:tcBorders>
                </w:tcPr>
                <w:p w14:paraId="707FF5F3" w14:textId="77777777" w:rsidR="00F57D25" w:rsidRPr="00E24C24" w:rsidRDefault="00F57D25" w:rsidP="00F57D25">
                  <w:pPr>
                    <w:jc w:val="center"/>
                    <w:rPr>
                      <w:rFonts w:asciiTheme="minorHAnsi" w:hAnsiTheme="minorHAnsi" w:cstheme="minorHAnsi"/>
                      <w:b/>
                      <w:bCs/>
                    </w:rPr>
                  </w:pPr>
                  <w:r>
                    <w:rPr>
                      <w:rFonts w:asciiTheme="minorHAnsi" w:hAnsiTheme="minorHAnsi" w:cstheme="minorHAnsi"/>
                      <w:b/>
                      <w:bCs/>
                    </w:rPr>
                    <w:t>20h</w:t>
                  </w:r>
                </w:p>
              </w:tc>
            </w:tr>
            <w:tr w:rsidR="00F57D25" w:rsidRPr="005E7A33" w14:paraId="35C7C6C9" w14:textId="77777777" w:rsidTr="00F10935">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4A0B379" w14:textId="77777777" w:rsidR="00F57D25" w:rsidRPr="00B02B59" w:rsidRDefault="00F57D25" w:rsidP="00F57D25">
                  <w:pPr>
                    <w:rPr>
                      <w:rFonts w:asciiTheme="minorHAnsi" w:hAnsiTheme="minorHAnsi" w:cstheme="minorHAnsi"/>
                      <w:b/>
                    </w:rPr>
                  </w:pPr>
                  <w:r>
                    <w:rPr>
                      <w:rFonts w:asciiTheme="minorHAnsi" w:hAnsiTheme="minorHAnsi" w:cstheme="minorHAnsi"/>
                      <w:b/>
                    </w:rPr>
                    <w:t>Ekonomika podniku</w:t>
                  </w:r>
                </w:p>
              </w:tc>
              <w:tc>
                <w:tcPr>
                  <w:tcW w:w="2408" w:type="dxa"/>
                  <w:tcBorders>
                    <w:top w:val="single" w:sz="4" w:space="0" w:color="auto"/>
                    <w:left w:val="nil"/>
                    <w:bottom w:val="single" w:sz="4" w:space="0" w:color="auto"/>
                    <w:right w:val="single" w:sz="4" w:space="0" w:color="auto"/>
                  </w:tcBorders>
                  <w:shd w:val="clear" w:color="auto" w:fill="auto"/>
                  <w:noWrap/>
                  <w:vAlign w:val="center"/>
                </w:tcPr>
                <w:p w14:paraId="04120D97" w14:textId="383DD551" w:rsidR="00F57D25" w:rsidRPr="002943D0" w:rsidRDefault="009B2644" w:rsidP="00972AEE">
                  <w:pPr>
                    <w:rPr>
                      <w:rFonts w:ascii="Calibri" w:hAnsi="Calibri" w:cs="Calibri"/>
                      <w:color w:val="000000"/>
                    </w:rPr>
                  </w:pPr>
                  <w:r>
                    <w:rPr>
                      <w:rFonts w:ascii="Calibri" w:hAnsi="Calibri" w:cs="Calibri"/>
                      <w:color w:val="000000"/>
                    </w:rPr>
                    <w:t xml:space="preserve">prof. Ing. Boris </w:t>
                  </w:r>
                  <w:r w:rsidR="00E94675">
                    <w:rPr>
                      <w:rFonts w:ascii="Calibri" w:hAnsi="Calibri" w:cs="Calibri"/>
                      <w:color w:val="000000"/>
                    </w:rPr>
                    <w:t xml:space="preserve">Popesko, Ph.D. </w:t>
                  </w:r>
                  <w:r w:rsidR="00F57D25" w:rsidRPr="002943D0">
                    <w:rPr>
                      <w:rFonts w:ascii="Calibri" w:hAnsi="Calibri" w:cs="Calibri"/>
                      <w:color w:val="000000"/>
                    </w:rPr>
                    <w:t>(100</w:t>
                  </w:r>
                  <w:r w:rsidR="00972AEE">
                    <w:rPr>
                      <w:rFonts w:ascii="Calibri" w:hAnsi="Calibri" w:cs="Calibri"/>
                      <w:color w:val="000000"/>
                    </w:rPr>
                    <w:t xml:space="preserve"> </w:t>
                  </w:r>
                  <w:r w:rsidR="00F57D25" w:rsidRPr="002943D0">
                    <w:rPr>
                      <w:rFonts w:ascii="Calibri" w:hAnsi="Calibri" w:cs="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3A00B29" w14:textId="372D4970" w:rsidR="00F57D25" w:rsidRPr="00534849" w:rsidRDefault="00E94675" w:rsidP="00F57D25">
                  <w:pPr>
                    <w:rPr>
                      <w:rFonts w:asciiTheme="minorHAnsi" w:hAnsiTheme="minorHAnsi" w:cstheme="minorHAnsi"/>
                    </w:rPr>
                  </w:pPr>
                  <w:r>
                    <w:rPr>
                      <w:rFonts w:ascii="Calibri" w:hAnsi="Calibri" w:cs="Calibri"/>
                      <w:color w:val="000000"/>
                    </w:rPr>
                    <w:t xml:space="preserve">prof. Ing. </w:t>
                  </w:r>
                  <w:r w:rsidR="009B2644">
                    <w:rPr>
                      <w:rFonts w:ascii="Calibri" w:hAnsi="Calibri" w:cs="Calibri"/>
                      <w:color w:val="000000"/>
                    </w:rPr>
                    <w:t xml:space="preserve">Boris </w:t>
                  </w:r>
                  <w:r>
                    <w:rPr>
                      <w:rFonts w:ascii="Calibri" w:hAnsi="Calibri" w:cs="Calibri"/>
                      <w:color w:val="000000"/>
                    </w:rPr>
                    <w:t>Popesko, Ph.D.</w:t>
                  </w:r>
                </w:p>
              </w:tc>
              <w:tc>
                <w:tcPr>
                  <w:tcW w:w="1137" w:type="dxa"/>
                  <w:tcBorders>
                    <w:top w:val="single" w:sz="4" w:space="0" w:color="auto"/>
                    <w:left w:val="single" w:sz="4" w:space="0" w:color="auto"/>
                    <w:bottom w:val="single" w:sz="4" w:space="0" w:color="auto"/>
                    <w:right w:val="single" w:sz="12" w:space="0" w:color="auto"/>
                  </w:tcBorders>
                </w:tcPr>
                <w:p w14:paraId="6DD8EB4C" w14:textId="77777777" w:rsidR="00F57D25" w:rsidRDefault="00F57D25" w:rsidP="00F57D25">
                  <w:pPr>
                    <w:jc w:val="center"/>
                    <w:rPr>
                      <w:rFonts w:asciiTheme="minorHAnsi" w:hAnsiTheme="minorHAnsi" w:cstheme="minorHAnsi"/>
                      <w:b/>
                      <w:bCs/>
                    </w:rPr>
                  </w:pPr>
                  <w:r>
                    <w:rPr>
                      <w:rFonts w:asciiTheme="minorHAnsi" w:hAnsiTheme="minorHAnsi" w:cstheme="minorHAnsi"/>
                      <w:b/>
                      <w:bCs/>
                    </w:rPr>
                    <w:t>20</w:t>
                  </w:r>
                  <w:r w:rsidRPr="002C0363">
                    <w:rPr>
                      <w:rFonts w:asciiTheme="minorHAnsi" w:hAnsiTheme="minorHAnsi" w:cstheme="minorHAnsi"/>
                      <w:b/>
                      <w:bCs/>
                    </w:rPr>
                    <w:t>h</w:t>
                  </w:r>
                </w:p>
              </w:tc>
            </w:tr>
            <w:tr w:rsidR="00F57D25" w:rsidRPr="005E7A33" w14:paraId="2B21813B" w14:textId="77777777" w:rsidTr="00F866EF">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C21D061" w14:textId="77777777" w:rsidR="00F57D25" w:rsidRDefault="00F57D25" w:rsidP="00F57D25">
                  <w:pPr>
                    <w:rPr>
                      <w:rFonts w:asciiTheme="minorHAnsi" w:hAnsiTheme="minorHAnsi" w:cstheme="minorHAnsi"/>
                      <w:b/>
                    </w:rPr>
                  </w:pPr>
                  <w:r>
                    <w:rPr>
                      <w:rFonts w:asciiTheme="minorHAnsi" w:hAnsiTheme="minorHAnsi" w:cstheme="minorHAnsi"/>
                      <w:b/>
                    </w:rPr>
                    <w:t>Odborná komunikace v angličtině</w:t>
                  </w:r>
                </w:p>
                <w:p w14:paraId="4843FE64" w14:textId="77777777" w:rsidR="00F57D25" w:rsidRPr="00795B1D" w:rsidRDefault="00F57D25"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Čtení odborných textů v angličtině</w:t>
                  </w:r>
                </w:p>
                <w:p w14:paraId="73832468" w14:textId="77777777" w:rsidR="00F57D25" w:rsidRPr="00795B1D"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w:t>
                  </w:r>
                  <w:r>
                    <w:rPr>
                      <w:rFonts w:asciiTheme="minorHAnsi" w:hAnsiTheme="minorHAnsi" w:cstheme="minorHAnsi"/>
                    </w:rPr>
                    <w:t>á</w:t>
                  </w:r>
                  <w:r w:rsidRPr="001A7A57">
                    <w:rPr>
                      <w:rFonts w:asciiTheme="minorHAnsi" w:hAnsiTheme="minorHAnsi" w:cstheme="minorHAnsi"/>
                    </w:rPr>
                    <w:t xml:space="preserve"> prezentace</w:t>
                  </w:r>
                  <w:r>
                    <w:rPr>
                      <w:rFonts w:asciiTheme="minorHAnsi" w:hAnsiTheme="minorHAnsi" w:cstheme="minorHAnsi"/>
                    </w:rPr>
                    <w:t xml:space="preserve"> v angličtině</w:t>
                  </w:r>
                </w:p>
                <w:p w14:paraId="0918A112" w14:textId="77777777" w:rsidR="00F57D25" w:rsidRPr="001A7A57"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Akademické psaní</w:t>
                  </w:r>
                  <w:r>
                    <w:rPr>
                      <w:rFonts w:asciiTheme="minorHAnsi" w:hAnsiTheme="minorHAnsi" w:cstheme="minorHAnsi"/>
                    </w:rPr>
                    <w:t xml:space="preserve"> v angličtině</w:t>
                  </w:r>
                </w:p>
                <w:p w14:paraId="10E7E99D" w14:textId="77777777" w:rsidR="00F57D25" w:rsidRPr="00B02B59"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14:paraId="2BF9D6BF" w14:textId="718B7256" w:rsidR="00F57D25" w:rsidRDefault="00F57D25" w:rsidP="00F57D25">
                  <w:pPr>
                    <w:rPr>
                      <w:rFonts w:asciiTheme="minorHAnsi" w:hAnsiTheme="minorHAnsi" w:cstheme="minorHAnsi"/>
                    </w:rPr>
                  </w:pPr>
                  <w:r>
                    <w:rPr>
                      <w:rFonts w:asciiTheme="minorHAnsi" w:hAnsiTheme="minorHAnsi" w:cstheme="minorHAnsi"/>
                    </w:rPr>
                    <w:t xml:space="preserve">Mgr. </w:t>
                  </w:r>
                  <w:r w:rsidR="00E94675">
                    <w:rPr>
                      <w:rFonts w:asciiTheme="minorHAnsi" w:hAnsiTheme="minorHAnsi" w:cstheme="minorHAnsi"/>
                    </w:rPr>
                    <w:t xml:space="preserve">Hana </w:t>
                  </w:r>
                  <w:r>
                    <w:rPr>
                      <w:rFonts w:asciiTheme="minorHAnsi" w:hAnsiTheme="minorHAnsi" w:cstheme="minorHAnsi"/>
                    </w:rPr>
                    <w:t>Atcheson (100 %)</w:t>
                  </w:r>
                </w:p>
                <w:p w14:paraId="2AB02565" w14:textId="45772FF8" w:rsidR="00F57D25" w:rsidRPr="004C269C" w:rsidRDefault="00F57D25" w:rsidP="00F57D25">
                  <w:pPr>
                    <w:rPr>
                      <w:rFonts w:asciiTheme="minorHAnsi" w:hAnsiTheme="minorHAnsi" w:cstheme="minorHAnsi"/>
                    </w:rPr>
                  </w:pPr>
                  <w:r w:rsidRPr="004C269C">
                    <w:rPr>
                      <w:rFonts w:asciiTheme="minorHAnsi" w:hAnsiTheme="minorHAnsi" w:cstheme="minorHAnsi"/>
                    </w:rPr>
                    <w:t xml:space="preserve">Mgr. </w:t>
                  </w:r>
                  <w:r w:rsidR="00FD095F">
                    <w:rPr>
                      <w:rFonts w:asciiTheme="minorHAnsi" w:hAnsiTheme="minorHAnsi" w:cstheme="minorHAnsi"/>
                    </w:rPr>
                    <w:t xml:space="preserve">Jana </w:t>
                  </w:r>
                  <w:r w:rsidRPr="004C269C">
                    <w:rPr>
                      <w:rFonts w:asciiTheme="minorHAnsi" w:hAnsiTheme="minorHAnsi" w:cstheme="minorHAnsi"/>
                    </w:rPr>
                    <w:t>Orsavová</w:t>
                  </w:r>
                  <w:r w:rsidR="00FD095F">
                    <w:rPr>
                      <w:rFonts w:asciiTheme="minorHAnsi" w:hAnsiTheme="minorHAnsi" w:cstheme="minorHAnsi"/>
                    </w:rPr>
                    <w:t>, Ph.D.</w:t>
                  </w:r>
                </w:p>
                <w:p w14:paraId="42975C86" w14:textId="3B77F7B1" w:rsidR="00F57D25" w:rsidRPr="00534849" w:rsidRDefault="00FD095F" w:rsidP="00F57D25">
                  <w:pPr>
                    <w:rPr>
                      <w:rFonts w:asciiTheme="minorHAnsi" w:hAnsiTheme="minorHAnsi" w:cstheme="minorHAnsi"/>
                    </w:rPr>
                  </w:pPr>
                  <w:hyperlink r:id="rId13" w:history="1">
                    <w:r w:rsidR="00F57D25"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00F57D25"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4" w:space="0" w:color="auto"/>
                  </w:tcBorders>
                  <w:shd w:val="clear" w:color="auto" w:fill="auto"/>
                  <w:noWrap/>
                </w:tcPr>
                <w:p w14:paraId="43C5496F" w14:textId="368B572D" w:rsidR="00F57D25" w:rsidRPr="00534849" w:rsidRDefault="00F57D25" w:rsidP="00F57D25">
                  <w:pPr>
                    <w:rPr>
                      <w:rFonts w:asciiTheme="minorHAnsi" w:hAnsiTheme="minorHAnsi" w:cstheme="minorHAnsi"/>
                    </w:rPr>
                  </w:pPr>
                  <w:r>
                    <w:rPr>
                      <w:rFonts w:asciiTheme="minorHAnsi" w:hAnsiTheme="minorHAnsi" w:cstheme="minorHAnsi"/>
                    </w:rPr>
                    <w:t xml:space="preserve">Mgr. </w:t>
                  </w:r>
                  <w:r w:rsidR="00E94675">
                    <w:rPr>
                      <w:rFonts w:asciiTheme="minorHAnsi" w:hAnsiTheme="minorHAnsi" w:cstheme="minorHAnsi"/>
                    </w:rPr>
                    <w:t xml:space="preserve">Hana </w:t>
                  </w:r>
                  <w:r>
                    <w:rPr>
                      <w:rFonts w:asciiTheme="minorHAnsi" w:hAnsiTheme="minorHAnsi" w:cstheme="minorHAnsi"/>
                    </w:rPr>
                    <w:t>Atcheson</w:t>
                  </w:r>
                </w:p>
              </w:tc>
              <w:tc>
                <w:tcPr>
                  <w:tcW w:w="1137" w:type="dxa"/>
                  <w:tcBorders>
                    <w:top w:val="single" w:sz="4" w:space="0" w:color="auto"/>
                    <w:left w:val="single" w:sz="4" w:space="0" w:color="auto"/>
                    <w:bottom w:val="single" w:sz="4" w:space="0" w:color="auto"/>
                    <w:right w:val="single" w:sz="12" w:space="0" w:color="auto"/>
                  </w:tcBorders>
                </w:tcPr>
                <w:p w14:paraId="029F0F7B" w14:textId="77777777" w:rsidR="00F57D25" w:rsidRDefault="00F57D25" w:rsidP="00F57D25">
                  <w:pPr>
                    <w:jc w:val="center"/>
                    <w:rPr>
                      <w:rFonts w:asciiTheme="minorHAnsi" w:hAnsiTheme="minorHAnsi" w:cstheme="minorHAnsi"/>
                      <w:b/>
                      <w:bCs/>
                    </w:rPr>
                  </w:pPr>
                  <w:r>
                    <w:rPr>
                      <w:rFonts w:asciiTheme="minorHAnsi" w:hAnsiTheme="minorHAnsi" w:cstheme="minorHAnsi"/>
                      <w:b/>
                      <w:bCs/>
                    </w:rPr>
                    <w:t>60h</w:t>
                  </w:r>
                </w:p>
              </w:tc>
            </w:tr>
            <w:tr w:rsidR="00F57D25" w:rsidRPr="005E7A33" w14:paraId="7FBEFF26" w14:textId="77777777" w:rsidTr="00F866EF">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6779F8" w14:textId="77777777" w:rsidR="00F57D25" w:rsidRPr="00E24C24" w:rsidRDefault="00F57D25" w:rsidP="00F57D25">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F57D25" w:rsidRPr="005E7A33" w14:paraId="3DDDEFC7" w14:textId="77777777" w:rsidTr="00F866EF">
              <w:trPr>
                <w:trHeight w:val="3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noWrap/>
                  <w:hideMark/>
                </w:tcPr>
                <w:p w14:paraId="5D4F4FC3" w14:textId="77777777" w:rsidR="00F57D25" w:rsidRPr="00534849" w:rsidRDefault="00F57D25" w:rsidP="00F57D25">
                  <w:pPr>
                    <w:rPr>
                      <w:rFonts w:asciiTheme="minorHAnsi" w:hAnsiTheme="minorHAnsi" w:cstheme="minorHAnsi"/>
                      <w:b/>
                    </w:rPr>
                  </w:pPr>
                  <w:r w:rsidRPr="002943D0">
                    <w:rPr>
                      <w:rFonts w:ascii="Calibri" w:hAnsi="Calibri" w:cs="Calibri"/>
                      <w:b/>
                      <w:bCs/>
                      <w:color w:val="000000"/>
                    </w:rPr>
                    <w:t>Manažerské finance</w:t>
                  </w:r>
                </w:p>
              </w:tc>
              <w:tc>
                <w:tcPr>
                  <w:tcW w:w="2408" w:type="dxa"/>
                  <w:tcBorders>
                    <w:top w:val="single" w:sz="12" w:space="0" w:color="auto"/>
                    <w:left w:val="nil"/>
                    <w:bottom w:val="single" w:sz="4" w:space="0" w:color="auto"/>
                    <w:right w:val="single" w:sz="4" w:space="0" w:color="auto"/>
                  </w:tcBorders>
                  <w:shd w:val="clear" w:color="auto" w:fill="auto"/>
                  <w:noWrap/>
                  <w:hideMark/>
                </w:tcPr>
                <w:p w14:paraId="46B3C887" w14:textId="5824BB0B" w:rsidR="00F57D25" w:rsidRPr="00534849" w:rsidRDefault="00F57D25" w:rsidP="00972AEE">
                  <w:pPr>
                    <w:rPr>
                      <w:rFonts w:asciiTheme="minorHAnsi" w:hAnsiTheme="minorHAnsi" w:cstheme="minorHAnsi"/>
                    </w:rPr>
                  </w:pPr>
                  <w:r>
                    <w:rPr>
                      <w:rFonts w:asciiTheme="minorHAnsi" w:hAnsiTheme="minorHAnsi" w:cstheme="minorHAnsi"/>
                    </w:rPr>
                    <w:t xml:space="preserve">prof. </w:t>
                  </w:r>
                  <w:r w:rsidR="00E94675">
                    <w:rPr>
                      <w:rFonts w:asciiTheme="minorHAnsi" w:hAnsiTheme="minorHAnsi" w:cstheme="minorHAnsi"/>
                    </w:rPr>
                    <w:t xml:space="preserve">Dr. Ing. Drahomíra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00972AEE">
                    <w:rPr>
                      <w:rFonts w:asciiTheme="minorHAnsi" w:hAnsiTheme="minorHAnsi" w:cstheme="minorHAnsi"/>
                    </w:rPr>
                    <w:t xml:space="preserve">0 </w:t>
                  </w:r>
                  <w:r>
                    <w:rPr>
                      <w:rFonts w:asciiTheme="minorHAnsi" w:hAnsiTheme="minorHAnsi" w:cstheme="minorHAnsi"/>
                    </w:rPr>
                    <w:t>%</w:t>
                  </w:r>
                  <w:r w:rsidRPr="00534849">
                    <w:rPr>
                      <w:rFonts w:asciiTheme="minorHAnsi" w:hAnsiTheme="minorHAnsi" w:cstheme="minorHAnsi"/>
                    </w:rPr>
                    <w:t>)</w:t>
                  </w:r>
                  <w:r>
                    <w:rPr>
                      <w:rFonts w:asciiTheme="minorHAnsi" w:hAnsiTheme="minorHAnsi" w:cstheme="minorHAnsi"/>
                    </w:rPr>
                    <w:t xml:space="preserve">, doc. </w:t>
                  </w:r>
                  <w:r w:rsidR="00FD095F">
                    <w:rPr>
                      <w:rFonts w:asciiTheme="minorHAnsi" w:hAnsiTheme="minorHAnsi" w:cstheme="minorHAnsi"/>
                    </w:rPr>
                    <w:t xml:space="preserve">Ing. Adriana </w:t>
                  </w:r>
                  <w:r>
                    <w:rPr>
                      <w:rFonts w:asciiTheme="minorHAnsi" w:hAnsiTheme="minorHAnsi" w:cstheme="minorHAnsi"/>
                    </w:rPr>
                    <w:t>Knápková</w:t>
                  </w:r>
                  <w:r w:rsidR="00FD095F">
                    <w:rPr>
                      <w:rFonts w:asciiTheme="minorHAnsi" w:hAnsiTheme="minorHAnsi" w:cstheme="minorHAnsi"/>
                    </w:rPr>
                    <w:t>, Ph.D.</w:t>
                  </w:r>
                  <w:r>
                    <w:rPr>
                      <w:rFonts w:asciiTheme="minorHAnsi" w:hAnsiTheme="minorHAnsi" w:cstheme="minorHAnsi"/>
                    </w:rPr>
                    <w:t xml:space="preserve"> (30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7A20B0F7" w14:textId="3EB05B83" w:rsidR="00F57D25" w:rsidRPr="00534849" w:rsidRDefault="00F57D25" w:rsidP="00F57D25">
                  <w:pPr>
                    <w:rPr>
                      <w:rFonts w:asciiTheme="minorHAnsi" w:hAnsiTheme="minorHAnsi" w:cstheme="minorHAnsi"/>
                    </w:rPr>
                  </w:pPr>
                  <w:r>
                    <w:rPr>
                      <w:rFonts w:asciiTheme="minorHAnsi" w:hAnsiTheme="minorHAnsi" w:cstheme="minorHAnsi"/>
                    </w:rPr>
                    <w:t>p</w:t>
                  </w:r>
                  <w:r w:rsidRPr="00534849">
                    <w:rPr>
                      <w:rFonts w:asciiTheme="minorHAnsi" w:hAnsiTheme="minorHAnsi" w:cstheme="minorHAnsi"/>
                    </w:rPr>
                    <w:t>rof</w:t>
                  </w:r>
                  <w:r>
                    <w:rPr>
                      <w:rFonts w:asciiTheme="minorHAnsi" w:hAnsiTheme="minorHAnsi" w:cstheme="minorHAnsi"/>
                    </w:rPr>
                    <w:t>.</w:t>
                  </w:r>
                  <w:r w:rsidR="00E94675">
                    <w:rPr>
                      <w:rFonts w:asciiTheme="minorHAnsi" w:hAnsiTheme="minorHAnsi" w:cstheme="minorHAnsi"/>
                    </w:rPr>
                    <w:t xml:space="preserve"> Dr. Ing. Drahomíra</w:t>
                  </w:r>
                  <w:r>
                    <w:rPr>
                      <w:rFonts w:asciiTheme="minorHAnsi" w:hAnsiTheme="minorHAnsi" w:cstheme="minorHAnsi"/>
                    </w:rPr>
                    <w:t xml:space="preserve"> Pavelková</w:t>
                  </w:r>
                </w:p>
              </w:tc>
              <w:tc>
                <w:tcPr>
                  <w:tcW w:w="1137" w:type="dxa"/>
                  <w:tcBorders>
                    <w:top w:val="single" w:sz="12" w:space="0" w:color="auto"/>
                    <w:left w:val="single" w:sz="4" w:space="0" w:color="auto"/>
                    <w:bottom w:val="single" w:sz="4" w:space="0" w:color="auto"/>
                    <w:right w:val="single" w:sz="12" w:space="0" w:color="auto"/>
                  </w:tcBorders>
                </w:tcPr>
                <w:p w14:paraId="5331F056" w14:textId="77777777" w:rsidR="00F57D25" w:rsidRPr="00E24C24" w:rsidRDefault="00F57D25" w:rsidP="00F57D25">
                  <w:pPr>
                    <w:jc w:val="center"/>
                    <w:rPr>
                      <w:rFonts w:asciiTheme="minorHAnsi" w:hAnsiTheme="minorHAnsi" w:cstheme="minorHAnsi"/>
                      <w:b/>
                      <w:bCs/>
                    </w:rPr>
                  </w:pPr>
                  <w:r>
                    <w:rPr>
                      <w:rFonts w:asciiTheme="minorHAnsi" w:hAnsiTheme="minorHAnsi" w:cstheme="minorHAnsi"/>
                      <w:b/>
                      <w:bCs/>
                    </w:rPr>
                    <w:t>15h</w:t>
                  </w:r>
                </w:p>
              </w:tc>
            </w:tr>
            <w:tr w:rsidR="00F57D25" w:rsidRPr="005E7A33" w14:paraId="45934614" w14:textId="77777777" w:rsidTr="00F866EF">
              <w:trPr>
                <w:trHeight w:val="330"/>
                <w:jc w:val="center"/>
              </w:trPr>
              <w:tc>
                <w:tcPr>
                  <w:tcW w:w="3117" w:type="dxa"/>
                  <w:tcBorders>
                    <w:top w:val="nil"/>
                    <w:left w:val="single" w:sz="12" w:space="0" w:color="auto"/>
                    <w:bottom w:val="single" w:sz="4" w:space="0" w:color="auto"/>
                    <w:right w:val="single" w:sz="4" w:space="0" w:color="auto"/>
                  </w:tcBorders>
                  <w:shd w:val="clear" w:color="auto" w:fill="auto"/>
                  <w:noWrap/>
                  <w:vAlign w:val="center"/>
                </w:tcPr>
                <w:p w14:paraId="06448BA6" w14:textId="77777777" w:rsidR="00F57D25" w:rsidRPr="002943D0" w:rsidRDefault="00F57D25" w:rsidP="00F57D25">
                  <w:pPr>
                    <w:rPr>
                      <w:rFonts w:ascii="Calibri" w:hAnsi="Calibri" w:cs="Calibri"/>
                      <w:b/>
                      <w:bCs/>
                      <w:color w:val="000000"/>
                    </w:rPr>
                  </w:pPr>
                  <w:r w:rsidRPr="002943D0">
                    <w:rPr>
                      <w:rFonts w:ascii="Calibri" w:hAnsi="Calibri" w:cs="Calibri"/>
                      <w:b/>
                      <w:bCs/>
                      <w:color w:val="000000"/>
                    </w:rPr>
                    <w:t>Marketing a chování spotřebitele</w:t>
                  </w:r>
                </w:p>
              </w:tc>
              <w:tc>
                <w:tcPr>
                  <w:tcW w:w="2408" w:type="dxa"/>
                  <w:tcBorders>
                    <w:top w:val="nil"/>
                    <w:left w:val="nil"/>
                    <w:bottom w:val="single" w:sz="4" w:space="0" w:color="auto"/>
                    <w:right w:val="single" w:sz="4" w:space="0" w:color="auto"/>
                  </w:tcBorders>
                  <w:shd w:val="clear" w:color="auto" w:fill="auto"/>
                  <w:noWrap/>
                </w:tcPr>
                <w:p w14:paraId="0EAE176E" w14:textId="3C10D103" w:rsidR="00F57D25" w:rsidRPr="00534849" w:rsidRDefault="00F57D25" w:rsidP="00972AEE">
                  <w:pPr>
                    <w:rPr>
                      <w:rFonts w:asciiTheme="minorHAnsi" w:hAnsiTheme="minorHAnsi" w:cstheme="minorHAnsi"/>
                    </w:rPr>
                  </w:pPr>
                  <w:r w:rsidRPr="00534849">
                    <w:rPr>
                      <w:rFonts w:asciiTheme="minorHAnsi" w:hAnsiTheme="minorHAnsi" w:cstheme="minorHAnsi"/>
                    </w:rPr>
                    <w:t>doc.</w:t>
                  </w:r>
                  <w:r w:rsidR="00FD095F">
                    <w:rPr>
                      <w:rFonts w:asciiTheme="minorHAnsi" w:hAnsiTheme="minorHAnsi" w:cstheme="minorHAnsi"/>
                    </w:rPr>
                    <w:t xml:space="preserve"> Ing. Michal</w:t>
                  </w:r>
                  <w:r w:rsidRPr="00534849">
                    <w:rPr>
                      <w:rFonts w:asciiTheme="minorHAnsi" w:hAnsiTheme="minorHAnsi" w:cstheme="minorHAnsi"/>
                    </w:rPr>
                    <w:t xml:space="preserve"> </w:t>
                  </w:r>
                  <w:r>
                    <w:rPr>
                      <w:rFonts w:asciiTheme="minorHAnsi" w:hAnsiTheme="minorHAnsi" w:cstheme="minorHAnsi"/>
                    </w:rPr>
                    <w:t>Pilík</w:t>
                  </w:r>
                  <w:r w:rsidR="00FD095F">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5</w:t>
                  </w:r>
                  <w:r w:rsidRPr="00534849">
                    <w:rPr>
                      <w:rFonts w:asciiTheme="minorHAnsi" w:hAnsiTheme="minorHAnsi" w:cstheme="minorHAnsi"/>
                    </w:rPr>
                    <w:t>0</w:t>
                  </w:r>
                  <w:r w:rsidR="00972AEE">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w:t>
                  </w:r>
                  <w:r>
                    <w:rPr>
                      <w:rFonts w:asciiTheme="minorHAnsi" w:hAnsiTheme="minorHAnsi" w:cstheme="minorHAnsi"/>
                    </w:rPr>
                    <w:t xml:space="preserve">, doc. </w:t>
                  </w:r>
                  <w:r w:rsidR="00FD095F">
                    <w:rPr>
                      <w:rFonts w:asciiTheme="minorHAnsi" w:hAnsiTheme="minorHAnsi" w:cstheme="minorHAnsi"/>
                    </w:rPr>
                    <w:t xml:space="preserve">Ing. Miloslava </w:t>
                  </w:r>
                  <w:r>
                    <w:rPr>
                      <w:rFonts w:asciiTheme="minorHAnsi" w:hAnsiTheme="minorHAnsi" w:cstheme="minorHAnsi"/>
                    </w:rPr>
                    <w:t>Chovancová</w:t>
                  </w:r>
                  <w:r w:rsidR="00FD095F">
                    <w:rPr>
                      <w:rFonts w:asciiTheme="minorHAnsi" w:hAnsiTheme="minorHAnsi" w:cstheme="minorHAnsi"/>
                    </w:rPr>
                    <w:t>, CSc.</w:t>
                  </w:r>
                  <w:r>
                    <w:rPr>
                      <w:rFonts w:asciiTheme="minorHAnsi" w:hAnsiTheme="minorHAnsi" w:cstheme="minorHAnsi"/>
                    </w:rPr>
                    <w:t xml:space="preserve"> (50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nil"/>
                    <w:left w:val="nil"/>
                    <w:bottom w:val="single" w:sz="4" w:space="0" w:color="auto"/>
                    <w:right w:val="single" w:sz="4" w:space="0" w:color="auto"/>
                  </w:tcBorders>
                  <w:shd w:val="clear" w:color="auto" w:fill="auto"/>
                  <w:noWrap/>
                </w:tcPr>
                <w:p w14:paraId="47C58C4F" w14:textId="5F670C53" w:rsidR="00F57D25" w:rsidRPr="00534849" w:rsidRDefault="009B2644" w:rsidP="009B2644">
                  <w:pPr>
                    <w:rPr>
                      <w:rFonts w:asciiTheme="minorHAnsi" w:hAnsiTheme="minorHAnsi" w:cstheme="minorHAnsi"/>
                    </w:rPr>
                  </w:pPr>
                  <w:r w:rsidRPr="00534849">
                    <w:rPr>
                      <w:rFonts w:asciiTheme="minorHAnsi" w:hAnsiTheme="minorHAnsi" w:cstheme="minorHAnsi"/>
                    </w:rPr>
                    <w:t>doc.</w:t>
                  </w:r>
                  <w:r>
                    <w:rPr>
                      <w:rFonts w:asciiTheme="minorHAnsi" w:hAnsiTheme="minorHAnsi" w:cstheme="minorHAnsi"/>
                    </w:rPr>
                    <w:t xml:space="preserve"> Ing. Michal</w:t>
                  </w:r>
                  <w:r w:rsidRPr="00534849">
                    <w:rPr>
                      <w:rFonts w:asciiTheme="minorHAnsi" w:hAnsiTheme="minorHAnsi" w:cstheme="minorHAnsi"/>
                    </w:rPr>
                    <w:t xml:space="preserve"> </w:t>
                  </w:r>
                  <w:r>
                    <w:rPr>
                      <w:rFonts w:asciiTheme="minorHAnsi" w:hAnsiTheme="minorHAnsi" w:cstheme="minorHAnsi"/>
                    </w:rPr>
                    <w:t>Pilík, Ph.D.</w:t>
                  </w:r>
                </w:p>
              </w:tc>
              <w:tc>
                <w:tcPr>
                  <w:tcW w:w="1137" w:type="dxa"/>
                  <w:tcBorders>
                    <w:top w:val="nil"/>
                    <w:left w:val="single" w:sz="4" w:space="0" w:color="auto"/>
                    <w:bottom w:val="single" w:sz="4" w:space="0" w:color="auto"/>
                    <w:right w:val="single" w:sz="12" w:space="0" w:color="auto"/>
                  </w:tcBorders>
                </w:tcPr>
                <w:p w14:paraId="00A49921" w14:textId="77777777" w:rsidR="00F57D25" w:rsidRPr="00E24C24" w:rsidRDefault="00F57D25" w:rsidP="00F57D25">
                  <w:pPr>
                    <w:jc w:val="center"/>
                    <w:rPr>
                      <w:rFonts w:asciiTheme="minorHAnsi" w:hAnsiTheme="minorHAnsi" w:cstheme="minorHAnsi"/>
                      <w:b/>
                      <w:bCs/>
                    </w:rPr>
                  </w:pPr>
                  <w:r w:rsidRPr="00252790">
                    <w:rPr>
                      <w:rFonts w:asciiTheme="minorHAnsi" w:hAnsiTheme="minorHAnsi" w:cstheme="minorHAnsi"/>
                      <w:b/>
                      <w:bCs/>
                    </w:rPr>
                    <w:t>15h</w:t>
                  </w:r>
                </w:p>
              </w:tc>
            </w:tr>
            <w:tr w:rsidR="00F57D25" w:rsidRPr="005E7A33" w14:paraId="2800EAC5" w14:textId="77777777" w:rsidTr="00F866EF">
              <w:trPr>
                <w:trHeight w:val="345"/>
                <w:jc w:val="center"/>
              </w:trPr>
              <w:tc>
                <w:tcPr>
                  <w:tcW w:w="3117" w:type="dxa"/>
                  <w:tcBorders>
                    <w:top w:val="nil"/>
                    <w:left w:val="single" w:sz="12" w:space="0" w:color="auto"/>
                    <w:bottom w:val="single" w:sz="12" w:space="0" w:color="auto"/>
                    <w:right w:val="single" w:sz="4" w:space="0" w:color="auto"/>
                  </w:tcBorders>
                  <w:shd w:val="clear" w:color="auto" w:fill="auto"/>
                  <w:noWrap/>
                </w:tcPr>
                <w:p w14:paraId="3DF444DC" w14:textId="77777777" w:rsidR="00F57D25" w:rsidRPr="00534849" w:rsidRDefault="0096097E" w:rsidP="00F57D25">
                  <w:pPr>
                    <w:rPr>
                      <w:rFonts w:asciiTheme="minorHAnsi" w:hAnsiTheme="minorHAnsi" w:cstheme="minorHAnsi"/>
                      <w:b/>
                    </w:rPr>
                  </w:pPr>
                  <w:r w:rsidRPr="0096097E">
                    <w:rPr>
                      <w:rFonts w:asciiTheme="minorHAnsi" w:hAnsiTheme="minorHAnsi" w:cstheme="minorHAnsi"/>
                      <w:b/>
                    </w:rPr>
                    <w:t>Znalostní management</w:t>
                  </w:r>
                </w:p>
              </w:tc>
              <w:tc>
                <w:tcPr>
                  <w:tcW w:w="2408" w:type="dxa"/>
                  <w:tcBorders>
                    <w:top w:val="nil"/>
                    <w:left w:val="nil"/>
                    <w:bottom w:val="single" w:sz="12" w:space="0" w:color="auto"/>
                    <w:right w:val="single" w:sz="4" w:space="0" w:color="auto"/>
                  </w:tcBorders>
                  <w:shd w:val="clear" w:color="auto" w:fill="auto"/>
                  <w:noWrap/>
                </w:tcPr>
                <w:p w14:paraId="5F0277D3" w14:textId="0F50C6AA" w:rsidR="00F57D25" w:rsidRPr="00534849" w:rsidRDefault="00F57D25" w:rsidP="009B2644">
                  <w:pPr>
                    <w:rPr>
                      <w:rFonts w:asciiTheme="minorHAnsi" w:hAnsiTheme="minorHAnsi" w:cstheme="minorHAnsi"/>
                    </w:rPr>
                  </w:pPr>
                  <w:r>
                    <w:rPr>
                      <w:rFonts w:asciiTheme="minorHAnsi" w:hAnsiTheme="minorHAnsi" w:cstheme="minorHAnsi"/>
                    </w:rPr>
                    <w:t>doc.</w:t>
                  </w:r>
                  <w:r w:rsidR="00FD095F">
                    <w:rPr>
                      <w:rFonts w:asciiTheme="minorHAnsi" w:hAnsiTheme="minorHAnsi" w:cstheme="minorHAnsi"/>
                    </w:rPr>
                    <w:t xml:space="preserve"> Ing. Zuzana </w:t>
                  </w:r>
                  <w:r>
                    <w:rPr>
                      <w:rFonts w:asciiTheme="minorHAnsi" w:hAnsiTheme="minorHAnsi" w:cstheme="minorHAnsi"/>
                    </w:rPr>
                    <w:t>Tučková</w:t>
                  </w:r>
                  <w:r w:rsidR="00FD095F">
                    <w:rPr>
                      <w:rFonts w:asciiTheme="minorHAnsi" w:hAnsiTheme="minorHAnsi" w:cstheme="minorHAnsi"/>
                    </w:rPr>
                    <w:t>, Ph.D.</w:t>
                  </w:r>
                  <w:r>
                    <w:rPr>
                      <w:rFonts w:asciiTheme="minorHAnsi" w:hAnsiTheme="minorHAnsi" w:cstheme="minorHAnsi"/>
                    </w:rPr>
                    <w:t xml:space="preserve"> (100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nil"/>
                    <w:left w:val="nil"/>
                    <w:bottom w:val="single" w:sz="12" w:space="0" w:color="auto"/>
                    <w:right w:val="single" w:sz="4" w:space="0" w:color="auto"/>
                  </w:tcBorders>
                  <w:shd w:val="clear" w:color="auto" w:fill="auto"/>
                  <w:noWrap/>
                </w:tcPr>
                <w:p w14:paraId="7CBBB390" w14:textId="7076C839" w:rsidR="00F57D25" w:rsidRPr="00534849" w:rsidRDefault="00F57D25" w:rsidP="00F57D25">
                  <w:pPr>
                    <w:rPr>
                      <w:rFonts w:asciiTheme="minorHAnsi" w:hAnsiTheme="minorHAnsi" w:cstheme="minorHAnsi"/>
                    </w:rPr>
                  </w:pPr>
                  <w:r>
                    <w:rPr>
                      <w:rFonts w:asciiTheme="minorHAnsi" w:hAnsiTheme="minorHAnsi" w:cstheme="minorHAnsi"/>
                    </w:rPr>
                    <w:t xml:space="preserve">doc. </w:t>
                  </w:r>
                  <w:r w:rsidR="00FD095F">
                    <w:rPr>
                      <w:rFonts w:asciiTheme="minorHAnsi" w:hAnsiTheme="minorHAnsi" w:cstheme="minorHAnsi"/>
                    </w:rPr>
                    <w:t xml:space="preserve">Ing. Zuzana </w:t>
                  </w:r>
                  <w:r>
                    <w:rPr>
                      <w:rFonts w:asciiTheme="minorHAnsi" w:hAnsiTheme="minorHAnsi" w:cstheme="minorHAnsi"/>
                    </w:rPr>
                    <w:t>Tučková</w:t>
                  </w:r>
                  <w:r w:rsidR="00FD095F">
                    <w:rPr>
                      <w:rFonts w:asciiTheme="minorHAnsi" w:hAnsiTheme="minorHAnsi" w:cstheme="minorHAnsi"/>
                    </w:rPr>
                    <w:t>, Ph.D.</w:t>
                  </w:r>
                </w:p>
              </w:tc>
              <w:tc>
                <w:tcPr>
                  <w:tcW w:w="1137" w:type="dxa"/>
                  <w:tcBorders>
                    <w:top w:val="nil"/>
                    <w:left w:val="single" w:sz="4" w:space="0" w:color="auto"/>
                    <w:bottom w:val="single" w:sz="12" w:space="0" w:color="auto"/>
                    <w:right w:val="single" w:sz="12" w:space="0" w:color="auto"/>
                  </w:tcBorders>
                </w:tcPr>
                <w:p w14:paraId="47E49A51" w14:textId="77777777" w:rsidR="00F57D25" w:rsidRPr="00E24C24" w:rsidRDefault="00F57D25" w:rsidP="00F57D25">
                  <w:pPr>
                    <w:jc w:val="center"/>
                    <w:rPr>
                      <w:rFonts w:asciiTheme="minorHAnsi" w:hAnsiTheme="minorHAnsi" w:cstheme="minorHAnsi"/>
                      <w:b/>
                      <w:bCs/>
                    </w:rPr>
                  </w:pPr>
                  <w:r w:rsidRPr="00252790">
                    <w:rPr>
                      <w:rFonts w:asciiTheme="minorHAnsi" w:hAnsiTheme="minorHAnsi" w:cstheme="minorHAnsi"/>
                      <w:b/>
                      <w:bCs/>
                    </w:rPr>
                    <w:t>15h</w:t>
                  </w:r>
                </w:p>
              </w:tc>
            </w:tr>
          </w:tbl>
          <w:p w14:paraId="463B5D22" w14:textId="77777777" w:rsidR="0042670D" w:rsidRPr="00F10E5B" w:rsidRDefault="0042670D" w:rsidP="008B3C90">
            <w:pPr>
              <w:rPr>
                <w:sz w:val="18"/>
              </w:rPr>
            </w:pPr>
          </w:p>
          <w:p w14:paraId="6E70CBD2" w14:textId="77777777" w:rsidR="0042670D" w:rsidRPr="0061175F" w:rsidRDefault="0042670D" w:rsidP="008B3C90">
            <w:pPr>
              <w:jc w:val="both"/>
            </w:pPr>
            <w:r w:rsidRPr="0061175F">
              <w:t xml:space="preserve">Student během doktorského studia musí složit zkoušku ze všech povinných předmětů: </w:t>
            </w:r>
          </w:p>
          <w:p w14:paraId="78483BC2" w14:textId="77777777" w:rsidR="0042670D" w:rsidRPr="0061175F" w:rsidRDefault="0042670D" w:rsidP="00732902">
            <w:pPr>
              <w:pStyle w:val="Odstavecseseznamem"/>
              <w:numPr>
                <w:ilvl w:val="0"/>
                <w:numId w:val="7"/>
              </w:numPr>
              <w:spacing w:after="160" w:line="259" w:lineRule="auto"/>
              <w:jc w:val="both"/>
            </w:pPr>
            <w:r w:rsidRPr="0061175F">
              <w:t>Mikroekonomie III</w:t>
            </w:r>
          </w:p>
          <w:p w14:paraId="06298714" w14:textId="77777777" w:rsidR="0042670D" w:rsidRPr="0061175F" w:rsidRDefault="0042670D" w:rsidP="00732902">
            <w:pPr>
              <w:pStyle w:val="Odstavecseseznamem"/>
              <w:numPr>
                <w:ilvl w:val="0"/>
                <w:numId w:val="7"/>
              </w:numPr>
              <w:spacing w:after="160" w:line="259" w:lineRule="auto"/>
              <w:jc w:val="both"/>
            </w:pPr>
            <w:r w:rsidRPr="0061175F">
              <w:t>Makroekonomie III</w:t>
            </w:r>
          </w:p>
          <w:p w14:paraId="022FB8A6" w14:textId="77777777" w:rsidR="0042670D" w:rsidRPr="0061175F" w:rsidRDefault="0042670D" w:rsidP="00732902">
            <w:pPr>
              <w:pStyle w:val="Odstavecseseznamem"/>
              <w:numPr>
                <w:ilvl w:val="0"/>
                <w:numId w:val="7"/>
              </w:numPr>
              <w:spacing w:after="160" w:line="259" w:lineRule="auto"/>
              <w:jc w:val="both"/>
            </w:pPr>
            <w:r w:rsidRPr="0061175F">
              <w:t>Metodologie vědecké práce</w:t>
            </w:r>
          </w:p>
          <w:p w14:paraId="7BCB7C7C" w14:textId="77777777" w:rsidR="00F866EF" w:rsidRDefault="00F866EF" w:rsidP="00732902">
            <w:pPr>
              <w:pStyle w:val="Odstavecseseznamem"/>
              <w:numPr>
                <w:ilvl w:val="0"/>
                <w:numId w:val="7"/>
              </w:numPr>
              <w:spacing w:after="160" w:line="259" w:lineRule="auto"/>
              <w:jc w:val="both"/>
            </w:pPr>
            <w:r>
              <w:t>Management</w:t>
            </w:r>
          </w:p>
          <w:p w14:paraId="4873AC7E" w14:textId="77777777" w:rsidR="00F866EF" w:rsidRPr="0061175F" w:rsidRDefault="00F866EF" w:rsidP="00732902">
            <w:pPr>
              <w:pStyle w:val="Odstavecseseznamem"/>
              <w:numPr>
                <w:ilvl w:val="0"/>
                <w:numId w:val="7"/>
              </w:numPr>
              <w:spacing w:after="160" w:line="259" w:lineRule="auto"/>
              <w:jc w:val="both"/>
            </w:pPr>
            <w:r>
              <w:lastRenderedPageBreak/>
              <w:t>Ekonomika podniku</w:t>
            </w:r>
          </w:p>
          <w:p w14:paraId="18AD2987" w14:textId="77777777" w:rsidR="0042670D" w:rsidRPr="0061175F" w:rsidRDefault="0042670D" w:rsidP="00732902">
            <w:pPr>
              <w:pStyle w:val="Odstavecseseznamem"/>
              <w:numPr>
                <w:ilvl w:val="0"/>
                <w:numId w:val="7"/>
              </w:numPr>
              <w:spacing w:after="160" w:line="259" w:lineRule="auto"/>
              <w:jc w:val="both"/>
            </w:pPr>
            <w:r w:rsidRPr="0061175F">
              <w:t xml:space="preserve">Odborná komunikace v angličtině (předmět se skládá ze čtyř dílčích předmětů </w:t>
            </w:r>
            <w:r w:rsidR="00D137E2">
              <w:t>–</w:t>
            </w:r>
            <w:r w:rsidRPr="0061175F">
              <w:t xml:space="preserve"> </w:t>
            </w:r>
            <w:r w:rsidR="00D137E2">
              <w:t>Čtení odborných textů v angličtině</w:t>
            </w:r>
            <w:r w:rsidRPr="0061175F">
              <w:t xml:space="preserve">, Akademické prezentace, Akademické psaní </w:t>
            </w:r>
            <w:r w:rsidR="00D137E2">
              <w:t xml:space="preserve">v angličtině </w:t>
            </w:r>
            <w:r w:rsidRPr="0061175F">
              <w:t>a Anglická obchodní korespondence</w:t>
            </w:r>
            <w:r w:rsidR="00801A24">
              <w:t>. Studenti skládají čtyři dílčí zkoušky v rámci celého studia.</w:t>
            </w:r>
            <w:r w:rsidRPr="0061175F">
              <w:t>)</w:t>
            </w:r>
          </w:p>
          <w:p w14:paraId="461EEC05" w14:textId="77777777" w:rsidR="0042670D" w:rsidRPr="0061175F" w:rsidRDefault="0042670D" w:rsidP="008B3C90">
            <w:pPr>
              <w:jc w:val="both"/>
            </w:pPr>
            <w:r w:rsidRPr="0061175F">
              <w:t>Dále musí student složit zkoušku ze dvou volitelných předmětů z následující nabídky:</w:t>
            </w:r>
          </w:p>
          <w:p w14:paraId="2B515CB3" w14:textId="77777777" w:rsidR="009276D6" w:rsidRPr="0061175F" w:rsidRDefault="00D137E2" w:rsidP="00732902">
            <w:pPr>
              <w:pStyle w:val="Odstavecseseznamem"/>
              <w:numPr>
                <w:ilvl w:val="0"/>
                <w:numId w:val="7"/>
              </w:numPr>
              <w:spacing w:after="160" w:line="259" w:lineRule="auto"/>
              <w:jc w:val="both"/>
            </w:pPr>
            <w:r>
              <w:t>Manažerské finance</w:t>
            </w:r>
          </w:p>
          <w:p w14:paraId="6B5E138B" w14:textId="77777777" w:rsidR="0042670D" w:rsidRDefault="00D137E2" w:rsidP="00732902">
            <w:pPr>
              <w:pStyle w:val="Odstavecseseznamem"/>
              <w:numPr>
                <w:ilvl w:val="0"/>
                <w:numId w:val="7"/>
              </w:numPr>
              <w:spacing w:after="160" w:line="259" w:lineRule="auto"/>
              <w:jc w:val="both"/>
            </w:pPr>
            <w:r>
              <w:t>Marketing a chování spotřebitele</w:t>
            </w:r>
          </w:p>
          <w:p w14:paraId="1320B781" w14:textId="77777777" w:rsidR="0096097E" w:rsidRDefault="0096097E" w:rsidP="00732902">
            <w:pPr>
              <w:pStyle w:val="Odstavecseseznamem"/>
              <w:numPr>
                <w:ilvl w:val="0"/>
                <w:numId w:val="7"/>
              </w:numPr>
            </w:pPr>
            <w:r w:rsidRPr="0096097E">
              <w:t xml:space="preserve">Znalostní management </w:t>
            </w:r>
          </w:p>
          <w:p w14:paraId="692C9B04" w14:textId="77777777" w:rsidR="0096097E" w:rsidRDefault="0096097E" w:rsidP="0096097E"/>
          <w:p w14:paraId="6F43C968" w14:textId="77777777" w:rsidR="0042670D" w:rsidRPr="00094C44" w:rsidRDefault="0042670D" w:rsidP="0096097E">
            <w:r w:rsidRPr="00094C44">
              <w:t>Dalšími studijními požadavky k úspěšnému dokončení doktorského studijního programu je:</w:t>
            </w:r>
          </w:p>
          <w:p w14:paraId="16929CA3" w14:textId="77777777" w:rsidR="0042670D" w:rsidRPr="00094C44" w:rsidRDefault="00E957B7" w:rsidP="00732902">
            <w:pPr>
              <w:pStyle w:val="Odstavecseseznamem"/>
              <w:numPr>
                <w:ilvl w:val="0"/>
                <w:numId w:val="7"/>
              </w:numPr>
              <w:rPr>
                <w:b/>
              </w:rPr>
            </w:pPr>
            <w:r>
              <w:rPr>
                <w:b/>
              </w:rPr>
              <w:t>v</w:t>
            </w:r>
            <w:r w:rsidR="0042670D" w:rsidRPr="00094C44">
              <w:rPr>
                <w:b/>
              </w:rPr>
              <w:t>ykonání státní doktorské zkoušky</w:t>
            </w:r>
            <w:r w:rsidR="009914B4">
              <w:rPr>
                <w:b/>
              </w:rPr>
              <w:t>,</w:t>
            </w:r>
          </w:p>
          <w:p w14:paraId="118FC474" w14:textId="77777777" w:rsidR="0042670D" w:rsidRPr="00202D39" w:rsidRDefault="00E957B7" w:rsidP="00732902">
            <w:pPr>
              <w:pStyle w:val="Odstavecseseznamem"/>
              <w:numPr>
                <w:ilvl w:val="0"/>
                <w:numId w:val="7"/>
              </w:numPr>
              <w:rPr>
                <w:b/>
                <w:szCs w:val="24"/>
              </w:rPr>
            </w:pPr>
            <w:r>
              <w:rPr>
                <w:b/>
                <w:szCs w:val="24"/>
              </w:rPr>
              <w:t>o</w:t>
            </w:r>
            <w:r w:rsidR="0042670D" w:rsidRPr="00202D39">
              <w:rPr>
                <w:b/>
                <w:szCs w:val="24"/>
              </w:rPr>
              <w:t>bhajoba disertační práce</w:t>
            </w:r>
            <w:r w:rsidR="009914B4">
              <w:rPr>
                <w:b/>
                <w:szCs w:val="24"/>
              </w:rPr>
              <w:t>.</w:t>
            </w:r>
          </w:p>
          <w:p w14:paraId="53704233" w14:textId="77777777" w:rsidR="0042670D" w:rsidRPr="00422F29" w:rsidRDefault="0042670D" w:rsidP="008B3C90">
            <w:pPr>
              <w:jc w:val="both"/>
            </w:pPr>
          </w:p>
        </w:tc>
      </w:tr>
      <w:tr w:rsidR="0042670D" w:rsidRPr="00422F29" w14:paraId="2F2BB129" w14:textId="77777777" w:rsidTr="008B3C90">
        <w:tc>
          <w:tcPr>
            <w:tcW w:w="3510" w:type="dxa"/>
            <w:shd w:val="clear" w:color="auto" w:fill="F7CAAC"/>
          </w:tcPr>
          <w:p w14:paraId="1CFF0CC1" w14:textId="77777777"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14:paraId="7F99179C" w14:textId="77777777" w:rsidR="0042670D" w:rsidRPr="00422F29" w:rsidRDefault="0042670D" w:rsidP="008B3C90">
            <w:pPr>
              <w:jc w:val="both"/>
            </w:pPr>
          </w:p>
        </w:tc>
      </w:tr>
      <w:tr w:rsidR="0042670D" w:rsidRPr="00422F29" w14:paraId="6ECE19FA" w14:textId="77777777" w:rsidTr="00F250B8">
        <w:trPr>
          <w:trHeight w:val="1134"/>
        </w:trPr>
        <w:tc>
          <w:tcPr>
            <w:tcW w:w="9285" w:type="dxa"/>
            <w:gridSpan w:val="2"/>
            <w:tcBorders>
              <w:top w:val="nil"/>
            </w:tcBorders>
          </w:tcPr>
          <w:p w14:paraId="3A38448B" w14:textId="77777777" w:rsidR="00E957B7" w:rsidRPr="00422F29" w:rsidRDefault="00E957B7" w:rsidP="00E957B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1BAA4963" w14:textId="77777777" w:rsidR="0042670D" w:rsidRPr="00422F29" w:rsidRDefault="00E957B7" w:rsidP="00E957B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42670D" w:rsidRPr="00422F29" w14:paraId="2A870B1C" w14:textId="77777777" w:rsidTr="008B3C90">
        <w:tc>
          <w:tcPr>
            <w:tcW w:w="3510" w:type="dxa"/>
            <w:shd w:val="clear" w:color="auto" w:fill="F7CAAC"/>
          </w:tcPr>
          <w:p w14:paraId="73C782CE" w14:textId="77777777" w:rsidR="0042670D" w:rsidRPr="00422F29" w:rsidRDefault="0042670D" w:rsidP="008B3C90">
            <w:pPr>
              <w:rPr>
                <w:b/>
              </w:rPr>
            </w:pPr>
            <w:r w:rsidRPr="00422F29">
              <w:rPr>
                <w:b/>
              </w:rPr>
              <w:t>Požadavky na absolvování stáží</w:t>
            </w:r>
          </w:p>
        </w:tc>
        <w:tc>
          <w:tcPr>
            <w:tcW w:w="5775" w:type="dxa"/>
            <w:tcBorders>
              <w:bottom w:val="nil"/>
            </w:tcBorders>
          </w:tcPr>
          <w:p w14:paraId="47F203C2" w14:textId="77777777" w:rsidR="0042670D" w:rsidRPr="00422F29" w:rsidRDefault="0042670D" w:rsidP="008B3C90">
            <w:pPr>
              <w:jc w:val="both"/>
            </w:pPr>
          </w:p>
        </w:tc>
      </w:tr>
      <w:tr w:rsidR="0042670D" w:rsidRPr="00422F29" w14:paraId="4252F91A" w14:textId="77777777" w:rsidTr="00F250B8">
        <w:trPr>
          <w:trHeight w:val="1422"/>
        </w:trPr>
        <w:tc>
          <w:tcPr>
            <w:tcW w:w="9285" w:type="dxa"/>
            <w:gridSpan w:val="2"/>
            <w:tcBorders>
              <w:top w:val="nil"/>
            </w:tcBorders>
          </w:tcPr>
          <w:p w14:paraId="19C1FEA6" w14:textId="77777777" w:rsidR="0042670D" w:rsidRPr="00422F29" w:rsidRDefault="00E957B7">
            <w:pPr>
              <w:jc w:val="both"/>
            </w:pPr>
            <w:r w:rsidRPr="00422F29">
              <w:t>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w:t>
            </w:r>
            <w:r>
              <w:t>,</w:t>
            </w:r>
            <w:r w:rsidRPr="00422F29">
              <w:t xml:space="preserve"> a to nejdříve ve druhém roce studia.</w:t>
            </w:r>
          </w:p>
        </w:tc>
      </w:tr>
      <w:tr w:rsidR="0042670D" w:rsidRPr="00422F29" w14:paraId="1E62B144" w14:textId="77777777" w:rsidTr="008B3C90">
        <w:tc>
          <w:tcPr>
            <w:tcW w:w="3510" w:type="dxa"/>
            <w:shd w:val="clear" w:color="auto" w:fill="F7CAAC"/>
          </w:tcPr>
          <w:p w14:paraId="042B2946" w14:textId="77777777" w:rsidR="0042670D" w:rsidRPr="00422F29" w:rsidRDefault="0042670D" w:rsidP="008B3C90">
            <w:r w:rsidRPr="00422F29">
              <w:rPr>
                <w:b/>
              </w:rPr>
              <w:t>Další studijní povinnosti</w:t>
            </w:r>
          </w:p>
        </w:tc>
        <w:tc>
          <w:tcPr>
            <w:tcW w:w="5775" w:type="dxa"/>
            <w:tcBorders>
              <w:bottom w:val="nil"/>
            </w:tcBorders>
            <w:shd w:val="clear" w:color="auto" w:fill="FFFFFF"/>
          </w:tcPr>
          <w:p w14:paraId="06DB1935" w14:textId="77777777" w:rsidR="0042670D" w:rsidRPr="00422F29" w:rsidRDefault="0042670D" w:rsidP="008B3C90">
            <w:pPr>
              <w:jc w:val="center"/>
            </w:pPr>
          </w:p>
        </w:tc>
      </w:tr>
      <w:tr w:rsidR="0042670D" w:rsidRPr="00422F29" w14:paraId="20E7B20E" w14:textId="77777777" w:rsidTr="00F250B8">
        <w:trPr>
          <w:trHeight w:val="765"/>
        </w:trPr>
        <w:tc>
          <w:tcPr>
            <w:tcW w:w="9285" w:type="dxa"/>
            <w:gridSpan w:val="2"/>
            <w:tcBorders>
              <w:top w:val="nil"/>
            </w:tcBorders>
          </w:tcPr>
          <w:p w14:paraId="4B373B38" w14:textId="77777777" w:rsidR="0042670D" w:rsidRPr="00422F29" w:rsidRDefault="00E957B7"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14:paraId="421DB2D9" w14:textId="77777777" w:rsidTr="008B3C90">
        <w:tc>
          <w:tcPr>
            <w:tcW w:w="3510" w:type="dxa"/>
            <w:shd w:val="clear" w:color="auto" w:fill="F7CAAC"/>
          </w:tcPr>
          <w:p w14:paraId="73A68D56" w14:textId="77777777"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14:paraId="57891CAB" w14:textId="77777777" w:rsidR="0042670D" w:rsidRPr="00422F29" w:rsidRDefault="0042670D" w:rsidP="008B3C90"/>
        </w:tc>
      </w:tr>
      <w:tr w:rsidR="0042670D" w:rsidRPr="00972AEE" w14:paraId="4AA64BF6" w14:textId="77777777" w:rsidTr="00972AEE">
        <w:trPr>
          <w:trHeight w:val="841"/>
        </w:trPr>
        <w:tc>
          <w:tcPr>
            <w:tcW w:w="9285" w:type="dxa"/>
            <w:gridSpan w:val="2"/>
            <w:tcBorders>
              <w:top w:val="nil"/>
            </w:tcBorders>
          </w:tcPr>
          <w:p w14:paraId="086309CC" w14:textId="77777777" w:rsidR="00677F8A" w:rsidRPr="00972AEE" w:rsidRDefault="00677F8A" w:rsidP="00677F8A">
            <w:pPr>
              <w:jc w:val="both"/>
            </w:pPr>
            <w:r w:rsidRPr="00972AEE">
              <w:t>Jsou uvedeny některé z obhájených disertačních pra</w:t>
            </w:r>
            <w:r>
              <w:t>cí v DSP Ekonomika a management</w:t>
            </w:r>
            <w:r w:rsidRPr="00972AEE">
              <w:t>:</w:t>
            </w:r>
          </w:p>
          <w:p w14:paraId="5A7B9E37" w14:textId="77777777" w:rsidR="00677F8A" w:rsidRDefault="00677F8A" w:rsidP="00677F8A">
            <w:pPr>
              <w:jc w:val="both"/>
              <w:rPr>
                <w:b/>
              </w:rPr>
            </w:pPr>
            <w:r>
              <w:rPr>
                <w:b/>
              </w:rPr>
              <w:t>Příklady obhájených prací:</w:t>
            </w:r>
          </w:p>
          <w:p w14:paraId="53718C48" w14:textId="77777777" w:rsidR="00677F8A" w:rsidRPr="00F77C67" w:rsidRDefault="00677F8A" w:rsidP="00732902">
            <w:pPr>
              <w:numPr>
                <w:ilvl w:val="0"/>
                <w:numId w:val="22"/>
              </w:numPr>
              <w:ind w:left="392" w:hanging="284"/>
              <w:jc w:val="both"/>
              <w:rPr>
                <w:color w:val="000000"/>
              </w:rPr>
            </w:pPr>
            <w:r w:rsidRPr="00F77C67">
              <w:rPr>
                <w:color w:val="000000"/>
              </w:rPr>
              <w:t>Model kompetencí projektových manažerů v sektoru vzdělávání</w:t>
            </w:r>
          </w:p>
          <w:p w14:paraId="461F7A00" w14:textId="77777777" w:rsidR="00677F8A" w:rsidRPr="00F77C67" w:rsidRDefault="00677F8A" w:rsidP="00732902">
            <w:pPr>
              <w:numPr>
                <w:ilvl w:val="0"/>
                <w:numId w:val="22"/>
              </w:numPr>
              <w:ind w:left="392" w:hanging="284"/>
              <w:jc w:val="both"/>
              <w:rPr>
                <w:color w:val="000000"/>
              </w:rPr>
            </w:pPr>
            <w:r w:rsidRPr="00F77C67">
              <w:rPr>
                <w:color w:val="000000"/>
              </w:rPr>
              <w:t>Model pro hodnocení rizikového faktoru lokální svalová zátěž u vybraných prací</w:t>
            </w:r>
          </w:p>
          <w:p w14:paraId="409835A8" w14:textId="77777777" w:rsidR="00677F8A" w:rsidRPr="00F77C67" w:rsidRDefault="00677F8A" w:rsidP="00732902">
            <w:pPr>
              <w:numPr>
                <w:ilvl w:val="0"/>
                <w:numId w:val="22"/>
              </w:numPr>
              <w:ind w:left="392" w:hanging="284"/>
              <w:jc w:val="both"/>
              <w:rPr>
                <w:color w:val="000000"/>
              </w:rPr>
            </w:pPr>
            <w:r w:rsidRPr="00F77C67">
              <w:rPr>
                <w:color w:val="000000"/>
              </w:rPr>
              <w:t>Management kooperací zemědělsko-potravinářských podniků</w:t>
            </w:r>
          </w:p>
          <w:p w14:paraId="2A4F37D6" w14:textId="77777777" w:rsidR="00677F8A" w:rsidRPr="00F77C67" w:rsidRDefault="00677F8A" w:rsidP="00732902">
            <w:pPr>
              <w:numPr>
                <w:ilvl w:val="0"/>
                <w:numId w:val="22"/>
              </w:numPr>
              <w:ind w:left="392" w:hanging="284"/>
              <w:jc w:val="both"/>
              <w:rPr>
                <w:color w:val="000000"/>
              </w:rPr>
            </w:pPr>
            <w:r w:rsidRPr="00F77C67">
              <w:rPr>
                <w:color w:val="000000"/>
              </w:rPr>
              <w:t>Návrh modelu klastrovej politiky pre podmienky ekonomiky Slovenska</w:t>
            </w:r>
          </w:p>
          <w:p w14:paraId="3C1DE35C" w14:textId="77777777" w:rsidR="00677F8A" w:rsidRPr="00F77C67" w:rsidRDefault="00677F8A" w:rsidP="00732902">
            <w:pPr>
              <w:numPr>
                <w:ilvl w:val="0"/>
                <w:numId w:val="22"/>
              </w:numPr>
              <w:ind w:left="392" w:hanging="284"/>
              <w:jc w:val="both"/>
              <w:rPr>
                <w:color w:val="000000"/>
              </w:rPr>
            </w:pPr>
            <w:r w:rsidRPr="00F77C67">
              <w:rPr>
                <w:color w:val="000000"/>
              </w:rPr>
              <w:t>Efektivní a etická marketingová komunikace zaměřená na cílovou skupinu 55+</w:t>
            </w:r>
          </w:p>
          <w:p w14:paraId="61A8195C" w14:textId="77777777" w:rsidR="00677F8A" w:rsidRPr="00F77C67" w:rsidRDefault="00677F8A" w:rsidP="00732902">
            <w:pPr>
              <w:numPr>
                <w:ilvl w:val="0"/>
                <w:numId w:val="22"/>
              </w:numPr>
              <w:ind w:left="392" w:hanging="284"/>
              <w:jc w:val="both"/>
              <w:rPr>
                <w:color w:val="000000"/>
              </w:rPr>
            </w:pPr>
            <w:r w:rsidRPr="00F77C67">
              <w:rPr>
                <w:color w:val="000000"/>
              </w:rPr>
              <w:t>Budování značky vysokých škol</w:t>
            </w:r>
          </w:p>
          <w:p w14:paraId="08E1CF91" w14:textId="77777777" w:rsidR="00677F8A" w:rsidRPr="00F77C67" w:rsidRDefault="00677F8A" w:rsidP="00732902">
            <w:pPr>
              <w:numPr>
                <w:ilvl w:val="0"/>
                <w:numId w:val="22"/>
              </w:numPr>
              <w:ind w:left="392" w:hanging="284"/>
              <w:jc w:val="both"/>
              <w:rPr>
                <w:color w:val="000000"/>
              </w:rPr>
            </w:pPr>
            <w:r w:rsidRPr="00F77C67">
              <w:rPr>
                <w:color w:val="000000"/>
              </w:rPr>
              <w:t>Vytvoření systému ukazatelů pro hodnocení ekonomické udržitelnosti podniků cestovního ruchu</w:t>
            </w:r>
          </w:p>
          <w:p w14:paraId="59E4ABCA" w14:textId="77777777" w:rsidR="00677F8A" w:rsidRPr="00F77C67" w:rsidRDefault="00677F8A" w:rsidP="00732902">
            <w:pPr>
              <w:numPr>
                <w:ilvl w:val="0"/>
                <w:numId w:val="22"/>
              </w:numPr>
              <w:ind w:left="392" w:hanging="284"/>
              <w:jc w:val="both"/>
              <w:rPr>
                <w:color w:val="000000"/>
              </w:rPr>
            </w:pPr>
            <w:r w:rsidRPr="00F77C67">
              <w:rPr>
                <w:color w:val="000000"/>
              </w:rPr>
              <w:t>Rozvoj kreativních klastrů, jako nástroje zvýšení konkurenceschopnosti měst</w:t>
            </w:r>
          </w:p>
          <w:p w14:paraId="349F547A" w14:textId="77777777" w:rsidR="00677F8A" w:rsidRPr="00F77C67" w:rsidRDefault="00677F8A" w:rsidP="00732902">
            <w:pPr>
              <w:numPr>
                <w:ilvl w:val="0"/>
                <w:numId w:val="22"/>
              </w:numPr>
              <w:ind w:left="392" w:hanging="284"/>
              <w:jc w:val="both"/>
              <w:rPr>
                <w:color w:val="000000"/>
              </w:rPr>
            </w:pPr>
            <w:r w:rsidRPr="00F77C67">
              <w:rPr>
                <w:color w:val="000000"/>
              </w:rPr>
              <w:t>Strategická implementace politiky splečenské odpovědnosti do řízení malých a středních firem</w:t>
            </w:r>
          </w:p>
          <w:p w14:paraId="5F789BF8" w14:textId="77777777" w:rsidR="00677F8A" w:rsidRPr="00F77C67" w:rsidRDefault="00677F8A" w:rsidP="00732902">
            <w:pPr>
              <w:numPr>
                <w:ilvl w:val="0"/>
                <w:numId w:val="22"/>
              </w:numPr>
              <w:ind w:left="392" w:hanging="284"/>
              <w:jc w:val="both"/>
              <w:rPr>
                <w:color w:val="000000"/>
              </w:rPr>
            </w:pPr>
            <w:r w:rsidRPr="00F77C67">
              <w:rPr>
                <w:color w:val="000000"/>
              </w:rPr>
              <w:t>Role lidského faktoru v kontextu procesního řízení</w:t>
            </w:r>
          </w:p>
          <w:p w14:paraId="31045628" w14:textId="77777777" w:rsidR="00677F8A" w:rsidRPr="00F77C67" w:rsidRDefault="00677F8A" w:rsidP="00732902">
            <w:pPr>
              <w:numPr>
                <w:ilvl w:val="0"/>
                <w:numId w:val="22"/>
              </w:numPr>
              <w:ind w:left="392" w:hanging="284"/>
              <w:jc w:val="both"/>
              <w:rPr>
                <w:color w:val="000000"/>
              </w:rPr>
            </w:pPr>
            <w:r w:rsidRPr="00F77C67">
              <w:rPr>
                <w:color w:val="000000"/>
              </w:rPr>
              <w:t>Faktory ovlivňující poptávku po absolventech vysokých škol na trhu práce v ČR</w:t>
            </w:r>
          </w:p>
          <w:p w14:paraId="0E6A06F0" w14:textId="77777777" w:rsidR="00677F8A" w:rsidRPr="00F77C67" w:rsidRDefault="00677F8A" w:rsidP="00732902">
            <w:pPr>
              <w:numPr>
                <w:ilvl w:val="0"/>
                <w:numId w:val="22"/>
              </w:numPr>
              <w:ind w:left="392" w:hanging="284"/>
              <w:jc w:val="both"/>
              <w:rPr>
                <w:color w:val="000000"/>
              </w:rPr>
            </w:pPr>
            <w:r w:rsidRPr="00F77C67">
              <w:rPr>
                <w:color w:val="000000"/>
              </w:rPr>
              <w:t>Účinnost nástrojů podpory podnikání v médiích</w:t>
            </w:r>
          </w:p>
          <w:p w14:paraId="1498E6D4" w14:textId="77777777" w:rsidR="00677F8A" w:rsidRPr="00F77C67" w:rsidRDefault="00677F8A" w:rsidP="00732902">
            <w:pPr>
              <w:numPr>
                <w:ilvl w:val="0"/>
                <w:numId w:val="22"/>
              </w:numPr>
              <w:ind w:left="392" w:hanging="284"/>
              <w:jc w:val="both"/>
              <w:rPr>
                <w:color w:val="000000"/>
              </w:rPr>
            </w:pPr>
            <w:r w:rsidRPr="00F77C67">
              <w:rPr>
                <w:color w:val="000000"/>
              </w:rPr>
              <w:t xml:space="preserve">Řízení znalostí pracovníků věkové skupiny 50+ </w:t>
            </w:r>
          </w:p>
          <w:p w14:paraId="48DC0AFD" w14:textId="77777777" w:rsidR="00677F8A" w:rsidRPr="00F77C67" w:rsidRDefault="00677F8A" w:rsidP="00732902">
            <w:pPr>
              <w:numPr>
                <w:ilvl w:val="0"/>
                <w:numId w:val="22"/>
              </w:numPr>
              <w:ind w:left="392" w:hanging="284"/>
              <w:jc w:val="both"/>
              <w:rPr>
                <w:color w:val="000000"/>
              </w:rPr>
            </w:pPr>
            <w:r w:rsidRPr="00F77C67">
              <w:rPr>
                <w:color w:val="000000"/>
              </w:rPr>
              <w:t>Podpora podnikání a inovací v rámci strategického plánování regionálního rozvoje</w:t>
            </w:r>
          </w:p>
          <w:p w14:paraId="3C9E59B0" w14:textId="77777777" w:rsidR="00677F8A" w:rsidRPr="00F77C67" w:rsidRDefault="00677F8A" w:rsidP="00732902">
            <w:pPr>
              <w:numPr>
                <w:ilvl w:val="0"/>
                <w:numId w:val="22"/>
              </w:numPr>
              <w:ind w:left="392" w:hanging="284"/>
              <w:jc w:val="both"/>
              <w:rPr>
                <w:color w:val="000000"/>
              </w:rPr>
            </w:pPr>
            <w:r w:rsidRPr="00F77C67">
              <w:rPr>
                <w:color w:val="000000"/>
              </w:rPr>
              <w:t>Klíčové atributy úspěšnosti manažerských týmů v nadnárodních společnostech působící v českém automobilovém průmyslu</w:t>
            </w:r>
          </w:p>
          <w:p w14:paraId="21E37D3F" w14:textId="77777777" w:rsidR="00677F8A" w:rsidRPr="00F77C67" w:rsidRDefault="00677F8A" w:rsidP="00732902">
            <w:pPr>
              <w:numPr>
                <w:ilvl w:val="0"/>
                <w:numId w:val="22"/>
              </w:numPr>
              <w:ind w:left="392" w:hanging="284"/>
              <w:jc w:val="both"/>
              <w:rPr>
                <w:color w:val="000000"/>
              </w:rPr>
            </w:pPr>
            <w:r w:rsidRPr="00F77C67">
              <w:rPr>
                <w:color w:val="000000"/>
              </w:rPr>
              <w:t>Implementace kohezní politiky Evropské unie v České a Slovenské republice</w:t>
            </w:r>
          </w:p>
          <w:p w14:paraId="2F48983A" w14:textId="77777777" w:rsidR="00677F8A" w:rsidRPr="00F77C67" w:rsidRDefault="00677F8A" w:rsidP="00732902">
            <w:pPr>
              <w:numPr>
                <w:ilvl w:val="0"/>
                <w:numId w:val="22"/>
              </w:numPr>
              <w:ind w:left="392" w:hanging="284"/>
              <w:jc w:val="both"/>
              <w:rPr>
                <w:color w:val="000000"/>
              </w:rPr>
            </w:pPr>
            <w:r w:rsidRPr="00F77C67">
              <w:rPr>
                <w:color w:val="000000"/>
              </w:rPr>
              <w:t>Model rozhodování spotřebitele o budoucím vzdělání ve vazbě na ochotu platit školné</w:t>
            </w:r>
          </w:p>
          <w:p w14:paraId="0F04C7B5" w14:textId="77777777" w:rsidR="00677F8A" w:rsidRPr="00F77C67" w:rsidRDefault="00677F8A" w:rsidP="00732902">
            <w:pPr>
              <w:numPr>
                <w:ilvl w:val="0"/>
                <w:numId w:val="22"/>
              </w:numPr>
              <w:ind w:left="392" w:hanging="284"/>
              <w:jc w:val="both"/>
              <w:rPr>
                <w:color w:val="000000"/>
              </w:rPr>
            </w:pPr>
            <w:r w:rsidRPr="00F77C67">
              <w:rPr>
                <w:color w:val="000000"/>
              </w:rPr>
              <w:t>Vliv organizačních faktorů na produkci procesně inovačních návrhů u dělnickcýh pozic ve výrobních společnostech</w:t>
            </w:r>
          </w:p>
          <w:p w14:paraId="456E2E0A" w14:textId="77777777" w:rsidR="00677F8A" w:rsidRPr="00F77C67" w:rsidRDefault="00677F8A" w:rsidP="00732902">
            <w:pPr>
              <w:numPr>
                <w:ilvl w:val="0"/>
                <w:numId w:val="22"/>
              </w:numPr>
              <w:ind w:left="392" w:hanging="284"/>
              <w:jc w:val="both"/>
              <w:rPr>
                <w:color w:val="000000"/>
              </w:rPr>
            </w:pPr>
            <w:r w:rsidRPr="00F77C67">
              <w:rPr>
                <w:color w:val="000000"/>
              </w:rPr>
              <w:t>Tržní orientace firem a její měření</w:t>
            </w:r>
          </w:p>
          <w:p w14:paraId="2EE913D2" w14:textId="77777777" w:rsidR="00677F8A" w:rsidRPr="00F77C67" w:rsidRDefault="00677F8A" w:rsidP="00732902">
            <w:pPr>
              <w:numPr>
                <w:ilvl w:val="0"/>
                <w:numId w:val="22"/>
              </w:numPr>
              <w:ind w:left="392" w:hanging="284"/>
              <w:jc w:val="both"/>
              <w:rPr>
                <w:color w:val="000000"/>
              </w:rPr>
            </w:pPr>
            <w:r w:rsidRPr="00F77C67">
              <w:rPr>
                <w:color w:val="000000"/>
              </w:rPr>
              <w:t>Současné trendy spotřebitelského chování studentů v podmínkách ČR</w:t>
            </w:r>
          </w:p>
          <w:p w14:paraId="3EAA1F21" w14:textId="77777777" w:rsidR="00677F8A" w:rsidRPr="00F77C67" w:rsidRDefault="00677F8A" w:rsidP="00732902">
            <w:pPr>
              <w:numPr>
                <w:ilvl w:val="0"/>
                <w:numId w:val="22"/>
              </w:numPr>
              <w:ind w:left="392" w:hanging="284"/>
              <w:jc w:val="both"/>
              <w:rPr>
                <w:color w:val="000000"/>
              </w:rPr>
            </w:pPr>
            <w:r w:rsidRPr="00F77C67">
              <w:rPr>
                <w:color w:val="000000"/>
              </w:rPr>
              <w:t>Balanced Scorecard a její praktická aplikace v informačních systémech</w:t>
            </w:r>
          </w:p>
          <w:p w14:paraId="1F79058A" w14:textId="77777777" w:rsidR="00677F8A" w:rsidRPr="00F77C67" w:rsidRDefault="00677F8A" w:rsidP="00732902">
            <w:pPr>
              <w:numPr>
                <w:ilvl w:val="0"/>
                <w:numId w:val="22"/>
              </w:numPr>
              <w:ind w:left="392" w:hanging="284"/>
              <w:jc w:val="both"/>
              <w:rPr>
                <w:color w:val="000000"/>
              </w:rPr>
            </w:pPr>
            <w:r w:rsidRPr="00F77C67">
              <w:rPr>
                <w:color w:val="000000"/>
              </w:rPr>
              <w:t>Úloha průmyslového inženýrství a projektového řízení pro vytvoření procesních a organizačních inovací</w:t>
            </w:r>
          </w:p>
          <w:p w14:paraId="00D63CBA" w14:textId="77777777" w:rsidR="00677F8A" w:rsidRPr="00F77C67" w:rsidRDefault="00677F8A" w:rsidP="00732902">
            <w:pPr>
              <w:numPr>
                <w:ilvl w:val="0"/>
                <w:numId w:val="22"/>
              </w:numPr>
              <w:ind w:left="392" w:hanging="284"/>
              <w:jc w:val="both"/>
              <w:rPr>
                <w:color w:val="000000"/>
              </w:rPr>
            </w:pPr>
            <w:r w:rsidRPr="00F77C67">
              <w:rPr>
                <w:color w:val="000000"/>
              </w:rPr>
              <w:lastRenderedPageBreak/>
              <w:t>Uplatňování principů celostní kompetentnosti při obsazování manažerských pozic v podmínkách malých a středních podniků</w:t>
            </w:r>
          </w:p>
          <w:p w14:paraId="35E46AE3" w14:textId="77777777" w:rsidR="00677F8A" w:rsidRPr="00972AEE" w:rsidRDefault="00677F8A" w:rsidP="00677F8A">
            <w:pPr>
              <w:jc w:val="both"/>
              <w:rPr>
                <w:b/>
              </w:rPr>
            </w:pPr>
          </w:p>
          <w:p w14:paraId="16E54C9A" w14:textId="77777777" w:rsidR="00677F8A" w:rsidRPr="00972AEE" w:rsidRDefault="00677F8A" w:rsidP="00677F8A">
            <w:pPr>
              <w:jc w:val="both"/>
              <w:rPr>
                <w:b/>
              </w:rPr>
            </w:pPr>
            <w:r w:rsidRPr="00972AEE">
              <w:rPr>
                <w:b/>
              </w:rPr>
              <w:t>Návrhy témat</w:t>
            </w:r>
            <w:r>
              <w:rPr>
                <w:b/>
              </w:rPr>
              <w:t>:</w:t>
            </w:r>
          </w:p>
          <w:p w14:paraId="75B86F7B" w14:textId="77777777" w:rsidR="00677F8A" w:rsidRPr="00972AEE" w:rsidRDefault="00677F8A" w:rsidP="00732902">
            <w:pPr>
              <w:numPr>
                <w:ilvl w:val="0"/>
                <w:numId w:val="22"/>
              </w:numPr>
              <w:ind w:left="392" w:hanging="284"/>
              <w:jc w:val="both"/>
              <w:rPr>
                <w:color w:val="000000"/>
              </w:rPr>
            </w:pPr>
            <w:r w:rsidRPr="00972AEE">
              <w:rPr>
                <w:color w:val="000000"/>
              </w:rPr>
              <w:t>Kvalita podnikateľského prostredia v segmente malých a stredných podnikov</w:t>
            </w:r>
          </w:p>
          <w:p w14:paraId="3F99C316" w14:textId="77777777" w:rsidR="00677F8A" w:rsidRPr="0098665B" w:rsidRDefault="00677F8A" w:rsidP="00732902">
            <w:pPr>
              <w:numPr>
                <w:ilvl w:val="0"/>
                <w:numId w:val="22"/>
              </w:numPr>
              <w:ind w:left="392" w:hanging="284"/>
              <w:jc w:val="both"/>
              <w:rPr>
                <w:color w:val="000000"/>
              </w:rPr>
            </w:pPr>
            <w:r>
              <w:rPr>
                <w:color w:val="000000"/>
              </w:rPr>
              <w:t>Podnikatelská</w:t>
            </w:r>
            <w:r w:rsidRPr="00972AEE">
              <w:rPr>
                <w:color w:val="000000"/>
              </w:rPr>
              <w:t xml:space="preserve"> riziká v</w:t>
            </w:r>
            <w:r>
              <w:rPr>
                <w:color w:val="000000"/>
              </w:rPr>
              <w:t> </w:t>
            </w:r>
            <w:r w:rsidRPr="00972AEE">
              <w:rPr>
                <w:color w:val="000000"/>
              </w:rPr>
              <w:t>segment</w:t>
            </w:r>
            <w:r>
              <w:rPr>
                <w:color w:val="000000"/>
              </w:rPr>
              <w:t>u</w:t>
            </w:r>
            <w:r w:rsidRPr="0098665B">
              <w:rPr>
                <w:color w:val="000000"/>
              </w:rPr>
              <w:t xml:space="preserve"> malých a st</w:t>
            </w:r>
            <w:r>
              <w:rPr>
                <w:color w:val="000000"/>
              </w:rPr>
              <w:t>ředních firem</w:t>
            </w:r>
          </w:p>
          <w:p w14:paraId="08DDF125" w14:textId="77777777" w:rsidR="00677F8A" w:rsidRPr="00972AEE" w:rsidRDefault="00677F8A" w:rsidP="00732902">
            <w:pPr>
              <w:numPr>
                <w:ilvl w:val="0"/>
                <w:numId w:val="22"/>
              </w:numPr>
              <w:ind w:left="392" w:hanging="284"/>
              <w:jc w:val="both"/>
              <w:rPr>
                <w:color w:val="000000"/>
              </w:rPr>
            </w:pPr>
            <w:r w:rsidRPr="00972AEE">
              <w:rPr>
                <w:color w:val="000000"/>
              </w:rPr>
              <w:t>Měření a řízení výkonnosti v malých a středních podnicích</w:t>
            </w:r>
          </w:p>
          <w:p w14:paraId="4578DD3A" w14:textId="77777777" w:rsidR="00677F8A" w:rsidRPr="00972AEE" w:rsidRDefault="00677F8A" w:rsidP="00732902">
            <w:pPr>
              <w:numPr>
                <w:ilvl w:val="0"/>
                <w:numId w:val="22"/>
              </w:numPr>
              <w:ind w:left="392" w:hanging="284"/>
              <w:jc w:val="both"/>
              <w:rPr>
                <w:color w:val="000000"/>
              </w:rPr>
            </w:pPr>
            <w:r w:rsidRPr="00972AEE">
              <w:rPr>
                <w:color w:val="000000"/>
              </w:rPr>
              <w:t>Nové trendy v řízení a měření výkonnosti podniků</w:t>
            </w:r>
          </w:p>
          <w:p w14:paraId="48CBCA2B" w14:textId="77777777" w:rsidR="00677F8A" w:rsidRPr="00972AEE" w:rsidRDefault="00677F8A" w:rsidP="00732902">
            <w:pPr>
              <w:numPr>
                <w:ilvl w:val="0"/>
                <w:numId w:val="22"/>
              </w:numPr>
              <w:ind w:left="392" w:hanging="284"/>
              <w:jc w:val="both"/>
              <w:rPr>
                <w:color w:val="000000"/>
              </w:rPr>
            </w:pPr>
            <w:r>
              <w:rPr>
                <w:color w:val="000000"/>
              </w:rPr>
              <w:t xml:space="preserve">Inovační </w:t>
            </w:r>
            <w:r w:rsidRPr="00972AEE">
              <w:rPr>
                <w:color w:val="000000"/>
              </w:rPr>
              <w:t>výkonnost firem v podmínkách Průmyslu 4.0</w:t>
            </w:r>
          </w:p>
          <w:p w14:paraId="4D17B421" w14:textId="77777777" w:rsidR="00677F8A" w:rsidRPr="00972AEE" w:rsidRDefault="00677F8A" w:rsidP="00732902">
            <w:pPr>
              <w:numPr>
                <w:ilvl w:val="0"/>
                <w:numId w:val="22"/>
              </w:numPr>
              <w:ind w:left="392" w:hanging="284"/>
              <w:jc w:val="both"/>
              <w:rPr>
                <w:color w:val="000000"/>
              </w:rPr>
            </w:pPr>
            <w:r w:rsidRPr="00972AEE">
              <w:rPr>
                <w:color w:val="000000"/>
              </w:rPr>
              <w:t>Výzvy pro inovace business modelů</w:t>
            </w:r>
          </w:p>
          <w:p w14:paraId="21662E08" w14:textId="77777777" w:rsidR="00677F8A" w:rsidRPr="00972AEE" w:rsidRDefault="00677F8A" w:rsidP="00732902">
            <w:pPr>
              <w:numPr>
                <w:ilvl w:val="0"/>
                <w:numId w:val="22"/>
              </w:numPr>
              <w:ind w:left="392" w:hanging="284"/>
              <w:jc w:val="both"/>
              <w:rPr>
                <w:color w:val="000000"/>
              </w:rPr>
            </w:pPr>
            <w:r w:rsidRPr="00972AEE">
              <w:rPr>
                <w:color w:val="000000"/>
              </w:rPr>
              <w:t>Inovační klastry a sítě v řízení výkonnosti firem</w:t>
            </w:r>
          </w:p>
          <w:p w14:paraId="6800ACCA" w14:textId="77777777" w:rsidR="00677F8A" w:rsidRPr="00972AEE" w:rsidRDefault="00677F8A" w:rsidP="00732902">
            <w:pPr>
              <w:numPr>
                <w:ilvl w:val="0"/>
                <w:numId w:val="22"/>
              </w:numPr>
              <w:ind w:left="392" w:hanging="284"/>
              <w:jc w:val="both"/>
              <w:rPr>
                <w:color w:val="000000"/>
              </w:rPr>
            </w:pPr>
            <w:r w:rsidRPr="00972AEE">
              <w:rPr>
                <w:color w:val="000000"/>
              </w:rPr>
              <w:t xml:space="preserve">Model </w:t>
            </w:r>
            <w:r>
              <w:rPr>
                <w:color w:val="000000"/>
              </w:rPr>
              <w:t>o</w:t>
            </w:r>
            <w:r w:rsidRPr="00972AEE">
              <w:rPr>
                <w:color w:val="000000"/>
              </w:rPr>
              <w:t xml:space="preserve">nline zákaznického nákupního chování a jeho vliv na online výkonnost firem </w:t>
            </w:r>
          </w:p>
          <w:p w14:paraId="7CF1B0F3" w14:textId="77777777" w:rsidR="00677F8A" w:rsidRPr="00972AEE" w:rsidRDefault="00677F8A" w:rsidP="00732902">
            <w:pPr>
              <w:numPr>
                <w:ilvl w:val="0"/>
                <w:numId w:val="22"/>
              </w:numPr>
              <w:ind w:left="392" w:hanging="284"/>
              <w:jc w:val="both"/>
              <w:rPr>
                <w:color w:val="000000"/>
              </w:rPr>
            </w:pPr>
            <w:r w:rsidRPr="00972AEE">
              <w:rPr>
                <w:color w:val="000000"/>
              </w:rPr>
              <w:t>Internet a jeho vliv na marketingovou výkonnost firem</w:t>
            </w:r>
          </w:p>
          <w:p w14:paraId="5F1E45DF" w14:textId="77777777" w:rsidR="00677F8A" w:rsidRPr="00972AEE" w:rsidRDefault="00677F8A" w:rsidP="00732902">
            <w:pPr>
              <w:numPr>
                <w:ilvl w:val="0"/>
                <w:numId w:val="22"/>
              </w:numPr>
              <w:ind w:left="392" w:hanging="284"/>
              <w:jc w:val="both"/>
              <w:rPr>
                <w:color w:val="000000"/>
              </w:rPr>
            </w:pPr>
            <w:r w:rsidRPr="00972AEE">
              <w:rPr>
                <w:color w:val="000000"/>
              </w:rPr>
              <w:t>Faktory ovlivňující výkonnost online firem</w:t>
            </w:r>
          </w:p>
          <w:p w14:paraId="276B75EC" w14:textId="77777777" w:rsidR="00677F8A" w:rsidRPr="00972AEE" w:rsidRDefault="00677F8A" w:rsidP="00732902">
            <w:pPr>
              <w:numPr>
                <w:ilvl w:val="0"/>
                <w:numId w:val="22"/>
              </w:numPr>
              <w:ind w:left="392" w:hanging="284"/>
              <w:jc w:val="both"/>
              <w:rPr>
                <w:color w:val="000000"/>
              </w:rPr>
            </w:pPr>
            <w:r w:rsidRPr="00972AEE">
              <w:rPr>
                <w:color w:val="000000"/>
              </w:rPr>
              <w:t>Faktory ovlivňující online nákupní chování zákazníků na B2C / B2B trzích</w:t>
            </w:r>
          </w:p>
          <w:p w14:paraId="6097A684" w14:textId="77777777" w:rsidR="00677F8A" w:rsidRPr="00972AEE" w:rsidRDefault="00677F8A" w:rsidP="00732902">
            <w:pPr>
              <w:numPr>
                <w:ilvl w:val="0"/>
                <w:numId w:val="22"/>
              </w:numPr>
              <w:ind w:left="392" w:hanging="284"/>
              <w:jc w:val="both"/>
              <w:rPr>
                <w:color w:val="000000"/>
              </w:rPr>
            </w:pPr>
            <w:r w:rsidRPr="00972AEE">
              <w:rPr>
                <w:color w:val="000000"/>
              </w:rPr>
              <w:t>Digitální transformace a její vliv na konkurenceschopnost firem</w:t>
            </w:r>
          </w:p>
          <w:p w14:paraId="34DBF03E" w14:textId="77777777" w:rsidR="00677F8A" w:rsidRPr="00972AEE" w:rsidRDefault="00677F8A" w:rsidP="00732902">
            <w:pPr>
              <w:numPr>
                <w:ilvl w:val="0"/>
                <w:numId w:val="22"/>
              </w:numPr>
              <w:ind w:left="392" w:hanging="284"/>
              <w:jc w:val="both"/>
              <w:rPr>
                <w:color w:val="000000"/>
              </w:rPr>
            </w:pPr>
            <w:r w:rsidRPr="00972AEE">
              <w:rPr>
                <w:color w:val="000000"/>
              </w:rPr>
              <w:t>Moderní metody kalkulace a jejich využití pro řízení nákladů</w:t>
            </w:r>
          </w:p>
          <w:p w14:paraId="749C4FA4" w14:textId="77777777" w:rsidR="00677F8A" w:rsidRPr="00972AEE" w:rsidRDefault="00677F8A" w:rsidP="00732902">
            <w:pPr>
              <w:numPr>
                <w:ilvl w:val="0"/>
                <w:numId w:val="22"/>
              </w:numPr>
              <w:ind w:left="392" w:hanging="284"/>
              <w:jc w:val="both"/>
              <w:rPr>
                <w:color w:val="000000"/>
              </w:rPr>
            </w:pPr>
            <w:r w:rsidRPr="00972AEE">
              <w:rPr>
                <w:color w:val="000000"/>
              </w:rPr>
              <w:t>Řízení nákladů neziskových a zdravotnických organizací</w:t>
            </w:r>
          </w:p>
          <w:p w14:paraId="2BA82D9B" w14:textId="77777777" w:rsidR="00677F8A" w:rsidRPr="00972AEE" w:rsidRDefault="00677F8A" w:rsidP="00732902">
            <w:pPr>
              <w:numPr>
                <w:ilvl w:val="0"/>
                <w:numId w:val="22"/>
              </w:numPr>
              <w:ind w:left="392" w:hanging="284"/>
              <w:jc w:val="both"/>
              <w:rPr>
                <w:color w:val="000000"/>
              </w:rPr>
            </w:pPr>
            <w:r w:rsidRPr="00972AEE">
              <w:rPr>
                <w:color w:val="000000"/>
              </w:rPr>
              <w:t>Systémy plánování a rozpočetnictví</w:t>
            </w:r>
          </w:p>
          <w:p w14:paraId="6DEA63DB" w14:textId="77777777" w:rsidR="00677F8A" w:rsidRPr="00972AEE" w:rsidRDefault="00677F8A" w:rsidP="00732902">
            <w:pPr>
              <w:numPr>
                <w:ilvl w:val="0"/>
                <w:numId w:val="22"/>
              </w:numPr>
              <w:ind w:left="392" w:hanging="284"/>
              <w:jc w:val="both"/>
              <w:rPr>
                <w:color w:val="000000"/>
              </w:rPr>
            </w:pPr>
            <w:r w:rsidRPr="00972AEE">
              <w:rPr>
                <w:color w:val="000000"/>
              </w:rPr>
              <w:t>Faktory omezující uplatnění nástrojů marketingového řízení na trhu zdravotních a sociálních služeb</w:t>
            </w:r>
          </w:p>
          <w:p w14:paraId="5405AC83" w14:textId="77777777" w:rsidR="00677F8A" w:rsidRPr="00972AEE" w:rsidRDefault="00677F8A" w:rsidP="00732902">
            <w:pPr>
              <w:numPr>
                <w:ilvl w:val="0"/>
                <w:numId w:val="22"/>
              </w:numPr>
              <w:ind w:left="392" w:hanging="284"/>
              <w:jc w:val="both"/>
              <w:rPr>
                <w:color w:val="000000"/>
              </w:rPr>
            </w:pPr>
            <w:r w:rsidRPr="00972AEE">
              <w:rPr>
                <w:color w:val="000000"/>
              </w:rPr>
              <w:t>Klíčové faktory ovlivňující podnikání na trhu zdravotních služeb</w:t>
            </w:r>
          </w:p>
          <w:p w14:paraId="78B8036A" w14:textId="77777777" w:rsidR="00677F8A" w:rsidRPr="00972AEE" w:rsidRDefault="00677F8A" w:rsidP="00732902">
            <w:pPr>
              <w:numPr>
                <w:ilvl w:val="0"/>
                <w:numId w:val="22"/>
              </w:numPr>
              <w:ind w:left="392" w:hanging="284"/>
              <w:jc w:val="both"/>
              <w:rPr>
                <w:color w:val="000000"/>
              </w:rPr>
            </w:pPr>
            <w:r w:rsidRPr="00972AEE">
              <w:rPr>
                <w:color w:val="000000"/>
              </w:rPr>
              <w:t xml:space="preserve">Determinace faktorů ovlivňujících efektivnost nástrojů in-store marketingu </w:t>
            </w:r>
          </w:p>
          <w:p w14:paraId="4667F3F1" w14:textId="77777777" w:rsidR="00677F8A" w:rsidRPr="00972AEE" w:rsidRDefault="00677F8A" w:rsidP="00732902">
            <w:pPr>
              <w:numPr>
                <w:ilvl w:val="0"/>
                <w:numId w:val="22"/>
              </w:numPr>
              <w:ind w:left="392" w:hanging="284"/>
              <w:jc w:val="both"/>
              <w:rPr>
                <w:color w:val="000000"/>
              </w:rPr>
            </w:pPr>
            <w:r w:rsidRPr="00972AEE">
              <w:rPr>
                <w:color w:val="000000"/>
              </w:rPr>
              <w:t>Vliv nástrojů merchandisingu na kupní chování zákazníků na vybraném obchodním trhu</w:t>
            </w:r>
          </w:p>
          <w:p w14:paraId="1D0636E6" w14:textId="77777777" w:rsidR="00677F8A" w:rsidRPr="00972AEE" w:rsidRDefault="00677F8A" w:rsidP="00732902">
            <w:pPr>
              <w:numPr>
                <w:ilvl w:val="0"/>
                <w:numId w:val="22"/>
              </w:numPr>
              <w:ind w:left="392" w:hanging="284"/>
              <w:jc w:val="both"/>
              <w:rPr>
                <w:color w:val="000000"/>
              </w:rPr>
            </w:pPr>
            <w:r w:rsidRPr="00972AEE">
              <w:rPr>
                <w:color w:val="000000"/>
              </w:rPr>
              <w:t>Využití simulací pro zvyšování výkonnosti organizací (výrobních či nevýrobních podniků) v kontextu Industry 4.0.</w:t>
            </w:r>
          </w:p>
          <w:p w14:paraId="1274E0F0"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podniků optimalizací využití SW podpory Business Process Managementu v kontextu Industry 4.0.</w:t>
            </w:r>
          </w:p>
          <w:p w14:paraId="28E60053"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organizací s využitím Business Process Managementu a Business Process Reengineeringu</w:t>
            </w:r>
          </w:p>
          <w:p w14:paraId="1AA73F47" w14:textId="77777777" w:rsidR="00677F8A" w:rsidRPr="00972AEE" w:rsidRDefault="00677F8A" w:rsidP="00732902">
            <w:pPr>
              <w:numPr>
                <w:ilvl w:val="0"/>
                <w:numId w:val="22"/>
              </w:numPr>
              <w:ind w:left="392" w:hanging="284"/>
              <w:jc w:val="both"/>
              <w:rPr>
                <w:color w:val="000000"/>
              </w:rPr>
            </w:pPr>
            <w:r w:rsidRPr="00972AEE">
              <w:rPr>
                <w:color w:val="000000"/>
              </w:rPr>
              <w:t xml:space="preserve">Problematika změn systému řízení organizací při využití Business Process Managementu </w:t>
            </w:r>
          </w:p>
          <w:p w14:paraId="1D335971" w14:textId="77777777" w:rsidR="00677F8A" w:rsidRPr="00972AEE" w:rsidRDefault="00677F8A" w:rsidP="00732902">
            <w:pPr>
              <w:numPr>
                <w:ilvl w:val="0"/>
                <w:numId w:val="22"/>
              </w:numPr>
              <w:ind w:left="392" w:hanging="284"/>
              <w:jc w:val="both"/>
              <w:rPr>
                <w:color w:val="000000"/>
              </w:rPr>
            </w:pPr>
            <w:r w:rsidRPr="00972AEE">
              <w:rPr>
                <w:color w:val="000000"/>
              </w:rPr>
              <w:t>Role metod průmyslového inženýrství v konceptu Industry 4.0.</w:t>
            </w:r>
          </w:p>
          <w:p w14:paraId="55FB04F0" w14:textId="77777777" w:rsidR="00677F8A" w:rsidRPr="00972AEE" w:rsidRDefault="00677F8A" w:rsidP="00732902">
            <w:pPr>
              <w:numPr>
                <w:ilvl w:val="0"/>
                <w:numId w:val="22"/>
              </w:numPr>
              <w:ind w:left="392" w:hanging="284"/>
              <w:jc w:val="both"/>
              <w:rPr>
                <w:color w:val="000000"/>
              </w:rPr>
            </w:pPr>
            <w:r w:rsidRPr="00972AEE">
              <w:rPr>
                <w:color w:val="000000"/>
              </w:rPr>
              <w:t>Využití komponent procesního řízení v rámci organizace řízené znalostně</w:t>
            </w:r>
          </w:p>
          <w:p w14:paraId="19F95091" w14:textId="77777777" w:rsidR="00677F8A" w:rsidRPr="00972AEE" w:rsidRDefault="00677F8A" w:rsidP="00732902">
            <w:pPr>
              <w:numPr>
                <w:ilvl w:val="0"/>
                <w:numId w:val="22"/>
              </w:numPr>
              <w:ind w:left="392" w:hanging="284"/>
              <w:jc w:val="both"/>
              <w:rPr>
                <w:color w:val="000000"/>
              </w:rPr>
            </w:pPr>
            <w:r w:rsidRPr="00972AEE">
              <w:rPr>
                <w:color w:val="000000"/>
              </w:rPr>
              <w:t>Faktory udržitelného cestovního ruchu a jejich aplikace na daný region</w:t>
            </w:r>
          </w:p>
          <w:p w14:paraId="0C949B4D" w14:textId="77777777" w:rsidR="00677F8A" w:rsidRPr="00972AEE" w:rsidRDefault="00677F8A" w:rsidP="00732902">
            <w:pPr>
              <w:numPr>
                <w:ilvl w:val="0"/>
                <w:numId w:val="22"/>
              </w:numPr>
              <w:ind w:left="392" w:hanging="284"/>
              <w:jc w:val="both"/>
              <w:rPr>
                <w:color w:val="000000"/>
              </w:rPr>
            </w:pPr>
            <w:r w:rsidRPr="00972AEE">
              <w:rPr>
                <w:color w:val="000000"/>
              </w:rPr>
              <w:t xml:space="preserve">Řízení efektivnosti podniků služeb popř. cestovního ruchu </w:t>
            </w:r>
          </w:p>
          <w:p w14:paraId="3C169D88" w14:textId="77777777" w:rsidR="0042670D" w:rsidRPr="00972AEE" w:rsidRDefault="00677F8A" w:rsidP="00732902">
            <w:pPr>
              <w:numPr>
                <w:ilvl w:val="0"/>
                <w:numId w:val="22"/>
              </w:numPr>
              <w:ind w:left="392" w:hanging="284"/>
              <w:jc w:val="both"/>
              <w:rPr>
                <w:color w:val="000000"/>
              </w:rPr>
            </w:pPr>
            <w:r w:rsidRPr="00972AEE">
              <w:rPr>
                <w:color w:val="000000"/>
              </w:rPr>
              <w:t>Ekonomika a řízení podniků služeb</w:t>
            </w:r>
          </w:p>
        </w:tc>
      </w:tr>
    </w:tbl>
    <w:p w14:paraId="68BD093C" w14:textId="77777777" w:rsidR="00DC52F6" w:rsidRPr="00422F29" w:rsidRDefault="00DC52F6" w:rsidP="00DC52F6"/>
    <w:p w14:paraId="37184014" w14:textId="77777777"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5D0966" w:rsidRPr="00422F29" w14:paraId="319E0624" w14:textId="77777777" w:rsidTr="008F5E55">
        <w:tc>
          <w:tcPr>
            <w:tcW w:w="9285" w:type="dxa"/>
            <w:gridSpan w:val="2"/>
            <w:tcBorders>
              <w:bottom w:val="double" w:sz="4" w:space="0" w:color="auto"/>
            </w:tcBorders>
            <w:shd w:val="clear" w:color="auto" w:fill="BDD6EE"/>
          </w:tcPr>
          <w:p w14:paraId="385F0DB7" w14:textId="77777777" w:rsidR="005D0966" w:rsidRPr="00422F29" w:rsidRDefault="005D0966" w:rsidP="008F5E55">
            <w:pPr>
              <w:jc w:val="both"/>
              <w:rPr>
                <w:b/>
                <w:sz w:val="28"/>
              </w:rPr>
            </w:pPr>
            <w:r w:rsidRPr="00422F29">
              <w:rPr>
                <w:b/>
                <w:sz w:val="28"/>
              </w:rPr>
              <w:lastRenderedPageBreak/>
              <w:t>B-IIb – Studijní plány a návrh témat prací (doktorské studijní programy)</w:t>
            </w:r>
          </w:p>
        </w:tc>
      </w:tr>
      <w:tr w:rsidR="005D0966" w:rsidRPr="00422F29" w14:paraId="3271CAA8" w14:textId="77777777" w:rsidTr="008F5E55">
        <w:tc>
          <w:tcPr>
            <w:tcW w:w="3510" w:type="dxa"/>
            <w:shd w:val="clear" w:color="auto" w:fill="F7CAAC"/>
          </w:tcPr>
          <w:p w14:paraId="165E52B2" w14:textId="77777777" w:rsidR="005D0966" w:rsidRPr="00422F29" w:rsidRDefault="005D0966" w:rsidP="008F5E55">
            <w:pPr>
              <w:jc w:val="both"/>
              <w:rPr>
                <w:b/>
              </w:rPr>
            </w:pPr>
            <w:r w:rsidRPr="00422F29">
              <w:rPr>
                <w:b/>
              </w:rPr>
              <w:t>Studijní povinnosti</w:t>
            </w:r>
          </w:p>
        </w:tc>
        <w:tc>
          <w:tcPr>
            <w:tcW w:w="5775" w:type="dxa"/>
            <w:tcBorders>
              <w:bottom w:val="nil"/>
            </w:tcBorders>
          </w:tcPr>
          <w:p w14:paraId="3B97324F" w14:textId="77777777" w:rsidR="005D0966" w:rsidRPr="00422F29" w:rsidRDefault="005D0966" w:rsidP="008F5E55">
            <w:pPr>
              <w:jc w:val="both"/>
            </w:pPr>
          </w:p>
        </w:tc>
      </w:tr>
      <w:tr w:rsidR="005D0966" w:rsidRPr="00422F29" w14:paraId="2A47197B" w14:textId="77777777" w:rsidTr="008F5E55">
        <w:trPr>
          <w:trHeight w:val="567"/>
        </w:trPr>
        <w:tc>
          <w:tcPr>
            <w:tcW w:w="9285" w:type="dxa"/>
            <w:gridSpan w:val="2"/>
            <w:tcBorders>
              <w:top w:val="nil"/>
            </w:tcBorders>
          </w:tcPr>
          <w:p w14:paraId="52784D39" w14:textId="77777777" w:rsidR="005D0966" w:rsidRDefault="005D0966" w:rsidP="008F5E55">
            <w:pPr>
              <w:jc w:val="both"/>
            </w:pPr>
            <w:r w:rsidRPr="0061175F">
              <w:t xml:space="preserve">Studijní plán doktorského studijního programu </w:t>
            </w:r>
            <w:r w:rsidR="00D137E2">
              <w:t>Ekonomika a management</w:t>
            </w:r>
            <w:r>
              <w:t xml:space="preserve"> </w:t>
            </w:r>
            <w:r w:rsidR="00D113BC" w:rsidRPr="001A7A57">
              <w:rPr>
                <w:b/>
              </w:rPr>
              <w:t>v kombinované formě studia</w:t>
            </w:r>
            <w:r w:rsidR="00D113BC">
              <w:t xml:space="preserve"> </w:t>
            </w:r>
            <w:r w:rsidRPr="0061175F">
              <w:t>se skládá z následujících předmětů:</w:t>
            </w:r>
          </w:p>
          <w:p w14:paraId="6C375467" w14:textId="77777777" w:rsidR="009276D6" w:rsidRDefault="009276D6" w:rsidP="008F5E55">
            <w:pPr>
              <w:jc w:val="both"/>
            </w:pPr>
          </w:p>
          <w:tbl>
            <w:tblPr>
              <w:tblW w:w="8363" w:type="dxa"/>
              <w:jc w:val="center"/>
              <w:tblLayout w:type="fixed"/>
              <w:tblCellMar>
                <w:left w:w="70" w:type="dxa"/>
                <w:right w:w="70" w:type="dxa"/>
              </w:tblCellMar>
              <w:tblLook w:val="04A0" w:firstRow="1" w:lastRow="0" w:firstColumn="1" w:lastColumn="0" w:noHBand="0" w:noVBand="1"/>
            </w:tblPr>
            <w:tblGrid>
              <w:gridCol w:w="3117"/>
              <w:gridCol w:w="2408"/>
              <w:gridCol w:w="1701"/>
              <w:gridCol w:w="1137"/>
            </w:tblGrid>
            <w:tr w:rsidR="00D137E2" w:rsidRPr="005E7A33" w14:paraId="55BC7D07" w14:textId="77777777" w:rsidTr="00822281">
              <w:trPr>
                <w:trHeight w:val="6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21ADE550"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742E523"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4C5D3699"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Garant</w:t>
                  </w:r>
                </w:p>
              </w:tc>
              <w:tc>
                <w:tcPr>
                  <w:tcW w:w="1137" w:type="dxa"/>
                  <w:tcBorders>
                    <w:top w:val="single" w:sz="12" w:space="0" w:color="auto"/>
                    <w:left w:val="single" w:sz="4" w:space="0" w:color="auto"/>
                    <w:right w:val="single" w:sz="12" w:space="0" w:color="auto"/>
                  </w:tcBorders>
                </w:tcPr>
                <w:p w14:paraId="2F045EFB" w14:textId="77777777" w:rsidR="00D137E2" w:rsidRPr="00534849" w:rsidRDefault="00D137E2" w:rsidP="00D137E2">
                  <w:pPr>
                    <w:jc w:val="center"/>
                    <w:rPr>
                      <w:rFonts w:asciiTheme="minorHAnsi" w:hAnsiTheme="minorHAnsi" w:cstheme="minorHAnsi"/>
                      <w:b/>
                      <w:bCs/>
                    </w:rPr>
                  </w:pPr>
                  <w:r>
                    <w:rPr>
                      <w:rFonts w:asciiTheme="minorHAnsi" w:hAnsiTheme="minorHAnsi" w:cstheme="minorHAnsi"/>
                      <w:b/>
                      <w:bCs/>
                    </w:rPr>
                    <w:t>Rozsah</w:t>
                  </w:r>
                </w:p>
              </w:tc>
            </w:tr>
            <w:tr w:rsidR="00D137E2" w:rsidRPr="005E7A33" w14:paraId="3CE0A546" w14:textId="77777777" w:rsidTr="00822281">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B155813" w14:textId="77777777" w:rsidR="00D137E2" w:rsidRPr="00E24C24" w:rsidRDefault="00D137E2" w:rsidP="00D137E2">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E94675" w:rsidRPr="005E7A33" w14:paraId="5CB87ABB" w14:textId="77777777" w:rsidTr="00822281">
              <w:trPr>
                <w:trHeight w:val="30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11313624" w14:textId="77777777" w:rsidR="00E94675" w:rsidRPr="00534849" w:rsidRDefault="00E94675" w:rsidP="00E94675">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14:paraId="27F6B009" w14:textId="28E21A90" w:rsidR="00E94675" w:rsidRPr="00534849" w:rsidRDefault="00E94675" w:rsidP="00E94675">
                  <w:pPr>
                    <w:rPr>
                      <w:rFonts w:asciiTheme="minorHAnsi" w:hAnsiTheme="minorHAnsi" w:cstheme="minorHAnsi"/>
                    </w:rPr>
                  </w:pPr>
                  <w:r w:rsidRPr="00534849">
                    <w:rPr>
                      <w:rFonts w:asciiTheme="minorHAnsi" w:hAnsiTheme="minorHAnsi" w:cstheme="minorHAnsi"/>
                    </w:rPr>
                    <w:t>doc.</w:t>
                  </w:r>
                  <w:r>
                    <w:rPr>
                      <w:rFonts w:asciiTheme="minorHAnsi" w:hAnsiTheme="minorHAnsi" w:cstheme="minorHAnsi"/>
                    </w:rPr>
                    <w:t xml:space="preserve"> Ing. Zuzana </w:t>
                  </w:r>
                  <w:r w:rsidRPr="00534849">
                    <w:rPr>
                      <w:rFonts w:asciiTheme="minorHAnsi" w:hAnsiTheme="minorHAnsi" w:cstheme="minorHAnsi"/>
                    </w:rPr>
                    <w:t xml:space="preserve"> Dohnalová</w:t>
                  </w:r>
                  <w:r>
                    <w:rPr>
                      <w:rFonts w:asciiTheme="minorHAnsi" w:hAnsiTheme="minorHAnsi" w:cstheme="minorHAnsi"/>
                    </w:rPr>
                    <w:t>, Ph.D.</w:t>
                  </w:r>
                  <w:r w:rsidRPr="00534849" w:rsidDel="00E94675">
                    <w:rPr>
                      <w:rFonts w:asciiTheme="minorHAnsi" w:hAnsiTheme="minorHAnsi" w:cstheme="minorHAnsi"/>
                    </w:rPr>
                    <w:t xml:space="preserve"> </w:t>
                  </w:r>
                  <w:r w:rsidRPr="00534849">
                    <w:rPr>
                      <w:rFonts w:asciiTheme="minorHAnsi" w:hAnsiTheme="minorHAnsi" w:cstheme="minorHAnsi"/>
                    </w:rPr>
                    <w:t>(100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3DCC2282" w14:textId="0521BFA3" w:rsidR="00E94675" w:rsidRPr="00534849" w:rsidRDefault="00E94675" w:rsidP="00E94675">
                  <w:pPr>
                    <w:rPr>
                      <w:rFonts w:asciiTheme="minorHAnsi" w:hAnsiTheme="minorHAnsi" w:cstheme="minorHAnsi"/>
                    </w:rPr>
                  </w:pPr>
                  <w:r w:rsidRPr="00534849">
                    <w:rPr>
                      <w:rFonts w:asciiTheme="minorHAnsi" w:hAnsiTheme="minorHAnsi" w:cstheme="minorHAnsi"/>
                    </w:rPr>
                    <w:t>doc.</w:t>
                  </w:r>
                  <w:r>
                    <w:rPr>
                      <w:rFonts w:asciiTheme="minorHAnsi" w:hAnsiTheme="minorHAnsi" w:cstheme="minorHAnsi"/>
                    </w:rPr>
                    <w:t xml:space="preserve"> Ing. Zuzana </w:t>
                  </w:r>
                  <w:r w:rsidRPr="00534849">
                    <w:rPr>
                      <w:rFonts w:asciiTheme="minorHAnsi" w:hAnsiTheme="minorHAnsi" w:cstheme="minorHAnsi"/>
                    </w:rPr>
                    <w:t xml:space="preserve"> Dohnalová</w:t>
                  </w:r>
                  <w:r>
                    <w:rPr>
                      <w:rFonts w:asciiTheme="minorHAnsi" w:hAnsiTheme="minorHAnsi" w:cstheme="minorHAnsi"/>
                    </w:rPr>
                    <w:t>, Ph.D.</w:t>
                  </w:r>
                </w:p>
              </w:tc>
              <w:tc>
                <w:tcPr>
                  <w:tcW w:w="1137" w:type="dxa"/>
                  <w:tcBorders>
                    <w:top w:val="single" w:sz="12" w:space="0" w:color="auto"/>
                    <w:left w:val="single" w:sz="4" w:space="0" w:color="auto"/>
                    <w:bottom w:val="single" w:sz="4" w:space="0" w:color="auto"/>
                    <w:right w:val="single" w:sz="12" w:space="0" w:color="auto"/>
                  </w:tcBorders>
                </w:tcPr>
                <w:p w14:paraId="5B54BBE1" w14:textId="77777777" w:rsidR="00E94675" w:rsidRPr="00E24C24" w:rsidRDefault="00E94675" w:rsidP="00E94675">
                  <w:pPr>
                    <w:jc w:val="center"/>
                    <w:rPr>
                      <w:rFonts w:asciiTheme="minorHAnsi" w:hAnsiTheme="minorHAnsi" w:cstheme="minorHAnsi"/>
                      <w:b/>
                      <w:bCs/>
                    </w:rPr>
                  </w:pPr>
                  <w:r>
                    <w:rPr>
                      <w:rFonts w:asciiTheme="minorHAnsi" w:hAnsiTheme="minorHAnsi" w:cstheme="minorHAnsi"/>
                      <w:b/>
                      <w:bCs/>
                    </w:rPr>
                    <w:t>20h</w:t>
                  </w:r>
                </w:p>
              </w:tc>
            </w:tr>
            <w:tr w:rsidR="00E94675" w:rsidRPr="005E7A33" w14:paraId="1C074B52" w14:textId="77777777" w:rsidTr="00822281">
              <w:trPr>
                <w:trHeight w:val="345"/>
                <w:jc w:val="center"/>
              </w:trPr>
              <w:tc>
                <w:tcPr>
                  <w:tcW w:w="3117" w:type="dxa"/>
                  <w:tcBorders>
                    <w:top w:val="nil"/>
                    <w:left w:val="single" w:sz="12" w:space="0" w:color="auto"/>
                    <w:bottom w:val="single" w:sz="4" w:space="0" w:color="auto"/>
                    <w:right w:val="single" w:sz="4" w:space="0" w:color="auto"/>
                  </w:tcBorders>
                  <w:shd w:val="clear" w:color="auto" w:fill="auto"/>
                  <w:noWrap/>
                  <w:vAlign w:val="center"/>
                  <w:hideMark/>
                </w:tcPr>
                <w:p w14:paraId="2C494987" w14:textId="77777777" w:rsidR="00E94675" w:rsidRPr="00534849" w:rsidRDefault="00E94675" w:rsidP="00E94675">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4" w:space="0" w:color="auto"/>
                    <w:right w:val="single" w:sz="4" w:space="0" w:color="auto"/>
                  </w:tcBorders>
                  <w:shd w:val="clear" w:color="auto" w:fill="auto"/>
                  <w:noWrap/>
                  <w:hideMark/>
                </w:tcPr>
                <w:p w14:paraId="1296819C" w14:textId="7AC181F7" w:rsidR="00E94675" w:rsidRPr="00534849" w:rsidRDefault="00E94675" w:rsidP="00E94675">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sidDel="00E94675">
                    <w:rPr>
                      <w:rFonts w:asciiTheme="minorHAnsi" w:hAnsiTheme="minorHAnsi" w:cstheme="minorHAnsi"/>
                    </w:rPr>
                    <w:t xml:space="preserve"> </w:t>
                  </w:r>
                  <w:r w:rsidRPr="00534849">
                    <w:rPr>
                      <w:rFonts w:asciiTheme="minorHAnsi" w:hAnsiTheme="minorHAnsi" w:cstheme="minorHAnsi"/>
                    </w:rPr>
                    <w:t>(100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4" w:space="0" w:color="auto"/>
                    <w:right w:val="single" w:sz="4" w:space="0" w:color="auto"/>
                  </w:tcBorders>
                  <w:shd w:val="clear" w:color="auto" w:fill="auto"/>
                  <w:noWrap/>
                  <w:hideMark/>
                </w:tcPr>
                <w:p w14:paraId="32F6EEAD" w14:textId="6CA3D1F2" w:rsidR="00E94675" w:rsidRPr="00534849" w:rsidRDefault="00E94675" w:rsidP="00E94675">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p>
              </w:tc>
              <w:tc>
                <w:tcPr>
                  <w:tcW w:w="1137" w:type="dxa"/>
                  <w:tcBorders>
                    <w:top w:val="single" w:sz="4" w:space="0" w:color="auto"/>
                    <w:left w:val="single" w:sz="4" w:space="0" w:color="auto"/>
                    <w:bottom w:val="single" w:sz="4" w:space="0" w:color="auto"/>
                    <w:right w:val="single" w:sz="12" w:space="0" w:color="auto"/>
                  </w:tcBorders>
                </w:tcPr>
                <w:p w14:paraId="462F34BF" w14:textId="77777777" w:rsidR="00E94675" w:rsidRPr="00E24C24" w:rsidRDefault="00E94675" w:rsidP="00E94675">
                  <w:pPr>
                    <w:jc w:val="center"/>
                    <w:rPr>
                      <w:rFonts w:asciiTheme="minorHAnsi" w:hAnsiTheme="minorHAnsi" w:cstheme="minorHAnsi"/>
                      <w:b/>
                      <w:bCs/>
                    </w:rPr>
                  </w:pPr>
                  <w:r>
                    <w:rPr>
                      <w:rFonts w:asciiTheme="minorHAnsi" w:hAnsiTheme="minorHAnsi" w:cstheme="minorHAnsi"/>
                      <w:b/>
                      <w:bCs/>
                    </w:rPr>
                    <w:t>20h</w:t>
                  </w:r>
                </w:p>
              </w:tc>
            </w:tr>
            <w:tr w:rsidR="00E94675" w:rsidRPr="005E7A33" w14:paraId="230CDE12" w14:textId="77777777" w:rsidTr="00822281">
              <w:trPr>
                <w:trHeight w:val="34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EE14AA6" w14:textId="77777777" w:rsidR="00E94675" w:rsidRPr="00534849" w:rsidRDefault="00E94675" w:rsidP="00E94675">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single" w:sz="4" w:space="0" w:color="auto"/>
                    <w:left w:val="nil"/>
                    <w:bottom w:val="single" w:sz="4" w:space="0" w:color="auto"/>
                    <w:right w:val="single" w:sz="4" w:space="0" w:color="auto"/>
                  </w:tcBorders>
                  <w:shd w:val="clear" w:color="auto" w:fill="auto"/>
                  <w:noWrap/>
                  <w:hideMark/>
                </w:tcPr>
                <w:p w14:paraId="03F9B58C" w14:textId="63BA1C6F" w:rsidR="00E94675" w:rsidRPr="00534849" w:rsidRDefault="00E94675" w:rsidP="00FD095F">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Dr. Ing. Drahomíra</w:t>
                  </w:r>
                  <w:r w:rsidRPr="00534849">
                    <w:rPr>
                      <w:rFonts w:asciiTheme="minorHAnsi" w:hAnsiTheme="minorHAnsi" w:cstheme="minorHAnsi"/>
                    </w:rPr>
                    <w:t xml:space="preserve">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14:paraId="1DB67D46" w14:textId="75E1C156" w:rsidR="00E94675" w:rsidRPr="00534849" w:rsidRDefault="00E94675" w:rsidP="00E94675">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7" w:type="dxa"/>
                  <w:tcBorders>
                    <w:top w:val="single" w:sz="4" w:space="0" w:color="auto"/>
                    <w:left w:val="single" w:sz="4" w:space="0" w:color="auto"/>
                    <w:bottom w:val="single" w:sz="4" w:space="0" w:color="auto"/>
                    <w:right w:val="single" w:sz="12" w:space="0" w:color="auto"/>
                  </w:tcBorders>
                </w:tcPr>
                <w:p w14:paraId="7CF0AFDB" w14:textId="77777777" w:rsidR="00E94675" w:rsidRDefault="00E94675" w:rsidP="00E94675">
                  <w:pPr>
                    <w:jc w:val="center"/>
                    <w:rPr>
                      <w:rFonts w:asciiTheme="minorHAnsi" w:hAnsiTheme="minorHAnsi" w:cstheme="minorHAnsi"/>
                      <w:b/>
                      <w:bCs/>
                    </w:rPr>
                  </w:pPr>
                </w:p>
                <w:p w14:paraId="38976510" w14:textId="77777777" w:rsidR="00E94675" w:rsidRPr="00E24C24" w:rsidRDefault="00E94675" w:rsidP="00E94675">
                  <w:pPr>
                    <w:jc w:val="center"/>
                    <w:rPr>
                      <w:rFonts w:asciiTheme="minorHAnsi" w:hAnsiTheme="minorHAnsi" w:cstheme="minorHAnsi"/>
                      <w:b/>
                      <w:bCs/>
                    </w:rPr>
                  </w:pPr>
                  <w:r>
                    <w:rPr>
                      <w:rFonts w:asciiTheme="minorHAnsi" w:hAnsiTheme="minorHAnsi" w:cstheme="minorHAnsi"/>
                      <w:b/>
                      <w:bCs/>
                    </w:rPr>
                    <w:t>40h</w:t>
                  </w:r>
                </w:p>
              </w:tc>
            </w:tr>
            <w:tr w:rsidR="00D137E2" w:rsidRPr="005E7A33" w14:paraId="40D1E851"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FB0286A" w14:textId="77777777" w:rsidR="00D137E2" w:rsidRPr="00534849" w:rsidRDefault="00D137E2" w:rsidP="00D137E2">
                  <w:pPr>
                    <w:rPr>
                      <w:rFonts w:asciiTheme="minorHAnsi" w:hAnsiTheme="minorHAnsi" w:cstheme="minorHAnsi"/>
                      <w:b/>
                    </w:rPr>
                  </w:pPr>
                  <w:r w:rsidRPr="002943D0">
                    <w:rPr>
                      <w:rFonts w:ascii="Calibri" w:hAnsi="Calibri" w:cs="Calibri"/>
                      <w:b/>
                      <w:bCs/>
                      <w:color w:val="000000"/>
                    </w:rPr>
                    <w:t>Management</w:t>
                  </w:r>
                </w:p>
              </w:tc>
              <w:tc>
                <w:tcPr>
                  <w:tcW w:w="2408" w:type="dxa"/>
                  <w:tcBorders>
                    <w:top w:val="single" w:sz="4" w:space="0" w:color="auto"/>
                    <w:left w:val="nil"/>
                    <w:bottom w:val="single" w:sz="4" w:space="0" w:color="auto"/>
                    <w:right w:val="single" w:sz="4" w:space="0" w:color="auto"/>
                  </w:tcBorders>
                  <w:shd w:val="clear" w:color="auto" w:fill="auto"/>
                  <w:noWrap/>
                  <w:hideMark/>
                </w:tcPr>
                <w:p w14:paraId="486F8F24" w14:textId="77777777" w:rsidR="00E94675" w:rsidRDefault="00E94675" w:rsidP="00E94675">
                  <w:pPr>
                    <w:rPr>
                      <w:rFonts w:ascii="Calibri" w:hAnsi="Calibri" w:cs="Calibri"/>
                      <w:color w:val="000000"/>
                    </w:rPr>
                  </w:pPr>
                  <w:r w:rsidRPr="00534849">
                    <w:rPr>
                      <w:rFonts w:asciiTheme="minorHAnsi" w:hAnsiTheme="minorHAnsi" w:cstheme="minorHAnsi"/>
                    </w:rPr>
                    <w:t xml:space="preserve">doc. </w:t>
                  </w:r>
                  <w:r>
                    <w:rPr>
                      <w:rFonts w:asciiTheme="minorHAnsi" w:hAnsiTheme="minorHAnsi" w:cstheme="minorHAnsi"/>
                    </w:rPr>
                    <w:t xml:space="preserve">Ing. David </w:t>
                  </w:r>
                  <w:r w:rsidRPr="00534849">
                    <w:rPr>
                      <w:rFonts w:asciiTheme="minorHAnsi" w:hAnsiTheme="minorHAnsi" w:cstheme="minorHAnsi"/>
                    </w:rPr>
                    <w:t>Tuček</w:t>
                  </w:r>
                  <w:r>
                    <w:rPr>
                      <w:rFonts w:asciiTheme="minorHAnsi" w:hAnsiTheme="minorHAnsi" w:cstheme="minorHAnsi"/>
                    </w:rPr>
                    <w:t>, Ph.D.</w:t>
                  </w:r>
                  <w:r w:rsidRPr="002943D0" w:rsidDel="00E94675">
                    <w:rPr>
                      <w:rFonts w:ascii="Calibri" w:hAnsi="Calibri" w:cs="Calibri"/>
                      <w:color w:val="000000"/>
                    </w:rPr>
                    <w:t xml:space="preserve"> </w:t>
                  </w:r>
                  <w:r w:rsidRPr="002943D0">
                    <w:rPr>
                      <w:rFonts w:ascii="Calibri" w:hAnsi="Calibri" w:cs="Calibri"/>
                      <w:color w:val="000000"/>
                    </w:rPr>
                    <w:t>(</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r w:rsidRPr="002943D0">
                    <w:rPr>
                      <w:rFonts w:ascii="Calibri" w:hAnsi="Calibri" w:cs="Calibri"/>
                      <w:color w:val="000000"/>
                    </w:rPr>
                    <w:t>%)</w:t>
                  </w:r>
                </w:p>
                <w:p w14:paraId="7AD32A6C" w14:textId="77777777" w:rsidR="00E94675" w:rsidRDefault="00E94675" w:rsidP="00E94675">
                  <w:pPr>
                    <w:rPr>
                      <w:rFonts w:ascii="Calibri" w:hAnsi="Calibri" w:cs="Calibri"/>
                      <w:color w:val="000000"/>
                    </w:rPr>
                  </w:pPr>
                  <w:r>
                    <w:rPr>
                      <w:rFonts w:ascii="Calibri" w:hAnsi="Calibri" w:cs="Calibri"/>
                      <w:color w:val="000000"/>
                    </w:rPr>
                    <w:t>prof. Ing. Rastislav</w:t>
                  </w:r>
                  <w:r w:rsidRPr="002943D0">
                    <w:rPr>
                      <w:rFonts w:ascii="Calibri" w:hAnsi="Calibri" w:cs="Calibri"/>
                      <w:color w:val="000000"/>
                    </w:rPr>
                    <w:t xml:space="preserve"> Rajnoha</w:t>
                  </w:r>
                  <w:r>
                    <w:rPr>
                      <w:rFonts w:ascii="Calibri" w:hAnsi="Calibri" w:cs="Calibri"/>
                      <w:color w:val="000000"/>
                    </w:rPr>
                    <w:t>, PhD.</w:t>
                  </w:r>
                  <w:r w:rsidRPr="002943D0">
                    <w:rPr>
                      <w:rFonts w:ascii="Calibri" w:hAnsi="Calibri" w:cs="Calibri"/>
                      <w:color w:val="000000"/>
                    </w:rPr>
                    <w:t xml:space="preserve"> (</w:t>
                  </w:r>
                  <w:r>
                    <w:rPr>
                      <w:rFonts w:ascii="Calibri" w:hAnsi="Calibri" w:cs="Calibri"/>
                      <w:color w:val="000000"/>
                    </w:rPr>
                    <w:t>1</w:t>
                  </w:r>
                  <w:r w:rsidRPr="002943D0">
                    <w:rPr>
                      <w:rFonts w:ascii="Calibri" w:hAnsi="Calibri" w:cs="Calibri"/>
                      <w:color w:val="000000"/>
                    </w:rPr>
                    <w:t>0</w:t>
                  </w:r>
                  <w:r>
                    <w:rPr>
                      <w:rFonts w:ascii="Calibri" w:hAnsi="Calibri" w:cs="Calibri"/>
                      <w:color w:val="000000"/>
                    </w:rPr>
                    <w:t xml:space="preserve"> </w:t>
                  </w:r>
                  <w:r w:rsidRPr="002943D0">
                    <w:rPr>
                      <w:rFonts w:ascii="Calibri" w:hAnsi="Calibri" w:cs="Calibri"/>
                      <w:color w:val="000000"/>
                    </w:rPr>
                    <w:t>%)</w:t>
                  </w:r>
                </w:p>
                <w:p w14:paraId="120F62FB" w14:textId="77777777" w:rsidR="00E94675" w:rsidRDefault="00E94675" w:rsidP="00E94675">
                  <w:pPr>
                    <w:rPr>
                      <w:rFonts w:ascii="Calibri" w:hAnsi="Calibri" w:cs="Calibri"/>
                      <w:color w:val="000000"/>
                    </w:rPr>
                  </w:pPr>
                  <w:r>
                    <w:rPr>
                      <w:rFonts w:ascii="Calibri" w:hAnsi="Calibri" w:cs="Calibri"/>
                      <w:color w:val="000000"/>
                    </w:rPr>
                    <w:t>prof. Ing. Boris  Popesko, Ph.D. (10 %)</w:t>
                  </w:r>
                </w:p>
                <w:p w14:paraId="7354E077" w14:textId="77777777" w:rsidR="00E94675" w:rsidRDefault="00E94675" w:rsidP="00E94675">
                  <w:pPr>
                    <w:rPr>
                      <w:rFonts w:ascii="Calibri" w:hAnsi="Calibri" w:cs="Calibri"/>
                      <w:color w:val="000000"/>
                    </w:rPr>
                  </w:pPr>
                  <w:r>
                    <w:rPr>
                      <w:rFonts w:ascii="Calibri" w:hAnsi="Calibri" w:cs="Calibri"/>
                      <w:color w:val="000000"/>
                    </w:rPr>
                    <w:t>doc. PhDr. Ing. Aleš Gregar, CSc. (10 %)</w:t>
                  </w:r>
                </w:p>
                <w:p w14:paraId="7A47123F" w14:textId="49226303" w:rsidR="00F57D25" w:rsidRPr="00534849" w:rsidRDefault="00E94675" w:rsidP="00F57D25">
                  <w:pPr>
                    <w:rPr>
                      <w:rFonts w:asciiTheme="minorHAnsi" w:hAnsiTheme="minorHAnsi" w:cstheme="minorHAnsi"/>
                    </w:rPr>
                  </w:pPr>
                  <w:r>
                    <w:rPr>
                      <w:rFonts w:ascii="Calibri" w:hAnsi="Calibri" w:cs="Calibri"/>
                      <w:color w:val="000000"/>
                    </w:rPr>
                    <w:t>doc. Ing. Beáta Gavurová, Ph.D. MBA (10 %)</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1393EF2E" w14:textId="473D5576" w:rsidR="00D137E2" w:rsidRPr="00534849" w:rsidRDefault="00E94675" w:rsidP="00D137E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David </w:t>
                  </w:r>
                  <w:r w:rsidRPr="00534849">
                    <w:rPr>
                      <w:rFonts w:asciiTheme="minorHAnsi" w:hAnsiTheme="minorHAnsi" w:cstheme="minorHAnsi"/>
                    </w:rPr>
                    <w:t>Tuček</w:t>
                  </w:r>
                  <w:r>
                    <w:rPr>
                      <w:rFonts w:asciiTheme="minorHAnsi" w:hAnsiTheme="minorHAnsi" w:cstheme="minorHAnsi"/>
                    </w:rPr>
                    <w:t>, Ph.D.</w:t>
                  </w:r>
                </w:p>
              </w:tc>
              <w:tc>
                <w:tcPr>
                  <w:tcW w:w="1137" w:type="dxa"/>
                  <w:tcBorders>
                    <w:top w:val="single" w:sz="4" w:space="0" w:color="auto"/>
                    <w:left w:val="single" w:sz="4" w:space="0" w:color="auto"/>
                    <w:bottom w:val="single" w:sz="4" w:space="0" w:color="auto"/>
                    <w:right w:val="single" w:sz="12" w:space="0" w:color="auto"/>
                  </w:tcBorders>
                </w:tcPr>
                <w:p w14:paraId="2D4B6797"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20h</w:t>
                  </w:r>
                </w:p>
              </w:tc>
            </w:tr>
            <w:tr w:rsidR="00D137E2" w:rsidRPr="005E7A33" w14:paraId="3B537885"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FCA4ACF" w14:textId="77777777" w:rsidR="00D137E2" w:rsidRPr="00B02B59" w:rsidRDefault="00D137E2" w:rsidP="00D137E2">
                  <w:pPr>
                    <w:rPr>
                      <w:rFonts w:asciiTheme="minorHAnsi" w:hAnsiTheme="minorHAnsi" w:cstheme="minorHAnsi"/>
                      <w:b/>
                    </w:rPr>
                  </w:pPr>
                  <w:r>
                    <w:rPr>
                      <w:rFonts w:asciiTheme="minorHAnsi" w:hAnsiTheme="minorHAnsi" w:cstheme="minorHAnsi"/>
                      <w:b/>
                    </w:rPr>
                    <w:t>Ekonomika podniku</w:t>
                  </w:r>
                </w:p>
              </w:tc>
              <w:tc>
                <w:tcPr>
                  <w:tcW w:w="2408" w:type="dxa"/>
                  <w:tcBorders>
                    <w:top w:val="single" w:sz="4" w:space="0" w:color="auto"/>
                    <w:left w:val="nil"/>
                    <w:bottom w:val="single" w:sz="4" w:space="0" w:color="auto"/>
                    <w:right w:val="single" w:sz="4" w:space="0" w:color="auto"/>
                  </w:tcBorders>
                  <w:shd w:val="clear" w:color="auto" w:fill="auto"/>
                  <w:noWrap/>
                </w:tcPr>
                <w:p w14:paraId="1EA4C9CF" w14:textId="170474E0" w:rsidR="00D137E2" w:rsidRPr="00534849" w:rsidRDefault="00E94675" w:rsidP="00D137E2">
                  <w:pPr>
                    <w:rPr>
                      <w:rFonts w:asciiTheme="minorHAnsi" w:hAnsiTheme="minorHAnsi" w:cstheme="minorHAnsi"/>
                    </w:rPr>
                  </w:pPr>
                  <w:r>
                    <w:rPr>
                      <w:rFonts w:ascii="Calibri" w:hAnsi="Calibri" w:cs="Calibri"/>
                      <w:color w:val="000000"/>
                    </w:rPr>
                    <w:t xml:space="preserve">prof. Ing. Boris  Popesko, Ph.D. </w:t>
                  </w:r>
                  <w:r w:rsidR="00D137E2">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2DEBF2D" w14:textId="21046329" w:rsidR="00D137E2" w:rsidRPr="00534849" w:rsidRDefault="00E94675" w:rsidP="00D137E2">
                  <w:pPr>
                    <w:rPr>
                      <w:rFonts w:asciiTheme="minorHAnsi" w:hAnsiTheme="minorHAnsi" w:cstheme="minorHAnsi"/>
                    </w:rPr>
                  </w:pPr>
                  <w:r>
                    <w:rPr>
                      <w:rFonts w:ascii="Calibri" w:hAnsi="Calibri" w:cs="Calibri"/>
                      <w:color w:val="000000"/>
                    </w:rPr>
                    <w:t>prof. Ing. Boris  Popesko, Ph.D.</w:t>
                  </w:r>
                </w:p>
              </w:tc>
              <w:tc>
                <w:tcPr>
                  <w:tcW w:w="1137" w:type="dxa"/>
                  <w:tcBorders>
                    <w:top w:val="single" w:sz="4" w:space="0" w:color="auto"/>
                    <w:left w:val="single" w:sz="4" w:space="0" w:color="auto"/>
                    <w:bottom w:val="single" w:sz="4" w:space="0" w:color="auto"/>
                    <w:right w:val="single" w:sz="12" w:space="0" w:color="auto"/>
                  </w:tcBorders>
                </w:tcPr>
                <w:p w14:paraId="2658E4EF" w14:textId="77777777" w:rsidR="00D137E2" w:rsidRDefault="00D137E2" w:rsidP="00D137E2">
                  <w:pPr>
                    <w:jc w:val="center"/>
                    <w:rPr>
                      <w:rFonts w:asciiTheme="minorHAnsi" w:hAnsiTheme="minorHAnsi" w:cstheme="minorHAnsi"/>
                      <w:b/>
                      <w:bCs/>
                    </w:rPr>
                  </w:pPr>
                  <w:r>
                    <w:rPr>
                      <w:rFonts w:asciiTheme="minorHAnsi" w:hAnsiTheme="minorHAnsi" w:cstheme="minorHAnsi"/>
                      <w:b/>
                      <w:bCs/>
                    </w:rPr>
                    <w:t>20</w:t>
                  </w:r>
                  <w:r w:rsidRPr="002C0363">
                    <w:rPr>
                      <w:rFonts w:asciiTheme="minorHAnsi" w:hAnsiTheme="minorHAnsi" w:cstheme="minorHAnsi"/>
                      <w:b/>
                      <w:bCs/>
                    </w:rPr>
                    <w:t>h</w:t>
                  </w:r>
                </w:p>
              </w:tc>
            </w:tr>
            <w:tr w:rsidR="00D137E2" w:rsidRPr="005E7A33" w14:paraId="0A8A14CB"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C435C0A" w14:textId="77777777" w:rsidR="00D137E2" w:rsidRDefault="00D137E2" w:rsidP="00D137E2">
                  <w:pPr>
                    <w:rPr>
                      <w:rFonts w:asciiTheme="minorHAnsi" w:hAnsiTheme="minorHAnsi" w:cstheme="minorHAnsi"/>
                      <w:b/>
                    </w:rPr>
                  </w:pPr>
                  <w:r>
                    <w:rPr>
                      <w:rFonts w:asciiTheme="minorHAnsi" w:hAnsiTheme="minorHAnsi" w:cstheme="minorHAnsi"/>
                      <w:b/>
                    </w:rPr>
                    <w:t>Odborná komunikace v angličtině</w:t>
                  </w:r>
                </w:p>
                <w:p w14:paraId="0F2E9752" w14:textId="77777777" w:rsidR="00D137E2" w:rsidRPr="00795B1D" w:rsidRDefault="00D137E2"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Čtení odborných textů v angličtině</w:t>
                  </w:r>
                </w:p>
                <w:p w14:paraId="096FD44C" w14:textId="77777777" w:rsidR="00D137E2" w:rsidRPr="00795B1D" w:rsidRDefault="003A2532"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 xml:space="preserve">Akademická </w:t>
                  </w:r>
                  <w:r w:rsidR="00D137E2" w:rsidRPr="001A7A57">
                    <w:rPr>
                      <w:rFonts w:asciiTheme="minorHAnsi" w:hAnsiTheme="minorHAnsi" w:cstheme="minorHAnsi"/>
                    </w:rPr>
                    <w:t>prezentace</w:t>
                  </w:r>
                  <w:r>
                    <w:rPr>
                      <w:rFonts w:asciiTheme="minorHAnsi" w:hAnsiTheme="minorHAnsi" w:cstheme="minorHAnsi"/>
                    </w:rPr>
                    <w:t xml:space="preserve"> v angličtině</w:t>
                  </w:r>
                </w:p>
                <w:p w14:paraId="2230213B" w14:textId="77777777" w:rsidR="00D137E2" w:rsidRPr="001A7A57" w:rsidRDefault="00D137E2"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Akademické psaní</w:t>
                  </w:r>
                  <w:r>
                    <w:rPr>
                      <w:rFonts w:asciiTheme="minorHAnsi" w:hAnsiTheme="minorHAnsi" w:cstheme="minorHAnsi"/>
                    </w:rPr>
                    <w:t xml:space="preserve"> v angličtině</w:t>
                  </w:r>
                </w:p>
                <w:p w14:paraId="2B77A210" w14:textId="77777777" w:rsidR="00D137E2" w:rsidRPr="00B02B59" w:rsidRDefault="00D137E2"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14:paraId="630DB41C" w14:textId="77777777" w:rsidR="00FD095F" w:rsidRDefault="00FD095F" w:rsidP="00FD095F">
                  <w:pPr>
                    <w:rPr>
                      <w:rFonts w:asciiTheme="minorHAnsi" w:hAnsiTheme="minorHAnsi" w:cstheme="minorHAnsi"/>
                    </w:rPr>
                  </w:pPr>
                  <w:r>
                    <w:rPr>
                      <w:rFonts w:asciiTheme="minorHAnsi" w:hAnsiTheme="minorHAnsi" w:cstheme="minorHAnsi"/>
                    </w:rPr>
                    <w:t>Mgr. Hana Atcheson (100 %)</w:t>
                  </w:r>
                </w:p>
                <w:p w14:paraId="1FC381B2" w14:textId="77777777" w:rsidR="00FD095F" w:rsidRPr="004C269C" w:rsidRDefault="00FD095F" w:rsidP="00FD095F">
                  <w:pPr>
                    <w:rPr>
                      <w:rFonts w:asciiTheme="minorHAnsi" w:hAnsiTheme="minorHAnsi" w:cstheme="minorHAnsi"/>
                    </w:rPr>
                  </w:pPr>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p>
                <w:p w14:paraId="01C541EC" w14:textId="4B4141EF" w:rsidR="00D137E2" w:rsidRPr="00534849" w:rsidRDefault="00FD095F" w:rsidP="00D137E2">
                  <w:pPr>
                    <w:rPr>
                      <w:rFonts w:asciiTheme="minorHAnsi" w:hAnsiTheme="minorHAnsi" w:cstheme="minorHAnsi"/>
                    </w:rPr>
                  </w:pPr>
                  <w:hyperlink r:id="rId14" w:history="1">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4" w:space="0" w:color="auto"/>
                  </w:tcBorders>
                  <w:shd w:val="clear" w:color="auto" w:fill="auto"/>
                  <w:noWrap/>
                </w:tcPr>
                <w:p w14:paraId="077E9EC7" w14:textId="1404ACFB" w:rsidR="00D137E2" w:rsidRPr="00534849" w:rsidRDefault="00D137E2" w:rsidP="00D137E2">
                  <w:pPr>
                    <w:rPr>
                      <w:rFonts w:asciiTheme="minorHAnsi" w:hAnsiTheme="minorHAnsi" w:cstheme="minorHAnsi"/>
                    </w:rPr>
                  </w:pPr>
                  <w:r>
                    <w:rPr>
                      <w:rFonts w:asciiTheme="minorHAnsi" w:hAnsiTheme="minorHAnsi" w:cstheme="minorHAnsi"/>
                    </w:rPr>
                    <w:t xml:space="preserve">Mgr. </w:t>
                  </w:r>
                  <w:r w:rsidR="00E94675">
                    <w:rPr>
                      <w:rFonts w:asciiTheme="minorHAnsi" w:hAnsiTheme="minorHAnsi" w:cstheme="minorHAnsi"/>
                    </w:rPr>
                    <w:t xml:space="preserve">Hana </w:t>
                  </w:r>
                  <w:r>
                    <w:rPr>
                      <w:rFonts w:asciiTheme="minorHAnsi" w:hAnsiTheme="minorHAnsi" w:cstheme="minorHAnsi"/>
                    </w:rPr>
                    <w:t>Atcheson</w:t>
                  </w:r>
                </w:p>
              </w:tc>
              <w:tc>
                <w:tcPr>
                  <w:tcW w:w="1137" w:type="dxa"/>
                  <w:tcBorders>
                    <w:top w:val="single" w:sz="4" w:space="0" w:color="auto"/>
                    <w:left w:val="single" w:sz="4" w:space="0" w:color="auto"/>
                    <w:bottom w:val="single" w:sz="4" w:space="0" w:color="auto"/>
                    <w:right w:val="single" w:sz="12" w:space="0" w:color="auto"/>
                  </w:tcBorders>
                </w:tcPr>
                <w:p w14:paraId="1F9DF9EF" w14:textId="77777777" w:rsidR="00D137E2" w:rsidRDefault="00D137E2" w:rsidP="00D137E2">
                  <w:pPr>
                    <w:jc w:val="center"/>
                    <w:rPr>
                      <w:rFonts w:asciiTheme="minorHAnsi" w:hAnsiTheme="minorHAnsi" w:cstheme="minorHAnsi"/>
                      <w:b/>
                      <w:bCs/>
                    </w:rPr>
                  </w:pPr>
                  <w:r>
                    <w:rPr>
                      <w:rFonts w:asciiTheme="minorHAnsi" w:hAnsiTheme="minorHAnsi" w:cstheme="minorHAnsi"/>
                      <w:b/>
                      <w:bCs/>
                    </w:rPr>
                    <w:t>60h</w:t>
                  </w:r>
                </w:p>
              </w:tc>
            </w:tr>
            <w:tr w:rsidR="00D137E2" w:rsidRPr="005E7A33" w14:paraId="03D37FF5" w14:textId="77777777" w:rsidTr="00822281">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E4C6534" w14:textId="77777777" w:rsidR="00D137E2" w:rsidRPr="00E24C24" w:rsidRDefault="00D137E2" w:rsidP="00D137E2">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137E2" w:rsidRPr="005E7A33" w14:paraId="421B2FF5" w14:textId="77777777" w:rsidTr="00822281">
              <w:trPr>
                <w:trHeight w:val="3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noWrap/>
                  <w:hideMark/>
                </w:tcPr>
                <w:p w14:paraId="63E07FD7" w14:textId="77777777" w:rsidR="00D137E2" w:rsidRPr="00534849" w:rsidRDefault="00D137E2" w:rsidP="00D137E2">
                  <w:pPr>
                    <w:rPr>
                      <w:rFonts w:asciiTheme="minorHAnsi" w:hAnsiTheme="minorHAnsi" w:cstheme="minorHAnsi"/>
                      <w:b/>
                    </w:rPr>
                  </w:pPr>
                  <w:r w:rsidRPr="002943D0">
                    <w:rPr>
                      <w:rFonts w:ascii="Calibri" w:hAnsi="Calibri" w:cs="Calibri"/>
                      <w:b/>
                      <w:bCs/>
                      <w:color w:val="000000"/>
                    </w:rPr>
                    <w:t>Manažerské finance</w:t>
                  </w:r>
                </w:p>
              </w:tc>
              <w:tc>
                <w:tcPr>
                  <w:tcW w:w="2408" w:type="dxa"/>
                  <w:tcBorders>
                    <w:top w:val="single" w:sz="12" w:space="0" w:color="auto"/>
                    <w:left w:val="nil"/>
                    <w:bottom w:val="single" w:sz="4" w:space="0" w:color="auto"/>
                    <w:right w:val="single" w:sz="4" w:space="0" w:color="auto"/>
                  </w:tcBorders>
                  <w:shd w:val="clear" w:color="auto" w:fill="auto"/>
                  <w:noWrap/>
                  <w:hideMark/>
                </w:tcPr>
                <w:p w14:paraId="369550E5" w14:textId="0DE430A0" w:rsidR="00D137E2" w:rsidRPr="00534849" w:rsidRDefault="00D137E2" w:rsidP="00D137E2">
                  <w:pPr>
                    <w:rPr>
                      <w:rFonts w:asciiTheme="minorHAnsi" w:hAnsiTheme="minorHAnsi" w:cstheme="minorHAnsi"/>
                    </w:rPr>
                  </w:pPr>
                  <w:r>
                    <w:rPr>
                      <w:rFonts w:asciiTheme="minorHAnsi" w:hAnsiTheme="minorHAnsi" w:cstheme="minorHAnsi"/>
                    </w:rPr>
                    <w:t xml:space="preserve">prof. </w:t>
                  </w:r>
                  <w:r w:rsidR="00FD095F">
                    <w:rPr>
                      <w:rFonts w:asciiTheme="minorHAnsi" w:hAnsiTheme="minorHAnsi" w:cstheme="minorHAnsi"/>
                    </w:rPr>
                    <w:t xml:space="preserve">Dr. Ing. Drahomíra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70 %</w:t>
                  </w:r>
                  <w:r w:rsidRPr="00534849">
                    <w:rPr>
                      <w:rFonts w:asciiTheme="minorHAnsi" w:hAnsiTheme="minorHAnsi" w:cstheme="minorHAnsi"/>
                    </w:rPr>
                    <w:t>)</w:t>
                  </w:r>
                  <w:r>
                    <w:rPr>
                      <w:rFonts w:asciiTheme="minorHAnsi" w:hAnsiTheme="minorHAnsi" w:cstheme="minorHAnsi"/>
                    </w:rPr>
                    <w:t>, doc. Knápková (30 %)</w:t>
                  </w:r>
                </w:p>
              </w:tc>
              <w:tc>
                <w:tcPr>
                  <w:tcW w:w="1701" w:type="dxa"/>
                  <w:tcBorders>
                    <w:top w:val="single" w:sz="12" w:space="0" w:color="auto"/>
                    <w:left w:val="nil"/>
                    <w:bottom w:val="single" w:sz="4" w:space="0" w:color="auto"/>
                    <w:right w:val="single" w:sz="4" w:space="0" w:color="auto"/>
                  </w:tcBorders>
                  <w:shd w:val="clear" w:color="auto" w:fill="auto"/>
                  <w:noWrap/>
                  <w:hideMark/>
                </w:tcPr>
                <w:p w14:paraId="194D295A" w14:textId="72CEEDA1" w:rsidR="00D137E2" w:rsidRPr="00534849" w:rsidRDefault="00D137E2" w:rsidP="00D137E2">
                  <w:pPr>
                    <w:rPr>
                      <w:rFonts w:asciiTheme="minorHAnsi" w:hAnsiTheme="minorHAnsi" w:cstheme="minorHAnsi"/>
                    </w:rPr>
                  </w:pPr>
                  <w:r>
                    <w:rPr>
                      <w:rFonts w:asciiTheme="minorHAnsi" w:hAnsiTheme="minorHAnsi" w:cstheme="minorHAnsi"/>
                    </w:rPr>
                    <w:t>p</w:t>
                  </w:r>
                  <w:r w:rsidRPr="00534849">
                    <w:rPr>
                      <w:rFonts w:asciiTheme="minorHAnsi" w:hAnsiTheme="minorHAnsi" w:cstheme="minorHAnsi"/>
                    </w:rPr>
                    <w:t>rof</w:t>
                  </w:r>
                  <w:r>
                    <w:rPr>
                      <w:rFonts w:asciiTheme="minorHAnsi" w:hAnsiTheme="minorHAnsi" w:cstheme="minorHAnsi"/>
                    </w:rPr>
                    <w:t xml:space="preserve">. </w:t>
                  </w:r>
                  <w:r w:rsidR="00FD095F">
                    <w:rPr>
                      <w:rFonts w:asciiTheme="minorHAnsi" w:hAnsiTheme="minorHAnsi" w:cstheme="minorHAnsi"/>
                    </w:rPr>
                    <w:t xml:space="preserve">Dr. Ing. Drahomíra </w:t>
                  </w:r>
                  <w:r>
                    <w:rPr>
                      <w:rFonts w:asciiTheme="minorHAnsi" w:hAnsiTheme="minorHAnsi" w:cstheme="minorHAnsi"/>
                    </w:rPr>
                    <w:t>Pavelková</w:t>
                  </w:r>
                </w:p>
              </w:tc>
              <w:tc>
                <w:tcPr>
                  <w:tcW w:w="1137" w:type="dxa"/>
                  <w:tcBorders>
                    <w:top w:val="single" w:sz="12" w:space="0" w:color="auto"/>
                    <w:left w:val="single" w:sz="4" w:space="0" w:color="auto"/>
                    <w:bottom w:val="single" w:sz="4" w:space="0" w:color="auto"/>
                    <w:right w:val="single" w:sz="12" w:space="0" w:color="auto"/>
                  </w:tcBorders>
                </w:tcPr>
                <w:p w14:paraId="40381219"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15h</w:t>
                  </w:r>
                </w:p>
              </w:tc>
            </w:tr>
            <w:tr w:rsidR="00D137E2" w:rsidRPr="005E7A33" w14:paraId="5C0A1335" w14:textId="77777777" w:rsidTr="00822281">
              <w:trPr>
                <w:trHeight w:val="330"/>
                <w:jc w:val="center"/>
              </w:trPr>
              <w:tc>
                <w:tcPr>
                  <w:tcW w:w="3117" w:type="dxa"/>
                  <w:tcBorders>
                    <w:top w:val="nil"/>
                    <w:left w:val="single" w:sz="12" w:space="0" w:color="auto"/>
                    <w:bottom w:val="single" w:sz="4" w:space="0" w:color="auto"/>
                    <w:right w:val="single" w:sz="4" w:space="0" w:color="auto"/>
                  </w:tcBorders>
                  <w:shd w:val="clear" w:color="auto" w:fill="auto"/>
                  <w:noWrap/>
                  <w:vAlign w:val="center"/>
                </w:tcPr>
                <w:p w14:paraId="280BB2E8" w14:textId="77777777" w:rsidR="00D137E2" w:rsidRPr="002943D0" w:rsidRDefault="00D137E2" w:rsidP="00D137E2">
                  <w:pPr>
                    <w:rPr>
                      <w:rFonts w:ascii="Calibri" w:hAnsi="Calibri" w:cs="Calibri"/>
                      <w:b/>
                      <w:bCs/>
                      <w:color w:val="000000"/>
                    </w:rPr>
                  </w:pPr>
                  <w:r w:rsidRPr="002943D0">
                    <w:rPr>
                      <w:rFonts w:ascii="Calibri" w:hAnsi="Calibri" w:cs="Calibri"/>
                      <w:b/>
                      <w:bCs/>
                      <w:color w:val="000000"/>
                    </w:rPr>
                    <w:t>Marketing a chování spotřebitele</w:t>
                  </w:r>
                </w:p>
              </w:tc>
              <w:tc>
                <w:tcPr>
                  <w:tcW w:w="2408" w:type="dxa"/>
                  <w:tcBorders>
                    <w:top w:val="nil"/>
                    <w:left w:val="nil"/>
                    <w:bottom w:val="single" w:sz="4" w:space="0" w:color="auto"/>
                    <w:right w:val="single" w:sz="4" w:space="0" w:color="auto"/>
                  </w:tcBorders>
                  <w:shd w:val="clear" w:color="auto" w:fill="auto"/>
                  <w:noWrap/>
                </w:tcPr>
                <w:p w14:paraId="63DB2D25" w14:textId="2741137D" w:rsidR="00D137E2" w:rsidRPr="00534849" w:rsidRDefault="00D137E2" w:rsidP="00D137E2">
                  <w:pPr>
                    <w:rPr>
                      <w:rFonts w:asciiTheme="minorHAnsi" w:hAnsiTheme="minorHAnsi" w:cstheme="minorHAnsi"/>
                    </w:rPr>
                  </w:pPr>
                  <w:r w:rsidRPr="00534849">
                    <w:rPr>
                      <w:rFonts w:asciiTheme="minorHAnsi" w:hAnsiTheme="minorHAnsi" w:cstheme="minorHAnsi"/>
                    </w:rPr>
                    <w:t xml:space="preserve">doc. </w:t>
                  </w:r>
                  <w:r w:rsidR="00FD095F">
                    <w:rPr>
                      <w:rFonts w:asciiTheme="minorHAnsi" w:hAnsiTheme="minorHAnsi" w:cstheme="minorHAnsi"/>
                    </w:rPr>
                    <w:t xml:space="preserve">Ing. Michal </w:t>
                  </w:r>
                  <w:r>
                    <w:rPr>
                      <w:rFonts w:asciiTheme="minorHAnsi" w:hAnsiTheme="minorHAnsi" w:cstheme="minorHAnsi"/>
                    </w:rPr>
                    <w:t>Pilík</w:t>
                  </w:r>
                  <w:r w:rsidR="00FD095F">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5</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Pr>
                      <w:rFonts w:asciiTheme="minorHAnsi" w:hAnsiTheme="minorHAnsi" w:cstheme="minorHAnsi"/>
                    </w:rPr>
                    <w:t xml:space="preserve">, doc. </w:t>
                  </w:r>
                  <w:r w:rsidR="00FD095F">
                    <w:rPr>
                      <w:rFonts w:asciiTheme="minorHAnsi" w:hAnsiTheme="minorHAnsi" w:cstheme="minorHAnsi"/>
                    </w:rPr>
                    <w:t xml:space="preserve">Ing. Miloslava </w:t>
                  </w:r>
                  <w:r>
                    <w:rPr>
                      <w:rFonts w:asciiTheme="minorHAnsi" w:hAnsiTheme="minorHAnsi" w:cstheme="minorHAnsi"/>
                    </w:rPr>
                    <w:t>Chovancová</w:t>
                  </w:r>
                  <w:r w:rsidR="00FD095F">
                    <w:rPr>
                      <w:rFonts w:asciiTheme="minorHAnsi" w:hAnsiTheme="minorHAnsi" w:cstheme="minorHAnsi"/>
                    </w:rPr>
                    <w:t>, CSc.</w:t>
                  </w:r>
                  <w:r>
                    <w:rPr>
                      <w:rFonts w:asciiTheme="minorHAnsi" w:hAnsiTheme="minorHAnsi" w:cstheme="minorHAnsi"/>
                    </w:rPr>
                    <w:t xml:space="preserve"> (50%)</w:t>
                  </w:r>
                </w:p>
              </w:tc>
              <w:tc>
                <w:tcPr>
                  <w:tcW w:w="1701" w:type="dxa"/>
                  <w:tcBorders>
                    <w:top w:val="nil"/>
                    <w:left w:val="nil"/>
                    <w:bottom w:val="single" w:sz="4" w:space="0" w:color="auto"/>
                    <w:right w:val="single" w:sz="4" w:space="0" w:color="auto"/>
                  </w:tcBorders>
                  <w:shd w:val="clear" w:color="auto" w:fill="auto"/>
                  <w:noWrap/>
                </w:tcPr>
                <w:p w14:paraId="6A5FCD7D" w14:textId="3E460ABF" w:rsidR="00D137E2" w:rsidRPr="00534849" w:rsidRDefault="00D137E2" w:rsidP="00D137E2">
                  <w:pPr>
                    <w:rPr>
                      <w:rFonts w:asciiTheme="minorHAnsi" w:hAnsiTheme="minorHAnsi" w:cstheme="minorHAnsi"/>
                    </w:rPr>
                  </w:pPr>
                  <w:r>
                    <w:rPr>
                      <w:rFonts w:asciiTheme="minorHAnsi" w:hAnsiTheme="minorHAnsi" w:cstheme="minorHAnsi"/>
                    </w:rPr>
                    <w:t xml:space="preserve">doc. </w:t>
                  </w:r>
                  <w:r w:rsidR="00FD095F">
                    <w:rPr>
                      <w:rFonts w:asciiTheme="minorHAnsi" w:hAnsiTheme="minorHAnsi" w:cstheme="minorHAnsi"/>
                    </w:rPr>
                    <w:t xml:space="preserve">Ing. Michal </w:t>
                  </w:r>
                  <w:r>
                    <w:rPr>
                      <w:rFonts w:asciiTheme="minorHAnsi" w:hAnsiTheme="minorHAnsi" w:cstheme="minorHAnsi"/>
                    </w:rPr>
                    <w:t>Pilík</w:t>
                  </w:r>
                  <w:r w:rsidR="00FD095F">
                    <w:rPr>
                      <w:rFonts w:asciiTheme="minorHAnsi" w:hAnsiTheme="minorHAnsi" w:cstheme="minorHAnsi"/>
                    </w:rPr>
                    <w:t>, Ph.D.</w:t>
                  </w:r>
                </w:p>
              </w:tc>
              <w:tc>
                <w:tcPr>
                  <w:tcW w:w="1137" w:type="dxa"/>
                  <w:tcBorders>
                    <w:top w:val="nil"/>
                    <w:left w:val="single" w:sz="4" w:space="0" w:color="auto"/>
                    <w:bottom w:val="single" w:sz="4" w:space="0" w:color="auto"/>
                    <w:right w:val="single" w:sz="12" w:space="0" w:color="auto"/>
                  </w:tcBorders>
                </w:tcPr>
                <w:p w14:paraId="785B2792" w14:textId="77777777" w:rsidR="00D137E2" w:rsidRPr="00E24C24" w:rsidRDefault="00D137E2" w:rsidP="00D137E2">
                  <w:pPr>
                    <w:jc w:val="center"/>
                    <w:rPr>
                      <w:rFonts w:asciiTheme="minorHAnsi" w:hAnsiTheme="minorHAnsi" w:cstheme="minorHAnsi"/>
                      <w:b/>
                      <w:bCs/>
                    </w:rPr>
                  </w:pPr>
                  <w:r w:rsidRPr="00252790">
                    <w:rPr>
                      <w:rFonts w:asciiTheme="minorHAnsi" w:hAnsiTheme="minorHAnsi" w:cstheme="minorHAnsi"/>
                      <w:b/>
                      <w:bCs/>
                    </w:rPr>
                    <w:t>15h</w:t>
                  </w:r>
                </w:p>
              </w:tc>
            </w:tr>
            <w:tr w:rsidR="00D137E2" w:rsidRPr="005E7A33" w14:paraId="50F40092" w14:textId="77777777" w:rsidTr="00822281">
              <w:trPr>
                <w:trHeight w:val="345"/>
                <w:jc w:val="center"/>
              </w:trPr>
              <w:tc>
                <w:tcPr>
                  <w:tcW w:w="3117" w:type="dxa"/>
                  <w:tcBorders>
                    <w:top w:val="nil"/>
                    <w:left w:val="single" w:sz="12" w:space="0" w:color="auto"/>
                    <w:bottom w:val="single" w:sz="12" w:space="0" w:color="auto"/>
                    <w:right w:val="single" w:sz="4" w:space="0" w:color="auto"/>
                  </w:tcBorders>
                  <w:shd w:val="clear" w:color="auto" w:fill="auto"/>
                  <w:noWrap/>
                </w:tcPr>
                <w:p w14:paraId="098FCC2C" w14:textId="77777777" w:rsidR="00D137E2" w:rsidRPr="00534849" w:rsidRDefault="0096097E" w:rsidP="00D137E2">
                  <w:pPr>
                    <w:rPr>
                      <w:rFonts w:asciiTheme="minorHAnsi" w:hAnsiTheme="minorHAnsi" w:cstheme="minorHAnsi"/>
                      <w:b/>
                    </w:rPr>
                  </w:pPr>
                  <w:r w:rsidRPr="0096097E">
                    <w:rPr>
                      <w:rFonts w:asciiTheme="minorHAnsi" w:hAnsiTheme="minorHAnsi" w:cstheme="minorHAnsi"/>
                      <w:b/>
                    </w:rPr>
                    <w:t>Znalostní management</w:t>
                  </w:r>
                </w:p>
              </w:tc>
              <w:tc>
                <w:tcPr>
                  <w:tcW w:w="2408" w:type="dxa"/>
                  <w:tcBorders>
                    <w:top w:val="nil"/>
                    <w:left w:val="nil"/>
                    <w:bottom w:val="single" w:sz="12" w:space="0" w:color="auto"/>
                    <w:right w:val="single" w:sz="4" w:space="0" w:color="auto"/>
                  </w:tcBorders>
                  <w:shd w:val="clear" w:color="auto" w:fill="auto"/>
                  <w:noWrap/>
                </w:tcPr>
                <w:p w14:paraId="6C986762" w14:textId="4D9915F0" w:rsidR="00D137E2" w:rsidRPr="00534849" w:rsidRDefault="00D137E2" w:rsidP="00D137E2">
                  <w:pPr>
                    <w:rPr>
                      <w:rFonts w:asciiTheme="minorHAnsi" w:hAnsiTheme="minorHAnsi" w:cstheme="minorHAnsi"/>
                    </w:rPr>
                  </w:pPr>
                  <w:r>
                    <w:rPr>
                      <w:rFonts w:asciiTheme="minorHAnsi" w:hAnsiTheme="minorHAnsi" w:cstheme="minorHAnsi"/>
                    </w:rPr>
                    <w:t>doc.</w:t>
                  </w:r>
                  <w:r w:rsidR="00FD095F">
                    <w:rPr>
                      <w:rFonts w:asciiTheme="minorHAnsi" w:hAnsiTheme="minorHAnsi" w:cstheme="minorHAnsi"/>
                    </w:rPr>
                    <w:t xml:space="preserve"> Ing. Zuzana</w:t>
                  </w:r>
                  <w:r>
                    <w:rPr>
                      <w:rFonts w:asciiTheme="minorHAnsi" w:hAnsiTheme="minorHAnsi" w:cstheme="minorHAnsi"/>
                    </w:rPr>
                    <w:t xml:space="preserve"> Tučková</w:t>
                  </w:r>
                  <w:r w:rsidR="00FD095F">
                    <w:rPr>
                      <w:rFonts w:asciiTheme="minorHAnsi" w:hAnsiTheme="minorHAnsi" w:cstheme="minorHAnsi"/>
                    </w:rPr>
                    <w:t>, Ph.D.</w:t>
                  </w:r>
                  <w:r>
                    <w:rPr>
                      <w:rFonts w:asciiTheme="minorHAnsi" w:hAnsiTheme="minorHAnsi" w:cstheme="minorHAnsi"/>
                    </w:rPr>
                    <w:t xml:space="preserve"> (100%)</w:t>
                  </w:r>
                </w:p>
              </w:tc>
              <w:tc>
                <w:tcPr>
                  <w:tcW w:w="1701" w:type="dxa"/>
                  <w:tcBorders>
                    <w:top w:val="nil"/>
                    <w:left w:val="nil"/>
                    <w:bottom w:val="single" w:sz="12" w:space="0" w:color="auto"/>
                    <w:right w:val="single" w:sz="4" w:space="0" w:color="auto"/>
                  </w:tcBorders>
                  <w:shd w:val="clear" w:color="auto" w:fill="auto"/>
                  <w:noWrap/>
                </w:tcPr>
                <w:p w14:paraId="2DC30BAB" w14:textId="73713732" w:rsidR="00D137E2" w:rsidRPr="00534849" w:rsidRDefault="00D137E2" w:rsidP="00D137E2">
                  <w:pPr>
                    <w:rPr>
                      <w:rFonts w:asciiTheme="minorHAnsi" w:hAnsiTheme="minorHAnsi" w:cstheme="minorHAnsi"/>
                    </w:rPr>
                  </w:pPr>
                  <w:r>
                    <w:rPr>
                      <w:rFonts w:asciiTheme="minorHAnsi" w:hAnsiTheme="minorHAnsi" w:cstheme="minorHAnsi"/>
                    </w:rPr>
                    <w:t xml:space="preserve">doc. </w:t>
                  </w:r>
                  <w:r w:rsidR="00FD095F">
                    <w:rPr>
                      <w:rFonts w:asciiTheme="minorHAnsi" w:hAnsiTheme="minorHAnsi" w:cstheme="minorHAnsi"/>
                    </w:rPr>
                    <w:t xml:space="preserve">Ing. Zuzana </w:t>
                  </w:r>
                  <w:r>
                    <w:rPr>
                      <w:rFonts w:asciiTheme="minorHAnsi" w:hAnsiTheme="minorHAnsi" w:cstheme="minorHAnsi"/>
                    </w:rPr>
                    <w:t>Tučková</w:t>
                  </w:r>
                  <w:r w:rsidR="00FD095F">
                    <w:rPr>
                      <w:rFonts w:asciiTheme="minorHAnsi" w:hAnsiTheme="minorHAnsi" w:cstheme="minorHAnsi"/>
                    </w:rPr>
                    <w:t>, Ph.D.</w:t>
                  </w:r>
                </w:p>
              </w:tc>
              <w:tc>
                <w:tcPr>
                  <w:tcW w:w="1137" w:type="dxa"/>
                  <w:tcBorders>
                    <w:top w:val="nil"/>
                    <w:left w:val="single" w:sz="4" w:space="0" w:color="auto"/>
                    <w:bottom w:val="single" w:sz="12" w:space="0" w:color="auto"/>
                    <w:right w:val="single" w:sz="12" w:space="0" w:color="auto"/>
                  </w:tcBorders>
                </w:tcPr>
                <w:p w14:paraId="2EA37CB5" w14:textId="77777777" w:rsidR="00D137E2" w:rsidRPr="00E24C24" w:rsidRDefault="00D137E2" w:rsidP="00D137E2">
                  <w:pPr>
                    <w:jc w:val="center"/>
                    <w:rPr>
                      <w:rFonts w:asciiTheme="minorHAnsi" w:hAnsiTheme="minorHAnsi" w:cstheme="minorHAnsi"/>
                      <w:b/>
                      <w:bCs/>
                    </w:rPr>
                  </w:pPr>
                  <w:r w:rsidRPr="00252790">
                    <w:rPr>
                      <w:rFonts w:asciiTheme="minorHAnsi" w:hAnsiTheme="minorHAnsi" w:cstheme="minorHAnsi"/>
                      <w:b/>
                      <w:bCs/>
                    </w:rPr>
                    <w:t>15h</w:t>
                  </w:r>
                </w:p>
              </w:tc>
            </w:tr>
          </w:tbl>
          <w:p w14:paraId="3BC6D28E" w14:textId="77777777" w:rsidR="00D137E2" w:rsidRDefault="00D137E2" w:rsidP="008F5E55">
            <w:pPr>
              <w:jc w:val="both"/>
            </w:pPr>
          </w:p>
          <w:p w14:paraId="5588728B" w14:textId="77777777" w:rsidR="009276D6" w:rsidRDefault="009276D6" w:rsidP="008F5E55">
            <w:pPr>
              <w:jc w:val="both"/>
            </w:pPr>
          </w:p>
          <w:p w14:paraId="6E9F19FB" w14:textId="77777777" w:rsidR="009276D6" w:rsidRPr="0061175F" w:rsidRDefault="009276D6" w:rsidP="001A7A57">
            <w:r w:rsidRPr="0061175F">
              <w:t xml:space="preserve">Student během doktorského studia musí složit zkoušku ze všech povinných předmětů: </w:t>
            </w:r>
          </w:p>
          <w:p w14:paraId="68B4AA11" w14:textId="77777777" w:rsidR="009276D6" w:rsidRPr="0061175F" w:rsidRDefault="009276D6" w:rsidP="00732902">
            <w:pPr>
              <w:pStyle w:val="Odstavecseseznamem"/>
              <w:numPr>
                <w:ilvl w:val="0"/>
                <w:numId w:val="7"/>
              </w:numPr>
              <w:spacing w:after="160" w:line="259" w:lineRule="auto"/>
              <w:jc w:val="both"/>
            </w:pPr>
            <w:r w:rsidRPr="0061175F">
              <w:t>Mikroekonomie III</w:t>
            </w:r>
          </w:p>
          <w:p w14:paraId="75ED3FFD" w14:textId="77777777" w:rsidR="009276D6" w:rsidRPr="0061175F" w:rsidRDefault="009276D6" w:rsidP="00732902">
            <w:pPr>
              <w:pStyle w:val="Odstavecseseznamem"/>
              <w:numPr>
                <w:ilvl w:val="0"/>
                <w:numId w:val="7"/>
              </w:numPr>
              <w:spacing w:after="160" w:line="259" w:lineRule="auto"/>
              <w:jc w:val="both"/>
            </w:pPr>
            <w:r w:rsidRPr="0061175F">
              <w:t>Makroekonomie III</w:t>
            </w:r>
          </w:p>
          <w:p w14:paraId="29BCC9BE" w14:textId="77777777" w:rsidR="009276D6" w:rsidRPr="0061175F" w:rsidRDefault="009276D6" w:rsidP="00732902">
            <w:pPr>
              <w:pStyle w:val="Odstavecseseznamem"/>
              <w:numPr>
                <w:ilvl w:val="0"/>
                <w:numId w:val="7"/>
              </w:numPr>
              <w:spacing w:after="160" w:line="259" w:lineRule="auto"/>
              <w:jc w:val="both"/>
            </w:pPr>
            <w:r w:rsidRPr="0061175F">
              <w:t>Metodologie vědecké práce</w:t>
            </w:r>
          </w:p>
          <w:p w14:paraId="4A94492D" w14:textId="77777777" w:rsidR="009276D6" w:rsidRDefault="00D137E2" w:rsidP="00732902">
            <w:pPr>
              <w:pStyle w:val="Odstavecseseznamem"/>
              <w:numPr>
                <w:ilvl w:val="0"/>
                <w:numId w:val="7"/>
              </w:numPr>
              <w:spacing w:after="160" w:line="259" w:lineRule="auto"/>
              <w:jc w:val="both"/>
            </w:pPr>
            <w:r>
              <w:t>Management</w:t>
            </w:r>
          </w:p>
          <w:p w14:paraId="35C8244E" w14:textId="77777777" w:rsidR="00D137E2" w:rsidRPr="0061175F" w:rsidRDefault="00D137E2" w:rsidP="00732902">
            <w:pPr>
              <w:pStyle w:val="Odstavecseseznamem"/>
              <w:numPr>
                <w:ilvl w:val="0"/>
                <w:numId w:val="7"/>
              </w:numPr>
              <w:spacing w:after="160" w:line="259" w:lineRule="auto"/>
              <w:jc w:val="both"/>
            </w:pPr>
            <w:r>
              <w:t>Ekonomika podniku</w:t>
            </w:r>
          </w:p>
          <w:p w14:paraId="5A259FD2" w14:textId="77777777" w:rsidR="009276D6" w:rsidRPr="0061175F" w:rsidRDefault="009276D6" w:rsidP="00732902">
            <w:pPr>
              <w:pStyle w:val="Odstavecseseznamem"/>
              <w:numPr>
                <w:ilvl w:val="0"/>
                <w:numId w:val="7"/>
              </w:numPr>
              <w:spacing w:after="160" w:line="259" w:lineRule="auto"/>
              <w:jc w:val="both"/>
            </w:pPr>
            <w:r w:rsidRPr="0061175F">
              <w:lastRenderedPageBreak/>
              <w:t xml:space="preserve">Odborná komunikace v angličtině (předmět se skládá ze čtyř dílčích předmětů </w:t>
            </w:r>
            <w:r w:rsidR="00D137E2">
              <w:t>–</w:t>
            </w:r>
            <w:r w:rsidRPr="0061175F">
              <w:t xml:space="preserve"> </w:t>
            </w:r>
            <w:r w:rsidR="00D137E2">
              <w:t>Čtení odborných textů v angličtině</w:t>
            </w:r>
            <w:r w:rsidRPr="0061175F">
              <w:t xml:space="preserve">, Akademické prezentace, Akademické psaní </w:t>
            </w:r>
            <w:r w:rsidR="00D137E2">
              <w:t xml:space="preserve">v angličtině </w:t>
            </w:r>
            <w:r w:rsidRPr="0061175F">
              <w:t>a Anglická obchodní korespondence</w:t>
            </w:r>
            <w:r>
              <w:t>. Studenti skládají čtyři dílčí zkoušky v rámci celého studia.</w:t>
            </w:r>
            <w:r w:rsidRPr="0061175F">
              <w:t>)</w:t>
            </w:r>
          </w:p>
          <w:p w14:paraId="7071332C" w14:textId="77777777" w:rsidR="009276D6" w:rsidRPr="0061175F" w:rsidRDefault="009276D6" w:rsidP="009276D6">
            <w:pPr>
              <w:jc w:val="both"/>
            </w:pPr>
            <w:r w:rsidRPr="0061175F">
              <w:t>Dále musí student složit zkoušku ze dvou volitelných předmětů z následující nabídky:</w:t>
            </w:r>
          </w:p>
          <w:p w14:paraId="41C510CD" w14:textId="77777777" w:rsidR="009276D6" w:rsidRPr="0061175F" w:rsidRDefault="00D137E2" w:rsidP="00732902">
            <w:pPr>
              <w:pStyle w:val="Odstavecseseznamem"/>
              <w:numPr>
                <w:ilvl w:val="0"/>
                <w:numId w:val="7"/>
              </w:numPr>
              <w:spacing w:after="160" w:line="259" w:lineRule="auto"/>
              <w:jc w:val="both"/>
            </w:pPr>
            <w:r>
              <w:t>Manažerské finance</w:t>
            </w:r>
          </w:p>
          <w:p w14:paraId="40225F04" w14:textId="77777777" w:rsidR="0096097E" w:rsidRDefault="00D137E2" w:rsidP="00732902">
            <w:pPr>
              <w:pStyle w:val="Odstavecseseznamem"/>
              <w:numPr>
                <w:ilvl w:val="0"/>
                <w:numId w:val="7"/>
              </w:numPr>
              <w:spacing w:after="160" w:line="259" w:lineRule="auto"/>
              <w:jc w:val="both"/>
            </w:pPr>
            <w:r>
              <w:t>Marketing a chování spotřebitele</w:t>
            </w:r>
          </w:p>
          <w:p w14:paraId="01A3EE6E" w14:textId="77777777" w:rsidR="0096097E" w:rsidRDefault="0096097E" w:rsidP="00732902">
            <w:pPr>
              <w:pStyle w:val="Odstavecseseznamem"/>
              <w:numPr>
                <w:ilvl w:val="0"/>
                <w:numId w:val="7"/>
              </w:numPr>
              <w:spacing w:after="160" w:line="259" w:lineRule="auto"/>
              <w:jc w:val="both"/>
            </w:pPr>
            <w:r>
              <w:t>Znalostní</w:t>
            </w:r>
            <w:r w:rsidRPr="004A22EA">
              <w:t xml:space="preserve"> management</w:t>
            </w:r>
            <w:r w:rsidRPr="00094C44">
              <w:t xml:space="preserve"> </w:t>
            </w:r>
          </w:p>
          <w:p w14:paraId="08FE9A80" w14:textId="77777777" w:rsidR="005D0966" w:rsidRPr="00094C44" w:rsidRDefault="005D0966" w:rsidP="008F5E55">
            <w:r w:rsidRPr="00094C44">
              <w:t>Dalšími studijními požadavky k úspěšnému dokončení doktorského studijního programu je:</w:t>
            </w:r>
          </w:p>
          <w:p w14:paraId="2A79DE3E" w14:textId="77777777" w:rsidR="005D0966" w:rsidRPr="00094C44" w:rsidRDefault="005D0966" w:rsidP="00732902">
            <w:pPr>
              <w:pStyle w:val="Odstavecseseznamem"/>
              <w:numPr>
                <w:ilvl w:val="0"/>
                <w:numId w:val="8"/>
              </w:numPr>
              <w:rPr>
                <w:b/>
              </w:rPr>
            </w:pPr>
            <w:r w:rsidRPr="00094C44">
              <w:rPr>
                <w:b/>
              </w:rPr>
              <w:t>Vykonání státní doktorské zkoušky</w:t>
            </w:r>
            <w:r w:rsidR="009914B4">
              <w:rPr>
                <w:b/>
              </w:rPr>
              <w:t>,</w:t>
            </w:r>
          </w:p>
          <w:p w14:paraId="204FC947" w14:textId="77777777" w:rsidR="005D0966" w:rsidRPr="00202D39" w:rsidRDefault="005D0966" w:rsidP="00732902">
            <w:pPr>
              <w:pStyle w:val="Odstavecseseznamem"/>
              <w:numPr>
                <w:ilvl w:val="0"/>
                <w:numId w:val="8"/>
              </w:numPr>
              <w:rPr>
                <w:b/>
                <w:szCs w:val="24"/>
              </w:rPr>
            </w:pPr>
            <w:r w:rsidRPr="00202D39">
              <w:rPr>
                <w:b/>
                <w:szCs w:val="24"/>
              </w:rPr>
              <w:t>Obhajoba disertační práce</w:t>
            </w:r>
            <w:r w:rsidR="009914B4">
              <w:rPr>
                <w:b/>
                <w:szCs w:val="24"/>
              </w:rPr>
              <w:t>.</w:t>
            </w:r>
          </w:p>
          <w:p w14:paraId="2FE97555" w14:textId="77777777" w:rsidR="005D0966" w:rsidRPr="00422F29" w:rsidRDefault="005D0966" w:rsidP="008F5E55">
            <w:pPr>
              <w:jc w:val="both"/>
            </w:pPr>
          </w:p>
        </w:tc>
      </w:tr>
      <w:tr w:rsidR="005D0966" w:rsidRPr="00422F29" w14:paraId="6E41CEF5" w14:textId="77777777" w:rsidTr="008F5E55">
        <w:tc>
          <w:tcPr>
            <w:tcW w:w="3510" w:type="dxa"/>
            <w:shd w:val="clear" w:color="auto" w:fill="F7CAAC"/>
          </w:tcPr>
          <w:p w14:paraId="04A94C7B" w14:textId="77777777" w:rsidR="005D0966" w:rsidRPr="00422F29" w:rsidRDefault="005D0966" w:rsidP="008F5E55">
            <w:pPr>
              <w:jc w:val="both"/>
              <w:rPr>
                <w:b/>
              </w:rPr>
            </w:pPr>
            <w:r w:rsidRPr="00422F29">
              <w:rPr>
                <w:b/>
              </w:rPr>
              <w:lastRenderedPageBreak/>
              <w:t>Požadavky na tvůrčí činnost</w:t>
            </w:r>
          </w:p>
        </w:tc>
        <w:tc>
          <w:tcPr>
            <w:tcW w:w="5775" w:type="dxa"/>
            <w:tcBorders>
              <w:bottom w:val="nil"/>
            </w:tcBorders>
          </w:tcPr>
          <w:p w14:paraId="6DE7BCC5" w14:textId="77777777" w:rsidR="005D0966" w:rsidRPr="00422F29" w:rsidRDefault="005D0966" w:rsidP="008F5E55">
            <w:pPr>
              <w:jc w:val="both"/>
            </w:pPr>
          </w:p>
        </w:tc>
      </w:tr>
      <w:tr w:rsidR="005D0966" w:rsidRPr="00422F29" w14:paraId="062F91BD" w14:textId="77777777" w:rsidTr="008F5E55">
        <w:trPr>
          <w:trHeight w:val="1134"/>
        </w:trPr>
        <w:tc>
          <w:tcPr>
            <w:tcW w:w="9285" w:type="dxa"/>
            <w:gridSpan w:val="2"/>
            <w:tcBorders>
              <w:top w:val="nil"/>
            </w:tcBorders>
          </w:tcPr>
          <w:p w14:paraId="6DAD791F" w14:textId="77777777" w:rsidR="00E957B7" w:rsidRPr="00422F29" w:rsidRDefault="00E957B7" w:rsidP="00E957B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330C9EA9" w14:textId="77777777" w:rsidR="005D0966" w:rsidRPr="00422F29" w:rsidRDefault="00E957B7" w:rsidP="00E957B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r>
              <w:t>.</w:t>
            </w:r>
          </w:p>
        </w:tc>
      </w:tr>
      <w:tr w:rsidR="005D0966" w:rsidRPr="00422F29" w14:paraId="089FB7B8" w14:textId="77777777" w:rsidTr="008F5E55">
        <w:tc>
          <w:tcPr>
            <w:tcW w:w="3510" w:type="dxa"/>
            <w:shd w:val="clear" w:color="auto" w:fill="F7CAAC"/>
          </w:tcPr>
          <w:p w14:paraId="69F6B90E" w14:textId="77777777" w:rsidR="005D0966" w:rsidRPr="00422F29" w:rsidRDefault="005D0966" w:rsidP="008F5E55">
            <w:pPr>
              <w:rPr>
                <w:b/>
              </w:rPr>
            </w:pPr>
            <w:r w:rsidRPr="00422F29">
              <w:rPr>
                <w:b/>
              </w:rPr>
              <w:t>Požadavky na absolvování stáží</w:t>
            </w:r>
          </w:p>
        </w:tc>
        <w:tc>
          <w:tcPr>
            <w:tcW w:w="5775" w:type="dxa"/>
            <w:tcBorders>
              <w:bottom w:val="nil"/>
            </w:tcBorders>
          </w:tcPr>
          <w:p w14:paraId="39262D2C" w14:textId="77777777" w:rsidR="005D0966" w:rsidRPr="00422F29" w:rsidRDefault="005D0966" w:rsidP="008F5E55">
            <w:pPr>
              <w:jc w:val="both"/>
            </w:pPr>
          </w:p>
        </w:tc>
      </w:tr>
      <w:tr w:rsidR="005D0966" w:rsidRPr="00422F29" w14:paraId="2E52196D" w14:textId="77777777" w:rsidTr="00D66001">
        <w:trPr>
          <w:trHeight w:val="631"/>
        </w:trPr>
        <w:tc>
          <w:tcPr>
            <w:tcW w:w="9285" w:type="dxa"/>
            <w:gridSpan w:val="2"/>
            <w:tcBorders>
              <w:top w:val="nil"/>
            </w:tcBorders>
          </w:tcPr>
          <w:p w14:paraId="7257D34D" w14:textId="24870EB3" w:rsidR="005D0966" w:rsidRPr="00422F29" w:rsidRDefault="00257328" w:rsidP="008F5E55">
            <w:pPr>
              <w:jc w:val="both"/>
            </w:pPr>
            <w:r w:rsidRPr="006B4D1D">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p>
        </w:tc>
      </w:tr>
      <w:tr w:rsidR="005D0966" w:rsidRPr="00422F29" w14:paraId="5F57DCFB" w14:textId="77777777" w:rsidTr="008F5E55">
        <w:tc>
          <w:tcPr>
            <w:tcW w:w="3510" w:type="dxa"/>
            <w:shd w:val="clear" w:color="auto" w:fill="F7CAAC"/>
          </w:tcPr>
          <w:p w14:paraId="1EA6262B" w14:textId="77777777" w:rsidR="005D0966" w:rsidRPr="00422F29" w:rsidRDefault="005D0966" w:rsidP="008F5E55">
            <w:r w:rsidRPr="00422F29">
              <w:rPr>
                <w:b/>
              </w:rPr>
              <w:t>Další studijní povinnosti</w:t>
            </w:r>
          </w:p>
        </w:tc>
        <w:tc>
          <w:tcPr>
            <w:tcW w:w="5775" w:type="dxa"/>
            <w:tcBorders>
              <w:bottom w:val="nil"/>
            </w:tcBorders>
            <w:shd w:val="clear" w:color="auto" w:fill="FFFFFF"/>
          </w:tcPr>
          <w:p w14:paraId="6713029B" w14:textId="77777777" w:rsidR="005D0966" w:rsidRPr="00422F29" w:rsidRDefault="005D0966" w:rsidP="008F5E55">
            <w:pPr>
              <w:jc w:val="center"/>
            </w:pPr>
          </w:p>
        </w:tc>
      </w:tr>
      <w:tr w:rsidR="005D0966" w:rsidRPr="00422F29" w14:paraId="5BC75D0F" w14:textId="77777777" w:rsidTr="008F5E55">
        <w:trPr>
          <w:trHeight w:val="765"/>
        </w:trPr>
        <w:tc>
          <w:tcPr>
            <w:tcW w:w="9285" w:type="dxa"/>
            <w:gridSpan w:val="2"/>
            <w:tcBorders>
              <w:top w:val="nil"/>
            </w:tcBorders>
          </w:tcPr>
          <w:p w14:paraId="48C57FDF" w14:textId="19B098E6" w:rsidR="005D0966" w:rsidRPr="00422F29" w:rsidRDefault="008F527B" w:rsidP="008F5E55">
            <w:pPr>
              <w:jc w:val="both"/>
            </w:pPr>
            <w:r>
              <w:t>Prezentace výsledků tvůrčí činnosti na mezinárodních konferencích nebo workshopech v anglickém jazyce.</w:t>
            </w:r>
          </w:p>
        </w:tc>
      </w:tr>
      <w:tr w:rsidR="005D0966" w:rsidRPr="00422F29" w14:paraId="5FF575A8" w14:textId="77777777" w:rsidTr="008F5E55">
        <w:tc>
          <w:tcPr>
            <w:tcW w:w="3510" w:type="dxa"/>
            <w:shd w:val="clear" w:color="auto" w:fill="F7CAAC"/>
          </w:tcPr>
          <w:p w14:paraId="0A49FA7E" w14:textId="77777777" w:rsidR="005D0966" w:rsidRPr="00422F29" w:rsidRDefault="005D0966" w:rsidP="008F5E55">
            <w:r w:rsidRPr="00422F29">
              <w:rPr>
                <w:b/>
              </w:rPr>
              <w:t>Návrh témat disertačních prací a témata obhájených prací</w:t>
            </w:r>
          </w:p>
        </w:tc>
        <w:tc>
          <w:tcPr>
            <w:tcW w:w="5775" w:type="dxa"/>
            <w:tcBorders>
              <w:bottom w:val="nil"/>
            </w:tcBorders>
            <w:shd w:val="clear" w:color="auto" w:fill="FFFFFF"/>
          </w:tcPr>
          <w:p w14:paraId="531B78C8" w14:textId="77777777" w:rsidR="005D0966" w:rsidRPr="00422F29" w:rsidRDefault="005D0966" w:rsidP="008F5E55"/>
        </w:tc>
      </w:tr>
      <w:tr w:rsidR="0098665B" w:rsidRPr="00422F29" w14:paraId="23D6C138" w14:textId="77777777" w:rsidTr="00972AEE">
        <w:trPr>
          <w:trHeight w:val="1261"/>
        </w:trPr>
        <w:tc>
          <w:tcPr>
            <w:tcW w:w="9285" w:type="dxa"/>
            <w:gridSpan w:val="2"/>
            <w:tcBorders>
              <w:top w:val="nil"/>
            </w:tcBorders>
          </w:tcPr>
          <w:p w14:paraId="66AFA889" w14:textId="77777777" w:rsidR="00677F8A" w:rsidRPr="00972AEE" w:rsidRDefault="00677F8A" w:rsidP="00677F8A">
            <w:pPr>
              <w:jc w:val="both"/>
            </w:pPr>
            <w:r w:rsidRPr="00972AEE">
              <w:t>Jsou uvedeny některé z obhájených disertačních pra</w:t>
            </w:r>
            <w:r>
              <w:t>cí v DSP Ekonomika a management</w:t>
            </w:r>
            <w:r w:rsidRPr="00972AEE">
              <w:t>:</w:t>
            </w:r>
          </w:p>
          <w:p w14:paraId="7BE18F4B" w14:textId="77777777" w:rsidR="00677F8A" w:rsidRDefault="00677F8A" w:rsidP="00677F8A">
            <w:pPr>
              <w:jc w:val="both"/>
              <w:rPr>
                <w:b/>
              </w:rPr>
            </w:pPr>
            <w:r>
              <w:rPr>
                <w:b/>
              </w:rPr>
              <w:t>Příklady obhájených prací:</w:t>
            </w:r>
          </w:p>
          <w:p w14:paraId="1743364C" w14:textId="77777777" w:rsidR="00677F8A" w:rsidRPr="00F77C67" w:rsidRDefault="00677F8A" w:rsidP="00732902">
            <w:pPr>
              <w:numPr>
                <w:ilvl w:val="0"/>
                <w:numId w:val="22"/>
              </w:numPr>
              <w:ind w:left="392" w:hanging="284"/>
              <w:jc w:val="both"/>
              <w:rPr>
                <w:color w:val="000000"/>
              </w:rPr>
            </w:pPr>
            <w:r w:rsidRPr="00F77C67">
              <w:rPr>
                <w:color w:val="000000"/>
              </w:rPr>
              <w:t>Model kompetencí projektových manažerů v sektoru vzdělávání</w:t>
            </w:r>
          </w:p>
          <w:p w14:paraId="0886B371" w14:textId="77777777" w:rsidR="00677F8A" w:rsidRPr="00F77C67" w:rsidRDefault="00677F8A" w:rsidP="00732902">
            <w:pPr>
              <w:numPr>
                <w:ilvl w:val="0"/>
                <w:numId w:val="22"/>
              </w:numPr>
              <w:ind w:left="392" w:hanging="284"/>
              <w:jc w:val="both"/>
              <w:rPr>
                <w:color w:val="000000"/>
              </w:rPr>
            </w:pPr>
            <w:r w:rsidRPr="00F77C67">
              <w:rPr>
                <w:color w:val="000000"/>
              </w:rPr>
              <w:t>Model pro hodnocení rizikového faktoru lokální svalová zátěž u vybraných prací</w:t>
            </w:r>
          </w:p>
          <w:p w14:paraId="329EA183" w14:textId="77777777" w:rsidR="00677F8A" w:rsidRPr="00F77C67" w:rsidRDefault="00677F8A" w:rsidP="00732902">
            <w:pPr>
              <w:numPr>
                <w:ilvl w:val="0"/>
                <w:numId w:val="22"/>
              </w:numPr>
              <w:ind w:left="392" w:hanging="284"/>
              <w:jc w:val="both"/>
              <w:rPr>
                <w:color w:val="000000"/>
              </w:rPr>
            </w:pPr>
            <w:r w:rsidRPr="00F77C67">
              <w:rPr>
                <w:color w:val="000000"/>
              </w:rPr>
              <w:t>Management kooperací zemědělsko-potravinářských podniků</w:t>
            </w:r>
          </w:p>
          <w:p w14:paraId="0AA6DF8E" w14:textId="77777777" w:rsidR="00677F8A" w:rsidRPr="00F77C67" w:rsidRDefault="00677F8A" w:rsidP="00732902">
            <w:pPr>
              <w:numPr>
                <w:ilvl w:val="0"/>
                <w:numId w:val="22"/>
              </w:numPr>
              <w:ind w:left="392" w:hanging="284"/>
              <w:jc w:val="both"/>
              <w:rPr>
                <w:color w:val="000000"/>
              </w:rPr>
            </w:pPr>
            <w:r w:rsidRPr="00F77C67">
              <w:rPr>
                <w:color w:val="000000"/>
              </w:rPr>
              <w:t>Návrh modelu klastrovej politiky pre podmienky ekonomiky Slovenska</w:t>
            </w:r>
          </w:p>
          <w:p w14:paraId="3EDB1092" w14:textId="77777777" w:rsidR="00677F8A" w:rsidRPr="00F77C67" w:rsidRDefault="00677F8A" w:rsidP="00732902">
            <w:pPr>
              <w:numPr>
                <w:ilvl w:val="0"/>
                <w:numId w:val="22"/>
              </w:numPr>
              <w:ind w:left="392" w:hanging="284"/>
              <w:jc w:val="both"/>
              <w:rPr>
                <w:color w:val="000000"/>
              </w:rPr>
            </w:pPr>
            <w:r w:rsidRPr="00F77C67">
              <w:rPr>
                <w:color w:val="000000"/>
              </w:rPr>
              <w:t>Efektivní a etická marketingová komunikace zaměřená na cílovou skupinu 55+</w:t>
            </w:r>
          </w:p>
          <w:p w14:paraId="75177D8A" w14:textId="77777777" w:rsidR="00677F8A" w:rsidRPr="00F77C67" w:rsidRDefault="00677F8A" w:rsidP="00732902">
            <w:pPr>
              <w:numPr>
                <w:ilvl w:val="0"/>
                <w:numId w:val="22"/>
              </w:numPr>
              <w:ind w:left="392" w:hanging="284"/>
              <w:jc w:val="both"/>
              <w:rPr>
                <w:color w:val="000000"/>
              </w:rPr>
            </w:pPr>
            <w:r w:rsidRPr="00F77C67">
              <w:rPr>
                <w:color w:val="000000"/>
              </w:rPr>
              <w:t>Budování značky vysokých škol</w:t>
            </w:r>
          </w:p>
          <w:p w14:paraId="2138026F" w14:textId="77777777" w:rsidR="00677F8A" w:rsidRPr="00F77C67" w:rsidRDefault="00677F8A" w:rsidP="00732902">
            <w:pPr>
              <w:numPr>
                <w:ilvl w:val="0"/>
                <w:numId w:val="22"/>
              </w:numPr>
              <w:ind w:left="392" w:hanging="284"/>
              <w:jc w:val="both"/>
              <w:rPr>
                <w:color w:val="000000"/>
              </w:rPr>
            </w:pPr>
            <w:r w:rsidRPr="00F77C67">
              <w:rPr>
                <w:color w:val="000000"/>
              </w:rPr>
              <w:t>Vytvoření systému ukazatelů pro hodnocení ekonomické udržitelnosti podniků cestovního ruchu</w:t>
            </w:r>
          </w:p>
          <w:p w14:paraId="7CC213FE" w14:textId="77777777" w:rsidR="00677F8A" w:rsidRPr="00F77C67" w:rsidRDefault="00677F8A" w:rsidP="00732902">
            <w:pPr>
              <w:numPr>
                <w:ilvl w:val="0"/>
                <w:numId w:val="22"/>
              </w:numPr>
              <w:ind w:left="392" w:hanging="284"/>
              <w:jc w:val="both"/>
              <w:rPr>
                <w:color w:val="000000"/>
              </w:rPr>
            </w:pPr>
            <w:r w:rsidRPr="00F77C67">
              <w:rPr>
                <w:color w:val="000000"/>
              </w:rPr>
              <w:t>Rozvoj kreativních klastrů, jako nástroje zvýšení konkurenceschopnosti měst</w:t>
            </w:r>
          </w:p>
          <w:p w14:paraId="3C85F5E7" w14:textId="77777777" w:rsidR="00677F8A" w:rsidRPr="00F77C67" w:rsidRDefault="00677F8A" w:rsidP="00732902">
            <w:pPr>
              <w:numPr>
                <w:ilvl w:val="0"/>
                <w:numId w:val="22"/>
              </w:numPr>
              <w:ind w:left="392" w:hanging="284"/>
              <w:jc w:val="both"/>
              <w:rPr>
                <w:color w:val="000000"/>
              </w:rPr>
            </w:pPr>
            <w:r w:rsidRPr="00F77C67">
              <w:rPr>
                <w:color w:val="000000"/>
              </w:rPr>
              <w:t>Strategická implementace politiky splečenské odpovědnosti do řízení malých a středních firem</w:t>
            </w:r>
          </w:p>
          <w:p w14:paraId="7A3777DB" w14:textId="77777777" w:rsidR="00677F8A" w:rsidRPr="00F77C67" w:rsidRDefault="00677F8A" w:rsidP="00732902">
            <w:pPr>
              <w:numPr>
                <w:ilvl w:val="0"/>
                <w:numId w:val="22"/>
              </w:numPr>
              <w:ind w:left="392" w:hanging="284"/>
              <w:jc w:val="both"/>
              <w:rPr>
                <w:color w:val="000000"/>
              </w:rPr>
            </w:pPr>
            <w:r w:rsidRPr="00F77C67">
              <w:rPr>
                <w:color w:val="000000"/>
              </w:rPr>
              <w:t>Role lidského faktoru v kontextu procesního řízení</w:t>
            </w:r>
          </w:p>
          <w:p w14:paraId="3CFDFDB3" w14:textId="77777777" w:rsidR="00677F8A" w:rsidRPr="00F77C67" w:rsidRDefault="00677F8A" w:rsidP="00732902">
            <w:pPr>
              <w:numPr>
                <w:ilvl w:val="0"/>
                <w:numId w:val="22"/>
              </w:numPr>
              <w:ind w:left="392" w:hanging="284"/>
              <w:jc w:val="both"/>
              <w:rPr>
                <w:color w:val="000000"/>
              </w:rPr>
            </w:pPr>
            <w:r w:rsidRPr="00F77C67">
              <w:rPr>
                <w:color w:val="000000"/>
              </w:rPr>
              <w:t>Faktory ovlivňující poptávku po absolventech vysokých škol na trhu práce v ČR</w:t>
            </w:r>
          </w:p>
          <w:p w14:paraId="76FAA0A7" w14:textId="77777777" w:rsidR="00677F8A" w:rsidRPr="00F77C67" w:rsidRDefault="00677F8A" w:rsidP="00732902">
            <w:pPr>
              <w:numPr>
                <w:ilvl w:val="0"/>
                <w:numId w:val="22"/>
              </w:numPr>
              <w:ind w:left="392" w:hanging="284"/>
              <w:jc w:val="both"/>
              <w:rPr>
                <w:color w:val="000000"/>
              </w:rPr>
            </w:pPr>
            <w:r w:rsidRPr="00F77C67">
              <w:rPr>
                <w:color w:val="000000"/>
              </w:rPr>
              <w:t>Účinnost nástrojů podpory podnikání v médiích</w:t>
            </w:r>
          </w:p>
          <w:p w14:paraId="07F224B3" w14:textId="77777777" w:rsidR="00677F8A" w:rsidRPr="00F77C67" w:rsidRDefault="00677F8A" w:rsidP="00732902">
            <w:pPr>
              <w:numPr>
                <w:ilvl w:val="0"/>
                <w:numId w:val="22"/>
              </w:numPr>
              <w:ind w:left="392" w:hanging="284"/>
              <w:jc w:val="both"/>
              <w:rPr>
                <w:color w:val="000000"/>
              </w:rPr>
            </w:pPr>
            <w:r w:rsidRPr="00F77C67">
              <w:rPr>
                <w:color w:val="000000"/>
              </w:rPr>
              <w:t xml:space="preserve">Řízení znalostí pracovníků věkové skupiny 50+ </w:t>
            </w:r>
          </w:p>
          <w:p w14:paraId="6F76AE95" w14:textId="77777777" w:rsidR="00677F8A" w:rsidRPr="00F77C67" w:rsidRDefault="00677F8A" w:rsidP="00732902">
            <w:pPr>
              <w:numPr>
                <w:ilvl w:val="0"/>
                <w:numId w:val="22"/>
              </w:numPr>
              <w:ind w:left="392" w:hanging="284"/>
              <w:jc w:val="both"/>
              <w:rPr>
                <w:color w:val="000000"/>
              </w:rPr>
            </w:pPr>
            <w:r w:rsidRPr="00F77C67">
              <w:rPr>
                <w:color w:val="000000"/>
              </w:rPr>
              <w:t>Podpora podnikání a inovací v rámci strategického plánování regionálního rozvoje</w:t>
            </w:r>
          </w:p>
          <w:p w14:paraId="371475E0" w14:textId="77777777" w:rsidR="00677F8A" w:rsidRPr="00F77C67" w:rsidRDefault="00677F8A" w:rsidP="00732902">
            <w:pPr>
              <w:numPr>
                <w:ilvl w:val="0"/>
                <w:numId w:val="22"/>
              </w:numPr>
              <w:ind w:left="392" w:hanging="284"/>
              <w:jc w:val="both"/>
              <w:rPr>
                <w:color w:val="000000"/>
              </w:rPr>
            </w:pPr>
            <w:r w:rsidRPr="00F77C67">
              <w:rPr>
                <w:color w:val="000000"/>
              </w:rPr>
              <w:t>Klíčové atributy úspěšnosti manažerských týmů v nadnárodních společnostech působící v českém automobilovém průmyslu</w:t>
            </w:r>
          </w:p>
          <w:p w14:paraId="26FAF402" w14:textId="77777777" w:rsidR="00677F8A" w:rsidRPr="00F77C67" w:rsidRDefault="00677F8A" w:rsidP="00732902">
            <w:pPr>
              <w:numPr>
                <w:ilvl w:val="0"/>
                <w:numId w:val="22"/>
              </w:numPr>
              <w:ind w:left="392" w:hanging="284"/>
              <w:jc w:val="both"/>
              <w:rPr>
                <w:color w:val="000000"/>
              </w:rPr>
            </w:pPr>
            <w:r w:rsidRPr="00F77C67">
              <w:rPr>
                <w:color w:val="000000"/>
              </w:rPr>
              <w:t>Implementace kohezní politiky Evropské unie v České a Slovenské republice</w:t>
            </w:r>
          </w:p>
          <w:p w14:paraId="046FBE35" w14:textId="77777777" w:rsidR="00677F8A" w:rsidRPr="00F77C67" w:rsidRDefault="00677F8A" w:rsidP="00732902">
            <w:pPr>
              <w:numPr>
                <w:ilvl w:val="0"/>
                <w:numId w:val="22"/>
              </w:numPr>
              <w:ind w:left="392" w:hanging="284"/>
              <w:jc w:val="both"/>
              <w:rPr>
                <w:color w:val="000000"/>
              </w:rPr>
            </w:pPr>
            <w:r w:rsidRPr="00F77C67">
              <w:rPr>
                <w:color w:val="000000"/>
              </w:rPr>
              <w:t>Model rozhodování spotřebitele o budoucím vzdělání ve vazbě na ochotu platit školné</w:t>
            </w:r>
          </w:p>
          <w:p w14:paraId="4DE0A3B0" w14:textId="77777777" w:rsidR="00677F8A" w:rsidRPr="00F77C67" w:rsidRDefault="00677F8A" w:rsidP="00732902">
            <w:pPr>
              <w:numPr>
                <w:ilvl w:val="0"/>
                <w:numId w:val="22"/>
              </w:numPr>
              <w:ind w:left="392" w:hanging="284"/>
              <w:jc w:val="both"/>
              <w:rPr>
                <w:color w:val="000000"/>
              </w:rPr>
            </w:pPr>
            <w:r w:rsidRPr="00F77C67">
              <w:rPr>
                <w:color w:val="000000"/>
              </w:rPr>
              <w:t>Vliv organizačních faktorů na produkci procesně inovačních návrhů u dělnickcýh pozic ve výrobních společnostech</w:t>
            </w:r>
          </w:p>
          <w:p w14:paraId="3DF465C3" w14:textId="77777777" w:rsidR="00677F8A" w:rsidRPr="00F77C67" w:rsidRDefault="00677F8A" w:rsidP="00732902">
            <w:pPr>
              <w:numPr>
                <w:ilvl w:val="0"/>
                <w:numId w:val="22"/>
              </w:numPr>
              <w:ind w:left="392" w:hanging="284"/>
              <w:jc w:val="both"/>
              <w:rPr>
                <w:color w:val="000000"/>
              </w:rPr>
            </w:pPr>
            <w:r w:rsidRPr="00F77C67">
              <w:rPr>
                <w:color w:val="000000"/>
              </w:rPr>
              <w:t>Tržní orientace firem a její měření</w:t>
            </w:r>
          </w:p>
          <w:p w14:paraId="63F0C6F9" w14:textId="77777777" w:rsidR="00677F8A" w:rsidRPr="00F77C67" w:rsidRDefault="00677F8A" w:rsidP="00732902">
            <w:pPr>
              <w:numPr>
                <w:ilvl w:val="0"/>
                <w:numId w:val="22"/>
              </w:numPr>
              <w:ind w:left="392" w:hanging="284"/>
              <w:jc w:val="both"/>
              <w:rPr>
                <w:color w:val="000000"/>
              </w:rPr>
            </w:pPr>
            <w:r w:rsidRPr="00F77C67">
              <w:rPr>
                <w:color w:val="000000"/>
              </w:rPr>
              <w:t>Současné trendy spotřebitelského chování studentů v podmínkách ČR</w:t>
            </w:r>
          </w:p>
          <w:p w14:paraId="270E3632" w14:textId="77777777" w:rsidR="00677F8A" w:rsidRPr="00F77C67" w:rsidRDefault="00677F8A" w:rsidP="00732902">
            <w:pPr>
              <w:numPr>
                <w:ilvl w:val="0"/>
                <w:numId w:val="22"/>
              </w:numPr>
              <w:ind w:left="392" w:hanging="284"/>
              <w:jc w:val="both"/>
              <w:rPr>
                <w:color w:val="000000"/>
              </w:rPr>
            </w:pPr>
            <w:r w:rsidRPr="00F77C67">
              <w:rPr>
                <w:color w:val="000000"/>
              </w:rPr>
              <w:t>Balanced Scorecard a její praktická aplikace v informačních systémech</w:t>
            </w:r>
          </w:p>
          <w:p w14:paraId="6741D9AE" w14:textId="77777777" w:rsidR="00677F8A" w:rsidRPr="00F77C67" w:rsidRDefault="00677F8A" w:rsidP="00732902">
            <w:pPr>
              <w:numPr>
                <w:ilvl w:val="0"/>
                <w:numId w:val="22"/>
              </w:numPr>
              <w:ind w:left="392" w:hanging="284"/>
              <w:jc w:val="both"/>
              <w:rPr>
                <w:color w:val="000000"/>
              </w:rPr>
            </w:pPr>
            <w:r w:rsidRPr="00F77C67">
              <w:rPr>
                <w:color w:val="000000"/>
              </w:rPr>
              <w:t>Úloha průmyslového inženýrství a projektového řízení pro vytvoření procesních a organizačních inovací</w:t>
            </w:r>
          </w:p>
          <w:p w14:paraId="6448C6EB" w14:textId="77777777" w:rsidR="00677F8A" w:rsidRPr="00F77C67" w:rsidRDefault="00677F8A" w:rsidP="00732902">
            <w:pPr>
              <w:numPr>
                <w:ilvl w:val="0"/>
                <w:numId w:val="22"/>
              </w:numPr>
              <w:ind w:left="392" w:hanging="284"/>
              <w:jc w:val="both"/>
              <w:rPr>
                <w:color w:val="000000"/>
              </w:rPr>
            </w:pPr>
            <w:r w:rsidRPr="00F77C67">
              <w:rPr>
                <w:color w:val="000000"/>
              </w:rPr>
              <w:t>Uplatňování principů celostní kompetentnosti při obsazování manažerských pozic v podmínkách malých a středních podniků</w:t>
            </w:r>
          </w:p>
          <w:p w14:paraId="570415FD" w14:textId="77777777" w:rsidR="00677F8A" w:rsidRPr="00972AEE" w:rsidRDefault="00677F8A" w:rsidP="00677F8A">
            <w:pPr>
              <w:jc w:val="both"/>
              <w:rPr>
                <w:b/>
              </w:rPr>
            </w:pPr>
          </w:p>
          <w:p w14:paraId="52CC64F9" w14:textId="77777777" w:rsidR="00677F8A" w:rsidRPr="00972AEE" w:rsidRDefault="00677F8A" w:rsidP="00677F8A">
            <w:pPr>
              <w:jc w:val="both"/>
              <w:rPr>
                <w:b/>
              </w:rPr>
            </w:pPr>
            <w:r w:rsidRPr="00972AEE">
              <w:rPr>
                <w:b/>
              </w:rPr>
              <w:t>Návrhy témat</w:t>
            </w:r>
            <w:r>
              <w:rPr>
                <w:b/>
              </w:rPr>
              <w:t>:</w:t>
            </w:r>
          </w:p>
          <w:p w14:paraId="064A8B0A" w14:textId="77777777" w:rsidR="00677F8A" w:rsidRPr="00972AEE" w:rsidRDefault="00677F8A" w:rsidP="00732902">
            <w:pPr>
              <w:numPr>
                <w:ilvl w:val="0"/>
                <w:numId w:val="22"/>
              </w:numPr>
              <w:ind w:left="392" w:hanging="284"/>
              <w:jc w:val="both"/>
              <w:rPr>
                <w:color w:val="000000"/>
              </w:rPr>
            </w:pPr>
            <w:r w:rsidRPr="00972AEE">
              <w:rPr>
                <w:color w:val="000000"/>
              </w:rPr>
              <w:t>Kvalita podnikateľského prostredia v segmente malých a stredných podnikov</w:t>
            </w:r>
          </w:p>
          <w:p w14:paraId="74C4A54B" w14:textId="77777777" w:rsidR="00677F8A" w:rsidRPr="0098665B" w:rsidRDefault="00677F8A" w:rsidP="00732902">
            <w:pPr>
              <w:numPr>
                <w:ilvl w:val="0"/>
                <w:numId w:val="22"/>
              </w:numPr>
              <w:ind w:left="392" w:hanging="284"/>
              <w:jc w:val="both"/>
              <w:rPr>
                <w:color w:val="000000"/>
              </w:rPr>
            </w:pPr>
            <w:r>
              <w:rPr>
                <w:color w:val="000000"/>
              </w:rPr>
              <w:lastRenderedPageBreak/>
              <w:t>Podnikatelská</w:t>
            </w:r>
            <w:r w:rsidRPr="00972AEE">
              <w:rPr>
                <w:color w:val="000000"/>
              </w:rPr>
              <w:t xml:space="preserve"> riziká v</w:t>
            </w:r>
            <w:r>
              <w:rPr>
                <w:color w:val="000000"/>
              </w:rPr>
              <w:t> </w:t>
            </w:r>
            <w:r w:rsidRPr="00972AEE">
              <w:rPr>
                <w:color w:val="000000"/>
              </w:rPr>
              <w:t>segment</w:t>
            </w:r>
            <w:r>
              <w:rPr>
                <w:color w:val="000000"/>
              </w:rPr>
              <w:t>u</w:t>
            </w:r>
            <w:r w:rsidRPr="0098665B">
              <w:rPr>
                <w:color w:val="000000"/>
              </w:rPr>
              <w:t xml:space="preserve"> malých a st</w:t>
            </w:r>
            <w:r>
              <w:rPr>
                <w:color w:val="000000"/>
              </w:rPr>
              <w:t>ředních firem</w:t>
            </w:r>
          </w:p>
          <w:p w14:paraId="370623F6" w14:textId="77777777" w:rsidR="00677F8A" w:rsidRPr="00972AEE" w:rsidRDefault="00677F8A" w:rsidP="00732902">
            <w:pPr>
              <w:numPr>
                <w:ilvl w:val="0"/>
                <w:numId w:val="22"/>
              </w:numPr>
              <w:ind w:left="392" w:hanging="284"/>
              <w:jc w:val="both"/>
              <w:rPr>
                <w:color w:val="000000"/>
              </w:rPr>
            </w:pPr>
            <w:r w:rsidRPr="00972AEE">
              <w:rPr>
                <w:color w:val="000000"/>
              </w:rPr>
              <w:t>Měření a řízení výkonnosti v malých a středních podnicích</w:t>
            </w:r>
          </w:p>
          <w:p w14:paraId="019E55A2" w14:textId="77777777" w:rsidR="00677F8A" w:rsidRPr="00972AEE" w:rsidRDefault="00677F8A" w:rsidP="00732902">
            <w:pPr>
              <w:numPr>
                <w:ilvl w:val="0"/>
                <w:numId w:val="22"/>
              </w:numPr>
              <w:ind w:left="392" w:hanging="284"/>
              <w:jc w:val="both"/>
              <w:rPr>
                <w:color w:val="000000"/>
              </w:rPr>
            </w:pPr>
            <w:r w:rsidRPr="00972AEE">
              <w:rPr>
                <w:color w:val="000000"/>
              </w:rPr>
              <w:t>Nové trendy v řízení a měření výkonnosti podniků</w:t>
            </w:r>
          </w:p>
          <w:p w14:paraId="3247E359" w14:textId="77777777" w:rsidR="00677F8A" w:rsidRPr="00972AEE" w:rsidRDefault="00677F8A" w:rsidP="00732902">
            <w:pPr>
              <w:numPr>
                <w:ilvl w:val="0"/>
                <w:numId w:val="22"/>
              </w:numPr>
              <w:ind w:left="392" w:hanging="284"/>
              <w:jc w:val="both"/>
              <w:rPr>
                <w:color w:val="000000"/>
              </w:rPr>
            </w:pPr>
            <w:r>
              <w:rPr>
                <w:color w:val="000000"/>
              </w:rPr>
              <w:t xml:space="preserve">Inovační </w:t>
            </w:r>
            <w:r w:rsidRPr="00972AEE">
              <w:rPr>
                <w:color w:val="000000"/>
              </w:rPr>
              <w:t>výkonnost firem v podmínkách Průmyslu 4.0</w:t>
            </w:r>
          </w:p>
          <w:p w14:paraId="0AE9895B" w14:textId="77777777" w:rsidR="00677F8A" w:rsidRPr="00972AEE" w:rsidRDefault="00677F8A" w:rsidP="00732902">
            <w:pPr>
              <w:numPr>
                <w:ilvl w:val="0"/>
                <w:numId w:val="22"/>
              </w:numPr>
              <w:ind w:left="392" w:hanging="284"/>
              <w:jc w:val="both"/>
              <w:rPr>
                <w:color w:val="000000"/>
              </w:rPr>
            </w:pPr>
            <w:r w:rsidRPr="00972AEE">
              <w:rPr>
                <w:color w:val="000000"/>
              </w:rPr>
              <w:t>Výzvy pro inovace business modelů</w:t>
            </w:r>
          </w:p>
          <w:p w14:paraId="3C4713A1" w14:textId="77777777" w:rsidR="00677F8A" w:rsidRPr="00972AEE" w:rsidRDefault="00677F8A" w:rsidP="00732902">
            <w:pPr>
              <w:numPr>
                <w:ilvl w:val="0"/>
                <w:numId w:val="22"/>
              </w:numPr>
              <w:ind w:left="392" w:hanging="284"/>
              <w:jc w:val="both"/>
              <w:rPr>
                <w:color w:val="000000"/>
              </w:rPr>
            </w:pPr>
            <w:r w:rsidRPr="00972AEE">
              <w:rPr>
                <w:color w:val="000000"/>
              </w:rPr>
              <w:t>Inovační klastry a sítě v řízení výkonnosti firem</w:t>
            </w:r>
          </w:p>
          <w:p w14:paraId="0DC8E617" w14:textId="77777777" w:rsidR="00677F8A" w:rsidRPr="00972AEE" w:rsidRDefault="00677F8A" w:rsidP="00732902">
            <w:pPr>
              <w:numPr>
                <w:ilvl w:val="0"/>
                <w:numId w:val="22"/>
              </w:numPr>
              <w:ind w:left="392" w:hanging="284"/>
              <w:jc w:val="both"/>
              <w:rPr>
                <w:color w:val="000000"/>
              </w:rPr>
            </w:pPr>
            <w:r w:rsidRPr="00972AEE">
              <w:rPr>
                <w:color w:val="000000"/>
              </w:rPr>
              <w:t xml:space="preserve">Model </w:t>
            </w:r>
            <w:r>
              <w:rPr>
                <w:color w:val="000000"/>
              </w:rPr>
              <w:t>o</w:t>
            </w:r>
            <w:r w:rsidRPr="00972AEE">
              <w:rPr>
                <w:color w:val="000000"/>
              </w:rPr>
              <w:t xml:space="preserve">nline zákaznického nákupního chování a jeho vliv na online výkonnost firem </w:t>
            </w:r>
          </w:p>
          <w:p w14:paraId="6F2FAD03" w14:textId="77777777" w:rsidR="00677F8A" w:rsidRPr="00972AEE" w:rsidRDefault="00677F8A" w:rsidP="00732902">
            <w:pPr>
              <w:numPr>
                <w:ilvl w:val="0"/>
                <w:numId w:val="22"/>
              </w:numPr>
              <w:ind w:left="392" w:hanging="284"/>
              <w:jc w:val="both"/>
              <w:rPr>
                <w:color w:val="000000"/>
              </w:rPr>
            </w:pPr>
            <w:r w:rsidRPr="00972AEE">
              <w:rPr>
                <w:color w:val="000000"/>
              </w:rPr>
              <w:t>Internet a jeho vliv na marketingovou výkonnost firem</w:t>
            </w:r>
          </w:p>
          <w:p w14:paraId="130D2FD3" w14:textId="77777777" w:rsidR="00677F8A" w:rsidRPr="00972AEE" w:rsidRDefault="00677F8A" w:rsidP="00732902">
            <w:pPr>
              <w:numPr>
                <w:ilvl w:val="0"/>
                <w:numId w:val="22"/>
              </w:numPr>
              <w:ind w:left="392" w:hanging="284"/>
              <w:jc w:val="both"/>
              <w:rPr>
                <w:color w:val="000000"/>
              </w:rPr>
            </w:pPr>
            <w:r w:rsidRPr="00972AEE">
              <w:rPr>
                <w:color w:val="000000"/>
              </w:rPr>
              <w:t>Faktory ovlivňující výkonnost online firem</w:t>
            </w:r>
          </w:p>
          <w:p w14:paraId="7BF05C22" w14:textId="77777777" w:rsidR="00677F8A" w:rsidRPr="00972AEE" w:rsidRDefault="00677F8A" w:rsidP="00732902">
            <w:pPr>
              <w:numPr>
                <w:ilvl w:val="0"/>
                <w:numId w:val="22"/>
              </w:numPr>
              <w:ind w:left="392" w:hanging="284"/>
              <w:jc w:val="both"/>
              <w:rPr>
                <w:color w:val="000000"/>
              </w:rPr>
            </w:pPr>
            <w:r w:rsidRPr="00972AEE">
              <w:rPr>
                <w:color w:val="000000"/>
              </w:rPr>
              <w:t>Faktory ovlivňující online nákupní chování zákazníků na B2C / B2B trzích</w:t>
            </w:r>
          </w:p>
          <w:p w14:paraId="4F0B842E" w14:textId="77777777" w:rsidR="00677F8A" w:rsidRPr="00972AEE" w:rsidRDefault="00677F8A" w:rsidP="00732902">
            <w:pPr>
              <w:numPr>
                <w:ilvl w:val="0"/>
                <w:numId w:val="22"/>
              </w:numPr>
              <w:ind w:left="392" w:hanging="284"/>
              <w:jc w:val="both"/>
              <w:rPr>
                <w:color w:val="000000"/>
              </w:rPr>
            </w:pPr>
            <w:r w:rsidRPr="00972AEE">
              <w:rPr>
                <w:color w:val="000000"/>
              </w:rPr>
              <w:t>Digitální transformace a její vliv na konkurenceschopnost firem</w:t>
            </w:r>
          </w:p>
          <w:p w14:paraId="07DAAE0F" w14:textId="77777777" w:rsidR="00677F8A" w:rsidRPr="00972AEE" w:rsidRDefault="00677F8A" w:rsidP="00732902">
            <w:pPr>
              <w:numPr>
                <w:ilvl w:val="0"/>
                <w:numId w:val="22"/>
              </w:numPr>
              <w:ind w:left="392" w:hanging="284"/>
              <w:jc w:val="both"/>
              <w:rPr>
                <w:color w:val="000000"/>
              </w:rPr>
            </w:pPr>
            <w:r w:rsidRPr="00972AEE">
              <w:rPr>
                <w:color w:val="000000"/>
              </w:rPr>
              <w:t>Moderní metody kalkulace a jejich využití pro řízení nákladů</w:t>
            </w:r>
          </w:p>
          <w:p w14:paraId="6B5424A7" w14:textId="77777777" w:rsidR="00677F8A" w:rsidRPr="00972AEE" w:rsidRDefault="00677F8A" w:rsidP="00732902">
            <w:pPr>
              <w:numPr>
                <w:ilvl w:val="0"/>
                <w:numId w:val="22"/>
              </w:numPr>
              <w:ind w:left="392" w:hanging="284"/>
              <w:jc w:val="both"/>
              <w:rPr>
                <w:color w:val="000000"/>
              </w:rPr>
            </w:pPr>
            <w:r w:rsidRPr="00972AEE">
              <w:rPr>
                <w:color w:val="000000"/>
              </w:rPr>
              <w:t>Řízení nákladů neziskových a zdravotnických organizací</w:t>
            </w:r>
          </w:p>
          <w:p w14:paraId="160F0525" w14:textId="77777777" w:rsidR="00677F8A" w:rsidRPr="00972AEE" w:rsidRDefault="00677F8A" w:rsidP="00732902">
            <w:pPr>
              <w:numPr>
                <w:ilvl w:val="0"/>
                <w:numId w:val="22"/>
              </w:numPr>
              <w:ind w:left="392" w:hanging="284"/>
              <w:jc w:val="both"/>
              <w:rPr>
                <w:color w:val="000000"/>
              </w:rPr>
            </w:pPr>
            <w:r w:rsidRPr="00972AEE">
              <w:rPr>
                <w:color w:val="000000"/>
              </w:rPr>
              <w:t>Systémy plánování a rozpočetnictví</w:t>
            </w:r>
          </w:p>
          <w:p w14:paraId="59451443" w14:textId="77777777" w:rsidR="00677F8A" w:rsidRPr="00972AEE" w:rsidRDefault="00677F8A" w:rsidP="00732902">
            <w:pPr>
              <w:numPr>
                <w:ilvl w:val="0"/>
                <w:numId w:val="22"/>
              </w:numPr>
              <w:ind w:left="392" w:hanging="284"/>
              <w:jc w:val="both"/>
              <w:rPr>
                <w:color w:val="000000"/>
              </w:rPr>
            </w:pPr>
            <w:r w:rsidRPr="00972AEE">
              <w:rPr>
                <w:color w:val="000000"/>
              </w:rPr>
              <w:t>Faktory omezující uplatnění nástrojů marketingového řízení na trhu zdravotních a sociálních služeb</w:t>
            </w:r>
          </w:p>
          <w:p w14:paraId="4A27348B" w14:textId="77777777" w:rsidR="00677F8A" w:rsidRPr="00972AEE" w:rsidRDefault="00677F8A" w:rsidP="00732902">
            <w:pPr>
              <w:numPr>
                <w:ilvl w:val="0"/>
                <w:numId w:val="22"/>
              </w:numPr>
              <w:ind w:left="392" w:hanging="284"/>
              <w:jc w:val="both"/>
              <w:rPr>
                <w:color w:val="000000"/>
              </w:rPr>
            </w:pPr>
            <w:r w:rsidRPr="00972AEE">
              <w:rPr>
                <w:color w:val="000000"/>
              </w:rPr>
              <w:t>Klíčové faktory ovlivňující podnikání na trhu zdravotních služeb</w:t>
            </w:r>
          </w:p>
          <w:p w14:paraId="5D17890B" w14:textId="77777777" w:rsidR="00677F8A" w:rsidRPr="00972AEE" w:rsidRDefault="00677F8A" w:rsidP="00732902">
            <w:pPr>
              <w:numPr>
                <w:ilvl w:val="0"/>
                <w:numId w:val="22"/>
              </w:numPr>
              <w:ind w:left="392" w:hanging="284"/>
              <w:jc w:val="both"/>
              <w:rPr>
                <w:color w:val="000000"/>
              </w:rPr>
            </w:pPr>
            <w:r w:rsidRPr="00972AEE">
              <w:rPr>
                <w:color w:val="000000"/>
              </w:rPr>
              <w:t xml:space="preserve">Determinace faktorů ovlivňujících efektivnost nástrojů in-store marketingu </w:t>
            </w:r>
          </w:p>
          <w:p w14:paraId="6AF14EF3" w14:textId="77777777" w:rsidR="00677F8A" w:rsidRPr="00972AEE" w:rsidRDefault="00677F8A" w:rsidP="00732902">
            <w:pPr>
              <w:numPr>
                <w:ilvl w:val="0"/>
                <w:numId w:val="22"/>
              </w:numPr>
              <w:ind w:left="392" w:hanging="284"/>
              <w:jc w:val="both"/>
              <w:rPr>
                <w:color w:val="000000"/>
              </w:rPr>
            </w:pPr>
            <w:r w:rsidRPr="00972AEE">
              <w:rPr>
                <w:color w:val="000000"/>
              </w:rPr>
              <w:t>Vliv nástrojů merchandisingu na kupní chování zákazníků na vybraném obchodním trhu</w:t>
            </w:r>
          </w:p>
          <w:p w14:paraId="466EA5F4" w14:textId="77777777" w:rsidR="00677F8A" w:rsidRPr="00972AEE" w:rsidRDefault="00677F8A" w:rsidP="00732902">
            <w:pPr>
              <w:numPr>
                <w:ilvl w:val="0"/>
                <w:numId w:val="22"/>
              </w:numPr>
              <w:ind w:left="392" w:hanging="284"/>
              <w:jc w:val="both"/>
              <w:rPr>
                <w:color w:val="000000"/>
              </w:rPr>
            </w:pPr>
            <w:r w:rsidRPr="00972AEE">
              <w:rPr>
                <w:color w:val="000000"/>
              </w:rPr>
              <w:t>Využití simulací pro zvyšování výkonnosti organizací (výrobních či nevýrobních podniků) v kontextu Industry 4.0.</w:t>
            </w:r>
          </w:p>
          <w:p w14:paraId="1DE16E37"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podniků optimalizací využití SW podpory Business Process Managementu v kontextu Industry 4.0.</w:t>
            </w:r>
          </w:p>
          <w:p w14:paraId="6C4DEF06"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organizací s využitím Business Process Managementu a Business Process Reengineeringu</w:t>
            </w:r>
          </w:p>
          <w:p w14:paraId="04D7981E" w14:textId="77777777" w:rsidR="00677F8A" w:rsidRPr="00972AEE" w:rsidRDefault="00677F8A" w:rsidP="00732902">
            <w:pPr>
              <w:numPr>
                <w:ilvl w:val="0"/>
                <w:numId w:val="22"/>
              </w:numPr>
              <w:ind w:left="392" w:hanging="284"/>
              <w:jc w:val="both"/>
              <w:rPr>
                <w:color w:val="000000"/>
              </w:rPr>
            </w:pPr>
            <w:r w:rsidRPr="00972AEE">
              <w:rPr>
                <w:color w:val="000000"/>
              </w:rPr>
              <w:t xml:space="preserve">Problematika změn systému řízení organizací při využití Business Process Managementu </w:t>
            </w:r>
          </w:p>
          <w:p w14:paraId="5DF36FC4" w14:textId="77777777" w:rsidR="00677F8A" w:rsidRPr="00972AEE" w:rsidRDefault="00677F8A" w:rsidP="00732902">
            <w:pPr>
              <w:numPr>
                <w:ilvl w:val="0"/>
                <w:numId w:val="22"/>
              </w:numPr>
              <w:ind w:left="392" w:hanging="284"/>
              <w:jc w:val="both"/>
              <w:rPr>
                <w:color w:val="000000"/>
              </w:rPr>
            </w:pPr>
            <w:r w:rsidRPr="00972AEE">
              <w:rPr>
                <w:color w:val="000000"/>
              </w:rPr>
              <w:t>Role metod průmyslového inženýrství v konceptu Industry 4.0.</w:t>
            </w:r>
          </w:p>
          <w:p w14:paraId="5F13AD3C" w14:textId="77777777" w:rsidR="00677F8A" w:rsidRPr="00972AEE" w:rsidRDefault="00677F8A" w:rsidP="00732902">
            <w:pPr>
              <w:numPr>
                <w:ilvl w:val="0"/>
                <w:numId w:val="22"/>
              </w:numPr>
              <w:ind w:left="392" w:hanging="284"/>
              <w:jc w:val="both"/>
              <w:rPr>
                <w:color w:val="000000"/>
              </w:rPr>
            </w:pPr>
            <w:r w:rsidRPr="00972AEE">
              <w:rPr>
                <w:color w:val="000000"/>
              </w:rPr>
              <w:t>Využití komponent procesního řízení v rámci organizace řízené znalostně</w:t>
            </w:r>
          </w:p>
          <w:p w14:paraId="10E9BA61" w14:textId="77777777" w:rsidR="00677F8A" w:rsidRPr="00972AEE" w:rsidRDefault="00677F8A" w:rsidP="00732902">
            <w:pPr>
              <w:numPr>
                <w:ilvl w:val="0"/>
                <w:numId w:val="22"/>
              </w:numPr>
              <w:ind w:left="392" w:hanging="284"/>
              <w:jc w:val="both"/>
              <w:rPr>
                <w:color w:val="000000"/>
              </w:rPr>
            </w:pPr>
            <w:r w:rsidRPr="00972AEE">
              <w:rPr>
                <w:color w:val="000000"/>
              </w:rPr>
              <w:t>Faktory udržitelného cestovního ruchu a jejich aplikace na daný region</w:t>
            </w:r>
          </w:p>
          <w:p w14:paraId="719FDE12" w14:textId="77777777" w:rsidR="00677F8A" w:rsidRPr="00972AEE" w:rsidRDefault="00677F8A" w:rsidP="00732902">
            <w:pPr>
              <w:numPr>
                <w:ilvl w:val="0"/>
                <w:numId w:val="22"/>
              </w:numPr>
              <w:ind w:left="392" w:hanging="284"/>
              <w:jc w:val="both"/>
              <w:rPr>
                <w:color w:val="000000"/>
              </w:rPr>
            </w:pPr>
            <w:r w:rsidRPr="00972AEE">
              <w:rPr>
                <w:color w:val="000000"/>
              </w:rPr>
              <w:t xml:space="preserve">Řízení efektivnosti podniků služeb popř. cestovního ruchu </w:t>
            </w:r>
          </w:p>
          <w:p w14:paraId="1D1759A5" w14:textId="77777777" w:rsidR="0098665B" w:rsidRPr="00972AEE" w:rsidRDefault="00677F8A" w:rsidP="00732902">
            <w:pPr>
              <w:numPr>
                <w:ilvl w:val="0"/>
                <w:numId w:val="22"/>
              </w:numPr>
              <w:ind w:left="392" w:hanging="284"/>
              <w:jc w:val="both"/>
              <w:rPr>
                <w:color w:val="000000"/>
              </w:rPr>
            </w:pPr>
            <w:r w:rsidRPr="00972AEE">
              <w:rPr>
                <w:color w:val="000000"/>
              </w:rPr>
              <w:t>Ekonomika a řízení podniků služeb</w:t>
            </w:r>
          </w:p>
        </w:tc>
      </w:tr>
    </w:tbl>
    <w:p w14:paraId="00BF569E" w14:textId="77777777" w:rsidR="005D0966" w:rsidRDefault="005D0966">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14:paraId="5EAE9C72" w14:textId="77777777" w:rsidTr="00C109A7">
        <w:tc>
          <w:tcPr>
            <w:tcW w:w="9855" w:type="dxa"/>
            <w:gridSpan w:val="8"/>
            <w:tcBorders>
              <w:bottom w:val="double" w:sz="4" w:space="0" w:color="auto"/>
            </w:tcBorders>
            <w:shd w:val="clear" w:color="auto" w:fill="BDD6EE"/>
          </w:tcPr>
          <w:p w14:paraId="476A93A3" w14:textId="77777777" w:rsidR="008D386A" w:rsidRDefault="008D386A" w:rsidP="00C109A7">
            <w:pPr>
              <w:jc w:val="both"/>
              <w:rPr>
                <w:b/>
                <w:sz w:val="28"/>
              </w:rPr>
            </w:pPr>
            <w:r>
              <w:lastRenderedPageBreak/>
              <w:br w:type="page"/>
            </w:r>
            <w:r>
              <w:rPr>
                <w:b/>
                <w:sz w:val="28"/>
              </w:rPr>
              <w:t>B-III – Charakteristika studijního předmětu</w:t>
            </w:r>
          </w:p>
        </w:tc>
      </w:tr>
      <w:tr w:rsidR="008D386A" w14:paraId="26233B92" w14:textId="77777777" w:rsidTr="00C109A7">
        <w:tc>
          <w:tcPr>
            <w:tcW w:w="3086" w:type="dxa"/>
            <w:tcBorders>
              <w:top w:val="double" w:sz="4" w:space="0" w:color="auto"/>
            </w:tcBorders>
            <w:shd w:val="clear" w:color="auto" w:fill="F7CAAC"/>
          </w:tcPr>
          <w:p w14:paraId="6BB4AA9C" w14:textId="77777777" w:rsidR="008D386A" w:rsidRDefault="008D386A" w:rsidP="00C109A7">
            <w:pPr>
              <w:jc w:val="both"/>
              <w:rPr>
                <w:b/>
              </w:rPr>
            </w:pPr>
            <w:r>
              <w:rPr>
                <w:b/>
              </w:rPr>
              <w:t>Název studijního předmětu</w:t>
            </w:r>
          </w:p>
        </w:tc>
        <w:tc>
          <w:tcPr>
            <w:tcW w:w="6769" w:type="dxa"/>
            <w:gridSpan w:val="7"/>
            <w:tcBorders>
              <w:top w:val="double" w:sz="4" w:space="0" w:color="auto"/>
            </w:tcBorders>
          </w:tcPr>
          <w:p w14:paraId="0D0223C7" w14:textId="77777777" w:rsidR="008D386A" w:rsidRDefault="008D386A" w:rsidP="00C109A7">
            <w:pPr>
              <w:jc w:val="both"/>
            </w:pPr>
            <w:r>
              <w:t>Mikroekonomie III</w:t>
            </w:r>
          </w:p>
        </w:tc>
      </w:tr>
      <w:tr w:rsidR="008D386A" w14:paraId="591DB4E1" w14:textId="77777777" w:rsidTr="00C109A7">
        <w:tc>
          <w:tcPr>
            <w:tcW w:w="3086" w:type="dxa"/>
            <w:shd w:val="clear" w:color="auto" w:fill="F7CAAC"/>
          </w:tcPr>
          <w:p w14:paraId="30B1254F" w14:textId="77777777" w:rsidR="008D386A" w:rsidRDefault="008D386A" w:rsidP="00C109A7">
            <w:pPr>
              <w:jc w:val="both"/>
              <w:rPr>
                <w:b/>
              </w:rPr>
            </w:pPr>
            <w:r>
              <w:rPr>
                <w:b/>
              </w:rPr>
              <w:t>Typ předmětu</w:t>
            </w:r>
          </w:p>
        </w:tc>
        <w:tc>
          <w:tcPr>
            <w:tcW w:w="3406" w:type="dxa"/>
            <w:gridSpan w:val="4"/>
          </w:tcPr>
          <w:p w14:paraId="16F1164D" w14:textId="77777777" w:rsidR="008D386A" w:rsidRDefault="008D386A" w:rsidP="00C109A7">
            <w:pPr>
              <w:jc w:val="both"/>
            </w:pPr>
            <w:r w:rsidRPr="009C11F1">
              <w:t>povinný „P“</w:t>
            </w:r>
          </w:p>
        </w:tc>
        <w:tc>
          <w:tcPr>
            <w:tcW w:w="2695" w:type="dxa"/>
            <w:gridSpan w:val="2"/>
            <w:shd w:val="clear" w:color="auto" w:fill="F7CAAC"/>
          </w:tcPr>
          <w:p w14:paraId="39F15034" w14:textId="77777777" w:rsidR="008D386A" w:rsidRDefault="008D386A" w:rsidP="00C109A7">
            <w:pPr>
              <w:jc w:val="both"/>
            </w:pPr>
            <w:r>
              <w:rPr>
                <w:b/>
              </w:rPr>
              <w:t>doporučený ročník / semestr</w:t>
            </w:r>
          </w:p>
        </w:tc>
        <w:tc>
          <w:tcPr>
            <w:tcW w:w="668" w:type="dxa"/>
          </w:tcPr>
          <w:p w14:paraId="799EB89F" w14:textId="77777777" w:rsidR="008D386A" w:rsidRDefault="008D386A" w:rsidP="00C109A7">
            <w:pPr>
              <w:jc w:val="both"/>
            </w:pPr>
            <w:r>
              <w:t>1/L</w:t>
            </w:r>
          </w:p>
        </w:tc>
      </w:tr>
      <w:tr w:rsidR="008D386A" w14:paraId="366363FA" w14:textId="77777777" w:rsidTr="00C109A7">
        <w:tc>
          <w:tcPr>
            <w:tcW w:w="3086" w:type="dxa"/>
            <w:shd w:val="clear" w:color="auto" w:fill="F7CAAC"/>
          </w:tcPr>
          <w:p w14:paraId="63B10529" w14:textId="77777777" w:rsidR="008D386A" w:rsidRDefault="008D386A" w:rsidP="00C109A7">
            <w:pPr>
              <w:jc w:val="both"/>
              <w:rPr>
                <w:b/>
              </w:rPr>
            </w:pPr>
            <w:r>
              <w:rPr>
                <w:b/>
              </w:rPr>
              <w:t>Rozsah studijního předmětu</w:t>
            </w:r>
          </w:p>
        </w:tc>
        <w:tc>
          <w:tcPr>
            <w:tcW w:w="1701" w:type="dxa"/>
            <w:gridSpan w:val="2"/>
          </w:tcPr>
          <w:p w14:paraId="191FE58A" w14:textId="77777777" w:rsidR="008D386A" w:rsidRDefault="008D386A" w:rsidP="00C109A7">
            <w:pPr>
              <w:jc w:val="both"/>
            </w:pPr>
            <w:r>
              <w:t>20p</w:t>
            </w:r>
          </w:p>
        </w:tc>
        <w:tc>
          <w:tcPr>
            <w:tcW w:w="889" w:type="dxa"/>
            <w:shd w:val="clear" w:color="auto" w:fill="F7CAAC"/>
          </w:tcPr>
          <w:p w14:paraId="77B5AB55" w14:textId="77777777" w:rsidR="008D386A" w:rsidRDefault="008D386A" w:rsidP="00C109A7">
            <w:pPr>
              <w:jc w:val="both"/>
              <w:rPr>
                <w:b/>
              </w:rPr>
            </w:pPr>
            <w:r>
              <w:rPr>
                <w:b/>
              </w:rPr>
              <w:t xml:space="preserve">hod. </w:t>
            </w:r>
          </w:p>
        </w:tc>
        <w:tc>
          <w:tcPr>
            <w:tcW w:w="816" w:type="dxa"/>
          </w:tcPr>
          <w:p w14:paraId="0F7AD1AB" w14:textId="77777777" w:rsidR="008D386A" w:rsidRDefault="008D386A" w:rsidP="00C109A7">
            <w:pPr>
              <w:jc w:val="both"/>
            </w:pPr>
            <w:r>
              <w:t>20</w:t>
            </w:r>
          </w:p>
        </w:tc>
        <w:tc>
          <w:tcPr>
            <w:tcW w:w="2156" w:type="dxa"/>
            <w:shd w:val="clear" w:color="auto" w:fill="F7CAAC"/>
          </w:tcPr>
          <w:p w14:paraId="75CA5546" w14:textId="77777777" w:rsidR="008D386A" w:rsidRDefault="008D386A" w:rsidP="00C109A7">
            <w:pPr>
              <w:jc w:val="both"/>
              <w:rPr>
                <w:b/>
              </w:rPr>
            </w:pPr>
            <w:r>
              <w:rPr>
                <w:b/>
              </w:rPr>
              <w:t>kreditů</w:t>
            </w:r>
          </w:p>
        </w:tc>
        <w:tc>
          <w:tcPr>
            <w:tcW w:w="1207" w:type="dxa"/>
            <w:gridSpan w:val="2"/>
          </w:tcPr>
          <w:p w14:paraId="6E365B8F" w14:textId="77777777" w:rsidR="008D386A" w:rsidRDefault="008D386A" w:rsidP="00C109A7">
            <w:pPr>
              <w:jc w:val="both"/>
            </w:pPr>
          </w:p>
        </w:tc>
      </w:tr>
      <w:tr w:rsidR="008D386A" w14:paraId="35274B20" w14:textId="77777777" w:rsidTr="00C109A7">
        <w:tc>
          <w:tcPr>
            <w:tcW w:w="3086" w:type="dxa"/>
            <w:shd w:val="clear" w:color="auto" w:fill="F7CAAC"/>
          </w:tcPr>
          <w:p w14:paraId="1DFF3E5F" w14:textId="77777777" w:rsidR="008D386A" w:rsidRDefault="008D386A" w:rsidP="00C109A7">
            <w:pPr>
              <w:jc w:val="both"/>
              <w:rPr>
                <w:b/>
                <w:sz w:val="22"/>
              </w:rPr>
            </w:pPr>
            <w:r>
              <w:rPr>
                <w:b/>
              </w:rPr>
              <w:t>Prerekvizity, korekvizity, ekvivalence</w:t>
            </w:r>
          </w:p>
        </w:tc>
        <w:tc>
          <w:tcPr>
            <w:tcW w:w="6769" w:type="dxa"/>
            <w:gridSpan w:val="7"/>
          </w:tcPr>
          <w:p w14:paraId="6408801A" w14:textId="77777777" w:rsidR="008D386A" w:rsidRDefault="008D386A" w:rsidP="00C109A7">
            <w:pPr>
              <w:jc w:val="both"/>
            </w:pPr>
          </w:p>
        </w:tc>
      </w:tr>
      <w:tr w:rsidR="008D386A" w14:paraId="20E672CE" w14:textId="77777777" w:rsidTr="00C109A7">
        <w:tc>
          <w:tcPr>
            <w:tcW w:w="3086" w:type="dxa"/>
            <w:shd w:val="clear" w:color="auto" w:fill="F7CAAC"/>
          </w:tcPr>
          <w:p w14:paraId="3F79D0C2" w14:textId="77777777" w:rsidR="008D386A" w:rsidRDefault="008D386A" w:rsidP="00C109A7">
            <w:pPr>
              <w:jc w:val="both"/>
              <w:rPr>
                <w:b/>
              </w:rPr>
            </w:pPr>
            <w:r>
              <w:rPr>
                <w:b/>
              </w:rPr>
              <w:t>Způsob ověření studijních výsledků</w:t>
            </w:r>
          </w:p>
        </w:tc>
        <w:tc>
          <w:tcPr>
            <w:tcW w:w="3406" w:type="dxa"/>
            <w:gridSpan w:val="4"/>
          </w:tcPr>
          <w:p w14:paraId="3F4A7CEA" w14:textId="77777777" w:rsidR="008D386A" w:rsidRDefault="008D386A" w:rsidP="00C109A7">
            <w:pPr>
              <w:jc w:val="both"/>
            </w:pPr>
            <w:r>
              <w:t xml:space="preserve">zkouška </w:t>
            </w:r>
          </w:p>
        </w:tc>
        <w:tc>
          <w:tcPr>
            <w:tcW w:w="2156" w:type="dxa"/>
            <w:shd w:val="clear" w:color="auto" w:fill="F7CAAC"/>
          </w:tcPr>
          <w:p w14:paraId="27A70011" w14:textId="77777777" w:rsidR="008D386A" w:rsidRDefault="008D386A" w:rsidP="00C109A7">
            <w:pPr>
              <w:jc w:val="both"/>
              <w:rPr>
                <w:b/>
              </w:rPr>
            </w:pPr>
            <w:r>
              <w:rPr>
                <w:b/>
              </w:rPr>
              <w:t>Forma výuky</w:t>
            </w:r>
          </w:p>
        </w:tc>
        <w:tc>
          <w:tcPr>
            <w:tcW w:w="1207" w:type="dxa"/>
            <w:gridSpan w:val="2"/>
          </w:tcPr>
          <w:p w14:paraId="4CBA4499" w14:textId="77777777" w:rsidR="008D386A" w:rsidRDefault="008D386A" w:rsidP="00C109A7">
            <w:pPr>
              <w:jc w:val="both"/>
            </w:pPr>
            <w:r>
              <w:t>přednáška</w:t>
            </w:r>
          </w:p>
        </w:tc>
      </w:tr>
      <w:tr w:rsidR="008D386A" w14:paraId="0166C684" w14:textId="77777777" w:rsidTr="00C109A7">
        <w:tc>
          <w:tcPr>
            <w:tcW w:w="3086" w:type="dxa"/>
            <w:shd w:val="clear" w:color="auto" w:fill="F7CAAC"/>
          </w:tcPr>
          <w:p w14:paraId="43CF1EC7" w14:textId="77777777"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14:paraId="7BDC9F3E" w14:textId="77777777" w:rsidR="002A0DB1" w:rsidRDefault="002A0DB1" w:rsidP="002A0DB1">
            <w:pPr>
              <w:jc w:val="both"/>
            </w:pPr>
            <w:r>
              <w:t>Způsob ukončení předmětu: zkouška</w:t>
            </w:r>
          </w:p>
          <w:p w14:paraId="59D5FD64" w14:textId="77777777" w:rsidR="008D386A" w:rsidRDefault="002A0DB1" w:rsidP="002A0DB1">
            <w:pPr>
              <w:jc w:val="both"/>
            </w:pPr>
            <w:r>
              <w:t>Požadavky ke zkoušce: z</w:t>
            </w:r>
            <w:r w:rsidR="008D386A" w:rsidRPr="007817DF">
              <w:t>kouška formou vědecké rozpravy na základě zpracované seminární práce.</w:t>
            </w:r>
          </w:p>
        </w:tc>
      </w:tr>
      <w:tr w:rsidR="008D386A" w14:paraId="79ACEDEB" w14:textId="77777777" w:rsidTr="008D386A">
        <w:trPr>
          <w:trHeight w:val="70"/>
        </w:trPr>
        <w:tc>
          <w:tcPr>
            <w:tcW w:w="9855" w:type="dxa"/>
            <w:gridSpan w:val="8"/>
            <w:tcBorders>
              <w:top w:val="nil"/>
            </w:tcBorders>
          </w:tcPr>
          <w:p w14:paraId="5EDA599E" w14:textId="77777777" w:rsidR="008D386A" w:rsidRDefault="008D386A" w:rsidP="00C109A7">
            <w:pPr>
              <w:jc w:val="both"/>
            </w:pPr>
          </w:p>
        </w:tc>
      </w:tr>
      <w:tr w:rsidR="008D386A" w14:paraId="175649DD" w14:textId="77777777" w:rsidTr="00C109A7">
        <w:trPr>
          <w:trHeight w:val="197"/>
        </w:trPr>
        <w:tc>
          <w:tcPr>
            <w:tcW w:w="3086" w:type="dxa"/>
            <w:tcBorders>
              <w:top w:val="nil"/>
            </w:tcBorders>
            <w:shd w:val="clear" w:color="auto" w:fill="F7CAAC"/>
          </w:tcPr>
          <w:p w14:paraId="7A304EC6" w14:textId="77777777" w:rsidR="008D386A" w:rsidRDefault="008D386A" w:rsidP="00C109A7">
            <w:pPr>
              <w:jc w:val="both"/>
              <w:rPr>
                <w:b/>
              </w:rPr>
            </w:pPr>
            <w:r>
              <w:rPr>
                <w:b/>
              </w:rPr>
              <w:t>Garant předmětu</w:t>
            </w:r>
          </w:p>
        </w:tc>
        <w:tc>
          <w:tcPr>
            <w:tcW w:w="6769" w:type="dxa"/>
            <w:gridSpan w:val="7"/>
            <w:tcBorders>
              <w:top w:val="nil"/>
            </w:tcBorders>
          </w:tcPr>
          <w:p w14:paraId="2A4AEC41" w14:textId="77777777" w:rsidR="008D386A" w:rsidRDefault="008D386A" w:rsidP="00C109A7">
            <w:pPr>
              <w:jc w:val="both"/>
            </w:pPr>
            <w:r>
              <w:t>doc. Ing. Zuzana Dohnalová, Ph.D.</w:t>
            </w:r>
          </w:p>
        </w:tc>
      </w:tr>
      <w:tr w:rsidR="008D386A" w14:paraId="4E8362E9" w14:textId="77777777" w:rsidTr="00C109A7">
        <w:trPr>
          <w:trHeight w:val="243"/>
        </w:trPr>
        <w:tc>
          <w:tcPr>
            <w:tcW w:w="3086" w:type="dxa"/>
            <w:tcBorders>
              <w:top w:val="nil"/>
            </w:tcBorders>
            <w:shd w:val="clear" w:color="auto" w:fill="F7CAAC"/>
          </w:tcPr>
          <w:p w14:paraId="645C6B5D" w14:textId="77777777" w:rsidR="008D386A" w:rsidRDefault="008D386A" w:rsidP="00C109A7">
            <w:pPr>
              <w:jc w:val="both"/>
              <w:rPr>
                <w:b/>
              </w:rPr>
            </w:pPr>
            <w:r>
              <w:rPr>
                <w:b/>
              </w:rPr>
              <w:t>Zapojení garanta do výuky předmětu</w:t>
            </w:r>
          </w:p>
        </w:tc>
        <w:tc>
          <w:tcPr>
            <w:tcW w:w="6769" w:type="dxa"/>
            <w:gridSpan w:val="7"/>
            <w:tcBorders>
              <w:top w:val="nil"/>
            </w:tcBorders>
          </w:tcPr>
          <w:p w14:paraId="488FC4F2" w14:textId="77777777" w:rsidR="008D386A" w:rsidRDefault="008D386A" w:rsidP="008D386A">
            <w:pPr>
              <w:jc w:val="both"/>
            </w:pPr>
            <w:r w:rsidRPr="00496D22">
              <w:t xml:space="preserve">Garant se podílí na přednášení v rozsahu 100 </w:t>
            </w:r>
            <w:r>
              <w:t>%.</w:t>
            </w:r>
          </w:p>
        </w:tc>
      </w:tr>
      <w:tr w:rsidR="008D386A" w14:paraId="57F35ACD" w14:textId="77777777" w:rsidTr="00C109A7">
        <w:tc>
          <w:tcPr>
            <w:tcW w:w="3086" w:type="dxa"/>
            <w:shd w:val="clear" w:color="auto" w:fill="F7CAAC"/>
          </w:tcPr>
          <w:p w14:paraId="21766D2C" w14:textId="77777777" w:rsidR="008D386A" w:rsidRDefault="008D386A" w:rsidP="00C109A7">
            <w:pPr>
              <w:jc w:val="both"/>
              <w:rPr>
                <w:b/>
              </w:rPr>
            </w:pPr>
            <w:r>
              <w:rPr>
                <w:b/>
              </w:rPr>
              <w:t>Vyučující</w:t>
            </w:r>
          </w:p>
        </w:tc>
        <w:tc>
          <w:tcPr>
            <w:tcW w:w="6769" w:type="dxa"/>
            <w:gridSpan w:val="7"/>
            <w:tcBorders>
              <w:bottom w:val="nil"/>
            </w:tcBorders>
          </w:tcPr>
          <w:p w14:paraId="5746F35F" w14:textId="77777777" w:rsidR="008D386A" w:rsidRDefault="008D386A" w:rsidP="00C109A7">
            <w:pPr>
              <w:jc w:val="both"/>
            </w:pPr>
            <w:r>
              <w:t>doc. Ing. Zuzana Dohnalová, Ph.D. - přednášející (100%)</w:t>
            </w:r>
          </w:p>
        </w:tc>
      </w:tr>
      <w:tr w:rsidR="008D386A" w14:paraId="52A03A41" w14:textId="77777777" w:rsidTr="001C39F0">
        <w:trPr>
          <w:trHeight w:val="196"/>
        </w:trPr>
        <w:tc>
          <w:tcPr>
            <w:tcW w:w="9855" w:type="dxa"/>
            <w:gridSpan w:val="8"/>
            <w:tcBorders>
              <w:top w:val="nil"/>
            </w:tcBorders>
          </w:tcPr>
          <w:p w14:paraId="2DEF5BC4" w14:textId="77777777" w:rsidR="008D386A" w:rsidRDefault="008D386A" w:rsidP="00C109A7">
            <w:pPr>
              <w:jc w:val="both"/>
            </w:pPr>
          </w:p>
        </w:tc>
      </w:tr>
      <w:tr w:rsidR="008D386A" w14:paraId="31CE9682" w14:textId="77777777" w:rsidTr="00C109A7">
        <w:tc>
          <w:tcPr>
            <w:tcW w:w="3086" w:type="dxa"/>
            <w:shd w:val="clear" w:color="auto" w:fill="F7CAAC"/>
          </w:tcPr>
          <w:p w14:paraId="67E7B776" w14:textId="77777777" w:rsidR="008D386A" w:rsidRDefault="008D386A" w:rsidP="00C109A7">
            <w:pPr>
              <w:jc w:val="both"/>
              <w:rPr>
                <w:b/>
              </w:rPr>
            </w:pPr>
            <w:r>
              <w:rPr>
                <w:b/>
              </w:rPr>
              <w:t>Stručná anotace předmětu</w:t>
            </w:r>
          </w:p>
        </w:tc>
        <w:tc>
          <w:tcPr>
            <w:tcW w:w="6769" w:type="dxa"/>
            <w:gridSpan w:val="7"/>
            <w:tcBorders>
              <w:bottom w:val="nil"/>
            </w:tcBorders>
          </w:tcPr>
          <w:p w14:paraId="3F7620A1" w14:textId="77777777" w:rsidR="008D386A" w:rsidRDefault="008D386A" w:rsidP="00C109A7">
            <w:pPr>
              <w:jc w:val="both"/>
            </w:pPr>
          </w:p>
        </w:tc>
      </w:tr>
      <w:tr w:rsidR="008D386A" w14:paraId="3DB72997" w14:textId="77777777" w:rsidTr="00C109A7">
        <w:trPr>
          <w:trHeight w:val="3189"/>
        </w:trPr>
        <w:tc>
          <w:tcPr>
            <w:tcW w:w="9855" w:type="dxa"/>
            <w:gridSpan w:val="8"/>
            <w:tcBorders>
              <w:top w:val="nil"/>
              <w:bottom w:val="single" w:sz="12" w:space="0" w:color="auto"/>
            </w:tcBorders>
          </w:tcPr>
          <w:p w14:paraId="5D70C0C8" w14:textId="77777777"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49A0A467" w14:textId="77777777" w:rsidR="008D386A" w:rsidRDefault="008D386A" w:rsidP="004228E2">
            <w:pPr>
              <w:pStyle w:val="Odstavecseseznamem"/>
              <w:numPr>
                <w:ilvl w:val="0"/>
                <w:numId w:val="1"/>
              </w:numPr>
              <w:ind w:left="389" w:hanging="284"/>
              <w:jc w:val="both"/>
            </w:pPr>
            <w:r>
              <w:t>Metodologie ekonomické teorie.</w:t>
            </w:r>
          </w:p>
          <w:p w14:paraId="32CFE4E7" w14:textId="77777777" w:rsidR="008D386A" w:rsidRDefault="008D386A" w:rsidP="004228E2">
            <w:pPr>
              <w:pStyle w:val="Odstavecseseznamem"/>
              <w:numPr>
                <w:ilvl w:val="0"/>
                <w:numId w:val="1"/>
              </w:numPr>
              <w:ind w:left="389" w:hanging="284"/>
              <w:jc w:val="both"/>
            </w:pPr>
            <w:r>
              <w:t>Analytický aparát mikroekonomie</w:t>
            </w:r>
            <w:r w:rsidR="00972AEE">
              <w:t>.</w:t>
            </w:r>
          </w:p>
          <w:p w14:paraId="6C8D3174" w14:textId="77777777" w:rsidR="008D386A" w:rsidRDefault="008D386A" w:rsidP="004228E2">
            <w:pPr>
              <w:pStyle w:val="Odstavecseseznamem"/>
              <w:numPr>
                <w:ilvl w:val="0"/>
                <w:numId w:val="1"/>
              </w:numPr>
              <w:ind w:left="389" w:hanging="284"/>
              <w:jc w:val="both"/>
            </w:pPr>
            <w:r>
              <w:t>Systematický rozbor chování poptávkové strany tržního mechanizmu</w:t>
            </w:r>
            <w:r w:rsidR="00972AEE">
              <w:t>.</w:t>
            </w:r>
          </w:p>
          <w:p w14:paraId="7FAF308A" w14:textId="77777777" w:rsidR="008D386A" w:rsidRDefault="008D386A" w:rsidP="004228E2">
            <w:pPr>
              <w:pStyle w:val="Odstavecseseznamem"/>
              <w:numPr>
                <w:ilvl w:val="0"/>
                <w:numId w:val="1"/>
              </w:numPr>
              <w:ind w:left="389" w:hanging="284"/>
              <w:jc w:val="both"/>
            </w:pPr>
            <w:r>
              <w:t>Systematický rozbor chování nabídkové strany tržního mechanizmu</w:t>
            </w:r>
            <w:r w:rsidR="00972AEE">
              <w:t>.</w:t>
            </w:r>
          </w:p>
          <w:p w14:paraId="7EE612A5" w14:textId="77777777" w:rsidR="008D386A" w:rsidRDefault="008D386A" w:rsidP="004228E2">
            <w:pPr>
              <w:pStyle w:val="Odstavecseseznamem"/>
              <w:numPr>
                <w:ilvl w:val="0"/>
                <w:numId w:val="1"/>
              </w:numPr>
              <w:ind w:left="389" w:hanging="284"/>
              <w:jc w:val="both"/>
            </w:pPr>
            <w:r>
              <w:t>Alternativní teorie firmy</w:t>
            </w:r>
            <w:r w:rsidR="00972AEE">
              <w:t>.</w:t>
            </w:r>
          </w:p>
          <w:p w14:paraId="5B662F2A" w14:textId="77777777" w:rsidR="008D386A" w:rsidRDefault="008D386A" w:rsidP="004228E2">
            <w:pPr>
              <w:pStyle w:val="Odstavecseseznamem"/>
              <w:numPr>
                <w:ilvl w:val="0"/>
                <w:numId w:val="1"/>
              </w:numPr>
              <w:ind w:left="389" w:hanging="284"/>
              <w:jc w:val="both"/>
            </w:pPr>
            <w:r>
              <w:t>Tržní rovnováha a tržní selhání</w:t>
            </w:r>
            <w:r w:rsidR="00972AEE">
              <w:t>.</w:t>
            </w:r>
          </w:p>
          <w:p w14:paraId="7A2C3565" w14:textId="77777777" w:rsidR="008D386A" w:rsidRDefault="008D386A" w:rsidP="004228E2">
            <w:pPr>
              <w:pStyle w:val="Odstavecseseznamem"/>
              <w:numPr>
                <w:ilvl w:val="0"/>
                <w:numId w:val="1"/>
              </w:numPr>
              <w:ind w:left="389" w:hanging="284"/>
              <w:jc w:val="both"/>
            </w:pPr>
            <w:r>
              <w:t>Ekonomie blahobytu</w:t>
            </w:r>
            <w:r w:rsidR="00972AEE">
              <w:t>.</w:t>
            </w:r>
          </w:p>
          <w:p w14:paraId="0D096D6A" w14:textId="77777777" w:rsidR="008D386A" w:rsidRDefault="008D386A" w:rsidP="004228E2">
            <w:pPr>
              <w:pStyle w:val="Odstavecseseznamem"/>
              <w:numPr>
                <w:ilvl w:val="0"/>
                <w:numId w:val="1"/>
              </w:numPr>
              <w:ind w:left="389" w:hanging="284"/>
              <w:jc w:val="both"/>
            </w:pPr>
            <w:r>
              <w:t>Ekonomie informací</w:t>
            </w:r>
            <w:r w:rsidR="00972AEE">
              <w:t>.</w:t>
            </w:r>
          </w:p>
        </w:tc>
      </w:tr>
      <w:tr w:rsidR="008D386A" w14:paraId="43B377EC" w14:textId="77777777" w:rsidTr="00C109A7">
        <w:trPr>
          <w:trHeight w:val="265"/>
        </w:trPr>
        <w:tc>
          <w:tcPr>
            <w:tcW w:w="3653" w:type="dxa"/>
            <w:gridSpan w:val="2"/>
            <w:tcBorders>
              <w:top w:val="nil"/>
            </w:tcBorders>
            <w:shd w:val="clear" w:color="auto" w:fill="F7CAAC"/>
          </w:tcPr>
          <w:p w14:paraId="36C35488" w14:textId="77777777" w:rsidR="008D386A" w:rsidRDefault="008D386A" w:rsidP="00C109A7">
            <w:pPr>
              <w:jc w:val="both"/>
            </w:pPr>
            <w:r>
              <w:rPr>
                <w:b/>
              </w:rPr>
              <w:t>Studijní literatura a studijní pomůcky</w:t>
            </w:r>
          </w:p>
        </w:tc>
        <w:tc>
          <w:tcPr>
            <w:tcW w:w="6202" w:type="dxa"/>
            <w:gridSpan w:val="6"/>
            <w:tcBorders>
              <w:top w:val="nil"/>
              <w:bottom w:val="nil"/>
            </w:tcBorders>
          </w:tcPr>
          <w:p w14:paraId="7E8EB49A" w14:textId="77777777" w:rsidR="008D386A" w:rsidRDefault="008D386A" w:rsidP="00C109A7">
            <w:pPr>
              <w:jc w:val="both"/>
            </w:pPr>
          </w:p>
        </w:tc>
      </w:tr>
      <w:tr w:rsidR="008D386A" w14:paraId="1CA529CF" w14:textId="77777777" w:rsidTr="00C109A7">
        <w:trPr>
          <w:trHeight w:val="1497"/>
        </w:trPr>
        <w:tc>
          <w:tcPr>
            <w:tcW w:w="9855" w:type="dxa"/>
            <w:gridSpan w:val="8"/>
            <w:tcBorders>
              <w:top w:val="nil"/>
            </w:tcBorders>
          </w:tcPr>
          <w:p w14:paraId="570C7BDD" w14:textId="77777777" w:rsidR="008D386A" w:rsidRDefault="008D386A" w:rsidP="00C109A7">
            <w:pPr>
              <w:jc w:val="both"/>
              <w:rPr>
                <w:b/>
              </w:rPr>
            </w:pPr>
            <w:r w:rsidRPr="002658B2">
              <w:rPr>
                <w:b/>
              </w:rPr>
              <w:t>Povinná</w:t>
            </w:r>
            <w:r>
              <w:rPr>
                <w:b/>
              </w:rPr>
              <w:t xml:space="preserve"> literatura</w:t>
            </w:r>
          </w:p>
          <w:p w14:paraId="14F8B30A" w14:textId="77777777"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14:paraId="23F953BC" w14:textId="77777777"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14:paraId="2F0E299E" w14:textId="77777777"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14:paraId="4D5F4F77" w14:textId="77777777"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14:paraId="5C78637E" w14:textId="77777777" w:rsidR="008D386A" w:rsidRDefault="008D386A" w:rsidP="00C109A7">
            <w:pPr>
              <w:jc w:val="both"/>
              <w:rPr>
                <w:b/>
              </w:rPr>
            </w:pPr>
            <w:r w:rsidRPr="002658B2">
              <w:rPr>
                <w:b/>
              </w:rPr>
              <w:t>Doporučená literatura</w:t>
            </w:r>
          </w:p>
          <w:p w14:paraId="118DBBC2" w14:textId="77777777"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14:paraId="0568B2EF" w14:textId="77777777"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14:paraId="7AA6EEE3"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419968" w14:textId="77777777" w:rsidR="008D386A" w:rsidRDefault="008D386A" w:rsidP="00C109A7">
            <w:pPr>
              <w:jc w:val="center"/>
              <w:rPr>
                <w:b/>
              </w:rPr>
            </w:pPr>
            <w:r>
              <w:rPr>
                <w:b/>
              </w:rPr>
              <w:t>Informace ke kombinované nebo distanční formě</w:t>
            </w:r>
          </w:p>
        </w:tc>
      </w:tr>
      <w:tr w:rsidR="008D386A" w14:paraId="3EB9F45E" w14:textId="77777777" w:rsidTr="00C109A7">
        <w:tc>
          <w:tcPr>
            <w:tcW w:w="4787" w:type="dxa"/>
            <w:gridSpan w:val="3"/>
            <w:tcBorders>
              <w:top w:val="single" w:sz="2" w:space="0" w:color="auto"/>
            </w:tcBorders>
            <w:shd w:val="clear" w:color="auto" w:fill="F7CAAC"/>
          </w:tcPr>
          <w:p w14:paraId="71277EEF" w14:textId="77777777" w:rsidR="008D386A" w:rsidRDefault="008D386A" w:rsidP="00C109A7">
            <w:pPr>
              <w:jc w:val="both"/>
            </w:pPr>
            <w:r>
              <w:rPr>
                <w:b/>
              </w:rPr>
              <w:t>Rozsah konzultací (soustředění)</w:t>
            </w:r>
          </w:p>
        </w:tc>
        <w:tc>
          <w:tcPr>
            <w:tcW w:w="889" w:type="dxa"/>
            <w:tcBorders>
              <w:top w:val="single" w:sz="2" w:space="0" w:color="auto"/>
            </w:tcBorders>
          </w:tcPr>
          <w:p w14:paraId="133D9C6D" w14:textId="77777777" w:rsidR="008D386A" w:rsidRDefault="008D386A" w:rsidP="00C109A7">
            <w:pPr>
              <w:jc w:val="both"/>
            </w:pPr>
            <w:r>
              <w:t>20</w:t>
            </w:r>
          </w:p>
        </w:tc>
        <w:tc>
          <w:tcPr>
            <w:tcW w:w="4179" w:type="dxa"/>
            <w:gridSpan w:val="4"/>
            <w:tcBorders>
              <w:top w:val="single" w:sz="2" w:space="0" w:color="auto"/>
            </w:tcBorders>
            <w:shd w:val="clear" w:color="auto" w:fill="F7CAAC"/>
          </w:tcPr>
          <w:p w14:paraId="3DA6AFFB" w14:textId="77777777" w:rsidR="008D386A" w:rsidRDefault="008D386A" w:rsidP="00C109A7">
            <w:pPr>
              <w:jc w:val="both"/>
              <w:rPr>
                <w:b/>
              </w:rPr>
            </w:pPr>
            <w:r>
              <w:rPr>
                <w:b/>
              </w:rPr>
              <w:t xml:space="preserve">hodin </w:t>
            </w:r>
          </w:p>
        </w:tc>
      </w:tr>
      <w:tr w:rsidR="008D386A" w14:paraId="0A494F30" w14:textId="77777777" w:rsidTr="00C109A7">
        <w:tc>
          <w:tcPr>
            <w:tcW w:w="9855" w:type="dxa"/>
            <w:gridSpan w:val="8"/>
            <w:shd w:val="clear" w:color="auto" w:fill="F7CAAC"/>
          </w:tcPr>
          <w:p w14:paraId="7EE09F39" w14:textId="77777777" w:rsidR="008D386A" w:rsidRDefault="008D386A" w:rsidP="00C109A7">
            <w:pPr>
              <w:jc w:val="both"/>
              <w:rPr>
                <w:b/>
              </w:rPr>
            </w:pPr>
            <w:r>
              <w:rPr>
                <w:b/>
              </w:rPr>
              <w:t>Informace o způsobu kontaktu s vyučujícím</w:t>
            </w:r>
          </w:p>
        </w:tc>
      </w:tr>
      <w:tr w:rsidR="008D386A" w14:paraId="086BC5F6" w14:textId="77777777" w:rsidTr="00B82FB7">
        <w:trPr>
          <w:trHeight w:val="903"/>
        </w:trPr>
        <w:tc>
          <w:tcPr>
            <w:tcW w:w="9855" w:type="dxa"/>
            <w:gridSpan w:val="8"/>
          </w:tcPr>
          <w:p w14:paraId="396F931E" w14:textId="77777777"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961C9A" w14:textId="77777777" w:rsidR="008D386A" w:rsidRDefault="008D386A" w:rsidP="00DC52F6">
      <w:pPr>
        <w:spacing w:after="160" w:line="259" w:lineRule="auto"/>
      </w:pPr>
    </w:p>
    <w:p w14:paraId="7ED3F631" w14:textId="77777777" w:rsidR="00B82FB7" w:rsidRDefault="00B82FB7" w:rsidP="00DC52F6">
      <w:pPr>
        <w:spacing w:after="160" w:line="259" w:lineRule="auto"/>
      </w:pPr>
    </w:p>
    <w:p w14:paraId="2498A320" w14:textId="77777777" w:rsidR="001C39F0" w:rsidRDefault="001C39F0" w:rsidP="00DC52F6">
      <w:pPr>
        <w:spacing w:after="160" w:line="259" w:lineRule="auto"/>
      </w:pPr>
    </w:p>
    <w:p w14:paraId="0EB6B6B4" w14:textId="77777777" w:rsidR="00EF4B69" w:rsidRDefault="00EF4B69" w:rsidP="00DC52F6">
      <w:pPr>
        <w:spacing w:after="160" w:line="259" w:lineRule="auto"/>
      </w:pPr>
    </w:p>
    <w:p w14:paraId="128BD416" w14:textId="77777777" w:rsidR="00B82FB7" w:rsidRDefault="00B82FB7"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14:paraId="47D39BBB" w14:textId="77777777" w:rsidTr="00C109A7">
        <w:tc>
          <w:tcPr>
            <w:tcW w:w="9855" w:type="dxa"/>
            <w:gridSpan w:val="8"/>
            <w:tcBorders>
              <w:bottom w:val="double" w:sz="4" w:space="0" w:color="auto"/>
            </w:tcBorders>
            <w:shd w:val="clear" w:color="auto" w:fill="BDD6EE"/>
          </w:tcPr>
          <w:p w14:paraId="1954086A" w14:textId="77777777" w:rsidR="00B82FB7" w:rsidRDefault="00B82FB7" w:rsidP="00C109A7">
            <w:pPr>
              <w:jc w:val="both"/>
              <w:rPr>
                <w:b/>
                <w:sz w:val="28"/>
              </w:rPr>
            </w:pPr>
            <w:r>
              <w:lastRenderedPageBreak/>
              <w:br w:type="page"/>
            </w:r>
            <w:r>
              <w:rPr>
                <w:b/>
                <w:sz w:val="28"/>
              </w:rPr>
              <w:t>B-III – Charakteristika studijního předmětu</w:t>
            </w:r>
          </w:p>
        </w:tc>
      </w:tr>
      <w:tr w:rsidR="00B82FB7" w14:paraId="3BC7F205" w14:textId="77777777" w:rsidTr="00C109A7">
        <w:tc>
          <w:tcPr>
            <w:tcW w:w="3086" w:type="dxa"/>
            <w:tcBorders>
              <w:top w:val="double" w:sz="4" w:space="0" w:color="auto"/>
            </w:tcBorders>
            <w:shd w:val="clear" w:color="auto" w:fill="F7CAAC"/>
          </w:tcPr>
          <w:p w14:paraId="1C0A2AE1" w14:textId="77777777" w:rsidR="00B82FB7" w:rsidRDefault="00B82FB7" w:rsidP="00C109A7">
            <w:pPr>
              <w:jc w:val="both"/>
              <w:rPr>
                <w:b/>
              </w:rPr>
            </w:pPr>
            <w:r>
              <w:rPr>
                <w:b/>
              </w:rPr>
              <w:t>Název studijního předmětu</w:t>
            </w:r>
          </w:p>
        </w:tc>
        <w:tc>
          <w:tcPr>
            <w:tcW w:w="6769" w:type="dxa"/>
            <w:gridSpan w:val="7"/>
            <w:tcBorders>
              <w:top w:val="double" w:sz="4" w:space="0" w:color="auto"/>
            </w:tcBorders>
          </w:tcPr>
          <w:p w14:paraId="4D1BBA53" w14:textId="77777777" w:rsidR="00B82FB7" w:rsidRDefault="00B82FB7" w:rsidP="00C109A7">
            <w:pPr>
              <w:jc w:val="both"/>
            </w:pPr>
            <w:r>
              <w:t>Makroekonomie III</w:t>
            </w:r>
          </w:p>
        </w:tc>
      </w:tr>
      <w:tr w:rsidR="00B82FB7" w14:paraId="26BF39CC" w14:textId="77777777" w:rsidTr="00C109A7">
        <w:tc>
          <w:tcPr>
            <w:tcW w:w="3086" w:type="dxa"/>
            <w:shd w:val="clear" w:color="auto" w:fill="F7CAAC"/>
          </w:tcPr>
          <w:p w14:paraId="009C8AED" w14:textId="77777777" w:rsidR="00B82FB7" w:rsidRDefault="00B82FB7" w:rsidP="00C109A7">
            <w:pPr>
              <w:jc w:val="both"/>
              <w:rPr>
                <w:b/>
              </w:rPr>
            </w:pPr>
            <w:r>
              <w:rPr>
                <w:b/>
              </w:rPr>
              <w:t>Typ předmětu</w:t>
            </w:r>
          </w:p>
        </w:tc>
        <w:tc>
          <w:tcPr>
            <w:tcW w:w="3406" w:type="dxa"/>
            <w:gridSpan w:val="4"/>
          </w:tcPr>
          <w:p w14:paraId="108A6929" w14:textId="77777777" w:rsidR="00B82FB7" w:rsidRDefault="00B82FB7" w:rsidP="00C109A7">
            <w:pPr>
              <w:jc w:val="both"/>
            </w:pPr>
            <w:r w:rsidRPr="009C11F1">
              <w:t>povinný „P“</w:t>
            </w:r>
          </w:p>
        </w:tc>
        <w:tc>
          <w:tcPr>
            <w:tcW w:w="2695" w:type="dxa"/>
            <w:gridSpan w:val="2"/>
            <w:shd w:val="clear" w:color="auto" w:fill="F7CAAC"/>
          </w:tcPr>
          <w:p w14:paraId="28F1132D" w14:textId="77777777" w:rsidR="00B82FB7" w:rsidRDefault="00B82FB7" w:rsidP="00C109A7">
            <w:pPr>
              <w:jc w:val="both"/>
            </w:pPr>
            <w:r>
              <w:rPr>
                <w:b/>
              </w:rPr>
              <w:t>doporučený ročník / semestr</w:t>
            </w:r>
          </w:p>
        </w:tc>
        <w:tc>
          <w:tcPr>
            <w:tcW w:w="668" w:type="dxa"/>
          </w:tcPr>
          <w:p w14:paraId="43797D0D" w14:textId="77777777" w:rsidR="00B82FB7" w:rsidRDefault="00B82FB7" w:rsidP="00C109A7">
            <w:pPr>
              <w:jc w:val="both"/>
            </w:pPr>
            <w:r>
              <w:t>1/L</w:t>
            </w:r>
          </w:p>
        </w:tc>
      </w:tr>
      <w:tr w:rsidR="00B82FB7" w14:paraId="74924C4B" w14:textId="77777777" w:rsidTr="00C109A7">
        <w:tc>
          <w:tcPr>
            <w:tcW w:w="3086" w:type="dxa"/>
            <w:shd w:val="clear" w:color="auto" w:fill="F7CAAC"/>
          </w:tcPr>
          <w:p w14:paraId="11190FA5" w14:textId="77777777" w:rsidR="00B82FB7" w:rsidRDefault="00B82FB7" w:rsidP="00C109A7">
            <w:pPr>
              <w:jc w:val="both"/>
              <w:rPr>
                <w:b/>
              </w:rPr>
            </w:pPr>
            <w:r>
              <w:rPr>
                <w:b/>
              </w:rPr>
              <w:t>Rozsah studijního předmětu</w:t>
            </w:r>
          </w:p>
        </w:tc>
        <w:tc>
          <w:tcPr>
            <w:tcW w:w="1701" w:type="dxa"/>
            <w:gridSpan w:val="2"/>
          </w:tcPr>
          <w:p w14:paraId="0979D9D4" w14:textId="77777777" w:rsidR="00B82FB7" w:rsidRDefault="00B82FB7" w:rsidP="00C109A7">
            <w:pPr>
              <w:jc w:val="both"/>
            </w:pPr>
            <w:r>
              <w:t>20p</w:t>
            </w:r>
          </w:p>
        </w:tc>
        <w:tc>
          <w:tcPr>
            <w:tcW w:w="889" w:type="dxa"/>
            <w:shd w:val="clear" w:color="auto" w:fill="F7CAAC"/>
          </w:tcPr>
          <w:p w14:paraId="22A645ED" w14:textId="77777777" w:rsidR="00B82FB7" w:rsidRDefault="00B82FB7" w:rsidP="00C109A7">
            <w:pPr>
              <w:jc w:val="both"/>
              <w:rPr>
                <w:b/>
              </w:rPr>
            </w:pPr>
            <w:r>
              <w:rPr>
                <w:b/>
              </w:rPr>
              <w:t xml:space="preserve">hod. </w:t>
            </w:r>
          </w:p>
        </w:tc>
        <w:tc>
          <w:tcPr>
            <w:tcW w:w="816" w:type="dxa"/>
          </w:tcPr>
          <w:p w14:paraId="5FD55981" w14:textId="77777777" w:rsidR="00B82FB7" w:rsidRDefault="00B82FB7" w:rsidP="00C109A7">
            <w:pPr>
              <w:jc w:val="both"/>
            </w:pPr>
            <w:r>
              <w:t>20</w:t>
            </w:r>
          </w:p>
        </w:tc>
        <w:tc>
          <w:tcPr>
            <w:tcW w:w="2156" w:type="dxa"/>
            <w:shd w:val="clear" w:color="auto" w:fill="F7CAAC"/>
          </w:tcPr>
          <w:p w14:paraId="16D7A3D9" w14:textId="77777777" w:rsidR="00B82FB7" w:rsidRDefault="00B82FB7" w:rsidP="00C109A7">
            <w:pPr>
              <w:jc w:val="both"/>
              <w:rPr>
                <w:b/>
              </w:rPr>
            </w:pPr>
            <w:r>
              <w:rPr>
                <w:b/>
              </w:rPr>
              <w:t>kreditů</w:t>
            </w:r>
          </w:p>
        </w:tc>
        <w:tc>
          <w:tcPr>
            <w:tcW w:w="1207" w:type="dxa"/>
            <w:gridSpan w:val="2"/>
          </w:tcPr>
          <w:p w14:paraId="69B58A94" w14:textId="77777777" w:rsidR="00B82FB7" w:rsidRDefault="00B82FB7" w:rsidP="00C109A7">
            <w:pPr>
              <w:jc w:val="both"/>
            </w:pPr>
          </w:p>
        </w:tc>
      </w:tr>
      <w:tr w:rsidR="00B82FB7" w14:paraId="53521161" w14:textId="77777777" w:rsidTr="00C109A7">
        <w:tc>
          <w:tcPr>
            <w:tcW w:w="3086" w:type="dxa"/>
            <w:shd w:val="clear" w:color="auto" w:fill="F7CAAC"/>
          </w:tcPr>
          <w:p w14:paraId="2B85D51B" w14:textId="77777777" w:rsidR="00B82FB7" w:rsidRDefault="00B82FB7" w:rsidP="00C109A7">
            <w:pPr>
              <w:jc w:val="both"/>
              <w:rPr>
                <w:b/>
                <w:sz w:val="22"/>
              </w:rPr>
            </w:pPr>
            <w:r>
              <w:rPr>
                <w:b/>
              </w:rPr>
              <w:t>Prerekvizity, korekvizity, ekvivalence</w:t>
            </w:r>
          </w:p>
        </w:tc>
        <w:tc>
          <w:tcPr>
            <w:tcW w:w="6769" w:type="dxa"/>
            <w:gridSpan w:val="7"/>
          </w:tcPr>
          <w:p w14:paraId="484D2A06" w14:textId="77777777" w:rsidR="00B82FB7" w:rsidRDefault="00B82FB7" w:rsidP="00C109A7">
            <w:pPr>
              <w:jc w:val="both"/>
            </w:pPr>
          </w:p>
        </w:tc>
      </w:tr>
      <w:tr w:rsidR="00B82FB7" w14:paraId="580D1374" w14:textId="77777777" w:rsidTr="00C109A7">
        <w:tc>
          <w:tcPr>
            <w:tcW w:w="3086" w:type="dxa"/>
            <w:shd w:val="clear" w:color="auto" w:fill="F7CAAC"/>
          </w:tcPr>
          <w:p w14:paraId="0E7190FB" w14:textId="77777777" w:rsidR="00B82FB7" w:rsidRDefault="00B82FB7" w:rsidP="00C109A7">
            <w:pPr>
              <w:jc w:val="both"/>
              <w:rPr>
                <w:b/>
              </w:rPr>
            </w:pPr>
            <w:r>
              <w:rPr>
                <w:b/>
              </w:rPr>
              <w:t>Způsob ověření studijních výsledků</w:t>
            </w:r>
          </w:p>
        </w:tc>
        <w:tc>
          <w:tcPr>
            <w:tcW w:w="3406" w:type="dxa"/>
            <w:gridSpan w:val="4"/>
          </w:tcPr>
          <w:p w14:paraId="35D39F63" w14:textId="77777777" w:rsidR="00B82FB7" w:rsidRDefault="00B82FB7" w:rsidP="001C39F0">
            <w:pPr>
              <w:jc w:val="both"/>
            </w:pPr>
            <w:r>
              <w:t>k</w:t>
            </w:r>
            <w:r w:rsidRPr="00DA757B">
              <w:t>olokvium (z</w:t>
            </w:r>
            <w:r w:rsidR="001C39F0">
              <w:t>kouška formou vědecké rozpravy)</w:t>
            </w:r>
          </w:p>
        </w:tc>
        <w:tc>
          <w:tcPr>
            <w:tcW w:w="2156" w:type="dxa"/>
            <w:shd w:val="clear" w:color="auto" w:fill="F7CAAC"/>
          </w:tcPr>
          <w:p w14:paraId="12966745" w14:textId="77777777" w:rsidR="00B82FB7" w:rsidRDefault="00B82FB7" w:rsidP="00C109A7">
            <w:pPr>
              <w:jc w:val="both"/>
              <w:rPr>
                <w:b/>
              </w:rPr>
            </w:pPr>
            <w:r>
              <w:rPr>
                <w:b/>
              </w:rPr>
              <w:t>Forma výuky</w:t>
            </w:r>
          </w:p>
        </w:tc>
        <w:tc>
          <w:tcPr>
            <w:tcW w:w="1207" w:type="dxa"/>
            <w:gridSpan w:val="2"/>
          </w:tcPr>
          <w:p w14:paraId="2F046E6D" w14:textId="77777777" w:rsidR="00B82FB7" w:rsidRDefault="001C39F0" w:rsidP="00C109A7">
            <w:pPr>
              <w:jc w:val="both"/>
            </w:pPr>
            <w:r>
              <w:t>přednáška</w:t>
            </w:r>
          </w:p>
        </w:tc>
      </w:tr>
      <w:tr w:rsidR="00B82FB7" w14:paraId="7C560693" w14:textId="77777777" w:rsidTr="00C109A7">
        <w:tc>
          <w:tcPr>
            <w:tcW w:w="3086" w:type="dxa"/>
            <w:shd w:val="clear" w:color="auto" w:fill="F7CAAC"/>
          </w:tcPr>
          <w:p w14:paraId="08B02A67" w14:textId="77777777"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14:paraId="69575C0D" w14:textId="77777777" w:rsidR="00B82FB7" w:rsidRPr="00897246" w:rsidRDefault="00B82FB7" w:rsidP="00C109A7">
            <w:pPr>
              <w:jc w:val="both"/>
            </w:pPr>
            <w:r w:rsidRPr="00897246">
              <w:t xml:space="preserve">Způsob zakončení předmětu – </w:t>
            </w:r>
            <w:r>
              <w:t>ústní kolokvium</w:t>
            </w:r>
          </w:p>
          <w:p w14:paraId="5773461F" w14:textId="77777777"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14:paraId="43428B43" w14:textId="77777777" w:rsidTr="00B82FB7">
        <w:trPr>
          <w:trHeight w:val="56"/>
        </w:trPr>
        <w:tc>
          <w:tcPr>
            <w:tcW w:w="9855" w:type="dxa"/>
            <w:gridSpan w:val="8"/>
            <w:tcBorders>
              <w:top w:val="nil"/>
            </w:tcBorders>
          </w:tcPr>
          <w:p w14:paraId="0B472426" w14:textId="77777777" w:rsidR="00B82FB7" w:rsidRDefault="00B82FB7" w:rsidP="00C109A7">
            <w:pPr>
              <w:jc w:val="both"/>
            </w:pPr>
          </w:p>
        </w:tc>
      </w:tr>
      <w:tr w:rsidR="00B82FB7" w14:paraId="031D0AC0" w14:textId="77777777" w:rsidTr="00C109A7">
        <w:trPr>
          <w:trHeight w:val="197"/>
        </w:trPr>
        <w:tc>
          <w:tcPr>
            <w:tcW w:w="3086" w:type="dxa"/>
            <w:tcBorders>
              <w:top w:val="nil"/>
            </w:tcBorders>
            <w:shd w:val="clear" w:color="auto" w:fill="F7CAAC"/>
          </w:tcPr>
          <w:p w14:paraId="6AE571CA" w14:textId="77777777" w:rsidR="00B82FB7" w:rsidRDefault="00B82FB7" w:rsidP="00C109A7">
            <w:pPr>
              <w:jc w:val="both"/>
              <w:rPr>
                <w:b/>
              </w:rPr>
            </w:pPr>
            <w:r>
              <w:rPr>
                <w:b/>
              </w:rPr>
              <w:t>Garant předmětu</w:t>
            </w:r>
          </w:p>
        </w:tc>
        <w:tc>
          <w:tcPr>
            <w:tcW w:w="6769" w:type="dxa"/>
            <w:gridSpan w:val="7"/>
            <w:tcBorders>
              <w:top w:val="nil"/>
            </w:tcBorders>
          </w:tcPr>
          <w:p w14:paraId="7F4B3429" w14:textId="77777777" w:rsidR="00B82FB7" w:rsidRDefault="00B82FB7" w:rsidP="00C109A7">
            <w:pPr>
              <w:jc w:val="both"/>
            </w:pPr>
            <w:r>
              <w:t>doc. Ing. Jena Švarcová, Ph.D.</w:t>
            </w:r>
          </w:p>
        </w:tc>
      </w:tr>
      <w:tr w:rsidR="00B82FB7" w14:paraId="774A566E" w14:textId="77777777" w:rsidTr="00C109A7">
        <w:trPr>
          <w:trHeight w:val="243"/>
        </w:trPr>
        <w:tc>
          <w:tcPr>
            <w:tcW w:w="3086" w:type="dxa"/>
            <w:tcBorders>
              <w:top w:val="nil"/>
            </w:tcBorders>
            <w:shd w:val="clear" w:color="auto" w:fill="F7CAAC"/>
          </w:tcPr>
          <w:p w14:paraId="0C3212FD" w14:textId="77777777" w:rsidR="00B82FB7" w:rsidRDefault="00B82FB7" w:rsidP="00C109A7">
            <w:pPr>
              <w:jc w:val="both"/>
              <w:rPr>
                <w:b/>
              </w:rPr>
            </w:pPr>
            <w:r>
              <w:rPr>
                <w:b/>
              </w:rPr>
              <w:t>Zapojení garanta do výuky předmětu</w:t>
            </w:r>
          </w:p>
        </w:tc>
        <w:tc>
          <w:tcPr>
            <w:tcW w:w="6769" w:type="dxa"/>
            <w:gridSpan w:val="7"/>
            <w:tcBorders>
              <w:top w:val="nil"/>
            </w:tcBorders>
          </w:tcPr>
          <w:p w14:paraId="780F1FF8" w14:textId="77777777" w:rsidR="00B82FB7" w:rsidRDefault="00B82FB7" w:rsidP="00C109A7">
            <w:pPr>
              <w:jc w:val="both"/>
            </w:pPr>
            <w:r w:rsidRPr="00496D22">
              <w:t xml:space="preserve">Garant se podílí na přednášení v rozsahu 100 </w:t>
            </w:r>
            <w:r>
              <w:t>%.</w:t>
            </w:r>
          </w:p>
        </w:tc>
      </w:tr>
      <w:tr w:rsidR="00B82FB7" w14:paraId="6A88F23B" w14:textId="77777777" w:rsidTr="00C109A7">
        <w:tc>
          <w:tcPr>
            <w:tcW w:w="3086" w:type="dxa"/>
            <w:shd w:val="clear" w:color="auto" w:fill="F7CAAC"/>
          </w:tcPr>
          <w:p w14:paraId="79E2B9DC" w14:textId="77777777" w:rsidR="00B82FB7" w:rsidRDefault="00B82FB7" w:rsidP="00C109A7">
            <w:pPr>
              <w:jc w:val="both"/>
              <w:rPr>
                <w:b/>
              </w:rPr>
            </w:pPr>
            <w:r>
              <w:rPr>
                <w:b/>
              </w:rPr>
              <w:t>Vyučující</w:t>
            </w:r>
          </w:p>
        </w:tc>
        <w:tc>
          <w:tcPr>
            <w:tcW w:w="6769" w:type="dxa"/>
            <w:gridSpan w:val="7"/>
            <w:tcBorders>
              <w:bottom w:val="nil"/>
            </w:tcBorders>
          </w:tcPr>
          <w:p w14:paraId="0A012F87" w14:textId="77777777" w:rsidR="00B82FB7" w:rsidRDefault="00B82FB7" w:rsidP="00C109A7">
            <w:pPr>
              <w:jc w:val="both"/>
            </w:pPr>
            <w:r>
              <w:t>doc. Ing. Jena Švarcová, Ph.D. – přednáška (100%)</w:t>
            </w:r>
          </w:p>
        </w:tc>
      </w:tr>
      <w:tr w:rsidR="00B82FB7" w14:paraId="7CA48D9A" w14:textId="77777777" w:rsidTr="00B82FB7">
        <w:trPr>
          <w:trHeight w:val="267"/>
        </w:trPr>
        <w:tc>
          <w:tcPr>
            <w:tcW w:w="9855" w:type="dxa"/>
            <w:gridSpan w:val="8"/>
            <w:tcBorders>
              <w:top w:val="nil"/>
            </w:tcBorders>
          </w:tcPr>
          <w:p w14:paraId="22C1B75F" w14:textId="77777777" w:rsidR="00B82FB7" w:rsidRDefault="00B82FB7" w:rsidP="00C109A7">
            <w:pPr>
              <w:jc w:val="both"/>
            </w:pPr>
          </w:p>
        </w:tc>
      </w:tr>
      <w:tr w:rsidR="00B82FB7" w14:paraId="3738B838" w14:textId="77777777" w:rsidTr="00C109A7">
        <w:tc>
          <w:tcPr>
            <w:tcW w:w="3086" w:type="dxa"/>
            <w:shd w:val="clear" w:color="auto" w:fill="F7CAAC"/>
          </w:tcPr>
          <w:p w14:paraId="4FD941D5" w14:textId="77777777" w:rsidR="00B82FB7" w:rsidRDefault="00B82FB7" w:rsidP="00C109A7">
            <w:pPr>
              <w:jc w:val="both"/>
              <w:rPr>
                <w:b/>
              </w:rPr>
            </w:pPr>
            <w:r>
              <w:rPr>
                <w:b/>
              </w:rPr>
              <w:t>Stručná anotace předmětu</w:t>
            </w:r>
          </w:p>
        </w:tc>
        <w:tc>
          <w:tcPr>
            <w:tcW w:w="6769" w:type="dxa"/>
            <w:gridSpan w:val="7"/>
            <w:tcBorders>
              <w:bottom w:val="nil"/>
            </w:tcBorders>
          </w:tcPr>
          <w:p w14:paraId="5CBF7001" w14:textId="77777777" w:rsidR="00B82FB7" w:rsidRDefault="00B82FB7" w:rsidP="00C109A7">
            <w:pPr>
              <w:jc w:val="both"/>
            </w:pPr>
          </w:p>
        </w:tc>
      </w:tr>
      <w:tr w:rsidR="00B82FB7" w14:paraId="3A45817F" w14:textId="77777777" w:rsidTr="00C109A7">
        <w:trPr>
          <w:trHeight w:val="3117"/>
        </w:trPr>
        <w:tc>
          <w:tcPr>
            <w:tcW w:w="9855" w:type="dxa"/>
            <w:gridSpan w:val="8"/>
            <w:tcBorders>
              <w:top w:val="nil"/>
              <w:bottom w:val="single" w:sz="12" w:space="0" w:color="auto"/>
            </w:tcBorders>
          </w:tcPr>
          <w:p w14:paraId="16001EBA" w14:textId="77777777" w:rsidR="00DE4D8A" w:rsidRDefault="00DE4D8A" w:rsidP="00DE4D8A">
            <w:pPr>
              <w:jc w:val="both"/>
            </w:pPr>
            <w:r>
              <w:t xml:space="preserve">Cíle předmětu: </w:t>
            </w:r>
            <w:r w:rsidRPr="006579EB">
              <w:t>předmět</w:t>
            </w:r>
            <w:r>
              <w:t xml:space="preserve"> Makroekonomie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14:paraId="1DA78C01" w14:textId="77777777" w:rsidR="00DE4D8A" w:rsidRDefault="00DE4D8A" w:rsidP="00DE4D8A">
            <w:pPr>
              <w:jc w:val="both"/>
            </w:pPr>
            <w:r>
              <w:t>Okruhy makroekonomické teorie:</w:t>
            </w:r>
          </w:p>
          <w:p w14:paraId="3FB2D250" w14:textId="77777777" w:rsidR="00DE4D8A" w:rsidRDefault="00DE4D8A" w:rsidP="00732902">
            <w:pPr>
              <w:pStyle w:val="Odstavecseseznamem"/>
              <w:numPr>
                <w:ilvl w:val="0"/>
                <w:numId w:val="6"/>
              </w:numPr>
              <w:tabs>
                <w:tab w:val="left" w:pos="389"/>
              </w:tabs>
              <w:ind w:left="389" w:hanging="284"/>
              <w:jc w:val="both"/>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14:paraId="4A3B19A2" w14:textId="77777777" w:rsidR="00DE4D8A" w:rsidRDefault="00DE4D8A" w:rsidP="00732902">
            <w:pPr>
              <w:pStyle w:val="Odstavecseseznamem"/>
              <w:numPr>
                <w:ilvl w:val="0"/>
                <w:numId w:val="6"/>
              </w:numPr>
              <w:tabs>
                <w:tab w:val="left" w:pos="389"/>
              </w:tabs>
              <w:ind w:left="389" w:hanging="284"/>
              <w:jc w:val="both"/>
            </w:pPr>
            <w:r>
              <w:t>Přehled metodických změn výpočtu makroekonomických agregátů (např. metodické změny v mezinárodním systému národních účtů a jejich promítnutí do evropské a české metodiky výpočtu HDP a dalších ukazatelů).</w:t>
            </w:r>
          </w:p>
          <w:p w14:paraId="58533C22" w14:textId="77777777" w:rsidR="00DE4D8A" w:rsidRDefault="00DE4D8A" w:rsidP="00732902">
            <w:pPr>
              <w:pStyle w:val="Odstavecseseznamem"/>
              <w:numPr>
                <w:ilvl w:val="0"/>
                <w:numId w:val="6"/>
              </w:numPr>
              <w:tabs>
                <w:tab w:val="left" w:pos="389"/>
              </w:tabs>
              <w:ind w:left="389" w:hanging="28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14:paraId="0C36CDDB" w14:textId="77777777" w:rsidR="00DE4D8A" w:rsidRDefault="00DE4D8A" w:rsidP="00732902">
            <w:pPr>
              <w:pStyle w:val="Odstavecseseznamem"/>
              <w:numPr>
                <w:ilvl w:val="0"/>
                <w:numId w:val="6"/>
              </w:numPr>
              <w:tabs>
                <w:tab w:val="left" w:pos="389"/>
              </w:tabs>
              <w:ind w:left="389" w:hanging="284"/>
              <w:jc w:val="both"/>
            </w:pPr>
            <w:r w:rsidRPr="006579EB">
              <w:t>Vliv fiskální politiky na řízení podniků formou daňové politiky,</w:t>
            </w:r>
            <w:r>
              <w:t xml:space="preserve"> regulací vládních výdajů atd. </w:t>
            </w:r>
          </w:p>
          <w:p w14:paraId="2D83F472" w14:textId="77777777" w:rsidR="00B82FB7" w:rsidRDefault="00DE4D8A" w:rsidP="00732902">
            <w:pPr>
              <w:pStyle w:val="Odstavecseseznamem"/>
              <w:numPr>
                <w:ilvl w:val="0"/>
                <w:numId w:val="6"/>
              </w:numPr>
              <w:tabs>
                <w:tab w:val="left" w:pos="389"/>
              </w:tabs>
              <w:ind w:left="389" w:hanging="284"/>
              <w:jc w:val="both"/>
            </w:pPr>
            <w:r w:rsidRPr="006579EB">
              <w:t>Pohyby na kapitálovém trhu a jejich vliv na podnikovou sféru.</w:t>
            </w:r>
          </w:p>
        </w:tc>
      </w:tr>
      <w:tr w:rsidR="00B82FB7" w14:paraId="3180A3D1" w14:textId="77777777" w:rsidTr="00C109A7">
        <w:trPr>
          <w:trHeight w:val="265"/>
        </w:trPr>
        <w:tc>
          <w:tcPr>
            <w:tcW w:w="3653" w:type="dxa"/>
            <w:gridSpan w:val="2"/>
            <w:tcBorders>
              <w:top w:val="nil"/>
            </w:tcBorders>
            <w:shd w:val="clear" w:color="auto" w:fill="F7CAAC"/>
          </w:tcPr>
          <w:p w14:paraId="1785B4F0" w14:textId="77777777" w:rsidR="00B82FB7" w:rsidRDefault="00B82FB7" w:rsidP="00C109A7">
            <w:pPr>
              <w:jc w:val="both"/>
            </w:pPr>
            <w:r>
              <w:rPr>
                <w:b/>
              </w:rPr>
              <w:t>Studijní literatura a studijní pomůcky</w:t>
            </w:r>
          </w:p>
        </w:tc>
        <w:tc>
          <w:tcPr>
            <w:tcW w:w="6202" w:type="dxa"/>
            <w:gridSpan w:val="6"/>
            <w:tcBorders>
              <w:top w:val="nil"/>
              <w:bottom w:val="nil"/>
            </w:tcBorders>
          </w:tcPr>
          <w:p w14:paraId="7F7B1FD1" w14:textId="77777777" w:rsidR="00B82FB7" w:rsidRDefault="00B82FB7" w:rsidP="00C109A7">
            <w:pPr>
              <w:jc w:val="both"/>
            </w:pPr>
          </w:p>
        </w:tc>
      </w:tr>
      <w:tr w:rsidR="00B82FB7" w14:paraId="21A973AD" w14:textId="77777777" w:rsidTr="00C109A7">
        <w:trPr>
          <w:trHeight w:val="1497"/>
        </w:trPr>
        <w:tc>
          <w:tcPr>
            <w:tcW w:w="9855" w:type="dxa"/>
            <w:gridSpan w:val="8"/>
            <w:tcBorders>
              <w:top w:val="nil"/>
            </w:tcBorders>
          </w:tcPr>
          <w:p w14:paraId="2F194B63" w14:textId="77777777" w:rsidR="00B82FB7" w:rsidRPr="002658B2" w:rsidRDefault="00B82FB7" w:rsidP="00C109A7">
            <w:pPr>
              <w:jc w:val="both"/>
              <w:rPr>
                <w:b/>
              </w:rPr>
            </w:pPr>
            <w:r w:rsidRPr="002658B2">
              <w:rPr>
                <w:b/>
              </w:rPr>
              <w:t>Povinná</w:t>
            </w:r>
            <w:r>
              <w:rPr>
                <w:b/>
              </w:rPr>
              <w:t xml:space="preserve"> literatura</w:t>
            </w:r>
          </w:p>
          <w:p w14:paraId="786DF339" w14:textId="77777777" w:rsidR="00DE4D8A" w:rsidRDefault="00DE4D8A" w:rsidP="00DE4D8A">
            <w:pPr>
              <w:jc w:val="both"/>
            </w:pPr>
            <w:r>
              <w:t xml:space="preserve">MANKIW, N. G., TAYLOR, M. P. </w:t>
            </w:r>
            <w:r>
              <w:rPr>
                <w:i/>
                <w:iCs/>
              </w:rPr>
              <w:t>Macroeconomics</w:t>
            </w:r>
            <w:r>
              <w:t>. 3rd ed. Andover: Cengage Learning, 2014, 451 s. ISBN 978-1-4080-8197-6.</w:t>
            </w:r>
          </w:p>
          <w:p w14:paraId="2D18BEE1" w14:textId="77777777" w:rsidR="00B82FB7" w:rsidRDefault="00B82FB7" w:rsidP="00C109A7">
            <w:pPr>
              <w:jc w:val="both"/>
              <w:rPr>
                <w:b/>
              </w:rPr>
            </w:pPr>
            <w:r w:rsidRPr="002658B2">
              <w:rPr>
                <w:b/>
              </w:rPr>
              <w:t>Doporučená literatura</w:t>
            </w:r>
          </w:p>
          <w:p w14:paraId="295F8A3E" w14:textId="77777777"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14:paraId="51473175" w14:textId="77777777" w:rsidR="00DE4D8A" w:rsidRDefault="00DE4D8A" w:rsidP="00DE4D8A">
            <w:pPr>
              <w:jc w:val="both"/>
            </w:pPr>
            <w:r>
              <w:t xml:space="preserve">SCHILLER, B. R. </w:t>
            </w:r>
            <w:r>
              <w:rPr>
                <w:i/>
                <w:iCs/>
              </w:rPr>
              <w:t>Essentials of economics</w:t>
            </w:r>
            <w:r>
              <w:t>. 10th edition. Dubuque, IA: McGraw-Hill Education, 2016. ISBN 978-1259235702</w:t>
            </w:r>
          </w:p>
          <w:p w14:paraId="3341338A" w14:textId="77777777" w:rsidR="00DE4D8A" w:rsidRDefault="00DE4D8A" w:rsidP="00DE4D8A">
            <w:pPr>
              <w:jc w:val="both"/>
            </w:pPr>
            <w:r>
              <w:t xml:space="preserve">KRUGMAN, P. R., WELLS, R. </w:t>
            </w:r>
            <w:r>
              <w:rPr>
                <w:i/>
                <w:iCs/>
              </w:rPr>
              <w:t>Macroeconomics</w:t>
            </w:r>
            <w:r>
              <w:t>. Fourth edition. New York: Worth Publishers, 2015, 595 s. ISBN 978-1-4641-1037-5.</w:t>
            </w:r>
          </w:p>
          <w:p w14:paraId="67630D65" w14:textId="77777777" w:rsidR="008B3C90" w:rsidRDefault="00DE4D8A" w:rsidP="008B3C90">
            <w:pPr>
              <w:jc w:val="both"/>
            </w:pPr>
            <w:r w:rsidRPr="004959B9">
              <w:rPr>
                <w:i/>
              </w:rPr>
              <w:t>System of National Accounts 2008.</w:t>
            </w:r>
            <w:r>
              <w:t xml:space="preserve"> United Nations. 2010, 722 p. ISBN 9789210544603.</w:t>
            </w:r>
            <w:r w:rsidR="008B3C90">
              <w:t xml:space="preserve"> </w:t>
            </w:r>
          </w:p>
          <w:p w14:paraId="5E05DAD8" w14:textId="77777777" w:rsidR="00B82FB7" w:rsidRDefault="00DE4D8A" w:rsidP="008B3C90">
            <w:pPr>
              <w:jc w:val="both"/>
            </w:pPr>
            <w:r w:rsidRPr="00CF032A">
              <w:t>http://dx.doi.org/10.18356/4fa11624-en</w:t>
            </w:r>
          </w:p>
        </w:tc>
      </w:tr>
      <w:tr w:rsidR="00B82FB7" w14:paraId="0BA80C3D"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C77A34" w14:textId="77777777" w:rsidR="00B82FB7" w:rsidRDefault="00B82FB7" w:rsidP="00C109A7">
            <w:pPr>
              <w:jc w:val="center"/>
              <w:rPr>
                <w:b/>
              </w:rPr>
            </w:pPr>
            <w:r>
              <w:rPr>
                <w:b/>
              </w:rPr>
              <w:t>Informace ke kombinované nebo distanční formě</w:t>
            </w:r>
          </w:p>
        </w:tc>
      </w:tr>
      <w:tr w:rsidR="00B82FB7" w14:paraId="6A840DAC" w14:textId="77777777" w:rsidTr="00C109A7">
        <w:tc>
          <w:tcPr>
            <w:tcW w:w="4787" w:type="dxa"/>
            <w:gridSpan w:val="3"/>
            <w:tcBorders>
              <w:top w:val="single" w:sz="2" w:space="0" w:color="auto"/>
            </w:tcBorders>
            <w:shd w:val="clear" w:color="auto" w:fill="F7CAAC"/>
          </w:tcPr>
          <w:p w14:paraId="48EA30A3" w14:textId="77777777" w:rsidR="00B82FB7" w:rsidRDefault="00B82FB7" w:rsidP="00C109A7">
            <w:pPr>
              <w:jc w:val="both"/>
            </w:pPr>
            <w:r>
              <w:rPr>
                <w:b/>
              </w:rPr>
              <w:t>Rozsah konzultací (soustředění)</w:t>
            </w:r>
          </w:p>
        </w:tc>
        <w:tc>
          <w:tcPr>
            <w:tcW w:w="889" w:type="dxa"/>
            <w:tcBorders>
              <w:top w:val="single" w:sz="2" w:space="0" w:color="auto"/>
            </w:tcBorders>
          </w:tcPr>
          <w:p w14:paraId="5B58CB0F" w14:textId="77777777" w:rsidR="00B82FB7" w:rsidRDefault="00CE21AD" w:rsidP="00C109A7">
            <w:pPr>
              <w:jc w:val="both"/>
            </w:pPr>
            <w:r>
              <w:t>20</w:t>
            </w:r>
          </w:p>
        </w:tc>
        <w:tc>
          <w:tcPr>
            <w:tcW w:w="4179" w:type="dxa"/>
            <w:gridSpan w:val="4"/>
            <w:tcBorders>
              <w:top w:val="single" w:sz="2" w:space="0" w:color="auto"/>
            </w:tcBorders>
            <w:shd w:val="clear" w:color="auto" w:fill="F7CAAC"/>
          </w:tcPr>
          <w:p w14:paraId="7872E33A" w14:textId="77777777" w:rsidR="00B82FB7" w:rsidRDefault="00B82FB7" w:rsidP="00C109A7">
            <w:pPr>
              <w:jc w:val="both"/>
              <w:rPr>
                <w:b/>
              </w:rPr>
            </w:pPr>
            <w:r>
              <w:rPr>
                <w:b/>
              </w:rPr>
              <w:t xml:space="preserve">hodin </w:t>
            </w:r>
          </w:p>
        </w:tc>
      </w:tr>
      <w:tr w:rsidR="00B82FB7" w14:paraId="07E902A7" w14:textId="77777777" w:rsidTr="00C109A7">
        <w:tc>
          <w:tcPr>
            <w:tcW w:w="9855" w:type="dxa"/>
            <w:gridSpan w:val="8"/>
            <w:shd w:val="clear" w:color="auto" w:fill="F7CAAC"/>
          </w:tcPr>
          <w:p w14:paraId="670D6503" w14:textId="77777777" w:rsidR="00B82FB7" w:rsidRDefault="00B82FB7" w:rsidP="00C109A7">
            <w:pPr>
              <w:jc w:val="both"/>
              <w:rPr>
                <w:b/>
              </w:rPr>
            </w:pPr>
            <w:r>
              <w:rPr>
                <w:b/>
              </w:rPr>
              <w:t>Informace o způsobu kontaktu s vyučujícím</w:t>
            </w:r>
          </w:p>
        </w:tc>
      </w:tr>
      <w:tr w:rsidR="00B82FB7" w14:paraId="4D22B1DA" w14:textId="77777777" w:rsidTr="00B82FB7">
        <w:trPr>
          <w:trHeight w:val="694"/>
        </w:trPr>
        <w:tc>
          <w:tcPr>
            <w:tcW w:w="9855" w:type="dxa"/>
            <w:gridSpan w:val="8"/>
          </w:tcPr>
          <w:p w14:paraId="11177CFD" w14:textId="77777777"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0DDE06" w14:textId="77777777" w:rsidR="006C4603" w:rsidRDefault="006C4603"/>
    <w:p w14:paraId="7A0B603F" w14:textId="77777777"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14:paraId="1EA67E4C" w14:textId="77777777" w:rsidTr="000115B2">
        <w:tc>
          <w:tcPr>
            <w:tcW w:w="9855" w:type="dxa"/>
            <w:gridSpan w:val="8"/>
            <w:tcBorders>
              <w:bottom w:val="double" w:sz="4" w:space="0" w:color="auto"/>
            </w:tcBorders>
            <w:shd w:val="clear" w:color="auto" w:fill="BDD6EE"/>
          </w:tcPr>
          <w:p w14:paraId="21784973" w14:textId="77777777" w:rsidR="006C4603" w:rsidRDefault="006C4603" w:rsidP="000115B2">
            <w:pPr>
              <w:jc w:val="both"/>
              <w:rPr>
                <w:b/>
                <w:sz w:val="28"/>
              </w:rPr>
            </w:pPr>
            <w:r>
              <w:lastRenderedPageBreak/>
              <w:br w:type="page"/>
            </w:r>
            <w:r>
              <w:rPr>
                <w:b/>
                <w:sz w:val="28"/>
              </w:rPr>
              <w:t>B-III – Charakteristika studijního předmětu</w:t>
            </w:r>
          </w:p>
        </w:tc>
      </w:tr>
      <w:tr w:rsidR="006C4603" w14:paraId="11C5441E" w14:textId="77777777" w:rsidTr="000115B2">
        <w:tc>
          <w:tcPr>
            <w:tcW w:w="3086" w:type="dxa"/>
            <w:tcBorders>
              <w:top w:val="double" w:sz="4" w:space="0" w:color="auto"/>
            </w:tcBorders>
            <w:shd w:val="clear" w:color="auto" w:fill="F7CAAC"/>
          </w:tcPr>
          <w:p w14:paraId="7447E1F4" w14:textId="77777777" w:rsidR="006C4603" w:rsidRDefault="006C4603" w:rsidP="000115B2">
            <w:pPr>
              <w:jc w:val="both"/>
              <w:rPr>
                <w:b/>
              </w:rPr>
            </w:pPr>
            <w:r>
              <w:rPr>
                <w:b/>
              </w:rPr>
              <w:t>Název studijního předmětu</w:t>
            </w:r>
          </w:p>
        </w:tc>
        <w:tc>
          <w:tcPr>
            <w:tcW w:w="6769" w:type="dxa"/>
            <w:gridSpan w:val="7"/>
            <w:tcBorders>
              <w:top w:val="double" w:sz="4" w:space="0" w:color="auto"/>
            </w:tcBorders>
          </w:tcPr>
          <w:p w14:paraId="04B43E43" w14:textId="77777777" w:rsidR="006C4603" w:rsidRDefault="006C4603" w:rsidP="000115B2">
            <w:pPr>
              <w:jc w:val="both"/>
            </w:pPr>
            <w:r>
              <w:t>Metodologie vědecké práce</w:t>
            </w:r>
          </w:p>
        </w:tc>
      </w:tr>
      <w:tr w:rsidR="006C4603" w14:paraId="7970451E" w14:textId="77777777" w:rsidTr="000115B2">
        <w:tc>
          <w:tcPr>
            <w:tcW w:w="3086" w:type="dxa"/>
            <w:shd w:val="clear" w:color="auto" w:fill="F7CAAC"/>
          </w:tcPr>
          <w:p w14:paraId="57D2FA14" w14:textId="77777777" w:rsidR="006C4603" w:rsidRDefault="006C4603" w:rsidP="000115B2">
            <w:pPr>
              <w:jc w:val="both"/>
              <w:rPr>
                <w:b/>
              </w:rPr>
            </w:pPr>
            <w:r>
              <w:rPr>
                <w:b/>
              </w:rPr>
              <w:t>Typ předmětu</w:t>
            </w:r>
          </w:p>
        </w:tc>
        <w:tc>
          <w:tcPr>
            <w:tcW w:w="3406" w:type="dxa"/>
            <w:gridSpan w:val="4"/>
          </w:tcPr>
          <w:p w14:paraId="53D0C089" w14:textId="77777777" w:rsidR="006C4603" w:rsidRDefault="006C4603" w:rsidP="000115B2">
            <w:pPr>
              <w:jc w:val="both"/>
            </w:pPr>
            <w:r w:rsidRPr="009C11F1">
              <w:t>povinný „P“</w:t>
            </w:r>
          </w:p>
        </w:tc>
        <w:tc>
          <w:tcPr>
            <w:tcW w:w="2695" w:type="dxa"/>
            <w:gridSpan w:val="2"/>
            <w:shd w:val="clear" w:color="auto" w:fill="F7CAAC"/>
          </w:tcPr>
          <w:p w14:paraId="0A77177F" w14:textId="77777777" w:rsidR="006C4603" w:rsidRDefault="006C4603" w:rsidP="000115B2">
            <w:pPr>
              <w:jc w:val="both"/>
            </w:pPr>
            <w:r>
              <w:rPr>
                <w:b/>
              </w:rPr>
              <w:t>doporučený ročník / semestr</w:t>
            </w:r>
          </w:p>
        </w:tc>
        <w:tc>
          <w:tcPr>
            <w:tcW w:w="668" w:type="dxa"/>
          </w:tcPr>
          <w:p w14:paraId="15CD20CE" w14:textId="77777777" w:rsidR="006C4603" w:rsidRDefault="006C4603" w:rsidP="000115B2">
            <w:pPr>
              <w:jc w:val="both"/>
            </w:pPr>
            <w:r>
              <w:t>1/L</w:t>
            </w:r>
          </w:p>
        </w:tc>
      </w:tr>
      <w:tr w:rsidR="006C4603" w14:paraId="486FCC93" w14:textId="77777777" w:rsidTr="000115B2">
        <w:tc>
          <w:tcPr>
            <w:tcW w:w="3086" w:type="dxa"/>
            <w:shd w:val="clear" w:color="auto" w:fill="F7CAAC"/>
          </w:tcPr>
          <w:p w14:paraId="63187846" w14:textId="77777777" w:rsidR="006C4603" w:rsidRDefault="006C4603" w:rsidP="000115B2">
            <w:pPr>
              <w:jc w:val="both"/>
              <w:rPr>
                <w:b/>
              </w:rPr>
            </w:pPr>
            <w:r>
              <w:rPr>
                <w:b/>
              </w:rPr>
              <w:t>Rozsah studijního předmětu</w:t>
            </w:r>
          </w:p>
        </w:tc>
        <w:tc>
          <w:tcPr>
            <w:tcW w:w="1701" w:type="dxa"/>
            <w:gridSpan w:val="2"/>
          </w:tcPr>
          <w:p w14:paraId="3CCAF051" w14:textId="77777777" w:rsidR="006C4603" w:rsidRDefault="006C4603" w:rsidP="000115B2">
            <w:pPr>
              <w:jc w:val="both"/>
            </w:pPr>
            <w:r>
              <w:t>40p</w:t>
            </w:r>
          </w:p>
        </w:tc>
        <w:tc>
          <w:tcPr>
            <w:tcW w:w="889" w:type="dxa"/>
            <w:shd w:val="clear" w:color="auto" w:fill="F7CAAC"/>
          </w:tcPr>
          <w:p w14:paraId="507239ED" w14:textId="77777777" w:rsidR="006C4603" w:rsidRDefault="006C4603" w:rsidP="000115B2">
            <w:pPr>
              <w:jc w:val="both"/>
              <w:rPr>
                <w:b/>
              </w:rPr>
            </w:pPr>
            <w:r>
              <w:rPr>
                <w:b/>
              </w:rPr>
              <w:t xml:space="preserve">hod. </w:t>
            </w:r>
          </w:p>
        </w:tc>
        <w:tc>
          <w:tcPr>
            <w:tcW w:w="816" w:type="dxa"/>
          </w:tcPr>
          <w:p w14:paraId="49252585" w14:textId="77777777" w:rsidR="006C4603" w:rsidRDefault="006C4603" w:rsidP="000115B2">
            <w:pPr>
              <w:jc w:val="both"/>
            </w:pPr>
            <w:r>
              <w:t>40</w:t>
            </w:r>
          </w:p>
        </w:tc>
        <w:tc>
          <w:tcPr>
            <w:tcW w:w="2156" w:type="dxa"/>
            <w:shd w:val="clear" w:color="auto" w:fill="F7CAAC"/>
          </w:tcPr>
          <w:p w14:paraId="311D32CA" w14:textId="77777777" w:rsidR="006C4603" w:rsidRDefault="006C4603" w:rsidP="000115B2">
            <w:pPr>
              <w:jc w:val="both"/>
              <w:rPr>
                <w:b/>
              </w:rPr>
            </w:pPr>
            <w:r>
              <w:rPr>
                <w:b/>
              </w:rPr>
              <w:t>kreditů</w:t>
            </w:r>
          </w:p>
        </w:tc>
        <w:tc>
          <w:tcPr>
            <w:tcW w:w="1207" w:type="dxa"/>
            <w:gridSpan w:val="2"/>
          </w:tcPr>
          <w:p w14:paraId="48323032" w14:textId="77777777" w:rsidR="006C4603" w:rsidRDefault="006C4603" w:rsidP="000115B2">
            <w:pPr>
              <w:jc w:val="both"/>
            </w:pPr>
          </w:p>
        </w:tc>
      </w:tr>
      <w:tr w:rsidR="006C4603" w14:paraId="429F07FD" w14:textId="77777777" w:rsidTr="000115B2">
        <w:tc>
          <w:tcPr>
            <w:tcW w:w="3086" w:type="dxa"/>
            <w:shd w:val="clear" w:color="auto" w:fill="F7CAAC"/>
          </w:tcPr>
          <w:p w14:paraId="0407F826" w14:textId="77777777" w:rsidR="006C4603" w:rsidRDefault="006C4603" w:rsidP="000115B2">
            <w:pPr>
              <w:jc w:val="both"/>
              <w:rPr>
                <w:b/>
                <w:sz w:val="22"/>
              </w:rPr>
            </w:pPr>
            <w:r>
              <w:rPr>
                <w:b/>
              </w:rPr>
              <w:t>Prerekvizity, korekvizity, ekvivalence</w:t>
            </w:r>
          </w:p>
        </w:tc>
        <w:tc>
          <w:tcPr>
            <w:tcW w:w="6769" w:type="dxa"/>
            <w:gridSpan w:val="7"/>
          </w:tcPr>
          <w:p w14:paraId="40C78DFD" w14:textId="77777777" w:rsidR="006C4603" w:rsidRDefault="006C4603" w:rsidP="000115B2">
            <w:pPr>
              <w:jc w:val="both"/>
            </w:pPr>
          </w:p>
        </w:tc>
      </w:tr>
      <w:tr w:rsidR="006C4603" w14:paraId="4299E676" w14:textId="77777777" w:rsidTr="000115B2">
        <w:tc>
          <w:tcPr>
            <w:tcW w:w="3086" w:type="dxa"/>
            <w:shd w:val="clear" w:color="auto" w:fill="F7CAAC"/>
          </w:tcPr>
          <w:p w14:paraId="6A025005" w14:textId="77777777" w:rsidR="006C4603" w:rsidRDefault="006C4603" w:rsidP="000115B2">
            <w:pPr>
              <w:jc w:val="both"/>
              <w:rPr>
                <w:b/>
              </w:rPr>
            </w:pPr>
            <w:r>
              <w:rPr>
                <w:b/>
              </w:rPr>
              <w:t>Způsob ověření studijních výsledků</w:t>
            </w:r>
          </w:p>
        </w:tc>
        <w:tc>
          <w:tcPr>
            <w:tcW w:w="3406" w:type="dxa"/>
            <w:gridSpan w:val="4"/>
          </w:tcPr>
          <w:p w14:paraId="75C4CB38" w14:textId="77777777" w:rsidR="006C4603" w:rsidRDefault="006C4603" w:rsidP="000115B2">
            <w:pPr>
              <w:jc w:val="both"/>
            </w:pPr>
            <w:r>
              <w:t>Ústní zkouška formou kolokvia</w:t>
            </w:r>
          </w:p>
        </w:tc>
        <w:tc>
          <w:tcPr>
            <w:tcW w:w="2156" w:type="dxa"/>
            <w:shd w:val="clear" w:color="auto" w:fill="F7CAAC"/>
          </w:tcPr>
          <w:p w14:paraId="19B529C5" w14:textId="77777777" w:rsidR="006C4603" w:rsidRDefault="006C4603" w:rsidP="000115B2">
            <w:pPr>
              <w:jc w:val="both"/>
              <w:rPr>
                <w:b/>
              </w:rPr>
            </w:pPr>
            <w:r>
              <w:rPr>
                <w:b/>
              </w:rPr>
              <w:t>Forma výuky</w:t>
            </w:r>
          </w:p>
        </w:tc>
        <w:tc>
          <w:tcPr>
            <w:tcW w:w="1207" w:type="dxa"/>
            <w:gridSpan w:val="2"/>
          </w:tcPr>
          <w:p w14:paraId="561018F2" w14:textId="77777777" w:rsidR="006C4603" w:rsidRDefault="006C4603" w:rsidP="000115B2">
            <w:pPr>
              <w:jc w:val="both"/>
            </w:pPr>
            <w:r>
              <w:t>přednáška</w:t>
            </w:r>
          </w:p>
        </w:tc>
      </w:tr>
      <w:tr w:rsidR="006C4603" w14:paraId="5BA8138D" w14:textId="77777777" w:rsidTr="000115B2">
        <w:tc>
          <w:tcPr>
            <w:tcW w:w="3086" w:type="dxa"/>
            <w:shd w:val="clear" w:color="auto" w:fill="F7CAAC"/>
          </w:tcPr>
          <w:p w14:paraId="252B21F3" w14:textId="77777777" w:rsidR="006C4603" w:rsidRDefault="006C4603" w:rsidP="000115B2">
            <w:pPr>
              <w:jc w:val="both"/>
              <w:rPr>
                <w:b/>
              </w:rPr>
            </w:pPr>
            <w:r>
              <w:rPr>
                <w:b/>
              </w:rPr>
              <w:t>Forma způsobu ověření studijních výsledků a další požadavky na studenta</w:t>
            </w:r>
          </w:p>
        </w:tc>
        <w:tc>
          <w:tcPr>
            <w:tcW w:w="6769" w:type="dxa"/>
            <w:gridSpan w:val="7"/>
            <w:tcBorders>
              <w:bottom w:val="nil"/>
            </w:tcBorders>
          </w:tcPr>
          <w:p w14:paraId="02C21C08" w14:textId="77777777" w:rsidR="009812AA" w:rsidRDefault="009812AA" w:rsidP="009812AA">
            <w:pPr>
              <w:jc w:val="both"/>
            </w:pPr>
            <w:r>
              <w:t>Způsob ukončení předmětu: zkouška</w:t>
            </w:r>
          </w:p>
          <w:p w14:paraId="6BBA0D96" w14:textId="77777777" w:rsidR="006C4603" w:rsidRDefault="009812AA" w:rsidP="009812AA">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14:paraId="3E5372B5" w14:textId="77777777" w:rsidTr="000115B2">
        <w:trPr>
          <w:trHeight w:val="56"/>
        </w:trPr>
        <w:tc>
          <w:tcPr>
            <w:tcW w:w="9855" w:type="dxa"/>
            <w:gridSpan w:val="8"/>
            <w:tcBorders>
              <w:top w:val="nil"/>
            </w:tcBorders>
          </w:tcPr>
          <w:p w14:paraId="5A02F3E5" w14:textId="77777777" w:rsidR="006C4603" w:rsidRDefault="006C4603" w:rsidP="000115B2">
            <w:pPr>
              <w:jc w:val="both"/>
            </w:pPr>
          </w:p>
        </w:tc>
      </w:tr>
      <w:tr w:rsidR="006C4603" w14:paraId="392B8795" w14:textId="77777777" w:rsidTr="000115B2">
        <w:trPr>
          <w:trHeight w:val="197"/>
        </w:trPr>
        <w:tc>
          <w:tcPr>
            <w:tcW w:w="3086" w:type="dxa"/>
            <w:tcBorders>
              <w:top w:val="nil"/>
            </w:tcBorders>
            <w:shd w:val="clear" w:color="auto" w:fill="F7CAAC"/>
          </w:tcPr>
          <w:p w14:paraId="22644D6B" w14:textId="77777777" w:rsidR="006C4603" w:rsidRDefault="006C4603" w:rsidP="000115B2">
            <w:pPr>
              <w:jc w:val="both"/>
              <w:rPr>
                <w:b/>
              </w:rPr>
            </w:pPr>
            <w:r>
              <w:rPr>
                <w:b/>
              </w:rPr>
              <w:t>Garant předmětu</w:t>
            </w:r>
          </w:p>
        </w:tc>
        <w:tc>
          <w:tcPr>
            <w:tcW w:w="6769" w:type="dxa"/>
            <w:gridSpan w:val="7"/>
            <w:tcBorders>
              <w:top w:val="nil"/>
            </w:tcBorders>
          </w:tcPr>
          <w:p w14:paraId="7CFAB62B" w14:textId="77777777" w:rsidR="006C4603" w:rsidRDefault="006C4603" w:rsidP="000115B2">
            <w:pPr>
              <w:jc w:val="both"/>
            </w:pPr>
            <w:r>
              <w:t>prof. Dr. Ing. Drahomíra Pavelková</w:t>
            </w:r>
          </w:p>
        </w:tc>
      </w:tr>
      <w:tr w:rsidR="00474450" w14:paraId="6EC8D64E" w14:textId="77777777" w:rsidTr="000115B2">
        <w:trPr>
          <w:trHeight w:val="243"/>
        </w:trPr>
        <w:tc>
          <w:tcPr>
            <w:tcW w:w="3086" w:type="dxa"/>
            <w:tcBorders>
              <w:top w:val="nil"/>
            </w:tcBorders>
            <w:shd w:val="clear" w:color="auto" w:fill="F7CAAC"/>
          </w:tcPr>
          <w:p w14:paraId="55FD31A0" w14:textId="77777777" w:rsidR="00474450" w:rsidRDefault="00474450" w:rsidP="00474450">
            <w:pPr>
              <w:jc w:val="both"/>
              <w:rPr>
                <w:b/>
              </w:rPr>
            </w:pPr>
            <w:r>
              <w:rPr>
                <w:b/>
              </w:rPr>
              <w:t>Zapojení garanta do výuky předmětu</w:t>
            </w:r>
          </w:p>
        </w:tc>
        <w:tc>
          <w:tcPr>
            <w:tcW w:w="6769" w:type="dxa"/>
            <w:gridSpan w:val="7"/>
            <w:tcBorders>
              <w:top w:val="nil"/>
            </w:tcBorders>
          </w:tcPr>
          <w:p w14:paraId="6D65A070" w14:textId="77777777" w:rsidR="00474450" w:rsidRDefault="00474450" w:rsidP="00474450">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474450" w14:paraId="56537F87" w14:textId="77777777" w:rsidTr="000115B2">
        <w:tc>
          <w:tcPr>
            <w:tcW w:w="3086" w:type="dxa"/>
            <w:shd w:val="clear" w:color="auto" w:fill="F7CAAC"/>
          </w:tcPr>
          <w:p w14:paraId="29D264A6" w14:textId="77777777" w:rsidR="00474450" w:rsidRDefault="00474450" w:rsidP="00474450">
            <w:pPr>
              <w:jc w:val="both"/>
              <w:rPr>
                <w:b/>
              </w:rPr>
            </w:pPr>
            <w:r>
              <w:rPr>
                <w:b/>
              </w:rPr>
              <w:t>Vyučující</w:t>
            </w:r>
          </w:p>
        </w:tc>
        <w:tc>
          <w:tcPr>
            <w:tcW w:w="6769" w:type="dxa"/>
            <w:gridSpan w:val="7"/>
            <w:tcBorders>
              <w:bottom w:val="nil"/>
            </w:tcBorders>
          </w:tcPr>
          <w:p w14:paraId="076C06F4" w14:textId="77777777" w:rsidR="00474450" w:rsidRDefault="00474450" w:rsidP="00474450">
            <w:pPr>
              <w:jc w:val="both"/>
            </w:pPr>
            <w:r>
              <w:t>prof. Dr. Ing. Drahomíra Pavelková (60 %) – metodologie výzkumu; Ing. Lubor Homolka, Ph.D. (30 %) – statistické metody zpracování dat; PhDr. Ondřej Fabián (10 %) – informační zdroje, publikační aktivity</w:t>
            </w:r>
          </w:p>
        </w:tc>
      </w:tr>
      <w:tr w:rsidR="006C4603" w14:paraId="0E3756DC" w14:textId="77777777" w:rsidTr="000115B2">
        <w:trPr>
          <w:trHeight w:val="56"/>
        </w:trPr>
        <w:tc>
          <w:tcPr>
            <w:tcW w:w="9855" w:type="dxa"/>
            <w:gridSpan w:val="8"/>
            <w:tcBorders>
              <w:top w:val="nil"/>
            </w:tcBorders>
          </w:tcPr>
          <w:p w14:paraId="5C50436B" w14:textId="77777777" w:rsidR="006C4603" w:rsidRDefault="006C4603" w:rsidP="000115B2">
            <w:pPr>
              <w:jc w:val="both"/>
            </w:pPr>
          </w:p>
        </w:tc>
      </w:tr>
      <w:tr w:rsidR="006C4603" w14:paraId="5E4F6B2E" w14:textId="77777777" w:rsidTr="000115B2">
        <w:tc>
          <w:tcPr>
            <w:tcW w:w="3086" w:type="dxa"/>
            <w:shd w:val="clear" w:color="auto" w:fill="F7CAAC"/>
          </w:tcPr>
          <w:p w14:paraId="7C0BFA7A" w14:textId="77777777" w:rsidR="006C4603" w:rsidRDefault="006C4603" w:rsidP="000115B2">
            <w:pPr>
              <w:jc w:val="both"/>
              <w:rPr>
                <w:b/>
              </w:rPr>
            </w:pPr>
            <w:r>
              <w:rPr>
                <w:b/>
              </w:rPr>
              <w:t>Stručná anotace předmětu</w:t>
            </w:r>
          </w:p>
        </w:tc>
        <w:tc>
          <w:tcPr>
            <w:tcW w:w="6769" w:type="dxa"/>
            <w:gridSpan w:val="7"/>
            <w:tcBorders>
              <w:bottom w:val="nil"/>
            </w:tcBorders>
          </w:tcPr>
          <w:p w14:paraId="7295223D" w14:textId="77777777" w:rsidR="006C4603" w:rsidRDefault="006C4603" w:rsidP="000115B2">
            <w:pPr>
              <w:jc w:val="both"/>
            </w:pPr>
          </w:p>
        </w:tc>
      </w:tr>
      <w:tr w:rsidR="006C4603" w14:paraId="75872D86" w14:textId="77777777" w:rsidTr="000115B2">
        <w:trPr>
          <w:trHeight w:val="3938"/>
        </w:trPr>
        <w:tc>
          <w:tcPr>
            <w:tcW w:w="9855" w:type="dxa"/>
            <w:gridSpan w:val="8"/>
            <w:tcBorders>
              <w:top w:val="nil"/>
              <w:bottom w:val="single" w:sz="4" w:space="0" w:color="auto"/>
            </w:tcBorders>
          </w:tcPr>
          <w:p w14:paraId="27CFA8A4" w14:textId="77777777" w:rsidR="009812AA" w:rsidRDefault="009812AA" w:rsidP="009812AA">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14:paraId="648568C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14:paraId="6D109166"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2FA6D55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2E542C6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6E390AB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D5C11E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702695AA"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13488C0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61319AC6"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Filozofie výzkumu.</w:t>
            </w:r>
          </w:p>
          <w:p w14:paraId="470B85C8"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Výzkumné přístupy.</w:t>
            </w:r>
          </w:p>
          <w:p w14:paraId="20181A0E"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Design výzkumu.</w:t>
            </w:r>
          </w:p>
          <w:p w14:paraId="57AC611A"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Metody výzkumu.</w:t>
            </w:r>
          </w:p>
          <w:p w14:paraId="0B16105E"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Výběr vzorku.</w:t>
            </w:r>
          </w:p>
          <w:p w14:paraId="687EAB88"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5E8761E3"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Sběr primárních dat.</w:t>
            </w:r>
          </w:p>
          <w:p w14:paraId="0AC3275F"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7BCA1C2F"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13A82B84"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359A24EB" w14:textId="77777777" w:rsidR="006C4603" w:rsidRPr="00AD44D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Etické otázky výzkumu.</w:t>
            </w:r>
          </w:p>
        </w:tc>
      </w:tr>
      <w:tr w:rsidR="006C4603" w14:paraId="587ECC08" w14:textId="77777777" w:rsidTr="000115B2">
        <w:trPr>
          <w:trHeight w:val="265"/>
        </w:trPr>
        <w:tc>
          <w:tcPr>
            <w:tcW w:w="3653" w:type="dxa"/>
            <w:gridSpan w:val="2"/>
            <w:tcBorders>
              <w:top w:val="single" w:sz="4" w:space="0" w:color="auto"/>
            </w:tcBorders>
            <w:shd w:val="clear" w:color="auto" w:fill="F7CAAC"/>
          </w:tcPr>
          <w:p w14:paraId="5DEA6BEF" w14:textId="77777777"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14:paraId="053B8C37" w14:textId="77777777" w:rsidR="006C4603" w:rsidRDefault="006C4603" w:rsidP="000115B2">
            <w:pPr>
              <w:jc w:val="both"/>
            </w:pPr>
          </w:p>
        </w:tc>
      </w:tr>
      <w:tr w:rsidR="006C4603" w14:paraId="1607A383" w14:textId="77777777" w:rsidTr="000115B2">
        <w:trPr>
          <w:trHeight w:val="1497"/>
        </w:trPr>
        <w:tc>
          <w:tcPr>
            <w:tcW w:w="9855" w:type="dxa"/>
            <w:gridSpan w:val="8"/>
            <w:tcBorders>
              <w:top w:val="nil"/>
            </w:tcBorders>
          </w:tcPr>
          <w:p w14:paraId="136635A3" w14:textId="77777777" w:rsidR="006C4603" w:rsidRPr="00B131E7" w:rsidRDefault="006C4603" w:rsidP="000115B2">
            <w:pPr>
              <w:rPr>
                <w:color w:val="000000"/>
                <w:lang w:val="en-US" w:eastAsia="en-US"/>
              </w:rPr>
            </w:pPr>
            <w:r w:rsidRPr="00235247">
              <w:rPr>
                <w:b/>
                <w:bCs/>
                <w:color w:val="000000"/>
                <w:lang w:val="en-US" w:eastAsia="en-US"/>
              </w:rPr>
              <w:lastRenderedPageBreak/>
              <w:t>Základn</w:t>
            </w:r>
            <w:r w:rsidRPr="00B131E7">
              <w:rPr>
                <w:b/>
                <w:bCs/>
                <w:color w:val="000000"/>
                <w:lang w:val="en-US" w:eastAsia="en-US"/>
              </w:rPr>
              <w:t>í</w:t>
            </w:r>
            <w:r>
              <w:rPr>
                <w:b/>
                <w:bCs/>
                <w:color w:val="000000"/>
                <w:lang w:val="en-US" w:eastAsia="en-US"/>
              </w:rPr>
              <w:t xml:space="preserve"> literatura</w:t>
            </w:r>
          </w:p>
          <w:p w14:paraId="532462D0" w14:textId="77777777" w:rsidR="00474450" w:rsidRDefault="00474450" w:rsidP="0047445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35EFB309" w14:textId="77777777" w:rsidR="00474450" w:rsidRPr="00235247" w:rsidRDefault="00474450" w:rsidP="00474450">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47B42235" w14:textId="77777777" w:rsidR="00474450" w:rsidRPr="00286404" w:rsidRDefault="00474450" w:rsidP="0047445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64911F19" w14:textId="77777777" w:rsidR="00474450" w:rsidRDefault="00474450" w:rsidP="00474450">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14:paraId="2E62E5BD" w14:textId="77777777" w:rsidR="00474450" w:rsidRDefault="00474450" w:rsidP="0047445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23144D77" w14:textId="77777777" w:rsidR="00474450" w:rsidRPr="00B131E7" w:rsidRDefault="00474450" w:rsidP="00474450">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14:paraId="5CECA4D9" w14:textId="77777777" w:rsidR="00474450" w:rsidRPr="002F640A" w:rsidRDefault="00474450" w:rsidP="00474450">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7D7CF1C5" w14:textId="77777777" w:rsidR="006C4603" w:rsidRPr="00B131E7" w:rsidRDefault="006C4603" w:rsidP="000115B2">
            <w:pPr>
              <w:jc w:val="both"/>
              <w:rPr>
                <w:color w:val="000000"/>
                <w:lang w:val="en-US" w:eastAsia="en-US"/>
              </w:rPr>
            </w:pPr>
            <w:r w:rsidRPr="00235247">
              <w:rPr>
                <w:b/>
                <w:bCs/>
                <w:color w:val="000000"/>
                <w:lang w:val="en-US" w:eastAsia="en-US"/>
              </w:rPr>
              <w:t>Doporučená</w:t>
            </w:r>
            <w:r>
              <w:rPr>
                <w:b/>
                <w:bCs/>
                <w:color w:val="000000"/>
                <w:lang w:val="en-US" w:eastAsia="en-US"/>
              </w:rPr>
              <w:t xml:space="preserve"> litaretura</w:t>
            </w:r>
            <w:r w:rsidRPr="00235247">
              <w:rPr>
                <w:color w:val="000000"/>
                <w:lang w:val="en-US" w:eastAsia="en-US"/>
              </w:rPr>
              <w:t> </w:t>
            </w:r>
          </w:p>
          <w:p w14:paraId="3D5403B5" w14:textId="77777777" w:rsidR="00474450" w:rsidRPr="00B131E7" w:rsidRDefault="00474450" w:rsidP="00474450">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14:paraId="5B1F1B62" w14:textId="77777777" w:rsidR="00474450" w:rsidRPr="00B131E7" w:rsidRDefault="00474450" w:rsidP="00474450">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14:paraId="536A5644" w14:textId="77777777" w:rsidR="00474450" w:rsidRPr="00B131E7" w:rsidRDefault="00474450" w:rsidP="0047445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14:paraId="317C5C79" w14:textId="77777777" w:rsidR="00474450" w:rsidRPr="00B131E7" w:rsidRDefault="00474450" w:rsidP="0047445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14:paraId="0AF46BC5" w14:textId="77777777" w:rsidR="00474450" w:rsidRPr="00B131E7" w:rsidRDefault="00474450" w:rsidP="0047445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14:paraId="5DD727ED" w14:textId="77777777" w:rsidR="00474450" w:rsidRPr="00B131E7" w:rsidRDefault="00474450" w:rsidP="0047445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14:paraId="22239441" w14:textId="77777777" w:rsidR="00474450" w:rsidRPr="00B131E7" w:rsidRDefault="00474450" w:rsidP="0047445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14:paraId="49FB3D55" w14:textId="77777777" w:rsidR="00474450" w:rsidRPr="00B131E7" w:rsidRDefault="00474450" w:rsidP="0047445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14:paraId="466CB6CD" w14:textId="77777777" w:rsidR="00474450" w:rsidRPr="00B131E7" w:rsidRDefault="00474450" w:rsidP="00474450">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14:paraId="53ADB6E8" w14:textId="77777777" w:rsidR="00474450" w:rsidRPr="00235247" w:rsidRDefault="00474450" w:rsidP="0047445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14:paraId="4A4EB35A" w14:textId="77777777" w:rsidR="00474450" w:rsidRPr="00B131E7" w:rsidRDefault="00474450" w:rsidP="0047445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14:paraId="48437211" w14:textId="77777777" w:rsidR="00474450" w:rsidRPr="00B131E7" w:rsidRDefault="00474450" w:rsidP="0047445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14:paraId="5E7BBF01" w14:textId="77777777" w:rsidR="00474450" w:rsidRPr="00B131E7" w:rsidRDefault="00474450" w:rsidP="0047445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14:paraId="4C5B787B" w14:textId="77777777" w:rsidR="00474450" w:rsidRPr="00B131E7" w:rsidRDefault="00474450" w:rsidP="00474450">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14:paraId="6C29EED5" w14:textId="77777777" w:rsidR="00474450" w:rsidRPr="00B131E7" w:rsidRDefault="00474450" w:rsidP="00474450">
            <w:pPr>
              <w:jc w:val="both"/>
              <w:rPr>
                <w:color w:val="000000"/>
                <w:lang w:val="en-US" w:eastAsia="en-US"/>
              </w:rPr>
            </w:pPr>
            <w:r w:rsidRPr="00235247">
              <w:rPr>
                <w:color w:val="000000"/>
                <w:lang w:val="en-US" w:eastAsia="en-US"/>
              </w:rPr>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14:paraId="1FBC4DA7" w14:textId="77777777" w:rsidR="00474450" w:rsidRPr="00B131E7" w:rsidRDefault="00474450" w:rsidP="0047445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14:paraId="15FBC547" w14:textId="77777777" w:rsidR="00474450" w:rsidRPr="00B131E7" w:rsidRDefault="00474450" w:rsidP="0047445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14:paraId="76CC04D0" w14:textId="77777777" w:rsidR="00474450" w:rsidRPr="00235247" w:rsidRDefault="00474450" w:rsidP="0047445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14:paraId="0BE19F78" w14:textId="77777777" w:rsidR="00474450" w:rsidRPr="00B131E7" w:rsidRDefault="00474450" w:rsidP="0047445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14:paraId="69AF7477" w14:textId="77777777" w:rsidR="00474450" w:rsidRPr="00B131E7" w:rsidRDefault="00474450" w:rsidP="0047445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14:paraId="0B13EA13" w14:textId="77777777" w:rsidR="00474450" w:rsidRPr="00B131E7" w:rsidRDefault="00474450" w:rsidP="0047445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14:paraId="4ED09933" w14:textId="77777777"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188C71" w14:textId="77777777" w:rsidR="006C4603" w:rsidRDefault="006C4603" w:rsidP="000115B2">
            <w:pPr>
              <w:jc w:val="center"/>
              <w:rPr>
                <w:b/>
              </w:rPr>
            </w:pPr>
            <w:r>
              <w:rPr>
                <w:b/>
              </w:rPr>
              <w:t>Informace ke kombinované nebo distanční formě</w:t>
            </w:r>
          </w:p>
        </w:tc>
      </w:tr>
      <w:tr w:rsidR="006C4603" w14:paraId="4F7F6B46" w14:textId="77777777" w:rsidTr="000115B2">
        <w:tc>
          <w:tcPr>
            <w:tcW w:w="4787" w:type="dxa"/>
            <w:gridSpan w:val="3"/>
            <w:tcBorders>
              <w:top w:val="single" w:sz="2" w:space="0" w:color="auto"/>
            </w:tcBorders>
            <w:shd w:val="clear" w:color="auto" w:fill="F7CAAC"/>
          </w:tcPr>
          <w:p w14:paraId="339224AD" w14:textId="77777777" w:rsidR="006C4603" w:rsidRDefault="006C4603" w:rsidP="000115B2">
            <w:pPr>
              <w:jc w:val="both"/>
            </w:pPr>
            <w:r>
              <w:rPr>
                <w:b/>
              </w:rPr>
              <w:t>Rozsah konzultací (soustředění)</w:t>
            </w:r>
          </w:p>
        </w:tc>
        <w:tc>
          <w:tcPr>
            <w:tcW w:w="889" w:type="dxa"/>
            <w:tcBorders>
              <w:top w:val="single" w:sz="2" w:space="0" w:color="auto"/>
            </w:tcBorders>
          </w:tcPr>
          <w:p w14:paraId="0895D0F3" w14:textId="77777777" w:rsidR="006C4603" w:rsidRDefault="006C4603" w:rsidP="000115B2">
            <w:pPr>
              <w:jc w:val="both"/>
            </w:pPr>
            <w:r>
              <w:t>40</w:t>
            </w:r>
          </w:p>
        </w:tc>
        <w:tc>
          <w:tcPr>
            <w:tcW w:w="4179" w:type="dxa"/>
            <w:gridSpan w:val="4"/>
            <w:tcBorders>
              <w:top w:val="single" w:sz="2" w:space="0" w:color="auto"/>
            </w:tcBorders>
            <w:shd w:val="clear" w:color="auto" w:fill="F7CAAC"/>
          </w:tcPr>
          <w:p w14:paraId="767DB46B" w14:textId="77777777" w:rsidR="006C4603" w:rsidRDefault="006C4603" w:rsidP="000115B2">
            <w:pPr>
              <w:jc w:val="both"/>
              <w:rPr>
                <w:b/>
              </w:rPr>
            </w:pPr>
            <w:r>
              <w:rPr>
                <w:b/>
              </w:rPr>
              <w:t xml:space="preserve">hodin </w:t>
            </w:r>
          </w:p>
        </w:tc>
      </w:tr>
      <w:tr w:rsidR="006C4603" w14:paraId="3DFE2A49" w14:textId="77777777" w:rsidTr="000115B2">
        <w:tc>
          <w:tcPr>
            <w:tcW w:w="9855" w:type="dxa"/>
            <w:gridSpan w:val="8"/>
            <w:shd w:val="clear" w:color="auto" w:fill="F7CAAC"/>
          </w:tcPr>
          <w:p w14:paraId="664346C0" w14:textId="77777777" w:rsidR="006C4603" w:rsidRDefault="006C4603" w:rsidP="000115B2">
            <w:pPr>
              <w:jc w:val="both"/>
              <w:rPr>
                <w:b/>
              </w:rPr>
            </w:pPr>
            <w:r>
              <w:rPr>
                <w:b/>
              </w:rPr>
              <w:t>Informace o způsobu kontaktu s vyučujícím</w:t>
            </w:r>
          </w:p>
        </w:tc>
      </w:tr>
      <w:tr w:rsidR="006C4603" w14:paraId="24571F8F" w14:textId="77777777" w:rsidTr="000115B2">
        <w:trPr>
          <w:trHeight w:val="621"/>
        </w:trPr>
        <w:tc>
          <w:tcPr>
            <w:tcW w:w="9855" w:type="dxa"/>
            <w:gridSpan w:val="8"/>
          </w:tcPr>
          <w:p w14:paraId="5AA919FF" w14:textId="77777777"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14:paraId="3D627536" w14:textId="77777777" w:rsidR="00DE4D8A"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A8B" w14:paraId="382986F7" w14:textId="77777777" w:rsidTr="00D14A8B">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5375E4E" w14:textId="77777777" w:rsidR="00D14A8B" w:rsidRPr="00D14A8B" w:rsidRDefault="00D14A8B" w:rsidP="00C109A7">
            <w:pPr>
              <w:jc w:val="both"/>
            </w:pPr>
            <w:r>
              <w:lastRenderedPageBreak/>
              <w:br w:type="page"/>
            </w:r>
            <w:r>
              <w:rPr>
                <w:b/>
                <w:sz w:val="28"/>
              </w:rPr>
              <w:t>B-III – Charakteristika studijního předmětu</w:t>
            </w:r>
          </w:p>
        </w:tc>
      </w:tr>
      <w:tr w:rsidR="00D14A8B" w14:paraId="3BC384F5" w14:textId="77777777" w:rsidTr="00C109A7">
        <w:tc>
          <w:tcPr>
            <w:tcW w:w="3086" w:type="dxa"/>
            <w:tcBorders>
              <w:top w:val="double" w:sz="4" w:space="0" w:color="auto"/>
            </w:tcBorders>
            <w:shd w:val="clear" w:color="auto" w:fill="F7CAAC"/>
          </w:tcPr>
          <w:p w14:paraId="2C2B8726" w14:textId="77777777" w:rsidR="00D14A8B" w:rsidRDefault="00D14A8B" w:rsidP="00C109A7">
            <w:pPr>
              <w:jc w:val="both"/>
              <w:rPr>
                <w:b/>
              </w:rPr>
            </w:pPr>
            <w:r>
              <w:rPr>
                <w:b/>
              </w:rPr>
              <w:t>Název studijního předmětu</w:t>
            </w:r>
          </w:p>
        </w:tc>
        <w:tc>
          <w:tcPr>
            <w:tcW w:w="6769" w:type="dxa"/>
            <w:gridSpan w:val="7"/>
            <w:tcBorders>
              <w:top w:val="double" w:sz="4" w:space="0" w:color="auto"/>
            </w:tcBorders>
          </w:tcPr>
          <w:p w14:paraId="1CEC9958" w14:textId="77777777" w:rsidR="00D14A8B" w:rsidRDefault="004979C2" w:rsidP="00C109A7">
            <w:pPr>
              <w:jc w:val="both"/>
            </w:pPr>
            <w:r>
              <w:t xml:space="preserve">Management </w:t>
            </w:r>
          </w:p>
        </w:tc>
      </w:tr>
      <w:tr w:rsidR="00D14A8B" w14:paraId="47F7D412" w14:textId="77777777" w:rsidTr="00C109A7">
        <w:tc>
          <w:tcPr>
            <w:tcW w:w="3086" w:type="dxa"/>
            <w:shd w:val="clear" w:color="auto" w:fill="F7CAAC"/>
          </w:tcPr>
          <w:p w14:paraId="56D0897D" w14:textId="77777777" w:rsidR="00D14A8B" w:rsidRDefault="00D14A8B" w:rsidP="00C109A7">
            <w:pPr>
              <w:jc w:val="both"/>
              <w:rPr>
                <w:b/>
              </w:rPr>
            </w:pPr>
            <w:r>
              <w:rPr>
                <w:b/>
              </w:rPr>
              <w:t>Typ předmětu</w:t>
            </w:r>
          </w:p>
        </w:tc>
        <w:tc>
          <w:tcPr>
            <w:tcW w:w="3406" w:type="dxa"/>
            <w:gridSpan w:val="4"/>
          </w:tcPr>
          <w:p w14:paraId="19375C20" w14:textId="77777777" w:rsidR="00D14A8B" w:rsidRDefault="00D14A8B" w:rsidP="00C109A7">
            <w:pPr>
              <w:jc w:val="both"/>
            </w:pPr>
            <w:r w:rsidRPr="009C11F1">
              <w:t>povinný „P“</w:t>
            </w:r>
          </w:p>
        </w:tc>
        <w:tc>
          <w:tcPr>
            <w:tcW w:w="2695" w:type="dxa"/>
            <w:gridSpan w:val="2"/>
            <w:shd w:val="clear" w:color="auto" w:fill="F7CAAC"/>
          </w:tcPr>
          <w:p w14:paraId="7BD5F7AF" w14:textId="77777777" w:rsidR="00D14A8B" w:rsidRDefault="00D14A8B" w:rsidP="00C109A7">
            <w:pPr>
              <w:jc w:val="both"/>
            </w:pPr>
            <w:r>
              <w:rPr>
                <w:b/>
              </w:rPr>
              <w:t>doporučený ročník / semestr</w:t>
            </w:r>
          </w:p>
        </w:tc>
        <w:tc>
          <w:tcPr>
            <w:tcW w:w="668" w:type="dxa"/>
          </w:tcPr>
          <w:p w14:paraId="5A8C0064" w14:textId="77777777" w:rsidR="00D14A8B" w:rsidRDefault="004E5D59" w:rsidP="00C109A7">
            <w:pPr>
              <w:jc w:val="both"/>
            </w:pPr>
            <w:r>
              <w:t>1</w:t>
            </w:r>
            <w:r w:rsidR="00E6784B">
              <w:t>/L</w:t>
            </w:r>
          </w:p>
        </w:tc>
      </w:tr>
      <w:tr w:rsidR="00D14A8B" w14:paraId="7F251A15" w14:textId="77777777" w:rsidTr="00C109A7">
        <w:tc>
          <w:tcPr>
            <w:tcW w:w="3086" w:type="dxa"/>
            <w:shd w:val="clear" w:color="auto" w:fill="F7CAAC"/>
          </w:tcPr>
          <w:p w14:paraId="098F84EB" w14:textId="77777777" w:rsidR="00D14A8B" w:rsidRDefault="00D14A8B" w:rsidP="00C109A7">
            <w:pPr>
              <w:jc w:val="both"/>
              <w:rPr>
                <w:b/>
              </w:rPr>
            </w:pPr>
            <w:r>
              <w:rPr>
                <w:b/>
              </w:rPr>
              <w:t>Rozsah studijního předmětu</w:t>
            </w:r>
          </w:p>
        </w:tc>
        <w:tc>
          <w:tcPr>
            <w:tcW w:w="1701" w:type="dxa"/>
            <w:gridSpan w:val="2"/>
          </w:tcPr>
          <w:p w14:paraId="61EADEB2" w14:textId="77777777" w:rsidR="00D14A8B" w:rsidRDefault="004979C2" w:rsidP="004979C2">
            <w:pPr>
              <w:jc w:val="both"/>
            </w:pPr>
            <w:r>
              <w:t>20</w:t>
            </w:r>
            <w:r w:rsidR="00D14A8B">
              <w:t>p</w:t>
            </w:r>
          </w:p>
        </w:tc>
        <w:tc>
          <w:tcPr>
            <w:tcW w:w="889" w:type="dxa"/>
            <w:shd w:val="clear" w:color="auto" w:fill="F7CAAC"/>
          </w:tcPr>
          <w:p w14:paraId="0A6E3CC4" w14:textId="77777777" w:rsidR="00D14A8B" w:rsidRDefault="00D14A8B" w:rsidP="00C109A7">
            <w:pPr>
              <w:jc w:val="both"/>
              <w:rPr>
                <w:b/>
              </w:rPr>
            </w:pPr>
            <w:r>
              <w:rPr>
                <w:b/>
              </w:rPr>
              <w:t xml:space="preserve">hod. </w:t>
            </w:r>
          </w:p>
        </w:tc>
        <w:tc>
          <w:tcPr>
            <w:tcW w:w="816" w:type="dxa"/>
          </w:tcPr>
          <w:p w14:paraId="421DE679" w14:textId="77777777" w:rsidR="00D14A8B" w:rsidRDefault="004979C2" w:rsidP="00C109A7">
            <w:pPr>
              <w:jc w:val="both"/>
            </w:pPr>
            <w:r>
              <w:t>20</w:t>
            </w:r>
          </w:p>
        </w:tc>
        <w:tc>
          <w:tcPr>
            <w:tcW w:w="2156" w:type="dxa"/>
            <w:shd w:val="clear" w:color="auto" w:fill="F7CAAC"/>
          </w:tcPr>
          <w:p w14:paraId="101F7D70" w14:textId="77777777" w:rsidR="00D14A8B" w:rsidRDefault="00D14A8B" w:rsidP="00C109A7">
            <w:pPr>
              <w:jc w:val="both"/>
              <w:rPr>
                <w:b/>
              </w:rPr>
            </w:pPr>
            <w:r>
              <w:rPr>
                <w:b/>
              </w:rPr>
              <w:t>kreditů</w:t>
            </w:r>
          </w:p>
        </w:tc>
        <w:tc>
          <w:tcPr>
            <w:tcW w:w="1207" w:type="dxa"/>
            <w:gridSpan w:val="2"/>
          </w:tcPr>
          <w:p w14:paraId="231BDE1F" w14:textId="77777777" w:rsidR="00D14A8B" w:rsidRDefault="00D14A8B" w:rsidP="00C109A7">
            <w:pPr>
              <w:jc w:val="both"/>
            </w:pPr>
          </w:p>
        </w:tc>
      </w:tr>
      <w:tr w:rsidR="00D14A8B" w14:paraId="3E82172C" w14:textId="77777777" w:rsidTr="00C109A7">
        <w:tc>
          <w:tcPr>
            <w:tcW w:w="3086" w:type="dxa"/>
            <w:shd w:val="clear" w:color="auto" w:fill="F7CAAC"/>
          </w:tcPr>
          <w:p w14:paraId="4D669B21" w14:textId="77777777" w:rsidR="00D14A8B" w:rsidRDefault="00D14A8B" w:rsidP="00C109A7">
            <w:pPr>
              <w:jc w:val="both"/>
              <w:rPr>
                <w:b/>
                <w:sz w:val="22"/>
              </w:rPr>
            </w:pPr>
            <w:r>
              <w:rPr>
                <w:b/>
              </w:rPr>
              <w:t>Prerekvizity, korekvizity, ekvivalence</w:t>
            </w:r>
          </w:p>
        </w:tc>
        <w:tc>
          <w:tcPr>
            <w:tcW w:w="6769" w:type="dxa"/>
            <w:gridSpan w:val="7"/>
          </w:tcPr>
          <w:p w14:paraId="745A126F" w14:textId="77777777" w:rsidR="00D14A8B" w:rsidRDefault="00D14A8B" w:rsidP="00C109A7">
            <w:pPr>
              <w:jc w:val="both"/>
            </w:pPr>
          </w:p>
        </w:tc>
      </w:tr>
      <w:tr w:rsidR="00D14A8B" w14:paraId="52BD8463" w14:textId="77777777" w:rsidTr="00C109A7">
        <w:tc>
          <w:tcPr>
            <w:tcW w:w="3086" w:type="dxa"/>
            <w:shd w:val="clear" w:color="auto" w:fill="F7CAAC"/>
          </w:tcPr>
          <w:p w14:paraId="1FBFCDBA" w14:textId="77777777" w:rsidR="00D14A8B" w:rsidRDefault="00D14A8B" w:rsidP="00C109A7">
            <w:pPr>
              <w:jc w:val="both"/>
              <w:rPr>
                <w:b/>
              </w:rPr>
            </w:pPr>
            <w:r>
              <w:rPr>
                <w:b/>
              </w:rPr>
              <w:t>Způsob ověření studijních výsledků</w:t>
            </w:r>
          </w:p>
        </w:tc>
        <w:tc>
          <w:tcPr>
            <w:tcW w:w="3406" w:type="dxa"/>
            <w:gridSpan w:val="4"/>
          </w:tcPr>
          <w:p w14:paraId="1C440AC6" w14:textId="77777777" w:rsidR="00D14A8B" w:rsidRDefault="006B3DCD" w:rsidP="00C109A7">
            <w:pPr>
              <w:jc w:val="both"/>
            </w:pPr>
            <w:r w:rsidRPr="008A2294">
              <w:t>Ústní zkouška s obhajobou seminárního projektu</w:t>
            </w:r>
          </w:p>
        </w:tc>
        <w:tc>
          <w:tcPr>
            <w:tcW w:w="2156" w:type="dxa"/>
            <w:shd w:val="clear" w:color="auto" w:fill="F7CAAC"/>
          </w:tcPr>
          <w:p w14:paraId="795E1C3A" w14:textId="77777777" w:rsidR="00D14A8B" w:rsidRDefault="00D14A8B" w:rsidP="00C109A7">
            <w:pPr>
              <w:jc w:val="both"/>
              <w:rPr>
                <w:b/>
              </w:rPr>
            </w:pPr>
            <w:r>
              <w:rPr>
                <w:b/>
              </w:rPr>
              <w:t>Forma výuky</w:t>
            </w:r>
          </w:p>
        </w:tc>
        <w:tc>
          <w:tcPr>
            <w:tcW w:w="1207" w:type="dxa"/>
            <w:gridSpan w:val="2"/>
          </w:tcPr>
          <w:p w14:paraId="2A6DD628" w14:textId="77777777" w:rsidR="00D14A8B" w:rsidRDefault="00D14A8B" w:rsidP="00D14A8B">
            <w:pPr>
              <w:jc w:val="both"/>
            </w:pPr>
            <w:r>
              <w:t>přednáška</w:t>
            </w:r>
          </w:p>
        </w:tc>
      </w:tr>
      <w:tr w:rsidR="00D14A8B" w14:paraId="25013569" w14:textId="77777777" w:rsidTr="00C109A7">
        <w:tc>
          <w:tcPr>
            <w:tcW w:w="3086" w:type="dxa"/>
            <w:shd w:val="clear" w:color="auto" w:fill="F7CAAC"/>
          </w:tcPr>
          <w:p w14:paraId="4B8CAB39" w14:textId="77777777" w:rsidR="00D14A8B" w:rsidRDefault="00D14A8B" w:rsidP="00C109A7">
            <w:pPr>
              <w:jc w:val="both"/>
              <w:rPr>
                <w:b/>
              </w:rPr>
            </w:pPr>
            <w:r>
              <w:rPr>
                <w:b/>
              </w:rPr>
              <w:t>Forma způsobu ověření studijních výsledků a další požadavky na studenta</w:t>
            </w:r>
          </w:p>
        </w:tc>
        <w:tc>
          <w:tcPr>
            <w:tcW w:w="6769" w:type="dxa"/>
            <w:gridSpan w:val="7"/>
            <w:tcBorders>
              <w:bottom w:val="nil"/>
            </w:tcBorders>
          </w:tcPr>
          <w:p w14:paraId="6E917AB4" w14:textId="77777777" w:rsidR="006B3DCD" w:rsidRPr="008A2294" w:rsidRDefault="006B3DCD" w:rsidP="006B3DCD">
            <w:pPr>
              <w:jc w:val="both"/>
            </w:pPr>
            <w:r w:rsidRPr="008A2294">
              <w:t>Způsob zakončení předmětu: zkouška</w:t>
            </w:r>
          </w:p>
          <w:p w14:paraId="5E1D32CA" w14:textId="77777777" w:rsidR="006B3DCD" w:rsidRPr="008A2294" w:rsidRDefault="006B3DCD" w:rsidP="006B3DCD">
            <w:pPr>
              <w:jc w:val="both"/>
            </w:pPr>
            <w:r w:rsidRPr="008A2294">
              <w:t>Požadavky ke zkoušce: (a) účast na přednáškách; (b) vypracování, prezentace a obhájení seminárního projektu; (c) zodpovězení otázek souvisejících se seminárním projektem a s tematickými částmi předmětu Management.</w:t>
            </w:r>
          </w:p>
          <w:p w14:paraId="213262B3" w14:textId="77777777" w:rsidR="00D14A8B" w:rsidRDefault="006B3DCD" w:rsidP="006B3DCD">
            <w:pPr>
              <w:jc w:val="both"/>
            </w:pPr>
            <w:r w:rsidRPr="008A2294">
              <w:t>Téma seminárního projektu navrhuje doktorand tak, aby navazovalo na téma doktorské disertační práce a na předmět Management. V úvodu projektu doktorand zdůvodní zvolené téma a jeho návaznost na předmět Management. Rozsah projektu je 10 až 15 stran. Zpracovaný projekt předloží doktorand ve dvou exemplářích na Referát vědy a výzkumu, nejpozději 3 týdny před termínem zkoušky. Termín zkoušky stanoví garant předmětu ve spolupráci se zkoušejícími a oddělením vědy a výzkumu FaME.</w:t>
            </w:r>
          </w:p>
        </w:tc>
      </w:tr>
      <w:tr w:rsidR="00D14A8B" w14:paraId="2CB2B6A8" w14:textId="77777777" w:rsidTr="00D14A8B">
        <w:trPr>
          <w:trHeight w:val="56"/>
        </w:trPr>
        <w:tc>
          <w:tcPr>
            <w:tcW w:w="9855" w:type="dxa"/>
            <w:gridSpan w:val="8"/>
            <w:tcBorders>
              <w:top w:val="nil"/>
            </w:tcBorders>
          </w:tcPr>
          <w:p w14:paraId="3A6AC274" w14:textId="77777777" w:rsidR="00D14A8B" w:rsidRDefault="00D14A8B" w:rsidP="00C109A7">
            <w:pPr>
              <w:jc w:val="both"/>
            </w:pPr>
          </w:p>
        </w:tc>
      </w:tr>
      <w:tr w:rsidR="00D14A8B" w14:paraId="3366B354" w14:textId="77777777" w:rsidTr="00C109A7">
        <w:trPr>
          <w:trHeight w:val="197"/>
        </w:trPr>
        <w:tc>
          <w:tcPr>
            <w:tcW w:w="3086" w:type="dxa"/>
            <w:tcBorders>
              <w:top w:val="nil"/>
            </w:tcBorders>
            <w:shd w:val="clear" w:color="auto" w:fill="F7CAAC"/>
          </w:tcPr>
          <w:p w14:paraId="5F160EB1" w14:textId="77777777" w:rsidR="00D14A8B" w:rsidRDefault="00D14A8B" w:rsidP="00C109A7">
            <w:pPr>
              <w:jc w:val="both"/>
              <w:rPr>
                <w:b/>
              </w:rPr>
            </w:pPr>
            <w:r>
              <w:rPr>
                <w:b/>
              </w:rPr>
              <w:t>Garant předmětu</w:t>
            </w:r>
          </w:p>
        </w:tc>
        <w:tc>
          <w:tcPr>
            <w:tcW w:w="6769" w:type="dxa"/>
            <w:gridSpan w:val="7"/>
            <w:tcBorders>
              <w:top w:val="nil"/>
            </w:tcBorders>
          </w:tcPr>
          <w:p w14:paraId="6C3E76F6" w14:textId="77777777" w:rsidR="00D14A8B" w:rsidRDefault="00D14A8B" w:rsidP="00C109A7">
            <w:pPr>
              <w:jc w:val="both"/>
            </w:pPr>
            <w:r>
              <w:t>doc. Ing. David Tuček, Ph.D.</w:t>
            </w:r>
          </w:p>
        </w:tc>
      </w:tr>
      <w:tr w:rsidR="00D14A8B" w14:paraId="0E8AE90B" w14:textId="77777777" w:rsidTr="00C109A7">
        <w:trPr>
          <w:trHeight w:val="243"/>
        </w:trPr>
        <w:tc>
          <w:tcPr>
            <w:tcW w:w="3086" w:type="dxa"/>
            <w:tcBorders>
              <w:top w:val="nil"/>
            </w:tcBorders>
            <w:shd w:val="clear" w:color="auto" w:fill="F7CAAC"/>
          </w:tcPr>
          <w:p w14:paraId="05FA7004" w14:textId="77777777" w:rsidR="00D14A8B" w:rsidRDefault="00D14A8B" w:rsidP="00C109A7">
            <w:pPr>
              <w:jc w:val="both"/>
              <w:rPr>
                <w:b/>
              </w:rPr>
            </w:pPr>
            <w:r>
              <w:rPr>
                <w:b/>
              </w:rPr>
              <w:t>Zapojení garanta do výuky předmětu</w:t>
            </w:r>
          </w:p>
        </w:tc>
        <w:tc>
          <w:tcPr>
            <w:tcW w:w="6769" w:type="dxa"/>
            <w:gridSpan w:val="7"/>
            <w:tcBorders>
              <w:top w:val="nil"/>
            </w:tcBorders>
          </w:tcPr>
          <w:p w14:paraId="73A7FC67" w14:textId="77777777" w:rsidR="00D14A8B" w:rsidRDefault="006B3DCD" w:rsidP="00D14A8B">
            <w:pPr>
              <w:jc w:val="both"/>
            </w:pPr>
            <w:r w:rsidRPr="008A2294">
              <w:t>Garant předmětu se zapojuje do výuky v rámci přednášek v rozsahu 60 %.</w:t>
            </w:r>
          </w:p>
        </w:tc>
      </w:tr>
      <w:tr w:rsidR="006B3DCD" w14:paraId="47DE1550" w14:textId="77777777" w:rsidTr="00C109A7">
        <w:tc>
          <w:tcPr>
            <w:tcW w:w="3086" w:type="dxa"/>
            <w:shd w:val="clear" w:color="auto" w:fill="F7CAAC"/>
          </w:tcPr>
          <w:p w14:paraId="021AF496" w14:textId="77777777" w:rsidR="006B3DCD" w:rsidRDefault="006B3DCD" w:rsidP="006B3DCD">
            <w:pPr>
              <w:jc w:val="both"/>
              <w:rPr>
                <w:b/>
              </w:rPr>
            </w:pPr>
            <w:r>
              <w:rPr>
                <w:b/>
              </w:rPr>
              <w:t>Vyučující</w:t>
            </w:r>
          </w:p>
        </w:tc>
        <w:tc>
          <w:tcPr>
            <w:tcW w:w="6769" w:type="dxa"/>
            <w:gridSpan w:val="7"/>
            <w:tcBorders>
              <w:bottom w:val="nil"/>
            </w:tcBorders>
          </w:tcPr>
          <w:p w14:paraId="5F25CAB3" w14:textId="7A00B721" w:rsidR="006B3DCD" w:rsidRPr="008A2294" w:rsidRDefault="006B3DCD" w:rsidP="00B42783">
            <w:pPr>
              <w:jc w:val="both"/>
            </w:pPr>
            <w:r w:rsidRPr="008A2294">
              <w:t>doc. Ing. David Tuček, Ph.D. – přednášky (60 %)</w:t>
            </w:r>
            <w:r>
              <w:t xml:space="preserve">, </w:t>
            </w:r>
            <w:r w:rsidRPr="008A2294">
              <w:t>doc. PhDr. Ing. Aleš Gregar, CSc. – přednášky (10 %)</w:t>
            </w:r>
            <w:r>
              <w:t xml:space="preserve">, </w:t>
            </w:r>
            <w:r w:rsidR="00B42783">
              <w:t>prof</w:t>
            </w:r>
            <w:r>
              <w:t>. Ing. Rastislav Rajnoha, Ph</w:t>
            </w:r>
            <w:r w:rsidRPr="008A2294">
              <w:t>D. – přednášky (10 %)</w:t>
            </w:r>
            <w:r>
              <w:t xml:space="preserve">, </w:t>
            </w:r>
            <w:r w:rsidR="00B42783">
              <w:t>prof</w:t>
            </w:r>
            <w:r w:rsidRPr="008A2294">
              <w:t>. Ing. Boris Popesko, Ph.D. – přednášky (10 %)</w:t>
            </w:r>
            <w:r>
              <w:t xml:space="preserve">, </w:t>
            </w:r>
            <w:r w:rsidRPr="008A2294">
              <w:t>doc. Ing. Beáta Gavurová, PhD. MBA – přednášky (10 %)</w:t>
            </w:r>
          </w:p>
        </w:tc>
      </w:tr>
      <w:tr w:rsidR="006B3DCD" w14:paraId="30E42A13" w14:textId="77777777" w:rsidTr="00D14A8B">
        <w:trPr>
          <w:trHeight w:val="100"/>
        </w:trPr>
        <w:tc>
          <w:tcPr>
            <w:tcW w:w="9855" w:type="dxa"/>
            <w:gridSpan w:val="8"/>
            <w:tcBorders>
              <w:top w:val="nil"/>
            </w:tcBorders>
          </w:tcPr>
          <w:p w14:paraId="2DE47834" w14:textId="77777777" w:rsidR="006B3DCD" w:rsidRDefault="006B3DCD" w:rsidP="006B3DCD">
            <w:pPr>
              <w:jc w:val="both"/>
            </w:pPr>
          </w:p>
        </w:tc>
      </w:tr>
      <w:tr w:rsidR="006B3DCD" w14:paraId="36FB80C4" w14:textId="77777777" w:rsidTr="00C109A7">
        <w:tc>
          <w:tcPr>
            <w:tcW w:w="3086" w:type="dxa"/>
            <w:shd w:val="clear" w:color="auto" w:fill="F7CAAC"/>
          </w:tcPr>
          <w:p w14:paraId="3C2EE3CF" w14:textId="77777777" w:rsidR="006B3DCD" w:rsidRDefault="006B3DCD" w:rsidP="006B3DCD">
            <w:pPr>
              <w:jc w:val="both"/>
              <w:rPr>
                <w:b/>
              </w:rPr>
            </w:pPr>
            <w:r>
              <w:rPr>
                <w:b/>
              </w:rPr>
              <w:t>Stručná anotace předmětu</w:t>
            </w:r>
          </w:p>
        </w:tc>
        <w:tc>
          <w:tcPr>
            <w:tcW w:w="6769" w:type="dxa"/>
            <w:gridSpan w:val="7"/>
            <w:tcBorders>
              <w:bottom w:val="nil"/>
            </w:tcBorders>
          </w:tcPr>
          <w:p w14:paraId="6DE64BEC" w14:textId="77777777" w:rsidR="006B3DCD" w:rsidRDefault="006B3DCD" w:rsidP="006B3DCD">
            <w:pPr>
              <w:jc w:val="both"/>
            </w:pPr>
          </w:p>
        </w:tc>
      </w:tr>
      <w:tr w:rsidR="006B3DCD" w14:paraId="72E06C0D" w14:textId="77777777" w:rsidTr="006B3DCD">
        <w:trPr>
          <w:trHeight w:val="1700"/>
        </w:trPr>
        <w:tc>
          <w:tcPr>
            <w:tcW w:w="9855" w:type="dxa"/>
            <w:gridSpan w:val="8"/>
            <w:tcBorders>
              <w:top w:val="nil"/>
              <w:bottom w:val="single" w:sz="12" w:space="0" w:color="auto"/>
            </w:tcBorders>
          </w:tcPr>
          <w:p w14:paraId="6987A58F" w14:textId="77777777" w:rsidR="006B3DCD" w:rsidRPr="008A2294" w:rsidRDefault="006B3DCD" w:rsidP="006B3DCD">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13E74E4C" w14:textId="77777777" w:rsidR="006B3DCD" w:rsidRPr="008A2294" w:rsidRDefault="006B3DCD" w:rsidP="006B3DCD">
            <w:pPr>
              <w:jc w:val="both"/>
            </w:pPr>
            <w:r w:rsidRPr="008A2294">
              <w:t>Obsahová anotace části Lidské zdroje v managementu:</w:t>
            </w:r>
          </w:p>
          <w:p w14:paraId="2BB369F1"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1CF3FC19"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Vymezení personálního managementu v řízení moderního podniku, transakční a transformační rovina řízení. </w:t>
            </w:r>
          </w:p>
          <w:p w14:paraId="571B11BD"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Řízení lidských zdrojů jako součást strategické úrovně řízení podniku.</w:t>
            </w:r>
          </w:p>
          <w:p w14:paraId="44846484"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Manažerské pojetí personálního řízení, základní nástroje manažerského personálního řízení.</w:t>
            </w:r>
          </w:p>
          <w:p w14:paraId="2610E22A"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Směry pokročilého personálního řízení: talent management, diversity management, age management, knowledge management, Industry 4.0.</w:t>
            </w:r>
          </w:p>
          <w:p w14:paraId="70C1204C"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Personální řízení a rozvoj podnikové kultury v řízení moderního podniku.</w:t>
            </w:r>
          </w:p>
          <w:p w14:paraId="3C0108E8"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Sociální rozvoj podniku, rozvoj pracovních vztahů, sociálně zodpovědné řízení (SRM, CSR). </w:t>
            </w:r>
          </w:p>
          <w:p w14:paraId="0EBF8B85" w14:textId="77777777" w:rsidR="006B3DCD" w:rsidRPr="008A2294" w:rsidRDefault="006B3DCD" w:rsidP="006B3DCD">
            <w:pPr>
              <w:jc w:val="both"/>
            </w:pPr>
            <w:r w:rsidRPr="008A2294">
              <w:t>Obsahová anotace části Trendy v managementu:</w:t>
            </w:r>
          </w:p>
          <w:p w14:paraId="65581B9F" w14:textId="77777777" w:rsidR="006B3DCD" w:rsidRPr="008A2294" w:rsidRDefault="006B3DCD" w:rsidP="00732902">
            <w:pPr>
              <w:pStyle w:val="Odstavecseseznamem"/>
              <w:numPr>
                <w:ilvl w:val="0"/>
                <w:numId w:val="33"/>
              </w:numPr>
              <w:ind w:left="392" w:hanging="284"/>
              <w:jc w:val="both"/>
            </w:pPr>
            <w:r w:rsidRPr="008A2294">
              <w:t>Od operativního ke strategickému plánování a řízení v podnicích a nadnárodních společnostech.</w:t>
            </w:r>
          </w:p>
          <w:p w14:paraId="00288658" w14:textId="77777777" w:rsidR="006B3DCD" w:rsidRPr="008A2294" w:rsidRDefault="006B3DCD" w:rsidP="00732902">
            <w:pPr>
              <w:pStyle w:val="Odstavecseseznamem"/>
              <w:numPr>
                <w:ilvl w:val="0"/>
                <w:numId w:val="33"/>
              </w:numPr>
              <w:ind w:left="392" w:hanging="284"/>
              <w:jc w:val="both"/>
            </w:pPr>
            <w:r w:rsidRPr="008A2294">
              <w:t>Strategické řízení podniku a jeho výkonnosti jako systém plánování a řízení na bázi pokročilého Balanced Scorecard (BSC).</w:t>
            </w:r>
          </w:p>
          <w:p w14:paraId="2DB6A0CE" w14:textId="77777777" w:rsidR="006B3DCD" w:rsidRPr="008A2294" w:rsidRDefault="006B3DCD" w:rsidP="00732902">
            <w:pPr>
              <w:pStyle w:val="Odstavecseseznamem"/>
              <w:numPr>
                <w:ilvl w:val="0"/>
                <w:numId w:val="33"/>
              </w:numPr>
              <w:ind w:left="392" w:hanging="284"/>
              <w:jc w:val="both"/>
            </w:pPr>
            <w:r w:rsidRPr="008A2294">
              <w:t>Strategické řízení podnikové výkonnosti v kontextu globalizace, digitalizace a trvalé udržitelnosti.</w:t>
            </w:r>
          </w:p>
          <w:p w14:paraId="5243D993" w14:textId="77777777" w:rsidR="006B3DCD" w:rsidRPr="008A2294" w:rsidRDefault="006B3DCD" w:rsidP="00732902">
            <w:pPr>
              <w:pStyle w:val="Odstavecseseznamem"/>
              <w:numPr>
                <w:ilvl w:val="0"/>
                <w:numId w:val="33"/>
              </w:numPr>
              <w:ind w:left="392" w:hanging="284"/>
              <w:jc w:val="both"/>
            </w:pPr>
            <w:r w:rsidRPr="008A2294">
              <w:t>Strategické řízení podniku v kontextu koncepce sociálně zodpovědného řízení CSR – ekonomické, sociální a environmentální aspekty podnikání.</w:t>
            </w:r>
          </w:p>
          <w:p w14:paraId="0FFEC35B" w14:textId="77777777" w:rsidR="006B3DCD" w:rsidRPr="008A2294" w:rsidRDefault="006B3DCD" w:rsidP="00732902">
            <w:pPr>
              <w:pStyle w:val="Odstavecseseznamem"/>
              <w:numPr>
                <w:ilvl w:val="0"/>
                <w:numId w:val="33"/>
              </w:numPr>
              <w:ind w:left="392" w:hanging="284"/>
              <w:jc w:val="both"/>
            </w:pPr>
            <w:r w:rsidRPr="008A2294">
              <w:t>Moderní metody a koncepce řízení a rozsah jejího využívaní v podnikatelských subjektech doma a ve světě.</w:t>
            </w:r>
          </w:p>
          <w:p w14:paraId="3B994390" w14:textId="77777777" w:rsidR="006B3DCD" w:rsidRPr="008A2294" w:rsidRDefault="006B3DCD" w:rsidP="00732902">
            <w:pPr>
              <w:pStyle w:val="Odstavecseseznamem"/>
              <w:numPr>
                <w:ilvl w:val="0"/>
                <w:numId w:val="33"/>
              </w:numPr>
              <w:ind w:left="392" w:hanging="284"/>
              <w:jc w:val="both"/>
            </w:pPr>
            <w:r w:rsidRPr="008A2294">
              <w:t>Metody a koncepce řízení a jejích vliv na výkonnost podniku a jeho procesů: řízení dle KPI a koncepce řízení na bázi operativního a strategického controllingu.</w:t>
            </w:r>
          </w:p>
          <w:p w14:paraId="01C1CC6C" w14:textId="77777777" w:rsidR="006B3DCD" w:rsidRPr="008A2294" w:rsidRDefault="006B3DCD" w:rsidP="00732902">
            <w:pPr>
              <w:pStyle w:val="Odstavecseseznamem"/>
              <w:numPr>
                <w:ilvl w:val="0"/>
                <w:numId w:val="33"/>
              </w:numPr>
              <w:ind w:left="392" w:hanging="284"/>
              <w:jc w:val="both"/>
            </w:pPr>
            <w:r w:rsidRPr="008A2294">
              <w:t>Manažerská a exekutivní informační podpora strategickému řízení podniku na bázi znalostního informačního systému Business Intelligence a Data mining.</w:t>
            </w:r>
          </w:p>
          <w:p w14:paraId="02CC0E4D" w14:textId="77777777" w:rsidR="006B3DCD" w:rsidRPr="008A2294" w:rsidRDefault="006B3DCD" w:rsidP="006B3DCD">
            <w:pPr>
              <w:jc w:val="both"/>
            </w:pPr>
            <w:r w:rsidRPr="008A2294">
              <w:t>Obsahová anotace části Specifické formy managementu:</w:t>
            </w:r>
          </w:p>
          <w:p w14:paraId="694D42E4" w14:textId="77777777" w:rsidR="006B3DCD" w:rsidRPr="008A2294" w:rsidRDefault="00972AEE" w:rsidP="00732902">
            <w:pPr>
              <w:pStyle w:val="Odstavecseseznamem"/>
              <w:numPr>
                <w:ilvl w:val="0"/>
                <w:numId w:val="33"/>
              </w:numPr>
              <w:ind w:left="392" w:hanging="284"/>
              <w:jc w:val="both"/>
            </w:pPr>
            <w:r>
              <w:t>T</w:t>
            </w:r>
            <w:r w:rsidR="006B3DCD" w:rsidRPr="008A2294">
              <w:t xml:space="preserve">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i pro hodnocení nákladové náročnosti procesů a zvyšování jejich efektivnosti, trvalé zlepšovaní procesů a měření </w:t>
            </w:r>
            <w:r w:rsidR="006B3DCD" w:rsidRPr="008A2294">
              <w:lastRenderedPageBreak/>
              <w:t>jejich výkonnosti a oblast informační technologie na podporu procesů ad. Dále i ve vazbě na řízení kvality v rámci nástrojů pro řízení kvality i QMS bez ohledu na tržní lokality či segmenty.</w:t>
            </w:r>
          </w:p>
          <w:p w14:paraId="540C0807" w14:textId="77777777" w:rsidR="006B3DCD" w:rsidRPr="008A2294" w:rsidRDefault="006B3DCD" w:rsidP="006B3DCD">
            <w:pPr>
              <w:jc w:val="both"/>
            </w:pPr>
            <w:r w:rsidRPr="008A2294">
              <w:t>Obsahová anotace části Kvalitativní výzkum v managementu:</w:t>
            </w:r>
          </w:p>
          <w:p w14:paraId="6C9CD99E" w14:textId="77777777" w:rsidR="006B3DCD" w:rsidRPr="008A2294" w:rsidRDefault="006B3DCD" w:rsidP="00732902">
            <w:pPr>
              <w:pStyle w:val="Odstavecseseznamem"/>
              <w:numPr>
                <w:ilvl w:val="0"/>
                <w:numId w:val="33"/>
              </w:numPr>
              <w:ind w:left="392" w:hanging="284"/>
              <w:jc w:val="both"/>
            </w:pPr>
            <w:r w:rsidRPr="008A2294">
              <w:t>Cíle a výstupy výzkumu v oblasti managementu.</w:t>
            </w:r>
          </w:p>
          <w:p w14:paraId="585583E0" w14:textId="77777777" w:rsidR="006B3DCD" w:rsidRPr="008A2294" w:rsidRDefault="006B3DCD" w:rsidP="00732902">
            <w:pPr>
              <w:pStyle w:val="Odstavecseseznamem"/>
              <w:numPr>
                <w:ilvl w:val="0"/>
                <w:numId w:val="33"/>
              </w:numPr>
              <w:ind w:left="392" w:hanging="284"/>
              <w:jc w:val="both"/>
            </w:pPr>
            <w:r w:rsidRPr="008A2294">
              <w:t>Design kvalitativního výzkumu.</w:t>
            </w:r>
          </w:p>
          <w:p w14:paraId="63B0FD6B" w14:textId="77777777" w:rsidR="006B3DCD" w:rsidRPr="008A2294" w:rsidRDefault="006B3DCD" w:rsidP="00732902">
            <w:pPr>
              <w:pStyle w:val="Odstavecseseznamem"/>
              <w:numPr>
                <w:ilvl w:val="0"/>
                <w:numId w:val="33"/>
              </w:numPr>
              <w:ind w:left="392" w:hanging="284"/>
              <w:jc w:val="both"/>
            </w:pPr>
            <w:r w:rsidRPr="008A2294">
              <w:t>Sběr dat v kvalitativním výzkumu.</w:t>
            </w:r>
          </w:p>
          <w:p w14:paraId="17F6D1EF" w14:textId="77777777" w:rsidR="006B3DCD" w:rsidRPr="008A2294" w:rsidRDefault="006B3DCD" w:rsidP="00732902">
            <w:pPr>
              <w:pStyle w:val="Odstavecseseznamem"/>
              <w:numPr>
                <w:ilvl w:val="0"/>
                <w:numId w:val="33"/>
              </w:numPr>
              <w:ind w:left="392" w:hanging="284"/>
              <w:jc w:val="both"/>
            </w:pPr>
            <w:r w:rsidRPr="008A2294">
              <w:t>Analýza a prezentace kvalitativních dat v managementu.</w:t>
            </w:r>
          </w:p>
        </w:tc>
      </w:tr>
      <w:tr w:rsidR="006B3DCD" w14:paraId="04ACABEA" w14:textId="77777777" w:rsidTr="00C109A7">
        <w:trPr>
          <w:trHeight w:val="265"/>
        </w:trPr>
        <w:tc>
          <w:tcPr>
            <w:tcW w:w="3653" w:type="dxa"/>
            <w:gridSpan w:val="2"/>
            <w:tcBorders>
              <w:top w:val="nil"/>
            </w:tcBorders>
            <w:shd w:val="clear" w:color="auto" w:fill="F7CAAC"/>
          </w:tcPr>
          <w:p w14:paraId="269E31B3" w14:textId="77777777" w:rsidR="006B3DCD" w:rsidRDefault="006B3DCD" w:rsidP="006B3DCD">
            <w:pPr>
              <w:jc w:val="both"/>
            </w:pPr>
            <w:r>
              <w:rPr>
                <w:b/>
              </w:rPr>
              <w:lastRenderedPageBreak/>
              <w:t>Studijní literatura a studijní pomůcky</w:t>
            </w:r>
          </w:p>
        </w:tc>
        <w:tc>
          <w:tcPr>
            <w:tcW w:w="6202" w:type="dxa"/>
            <w:gridSpan w:val="6"/>
            <w:tcBorders>
              <w:top w:val="nil"/>
              <w:bottom w:val="nil"/>
            </w:tcBorders>
          </w:tcPr>
          <w:p w14:paraId="1DE566FD" w14:textId="77777777" w:rsidR="006B3DCD" w:rsidRPr="002658B2" w:rsidRDefault="006B3DCD" w:rsidP="006B3DCD">
            <w:pPr>
              <w:jc w:val="both"/>
              <w:rPr>
                <w:b/>
              </w:rPr>
            </w:pPr>
          </w:p>
        </w:tc>
      </w:tr>
      <w:tr w:rsidR="006B3DCD" w14:paraId="726D22AC" w14:textId="77777777" w:rsidTr="00C109A7">
        <w:trPr>
          <w:trHeight w:val="1497"/>
        </w:trPr>
        <w:tc>
          <w:tcPr>
            <w:tcW w:w="9855" w:type="dxa"/>
            <w:gridSpan w:val="8"/>
            <w:tcBorders>
              <w:top w:val="nil"/>
            </w:tcBorders>
          </w:tcPr>
          <w:p w14:paraId="6F4BE5BB" w14:textId="77777777" w:rsidR="006B3DCD" w:rsidRPr="008A2294" w:rsidRDefault="006B3DCD" w:rsidP="006B3DCD">
            <w:pPr>
              <w:jc w:val="both"/>
              <w:rPr>
                <w:b/>
              </w:rPr>
            </w:pPr>
            <w:r w:rsidRPr="008A2294">
              <w:rPr>
                <w:b/>
              </w:rPr>
              <w:t>Povinná literatura</w:t>
            </w:r>
          </w:p>
          <w:p w14:paraId="4DB919D7" w14:textId="77777777" w:rsidR="006B3DCD" w:rsidRPr="008A2294" w:rsidRDefault="006B3DCD" w:rsidP="006B3DCD">
            <w:pPr>
              <w:jc w:val="both"/>
            </w:pPr>
            <w:r w:rsidRPr="008A2294">
              <w:t>ARMSTRONG, M.</w:t>
            </w:r>
            <w:r>
              <w:t>,</w:t>
            </w:r>
            <w:r w:rsidRPr="008A2294">
              <w:t xml:space="preserve"> TAYLOR, S. </w:t>
            </w:r>
            <w:r w:rsidRPr="008A2294">
              <w:rPr>
                <w:i/>
              </w:rPr>
              <w:t>Řízení lidských zdrojů: moderní pojetí a postupy</w:t>
            </w:r>
            <w:r w:rsidRPr="008A2294">
              <w:t>. 13. vyd. Praha: Grada, 2015, 920 s. ISBN 978-80-247-5258-7.</w:t>
            </w:r>
          </w:p>
          <w:p w14:paraId="51211DF4" w14:textId="77777777" w:rsidR="006B3DCD" w:rsidRPr="008A2294" w:rsidRDefault="006B3DCD" w:rsidP="006B3DCD">
            <w:pPr>
              <w:jc w:val="both"/>
            </w:pPr>
            <w:r w:rsidRPr="008A2294">
              <w:t>ARMSTRONG, M. </w:t>
            </w:r>
            <w:r w:rsidRPr="008A2294">
              <w:rPr>
                <w:i/>
              </w:rPr>
              <w:t>Armstrong's handbook of strategic human resource management</w:t>
            </w:r>
            <w:r w:rsidRPr="008A2294">
              <w:t>. 6th ed. London: Kogan Page, 2016, 265 s. ISBN 978-0-7494-7682-3.</w:t>
            </w:r>
          </w:p>
          <w:p w14:paraId="7E86F31A" w14:textId="77777777" w:rsidR="006B3DCD" w:rsidRPr="008A2294" w:rsidRDefault="006B3DCD" w:rsidP="006B3DCD">
            <w:pPr>
              <w:jc w:val="both"/>
            </w:pPr>
            <w:r w:rsidRPr="008A2294">
              <w:t>FOTR, J., VACÍK, E., ŠPAČEK, M.</w:t>
            </w:r>
            <w:r>
              <w:t>,</w:t>
            </w:r>
            <w:r w:rsidRPr="008A2294">
              <w:t xml:space="preserve"> SOUČEK, I. </w:t>
            </w:r>
            <w:r w:rsidRPr="008A2294">
              <w:rPr>
                <w:i/>
              </w:rPr>
              <w:t xml:space="preserve">Úspěšná realizace strategie a strategického plánu. </w:t>
            </w:r>
            <w:r w:rsidRPr="008A2294">
              <w:t>1. vyd. Praha: Grada, 2017, 320 s. ISBN 978-80-271-0434-5.</w:t>
            </w:r>
          </w:p>
          <w:p w14:paraId="1A292801" w14:textId="77777777" w:rsidR="006B3DCD" w:rsidRPr="008A2294" w:rsidRDefault="006B3DCD" w:rsidP="006B3DCD">
            <w:pPr>
              <w:jc w:val="both"/>
            </w:pPr>
            <w:r w:rsidRPr="008A2294">
              <w:t>FOTR, J., VACÍK, E., SOUČEK, I., ŠPAČEK, M.</w:t>
            </w:r>
            <w:r>
              <w:t>,</w:t>
            </w:r>
            <w:r w:rsidRPr="008A2294">
              <w:t xml:space="preserve"> HÁJEK, S. </w:t>
            </w:r>
            <w:r w:rsidRPr="008A2294">
              <w:rPr>
                <w:i/>
              </w:rPr>
              <w:t>Tvorba strategie a strategické plánování. Teorie</w:t>
            </w:r>
            <w:r w:rsidRPr="008A2294">
              <w:t xml:space="preserve"> </w:t>
            </w:r>
            <w:r w:rsidRPr="008A2294">
              <w:rPr>
                <w:i/>
              </w:rPr>
              <w:t>a praxe plánování</w:t>
            </w:r>
            <w:r w:rsidRPr="008A2294">
              <w:t>. 1. vyd. Praha: Grada, 2012, 384 s. ISBN 978-80-247-3985-4.</w:t>
            </w:r>
          </w:p>
          <w:p w14:paraId="37F07612" w14:textId="77777777" w:rsidR="006B3DCD" w:rsidRPr="008A2294" w:rsidRDefault="006B3DCD" w:rsidP="006B3DCD">
            <w:pPr>
              <w:jc w:val="both"/>
            </w:pPr>
            <w:r w:rsidRPr="008A2294">
              <w:t xml:space="preserve">JESTON, J., NELIS, J. </w:t>
            </w:r>
            <w:r w:rsidRPr="008A2294">
              <w:rPr>
                <w:i/>
                <w:iCs/>
              </w:rPr>
              <w:t>Business process management: practical guidelines to successful implementations</w:t>
            </w:r>
            <w:r w:rsidRPr="008A2294">
              <w:t>. 3rd ed. London: Routledge, 2014, 652 s. ISBN 978-0-415-64176-0.</w:t>
            </w:r>
          </w:p>
          <w:p w14:paraId="1EEE63DD" w14:textId="77777777" w:rsidR="006B3DCD" w:rsidRPr="008A2294" w:rsidRDefault="006B3DCD" w:rsidP="006B3DCD">
            <w:pPr>
              <w:jc w:val="both"/>
              <w:rPr>
                <w:lang w:val="en-US"/>
              </w:rPr>
            </w:pPr>
            <w:r w:rsidRPr="008A2294">
              <w:t>MERRIAM, S. B.</w:t>
            </w:r>
            <w:r>
              <w:t>,</w:t>
            </w:r>
            <w:r w:rsidRPr="008A2294">
              <w:t xml:space="preserve"> TISDELL, E. J. </w:t>
            </w:r>
            <w:r w:rsidRPr="008A2294">
              <w:rPr>
                <w:i/>
                <w:lang w:val="en-US"/>
              </w:rPr>
              <w:t>Qualitative Research: A Guide to Design and Implementation</w:t>
            </w:r>
            <w:r w:rsidRPr="008A2294">
              <w:t xml:space="preserve">. </w:t>
            </w:r>
            <w:r w:rsidRPr="008A2294">
              <w:rPr>
                <w:lang w:val="en-US"/>
              </w:rPr>
              <w:t>4th ed. San Francisco: Jossey-Bass, 2015, 368 s. ISBN 978-1-1190-0361-8.</w:t>
            </w:r>
          </w:p>
          <w:p w14:paraId="3A79C82A" w14:textId="77777777" w:rsidR="006B3DCD" w:rsidRPr="008A2294" w:rsidRDefault="006B3DCD" w:rsidP="006B3DCD">
            <w:pPr>
              <w:jc w:val="both"/>
            </w:pPr>
            <w:r w:rsidRPr="008A2294">
              <w:t xml:space="preserve">ROTHAERMEL, F. T. </w:t>
            </w:r>
            <w:r w:rsidRPr="008A2294">
              <w:rPr>
                <w:i/>
              </w:rPr>
              <w:t>Strategic management</w:t>
            </w:r>
            <w:r w:rsidRPr="008A2294">
              <w:t>. 1st ed. McGraw-Hill Education, 2017, 516 s. ISBN 978-1-259-4247-4.</w:t>
            </w:r>
          </w:p>
          <w:p w14:paraId="6D00B38B" w14:textId="77777777" w:rsidR="006B3DCD" w:rsidRPr="008A2294" w:rsidRDefault="006B3DCD" w:rsidP="006B3DCD">
            <w:pPr>
              <w:spacing w:line="240" w:lineRule="atLeast"/>
              <w:jc w:val="both"/>
            </w:pPr>
            <w:r w:rsidRPr="008A2294">
              <w:t xml:space="preserve">VOM BROCKE, J., ROSEMANN, M. </w:t>
            </w:r>
            <w:r w:rsidRPr="008A2294">
              <w:rPr>
                <w:i/>
                <w:iCs/>
              </w:rPr>
              <w:t>Handbook on business process management</w:t>
            </w:r>
            <w:r w:rsidRPr="008A2294">
              <w:t>. 2nd ed. Berlin: Springer, 2015, 2 sv. ISBN 978-3-642-45099-0.</w:t>
            </w:r>
          </w:p>
          <w:p w14:paraId="4EF4D5DA" w14:textId="77777777" w:rsidR="006B3DCD" w:rsidRPr="008A2294" w:rsidRDefault="006B3DCD" w:rsidP="006B3DCD">
            <w:pPr>
              <w:jc w:val="both"/>
              <w:rPr>
                <w:b/>
              </w:rPr>
            </w:pPr>
            <w:r w:rsidRPr="008A2294">
              <w:rPr>
                <w:b/>
              </w:rPr>
              <w:t>Doporučená literatura</w:t>
            </w:r>
          </w:p>
          <w:p w14:paraId="21BCFDDD" w14:textId="77777777" w:rsidR="006B3DCD" w:rsidRPr="008A2294" w:rsidRDefault="006B3DCD" w:rsidP="006B3DCD">
            <w:pPr>
              <w:jc w:val="both"/>
              <w:rPr>
                <w:lang w:val="en-US"/>
              </w:rPr>
            </w:pPr>
            <w:r w:rsidRPr="008A2294">
              <w:rPr>
                <w:lang w:val="en-US"/>
              </w:rPr>
              <w:t>CRESWELL, J. W.</w:t>
            </w:r>
            <w:r>
              <w:rPr>
                <w:lang w:val="en-US"/>
              </w:rPr>
              <w:t>,</w:t>
            </w:r>
            <w:r w:rsidRPr="008A2294">
              <w:rPr>
                <w:lang w:val="en-US"/>
              </w:rPr>
              <w:t xml:space="preserve"> POTH, CH. N. </w:t>
            </w:r>
            <w:r w:rsidRPr="008A2294">
              <w:rPr>
                <w:i/>
                <w:lang w:val="en-US"/>
              </w:rPr>
              <w:t>Qualitative Inquiry and Research Design: Choosing Among Five Approaches</w:t>
            </w:r>
            <w:r w:rsidRPr="008A2294">
              <w:rPr>
                <w:lang w:val="en-US"/>
              </w:rPr>
              <w:t>. 4th ed. SAGE Publications, 2018, 488 s. ISBN 978-1-5063-3020-4.</w:t>
            </w:r>
          </w:p>
          <w:p w14:paraId="6A63CFD0" w14:textId="77777777" w:rsidR="006B3DCD" w:rsidRPr="008A2294" w:rsidRDefault="006B3DCD" w:rsidP="006B3DCD">
            <w:pPr>
              <w:jc w:val="both"/>
            </w:pPr>
            <w:r w:rsidRPr="008A2294">
              <w:t>ČERVENÝ, R., HANZELKOVÁ, A.</w:t>
            </w:r>
            <w:r>
              <w:t>,</w:t>
            </w:r>
            <w:r w:rsidRPr="008A2294">
              <w:t xml:space="preserve"> KEŘKOVSKÝ, M</w:t>
            </w:r>
            <w:r w:rsidRPr="008A2294">
              <w:rPr>
                <w:i/>
              </w:rPr>
              <w:t>. Korporátní strategie. Krok za krokem</w:t>
            </w:r>
            <w:r w:rsidRPr="008A2294">
              <w:t xml:space="preserve">. 1. vyd. C. H. Beck, 2016, 204 s. ISBN 978-80-7400-620-3. </w:t>
            </w:r>
          </w:p>
          <w:p w14:paraId="1228582D" w14:textId="77777777" w:rsidR="006B3DCD" w:rsidRPr="008A2294" w:rsidRDefault="006B3DCD" w:rsidP="006B3DCD">
            <w:pPr>
              <w:jc w:val="both"/>
              <w:rPr>
                <w:lang w:val="en-US"/>
              </w:rPr>
            </w:pPr>
            <w:r w:rsidRPr="008A2294">
              <w:rPr>
                <w:lang w:val="en-US"/>
              </w:rPr>
              <w:t xml:space="preserve">ELLET, W. </w:t>
            </w:r>
            <w:r w:rsidRPr="008A2294">
              <w:rPr>
                <w:i/>
                <w:lang w:val="en-US"/>
              </w:rPr>
              <w:t>Case Study Handbook: How to read, discuss, and write persuasively about cases</w:t>
            </w:r>
            <w:r w:rsidRPr="008A2294">
              <w:rPr>
                <w:lang w:val="en-US"/>
              </w:rPr>
              <w:t>. 1st ed. Harvard Business Press, 2007, 257 s. ISBN 978-1-4221-0158-2.</w:t>
            </w:r>
          </w:p>
          <w:p w14:paraId="30CB6242" w14:textId="77777777" w:rsidR="006B3DCD" w:rsidRPr="00FD3280" w:rsidRDefault="006B3DCD" w:rsidP="006B3DCD">
            <w:r w:rsidRPr="00FD3280">
              <w:t>GARDNER,</w:t>
            </w:r>
            <w:r>
              <w:t xml:space="preserve"> </w:t>
            </w:r>
            <w:r w:rsidRPr="00FD3280">
              <w:t xml:space="preserve">K. </w:t>
            </w:r>
            <w:r w:rsidRPr="005340E6">
              <w:rPr>
                <w:i/>
              </w:rPr>
              <w:t>How to Successfully Implement Lean Six Sigma: The Lean Six Sigma Deployment Roadmap</w:t>
            </w:r>
            <w:r>
              <w:t>.</w:t>
            </w:r>
            <w:r w:rsidRPr="00FD3280">
              <w:t> Saline, MI: Pinnacle Press, 2013</w:t>
            </w:r>
            <w:r>
              <w:t>, 232 p.</w:t>
            </w:r>
          </w:p>
          <w:p w14:paraId="05854264" w14:textId="77777777" w:rsidR="006B3DCD" w:rsidRPr="008A2294" w:rsidRDefault="006B3DCD" w:rsidP="006B3DCD">
            <w:pPr>
              <w:jc w:val="both"/>
            </w:pPr>
            <w:r w:rsidRPr="008A2294">
              <w:t xml:space="preserve">HILL, CH. W. L, JONES, G. R. </w:t>
            </w:r>
            <w:r w:rsidRPr="008A2294">
              <w:rPr>
                <w:i/>
              </w:rPr>
              <w:t>Strategic Management.</w:t>
            </w:r>
            <w:r w:rsidRPr="008A2294">
              <w:t xml:space="preserve"> 10 ed. South-Western Cengage Learning, 2017, 490 s. ISBN 978-1-111-82584-3.</w:t>
            </w:r>
          </w:p>
          <w:p w14:paraId="6450A395" w14:textId="77777777" w:rsidR="006B3DCD" w:rsidRPr="008A2294" w:rsidRDefault="006B3DCD" w:rsidP="006B3DCD">
            <w:pPr>
              <w:jc w:val="both"/>
            </w:pPr>
            <w:r w:rsidRPr="008A2294">
              <w:t>LALOUX, F. </w:t>
            </w:r>
            <w:r w:rsidRPr="008A2294">
              <w:rPr>
                <w:i/>
              </w:rPr>
              <w:t>Budoucnost organizací: průvodce budováním organizací v 21. století na základě evoluce lidského uvažování</w:t>
            </w:r>
            <w:r w:rsidRPr="008A2294">
              <w:t>. 1. vyd. Praha: PeopleComm, 2016, 377 s. ISBN 978-80-87917-29-9.</w:t>
            </w:r>
          </w:p>
          <w:p w14:paraId="04A0803F" w14:textId="77777777" w:rsidR="006B3DCD" w:rsidRPr="008A2294" w:rsidRDefault="006B3DCD" w:rsidP="006B3DCD">
            <w:pPr>
              <w:jc w:val="both"/>
            </w:pPr>
            <w:r w:rsidRPr="008A2294">
              <w:t>LEONHARD, G. </w:t>
            </w:r>
            <w:r w:rsidRPr="008A2294">
              <w:rPr>
                <w:i/>
              </w:rPr>
              <w:t>Technology vs. Humanity</w:t>
            </w:r>
            <w:r w:rsidRPr="008A2294">
              <w:t>. 1st ed. Fast Future Publishing, 2016. ISBN 978-09-9329-582-9.</w:t>
            </w:r>
          </w:p>
          <w:p w14:paraId="1C64A0B2" w14:textId="77777777" w:rsidR="006B3DCD" w:rsidRPr="00FD3280" w:rsidRDefault="006B3DCD" w:rsidP="006B3DCD">
            <w:r w:rsidRPr="00FD3280">
              <w:rPr>
                <w:caps/>
              </w:rPr>
              <w:t>Oakland</w:t>
            </w:r>
            <w:r w:rsidRPr="00FD3280">
              <w:t xml:space="preserve">, J. S. </w:t>
            </w:r>
            <w:r w:rsidRPr="006B3DCD">
              <w:rPr>
                <w:i/>
              </w:rPr>
              <w:t>Total quality management and operational excellence: Text with cases</w:t>
            </w:r>
            <w:r w:rsidRPr="00FD3280">
              <w:t>. London: Routledge, Taylor &amp; Francis Group</w:t>
            </w:r>
            <w:r>
              <w:t xml:space="preserve">, 2014, 555 p. ISBN </w:t>
            </w:r>
            <w:r w:rsidRPr="00805F03">
              <w:t>978-0415635493</w:t>
            </w:r>
            <w:r>
              <w:t>.</w:t>
            </w:r>
          </w:p>
          <w:p w14:paraId="5B757BCB" w14:textId="77777777" w:rsidR="006B3DCD" w:rsidRPr="008A2294" w:rsidRDefault="006B3DCD" w:rsidP="006B3DCD">
            <w:pPr>
              <w:jc w:val="both"/>
            </w:pPr>
            <w:r w:rsidRPr="008A2294">
              <w:t xml:space="preserve">PANAGACOS, T. </w:t>
            </w:r>
            <w:r w:rsidRPr="008A2294">
              <w:rPr>
                <w:i/>
                <w:iCs/>
              </w:rPr>
              <w:t>The ultimate guide to business process management: everything you need to know and how to apply it to your organization</w:t>
            </w:r>
            <w:r w:rsidRPr="008A2294">
              <w:t xml:space="preserve">. USA: CreateSpace Independent Publishing Platform, 2012, 177 s. ISBN 978-1-4774-8613-9. Dostupné také z: </w:t>
            </w:r>
            <w:hyperlink r:id="rId15" w:history="1">
              <w:r w:rsidRPr="008A2294">
                <w:rPr>
                  <w:rStyle w:val="Hypertextovodkaz"/>
                </w:rPr>
                <w:t>http://ultimateguidetobpm.com/</w:t>
              </w:r>
            </w:hyperlink>
          </w:p>
          <w:p w14:paraId="451AFE40" w14:textId="77777777" w:rsidR="006B3DCD" w:rsidRPr="008A2294" w:rsidRDefault="006B3DCD" w:rsidP="006B3DCD">
            <w:pPr>
              <w:jc w:val="both"/>
            </w:pPr>
            <w:r w:rsidRPr="008A2294">
              <w:t xml:space="preserve">SINUR, J., ODELL, J. J., FINGAR, P. </w:t>
            </w:r>
            <w:r w:rsidRPr="008A2294">
              <w:rPr>
                <w:i/>
                <w:iCs/>
              </w:rPr>
              <w:t>Business process management: the next wave : harnessing complexity with intelligent agents</w:t>
            </w:r>
            <w:r w:rsidRPr="008A2294">
              <w:t>. Tampa: Meghan-Kiffer Press, 2013, 276 s. ISBN 978-0-929652-22-1.</w:t>
            </w:r>
          </w:p>
          <w:p w14:paraId="3798BF7B" w14:textId="77777777" w:rsidR="006B3DCD" w:rsidRPr="008A2294" w:rsidRDefault="006B3DCD" w:rsidP="006B3DCD">
            <w:pPr>
              <w:jc w:val="both"/>
            </w:pPr>
            <w:r w:rsidRPr="008A2294">
              <w:t xml:space="preserve">SUBRAMANIAN, S. P. </w:t>
            </w:r>
            <w:r w:rsidRPr="008A2294">
              <w:rPr>
                <w:i/>
                <w:iCs/>
              </w:rPr>
              <w:t>Transforming business with program management: integrating strategy, people, process, technology, structure, and measurement</w:t>
            </w:r>
            <w:r w:rsidRPr="008A2294">
              <w:t>. Boca Raton: CRC Press, Taylor &amp; Francis Group, 2015, 229 p. ISBN 978-1-4665-9099-1.</w:t>
            </w:r>
          </w:p>
          <w:p w14:paraId="79F6B08A" w14:textId="77777777" w:rsidR="006B3DCD" w:rsidRPr="008A2294" w:rsidRDefault="006B3DCD" w:rsidP="006B3DCD">
            <w:pPr>
              <w:jc w:val="both"/>
            </w:pPr>
            <w:r w:rsidRPr="008A2294">
              <w:t>ULRICH, D. </w:t>
            </w:r>
            <w:r w:rsidRPr="008A2294">
              <w:rPr>
                <w:i/>
              </w:rPr>
              <w:t>HR from the outside in: six competencies for the future of human resources</w:t>
            </w:r>
            <w:r w:rsidRPr="008A2294">
              <w:t>. 1st ed. New York: McGraw-Hill, 2012, 318 s. ISBN 978-0-07-180266-6.</w:t>
            </w:r>
          </w:p>
          <w:p w14:paraId="07DF9CB1" w14:textId="77777777" w:rsidR="006B3DCD" w:rsidRPr="008A2294" w:rsidRDefault="006B3DCD" w:rsidP="006B3DCD">
            <w:pPr>
              <w:jc w:val="both"/>
            </w:pPr>
            <w:r w:rsidRPr="008A2294">
              <w:t>ULRICH, D. </w:t>
            </w:r>
            <w:r w:rsidRPr="008A2294">
              <w:rPr>
                <w:i/>
              </w:rPr>
              <w:t>Nová éra řízení lidských zdrojů – ze servisu partnerem: šest kompetencí pro HR budoucnosti</w:t>
            </w:r>
            <w:r w:rsidRPr="008A2294">
              <w:t>. 1. vyd. Praha: Grada, 2014, 302 s. ISBN 978-80-247-5090-3.</w:t>
            </w:r>
          </w:p>
          <w:p w14:paraId="288ADDD6" w14:textId="77777777" w:rsidR="006B3DCD" w:rsidRDefault="006B3DCD" w:rsidP="006B3DCD">
            <w:pPr>
              <w:jc w:val="both"/>
            </w:pPr>
            <w:r w:rsidRPr="008A2294">
              <w:t xml:space="preserve">ZUZÁK, R. </w:t>
            </w:r>
            <w:r w:rsidRPr="008A2294">
              <w:rPr>
                <w:i/>
              </w:rPr>
              <w:t>Strategické řízení podniku</w:t>
            </w:r>
            <w:r w:rsidRPr="008A2294">
              <w:t>. 1. vyd. Praha: Grada, 2011, 176 s. ISBN 978-80-247-4008-9.</w:t>
            </w:r>
          </w:p>
        </w:tc>
      </w:tr>
      <w:tr w:rsidR="006B3DCD" w14:paraId="7DD2FB11"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FD808B5" w14:textId="77777777" w:rsidR="006B3DCD" w:rsidRDefault="006B3DCD" w:rsidP="006B3DCD">
            <w:pPr>
              <w:jc w:val="center"/>
              <w:rPr>
                <w:b/>
              </w:rPr>
            </w:pPr>
            <w:r>
              <w:rPr>
                <w:b/>
              </w:rPr>
              <w:t>Informace ke kombinované nebo distanční formě</w:t>
            </w:r>
          </w:p>
        </w:tc>
      </w:tr>
      <w:tr w:rsidR="006B3DCD" w14:paraId="1B6D8109" w14:textId="77777777" w:rsidTr="00C109A7">
        <w:tc>
          <w:tcPr>
            <w:tcW w:w="4787" w:type="dxa"/>
            <w:gridSpan w:val="3"/>
            <w:tcBorders>
              <w:top w:val="single" w:sz="2" w:space="0" w:color="auto"/>
            </w:tcBorders>
            <w:shd w:val="clear" w:color="auto" w:fill="F7CAAC"/>
          </w:tcPr>
          <w:p w14:paraId="21F6A9EC" w14:textId="77777777" w:rsidR="006B3DCD" w:rsidRDefault="006B3DCD" w:rsidP="006B3DCD">
            <w:pPr>
              <w:jc w:val="both"/>
            </w:pPr>
            <w:r>
              <w:rPr>
                <w:b/>
              </w:rPr>
              <w:t>Rozsah konzultací (soustředění)</w:t>
            </w:r>
          </w:p>
        </w:tc>
        <w:tc>
          <w:tcPr>
            <w:tcW w:w="889" w:type="dxa"/>
            <w:tcBorders>
              <w:top w:val="single" w:sz="2" w:space="0" w:color="auto"/>
            </w:tcBorders>
          </w:tcPr>
          <w:p w14:paraId="0EE18832" w14:textId="77777777" w:rsidR="006B3DCD" w:rsidRDefault="006B3DCD" w:rsidP="006B3DCD">
            <w:pPr>
              <w:jc w:val="both"/>
            </w:pPr>
            <w:r>
              <w:t>20</w:t>
            </w:r>
          </w:p>
        </w:tc>
        <w:tc>
          <w:tcPr>
            <w:tcW w:w="4179" w:type="dxa"/>
            <w:gridSpan w:val="4"/>
            <w:tcBorders>
              <w:top w:val="single" w:sz="2" w:space="0" w:color="auto"/>
            </w:tcBorders>
            <w:shd w:val="clear" w:color="auto" w:fill="F7CAAC"/>
          </w:tcPr>
          <w:p w14:paraId="7D32A83F" w14:textId="77777777" w:rsidR="006B3DCD" w:rsidRDefault="006B3DCD" w:rsidP="006B3DCD">
            <w:pPr>
              <w:jc w:val="both"/>
              <w:rPr>
                <w:b/>
              </w:rPr>
            </w:pPr>
            <w:r>
              <w:rPr>
                <w:b/>
              </w:rPr>
              <w:t xml:space="preserve">hodin </w:t>
            </w:r>
          </w:p>
        </w:tc>
      </w:tr>
      <w:tr w:rsidR="006B3DCD" w14:paraId="25825337" w14:textId="77777777" w:rsidTr="00C109A7">
        <w:tc>
          <w:tcPr>
            <w:tcW w:w="9855" w:type="dxa"/>
            <w:gridSpan w:val="8"/>
            <w:shd w:val="clear" w:color="auto" w:fill="F7CAAC"/>
          </w:tcPr>
          <w:p w14:paraId="52FBEB65" w14:textId="77777777" w:rsidR="006B3DCD" w:rsidRDefault="006B3DCD" w:rsidP="006B3DCD">
            <w:pPr>
              <w:jc w:val="both"/>
              <w:rPr>
                <w:b/>
              </w:rPr>
            </w:pPr>
            <w:r>
              <w:rPr>
                <w:b/>
              </w:rPr>
              <w:t>Informace o způsobu kontaktu s vyučujícím</w:t>
            </w:r>
          </w:p>
        </w:tc>
      </w:tr>
      <w:tr w:rsidR="006B3DCD" w14:paraId="28B1E8CB" w14:textId="77777777" w:rsidTr="004E5D59">
        <w:trPr>
          <w:trHeight w:val="658"/>
        </w:trPr>
        <w:tc>
          <w:tcPr>
            <w:tcW w:w="9855" w:type="dxa"/>
            <w:gridSpan w:val="8"/>
          </w:tcPr>
          <w:p w14:paraId="13BF3070" w14:textId="77777777" w:rsidR="006B3DCD" w:rsidRDefault="006B3DCD" w:rsidP="006B3DCD">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276D6" w14:paraId="47D75EC5" w14:textId="77777777" w:rsidTr="00C35CA9">
        <w:tc>
          <w:tcPr>
            <w:tcW w:w="9855" w:type="dxa"/>
            <w:gridSpan w:val="8"/>
            <w:tcBorders>
              <w:bottom w:val="double" w:sz="4" w:space="0" w:color="auto"/>
            </w:tcBorders>
            <w:shd w:val="clear" w:color="auto" w:fill="BDD6EE"/>
          </w:tcPr>
          <w:p w14:paraId="4C3C7EC0" w14:textId="77777777" w:rsidR="009276D6" w:rsidRDefault="009276D6" w:rsidP="00C35CA9">
            <w:pPr>
              <w:jc w:val="both"/>
              <w:rPr>
                <w:b/>
                <w:sz w:val="28"/>
              </w:rPr>
            </w:pPr>
            <w:r>
              <w:lastRenderedPageBreak/>
              <w:br w:type="page"/>
            </w:r>
            <w:r>
              <w:rPr>
                <w:b/>
                <w:sz w:val="28"/>
              </w:rPr>
              <w:t>B-III – Charakteristika studijního předmětu</w:t>
            </w:r>
          </w:p>
        </w:tc>
      </w:tr>
      <w:tr w:rsidR="009276D6" w14:paraId="2814AD19" w14:textId="77777777" w:rsidTr="00C35CA9">
        <w:tc>
          <w:tcPr>
            <w:tcW w:w="3086" w:type="dxa"/>
            <w:tcBorders>
              <w:top w:val="double" w:sz="4" w:space="0" w:color="auto"/>
            </w:tcBorders>
            <w:shd w:val="clear" w:color="auto" w:fill="F7CAAC"/>
          </w:tcPr>
          <w:p w14:paraId="2C5B8F4C" w14:textId="77777777" w:rsidR="009276D6" w:rsidRDefault="009276D6" w:rsidP="00C35CA9">
            <w:pPr>
              <w:jc w:val="both"/>
              <w:rPr>
                <w:b/>
              </w:rPr>
            </w:pPr>
            <w:r>
              <w:rPr>
                <w:b/>
              </w:rPr>
              <w:t>Název studijního předmětu</w:t>
            </w:r>
          </w:p>
        </w:tc>
        <w:tc>
          <w:tcPr>
            <w:tcW w:w="6769" w:type="dxa"/>
            <w:gridSpan w:val="7"/>
            <w:tcBorders>
              <w:top w:val="double" w:sz="4" w:space="0" w:color="auto"/>
            </w:tcBorders>
          </w:tcPr>
          <w:p w14:paraId="4F952762" w14:textId="77777777" w:rsidR="009276D6" w:rsidRDefault="004979C2" w:rsidP="00C35CA9">
            <w:pPr>
              <w:jc w:val="both"/>
            </w:pPr>
            <w:r>
              <w:t>Ekonomika podniku</w:t>
            </w:r>
          </w:p>
        </w:tc>
      </w:tr>
      <w:tr w:rsidR="009276D6" w14:paraId="4BB260C9" w14:textId="77777777" w:rsidTr="00C35CA9">
        <w:tc>
          <w:tcPr>
            <w:tcW w:w="3086" w:type="dxa"/>
            <w:shd w:val="clear" w:color="auto" w:fill="F7CAAC"/>
          </w:tcPr>
          <w:p w14:paraId="3C417166" w14:textId="77777777" w:rsidR="009276D6" w:rsidRDefault="009276D6" w:rsidP="00C35CA9">
            <w:pPr>
              <w:jc w:val="both"/>
              <w:rPr>
                <w:b/>
              </w:rPr>
            </w:pPr>
            <w:r>
              <w:rPr>
                <w:b/>
              </w:rPr>
              <w:t>Typ předmětu</w:t>
            </w:r>
          </w:p>
        </w:tc>
        <w:tc>
          <w:tcPr>
            <w:tcW w:w="3406" w:type="dxa"/>
            <w:gridSpan w:val="4"/>
          </w:tcPr>
          <w:p w14:paraId="35A81D50" w14:textId="77777777" w:rsidR="009276D6" w:rsidRDefault="009276D6" w:rsidP="00C35CA9">
            <w:pPr>
              <w:jc w:val="both"/>
            </w:pPr>
            <w:r w:rsidRPr="009C11F1">
              <w:t>povinný „P“</w:t>
            </w:r>
          </w:p>
        </w:tc>
        <w:tc>
          <w:tcPr>
            <w:tcW w:w="2695" w:type="dxa"/>
            <w:gridSpan w:val="2"/>
            <w:shd w:val="clear" w:color="auto" w:fill="F7CAAC"/>
          </w:tcPr>
          <w:p w14:paraId="0D7955F1" w14:textId="77777777" w:rsidR="009276D6" w:rsidRDefault="009276D6" w:rsidP="00C35CA9">
            <w:pPr>
              <w:jc w:val="both"/>
            </w:pPr>
            <w:r>
              <w:rPr>
                <w:b/>
              </w:rPr>
              <w:t>doporučený ročník / semestr</w:t>
            </w:r>
          </w:p>
        </w:tc>
        <w:tc>
          <w:tcPr>
            <w:tcW w:w="668" w:type="dxa"/>
          </w:tcPr>
          <w:p w14:paraId="02E2A3CB" w14:textId="77777777" w:rsidR="009276D6" w:rsidRDefault="009276D6" w:rsidP="00C35CA9">
            <w:pPr>
              <w:jc w:val="both"/>
            </w:pPr>
            <w:r>
              <w:t>1/L</w:t>
            </w:r>
          </w:p>
        </w:tc>
      </w:tr>
      <w:tr w:rsidR="009276D6" w14:paraId="7FF15183" w14:textId="77777777" w:rsidTr="00C35CA9">
        <w:tc>
          <w:tcPr>
            <w:tcW w:w="3086" w:type="dxa"/>
            <w:shd w:val="clear" w:color="auto" w:fill="F7CAAC"/>
          </w:tcPr>
          <w:p w14:paraId="1537E826" w14:textId="77777777" w:rsidR="009276D6" w:rsidRDefault="009276D6" w:rsidP="00C35CA9">
            <w:pPr>
              <w:jc w:val="both"/>
              <w:rPr>
                <w:b/>
              </w:rPr>
            </w:pPr>
            <w:r>
              <w:rPr>
                <w:b/>
              </w:rPr>
              <w:t>Rozsah studijního předmětu</w:t>
            </w:r>
          </w:p>
        </w:tc>
        <w:tc>
          <w:tcPr>
            <w:tcW w:w="1701" w:type="dxa"/>
            <w:gridSpan w:val="2"/>
          </w:tcPr>
          <w:p w14:paraId="1CD1BE37" w14:textId="77777777" w:rsidR="009276D6" w:rsidRDefault="004979C2" w:rsidP="004979C2">
            <w:pPr>
              <w:jc w:val="both"/>
            </w:pPr>
            <w:r>
              <w:t>20</w:t>
            </w:r>
            <w:r w:rsidR="009276D6">
              <w:t>p</w:t>
            </w:r>
          </w:p>
        </w:tc>
        <w:tc>
          <w:tcPr>
            <w:tcW w:w="889" w:type="dxa"/>
            <w:shd w:val="clear" w:color="auto" w:fill="F7CAAC"/>
          </w:tcPr>
          <w:p w14:paraId="357B179A" w14:textId="77777777" w:rsidR="009276D6" w:rsidRDefault="009276D6" w:rsidP="00C35CA9">
            <w:pPr>
              <w:jc w:val="both"/>
              <w:rPr>
                <w:b/>
              </w:rPr>
            </w:pPr>
            <w:r>
              <w:rPr>
                <w:b/>
              </w:rPr>
              <w:t xml:space="preserve">hod. </w:t>
            </w:r>
          </w:p>
        </w:tc>
        <w:tc>
          <w:tcPr>
            <w:tcW w:w="816" w:type="dxa"/>
          </w:tcPr>
          <w:p w14:paraId="4E453DB2" w14:textId="77777777" w:rsidR="009276D6" w:rsidRDefault="004979C2" w:rsidP="00C35CA9">
            <w:pPr>
              <w:jc w:val="both"/>
            </w:pPr>
            <w:r>
              <w:t>20</w:t>
            </w:r>
          </w:p>
        </w:tc>
        <w:tc>
          <w:tcPr>
            <w:tcW w:w="2156" w:type="dxa"/>
            <w:shd w:val="clear" w:color="auto" w:fill="F7CAAC"/>
          </w:tcPr>
          <w:p w14:paraId="515CABD5" w14:textId="77777777" w:rsidR="009276D6" w:rsidRDefault="009276D6" w:rsidP="00C35CA9">
            <w:pPr>
              <w:jc w:val="both"/>
              <w:rPr>
                <w:b/>
              </w:rPr>
            </w:pPr>
            <w:r>
              <w:rPr>
                <w:b/>
              </w:rPr>
              <w:t>kreditů</w:t>
            </w:r>
          </w:p>
        </w:tc>
        <w:tc>
          <w:tcPr>
            <w:tcW w:w="1207" w:type="dxa"/>
            <w:gridSpan w:val="2"/>
          </w:tcPr>
          <w:p w14:paraId="6B38DFDF" w14:textId="77777777" w:rsidR="009276D6" w:rsidRDefault="009276D6" w:rsidP="00C35CA9">
            <w:pPr>
              <w:jc w:val="both"/>
            </w:pPr>
          </w:p>
        </w:tc>
      </w:tr>
      <w:tr w:rsidR="009276D6" w14:paraId="702B3CE2" w14:textId="77777777" w:rsidTr="00C35CA9">
        <w:tc>
          <w:tcPr>
            <w:tcW w:w="3086" w:type="dxa"/>
            <w:shd w:val="clear" w:color="auto" w:fill="F7CAAC"/>
          </w:tcPr>
          <w:p w14:paraId="67D1172F" w14:textId="77777777" w:rsidR="009276D6" w:rsidRDefault="009276D6" w:rsidP="00C35CA9">
            <w:pPr>
              <w:jc w:val="both"/>
              <w:rPr>
                <w:b/>
                <w:sz w:val="22"/>
              </w:rPr>
            </w:pPr>
            <w:r>
              <w:rPr>
                <w:b/>
              </w:rPr>
              <w:t>Prerekvizity, korekvizity, ekvivalence</w:t>
            </w:r>
          </w:p>
        </w:tc>
        <w:tc>
          <w:tcPr>
            <w:tcW w:w="6769" w:type="dxa"/>
            <w:gridSpan w:val="7"/>
          </w:tcPr>
          <w:p w14:paraId="5B734502" w14:textId="77777777" w:rsidR="009276D6" w:rsidRDefault="009276D6" w:rsidP="00C35CA9">
            <w:pPr>
              <w:jc w:val="both"/>
            </w:pPr>
          </w:p>
        </w:tc>
      </w:tr>
      <w:tr w:rsidR="009276D6" w14:paraId="1F63C0CE" w14:textId="77777777" w:rsidTr="00C35CA9">
        <w:tc>
          <w:tcPr>
            <w:tcW w:w="3086" w:type="dxa"/>
            <w:shd w:val="clear" w:color="auto" w:fill="F7CAAC"/>
          </w:tcPr>
          <w:p w14:paraId="45CB9E2A" w14:textId="77777777" w:rsidR="009276D6" w:rsidRDefault="009276D6" w:rsidP="00C35CA9">
            <w:pPr>
              <w:jc w:val="both"/>
              <w:rPr>
                <w:b/>
              </w:rPr>
            </w:pPr>
            <w:r>
              <w:rPr>
                <w:b/>
              </w:rPr>
              <w:t>Způsob ověření studijních výsledků</w:t>
            </w:r>
          </w:p>
        </w:tc>
        <w:tc>
          <w:tcPr>
            <w:tcW w:w="3406" w:type="dxa"/>
            <w:gridSpan w:val="4"/>
          </w:tcPr>
          <w:p w14:paraId="2F7F9909" w14:textId="77777777" w:rsidR="009276D6" w:rsidRDefault="006B3DCD" w:rsidP="00C35CA9">
            <w:pPr>
              <w:jc w:val="both"/>
            </w:pPr>
            <w:r>
              <w:t>Ústní zkouška</w:t>
            </w:r>
          </w:p>
        </w:tc>
        <w:tc>
          <w:tcPr>
            <w:tcW w:w="2156" w:type="dxa"/>
            <w:shd w:val="clear" w:color="auto" w:fill="F7CAAC"/>
          </w:tcPr>
          <w:p w14:paraId="4D1EB7B3" w14:textId="77777777" w:rsidR="009276D6" w:rsidRDefault="009276D6" w:rsidP="00C35CA9">
            <w:pPr>
              <w:jc w:val="both"/>
              <w:rPr>
                <w:b/>
              </w:rPr>
            </w:pPr>
            <w:r>
              <w:rPr>
                <w:b/>
              </w:rPr>
              <w:t>Forma výuky</w:t>
            </w:r>
          </w:p>
        </w:tc>
        <w:tc>
          <w:tcPr>
            <w:tcW w:w="1207" w:type="dxa"/>
            <w:gridSpan w:val="2"/>
          </w:tcPr>
          <w:p w14:paraId="2E7A282B" w14:textId="77777777" w:rsidR="009276D6" w:rsidRDefault="009276D6" w:rsidP="00C35CA9">
            <w:pPr>
              <w:jc w:val="both"/>
            </w:pPr>
            <w:r>
              <w:t>přednáška</w:t>
            </w:r>
          </w:p>
        </w:tc>
      </w:tr>
      <w:tr w:rsidR="009276D6" w14:paraId="3236F13B" w14:textId="77777777" w:rsidTr="00C35CA9">
        <w:tc>
          <w:tcPr>
            <w:tcW w:w="3086" w:type="dxa"/>
            <w:shd w:val="clear" w:color="auto" w:fill="F7CAAC"/>
          </w:tcPr>
          <w:p w14:paraId="50E867BE" w14:textId="77777777" w:rsidR="009276D6" w:rsidRDefault="009276D6" w:rsidP="00C35CA9">
            <w:pPr>
              <w:jc w:val="both"/>
              <w:rPr>
                <w:b/>
              </w:rPr>
            </w:pPr>
            <w:r>
              <w:rPr>
                <w:b/>
              </w:rPr>
              <w:t>Forma způsobu ověření studijních výsledků a další požadavky na studenta</w:t>
            </w:r>
          </w:p>
        </w:tc>
        <w:tc>
          <w:tcPr>
            <w:tcW w:w="6769" w:type="dxa"/>
            <w:gridSpan w:val="7"/>
            <w:tcBorders>
              <w:bottom w:val="nil"/>
            </w:tcBorders>
          </w:tcPr>
          <w:p w14:paraId="7EE0B3BE" w14:textId="77777777" w:rsidR="00474450" w:rsidRDefault="00474450" w:rsidP="00474450">
            <w:pPr>
              <w:jc w:val="both"/>
            </w:pPr>
            <w:r>
              <w:t>Způsob ukončení předmětu: zkouška</w:t>
            </w:r>
          </w:p>
          <w:p w14:paraId="0D5C8A6B" w14:textId="77777777" w:rsidR="009276D6" w:rsidRDefault="00474450" w:rsidP="00474450">
            <w:pPr>
              <w:jc w:val="both"/>
            </w:pPr>
            <w:r w:rsidRPr="00865B79">
              <w:t>Požadavky ke zkoušce: obhajoba seminární práce a ústní forma zkoušky k ověření získaných znalostí</w:t>
            </w:r>
          </w:p>
        </w:tc>
      </w:tr>
      <w:tr w:rsidR="009276D6" w14:paraId="73C81232" w14:textId="77777777" w:rsidTr="00C35CA9">
        <w:trPr>
          <w:trHeight w:val="122"/>
        </w:trPr>
        <w:tc>
          <w:tcPr>
            <w:tcW w:w="9855" w:type="dxa"/>
            <w:gridSpan w:val="8"/>
            <w:tcBorders>
              <w:top w:val="nil"/>
            </w:tcBorders>
          </w:tcPr>
          <w:p w14:paraId="00D12D6B" w14:textId="77777777" w:rsidR="009276D6" w:rsidRDefault="009276D6" w:rsidP="00C35CA9">
            <w:pPr>
              <w:jc w:val="both"/>
            </w:pPr>
          </w:p>
        </w:tc>
      </w:tr>
      <w:tr w:rsidR="009276D6" w14:paraId="2553B1E8" w14:textId="77777777" w:rsidTr="00C35CA9">
        <w:trPr>
          <w:trHeight w:val="197"/>
        </w:trPr>
        <w:tc>
          <w:tcPr>
            <w:tcW w:w="3086" w:type="dxa"/>
            <w:tcBorders>
              <w:top w:val="nil"/>
            </w:tcBorders>
            <w:shd w:val="clear" w:color="auto" w:fill="F7CAAC"/>
          </w:tcPr>
          <w:p w14:paraId="5D6F0E6F" w14:textId="77777777" w:rsidR="009276D6" w:rsidRDefault="009276D6" w:rsidP="00C35CA9">
            <w:pPr>
              <w:jc w:val="both"/>
              <w:rPr>
                <w:b/>
              </w:rPr>
            </w:pPr>
            <w:r>
              <w:rPr>
                <w:b/>
              </w:rPr>
              <w:t>Garant předmětu</w:t>
            </w:r>
          </w:p>
        </w:tc>
        <w:tc>
          <w:tcPr>
            <w:tcW w:w="6769" w:type="dxa"/>
            <w:gridSpan w:val="7"/>
            <w:tcBorders>
              <w:top w:val="nil"/>
            </w:tcBorders>
          </w:tcPr>
          <w:p w14:paraId="0889B0E3" w14:textId="087E6CE5" w:rsidR="009276D6" w:rsidRDefault="00B42783" w:rsidP="00C35CA9">
            <w:pPr>
              <w:jc w:val="both"/>
            </w:pPr>
            <w:r>
              <w:t>prof</w:t>
            </w:r>
            <w:r w:rsidR="004979C2">
              <w:t>. Ing. Boris Popesko</w:t>
            </w:r>
            <w:r w:rsidR="009276D6">
              <w:t>, Ph</w:t>
            </w:r>
            <w:r w:rsidR="004979C2">
              <w:t>.</w:t>
            </w:r>
            <w:r w:rsidR="009276D6">
              <w:t>D.</w:t>
            </w:r>
          </w:p>
        </w:tc>
      </w:tr>
      <w:tr w:rsidR="009276D6" w14:paraId="42624587" w14:textId="77777777" w:rsidTr="00C35CA9">
        <w:trPr>
          <w:trHeight w:val="243"/>
        </w:trPr>
        <w:tc>
          <w:tcPr>
            <w:tcW w:w="3086" w:type="dxa"/>
            <w:tcBorders>
              <w:top w:val="nil"/>
            </w:tcBorders>
            <w:shd w:val="clear" w:color="auto" w:fill="F7CAAC"/>
          </w:tcPr>
          <w:p w14:paraId="16DCE906" w14:textId="77777777" w:rsidR="009276D6" w:rsidRDefault="009276D6" w:rsidP="00C35CA9">
            <w:pPr>
              <w:jc w:val="both"/>
              <w:rPr>
                <w:b/>
              </w:rPr>
            </w:pPr>
            <w:r>
              <w:rPr>
                <w:b/>
              </w:rPr>
              <w:t>Zapojení garanta do výuky předmětu</w:t>
            </w:r>
          </w:p>
        </w:tc>
        <w:tc>
          <w:tcPr>
            <w:tcW w:w="6769" w:type="dxa"/>
            <w:gridSpan w:val="7"/>
            <w:tcBorders>
              <w:top w:val="nil"/>
            </w:tcBorders>
          </w:tcPr>
          <w:p w14:paraId="33E4598E" w14:textId="77777777" w:rsidR="00C32E01" w:rsidRPr="00C32E01" w:rsidRDefault="00C32E01" w:rsidP="00C32E01">
            <w:r w:rsidRPr="00C32E01">
              <w:t>Garant se podílí na přednášení v rozsahu 100% a stanovuje koncepci přednášek.</w:t>
            </w:r>
          </w:p>
          <w:p w14:paraId="5A4C7646" w14:textId="77777777" w:rsidR="009276D6" w:rsidRDefault="009276D6" w:rsidP="00C35CA9">
            <w:pPr>
              <w:jc w:val="both"/>
            </w:pPr>
          </w:p>
        </w:tc>
      </w:tr>
      <w:tr w:rsidR="009276D6" w14:paraId="4B4529F3" w14:textId="77777777" w:rsidTr="00C35CA9">
        <w:tc>
          <w:tcPr>
            <w:tcW w:w="3086" w:type="dxa"/>
            <w:shd w:val="clear" w:color="auto" w:fill="F7CAAC"/>
          </w:tcPr>
          <w:p w14:paraId="4F122DAD" w14:textId="77777777" w:rsidR="009276D6" w:rsidRDefault="009276D6" w:rsidP="00C35CA9">
            <w:pPr>
              <w:jc w:val="both"/>
              <w:rPr>
                <w:b/>
              </w:rPr>
            </w:pPr>
            <w:r>
              <w:rPr>
                <w:b/>
              </w:rPr>
              <w:t>Vyučující</w:t>
            </w:r>
          </w:p>
        </w:tc>
        <w:tc>
          <w:tcPr>
            <w:tcW w:w="6769" w:type="dxa"/>
            <w:gridSpan w:val="7"/>
            <w:tcBorders>
              <w:bottom w:val="nil"/>
            </w:tcBorders>
          </w:tcPr>
          <w:p w14:paraId="076F1354" w14:textId="75244310" w:rsidR="009276D6" w:rsidRDefault="00B42783" w:rsidP="004979C2">
            <w:pPr>
              <w:jc w:val="both"/>
            </w:pPr>
            <w:r>
              <w:t>prof</w:t>
            </w:r>
            <w:r w:rsidR="004979C2">
              <w:t>. Ing. Boris Popesko, Ph.D.</w:t>
            </w:r>
            <w:r w:rsidR="009276D6">
              <w:t xml:space="preserve"> – přednášky (</w:t>
            </w:r>
            <w:r w:rsidR="004979C2">
              <w:t>10</w:t>
            </w:r>
            <w:r w:rsidR="009276D6">
              <w:t>0%)</w:t>
            </w:r>
          </w:p>
        </w:tc>
      </w:tr>
      <w:tr w:rsidR="009276D6" w14:paraId="09FAA896" w14:textId="77777777" w:rsidTr="00C35CA9">
        <w:trPr>
          <w:trHeight w:val="56"/>
        </w:trPr>
        <w:tc>
          <w:tcPr>
            <w:tcW w:w="9855" w:type="dxa"/>
            <w:gridSpan w:val="8"/>
            <w:tcBorders>
              <w:top w:val="nil"/>
            </w:tcBorders>
          </w:tcPr>
          <w:p w14:paraId="37671E1A" w14:textId="77777777" w:rsidR="009276D6" w:rsidRDefault="009276D6" w:rsidP="00C35CA9">
            <w:pPr>
              <w:jc w:val="both"/>
            </w:pPr>
          </w:p>
        </w:tc>
      </w:tr>
      <w:tr w:rsidR="009276D6" w14:paraId="117C4707" w14:textId="77777777" w:rsidTr="00C35CA9">
        <w:tc>
          <w:tcPr>
            <w:tcW w:w="3086" w:type="dxa"/>
            <w:shd w:val="clear" w:color="auto" w:fill="F7CAAC"/>
          </w:tcPr>
          <w:p w14:paraId="70222D80" w14:textId="77777777" w:rsidR="009276D6" w:rsidRDefault="009276D6" w:rsidP="00C35CA9">
            <w:pPr>
              <w:jc w:val="both"/>
              <w:rPr>
                <w:b/>
              </w:rPr>
            </w:pPr>
            <w:r>
              <w:rPr>
                <w:b/>
              </w:rPr>
              <w:t>Stručná anotace předmětu</w:t>
            </w:r>
          </w:p>
        </w:tc>
        <w:tc>
          <w:tcPr>
            <w:tcW w:w="6769" w:type="dxa"/>
            <w:gridSpan w:val="7"/>
            <w:tcBorders>
              <w:bottom w:val="nil"/>
            </w:tcBorders>
          </w:tcPr>
          <w:p w14:paraId="6A386B61" w14:textId="77777777" w:rsidR="009276D6" w:rsidRDefault="009276D6" w:rsidP="00C35CA9">
            <w:pPr>
              <w:jc w:val="both"/>
            </w:pPr>
          </w:p>
        </w:tc>
      </w:tr>
      <w:tr w:rsidR="009276D6" w14:paraId="11532B9E" w14:textId="77777777" w:rsidTr="004979C2">
        <w:trPr>
          <w:trHeight w:val="3265"/>
        </w:trPr>
        <w:tc>
          <w:tcPr>
            <w:tcW w:w="9855" w:type="dxa"/>
            <w:gridSpan w:val="8"/>
            <w:tcBorders>
              <w:top w:val="nil"/>
              <w:bottom w:val="single" w:sz="12" w:space="0" w:color="auto"/>
            </w:tcBorders>
          </w:tcPr>
          <w:p w14:paraId="67BD8266" w14:textId="77777777" w:rsidR="00474450" w:rsidRDefault="00474450" w:rsidP="00474450">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6C407F5C"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Analýza a chování nákladů.</w:t>
            </w:r>
          </w:p>
          <w:p w14:paraId="0162D361"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Tvorba přidané hodnoty.</w:t>
            </w:r>
          </w:p>
          <w:p w14:paraId="4753D388"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Měření výkonnosti.</w:t>
            </w:r>
          </w:p>
          <w:p w14:paraId="75E6D116"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Moderní metody manažerského účetnictví.</w:t>
            </w:r>
          </w:p>
          <w:p w14:paraId="32F025A4"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Beyond Budgeting.</w:t>
            </w:r>
          </w:p>
          <w:p w14:paraId="41E0C6BD"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Controlling a reporting.</w:t>
            </w:r>
          </w:p>
          <w:p w14:paraId="67352968"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Manažerské účetnictví a chování organizace.</w:t>
            </w:r>
          </w:p>
          <w:p w14:paraId="7D82786F" w14:textId="77777777" w:rsidR="009276D6" w:rsidRPr="004979C2"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Podniková organizace a výkonnost.</w:t>
            </w:r>
          </w:p>
        </w:tc>
      </w:tr>
      <w:tr w:rsidR="009276D6" w14:paraId="33797FE3" w14:textId="77777777" w:rsidTr="00C35CA9">
        <w:trPr>
          <w:trHeight w:val="265"/>
        </w:trPr>
        <w:tc>
          <w:tcPr>
            <w:tcW w:w="3653" w:type="dxa"/>
            <w:gridSpan w:val="2"/>
            <w:tcBorders>
              <w:top w:val="nil"/>
            </w:tcBorders>
            <w:shd w:val="clear" w:color="auto" w:fill="F7CAAC"/>
          </w:tcPr>
          <w:p w14:paraId="3EBD1873" w14:textId="77777777" w:rsidR="009276D6" w:rsidRDefault="009276D6" w:rsidP="00C35CA9">
            <w:pPr>
              <w:jc w:val="both"/>
            </w:pPr>
            <w:r>
              <w:rPr>
                <w:b/>
              </w:rPr>
              <w:t>Studijní literatura a studijní pomůcky</w:t>
            </w:r>
          </w:p>
        </w:tc>
        <w:tc>
          <w:tcPr>
            <w:tcW w:w="6202" w:type="dxa"/>
            <w:gridSpan w:val="6"/>
            <w:tcBorders>
              <w:top w:val="nil"/>
              <w:bottom w:val="nil"/>
            </w:tcBorders>
          </w:tcPr>
          <w:p w14:paraId="775FDBA0" w14:textId="77777777" w:rsidR="009276D6" w:rsidRDefault="009276D6" w:rsidP="00C35CA9">
            <w:pPr>
              <w:jc w:val="both"/>
            </w:pPr>
          </w:p>
        </w:tc>
      </w:tr>
      <w:tr w:rsidR="00486E27" w14:paraId="6DDFCDDB" w14:textId="77777777" w:rsidTr="00C35CA9">
        <w:trPr>
          <w:trHeight w:val="1497"/>
        </w:trPr>
        <w:tc>
          <w:tcPr>
            <w:tcW w:w="9855" w:type="dxa"/>
            <w:gridSpan w:val="8"/>
            <w:tcBorders>
              <w:top w:val="nil"/>
            </w:tcBorders>
          </w:tcPr>
          <w:p w14:paraId="572BFD8E" w14:textId="77777777" w:rsidR="00486E27" w:rsidRPr="00FF2CF0" w:rsidRDefault="008E0218" w:rsidP="00486E27">
            <w:pPr>
              <w:jc w:val="both"/>
              <w:rPr>
                <w:b/>
              </w:rPr>
            </w:pPr>
            <w:r>
              <w:rPr>
                <w:b/>
              </w:rPr>
              <w:t>Povinná literatura</w:t>
            </w:r>
          </w:p>
          <w:p w14:paraId="4DAB2579" w14:textId="77777777" w:rsidR="001614D1" w:rsidRDefault="001614D1" w:rsidP="004979C2">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14:paraId="39C97A95" w14:textId="77777777" w:rsidR="004979C2" w:rsidRDefault="001614D1" w:rsidP="004979C2">
            <w:pPr>
              <w:jc w:val="both"/>
            </w:pPr>
            <w:r w:rsidRPr="001614D1">
              <w:t>Dostupné také z: http://www.loc.gov/catdir/enhancements/fy1311/2002015622-d.html</w:t>
            </w:r>
          </w:p>
          <w:p w14:paraId="017087FD" w14:textId="77777777" w:rsidR="001614D1" w:rsidRDefault="001614D1" w:rsidP="004979C2">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14:paraId="551DB0ED" w14:textId="77777777" w:rsidR="001614D1" w:rsidRDefault="004979C2" w:rsidP="004979C2">
            <w:pPr>
              <w:jc w:val="both"/>
            </w:pPr>
            <w:r>
              <w:t xml:space="preserve">POPESKO, B., PAPADAKI, Š. </w:t>
            </w:r>
            <w:r w:rsidRPr="004979C2">
              <w:rPr>
                <w:i/>
              </w:rPr>
              <w:t>Moderní metody řízení nákladů: Jak dosáhnout efektivního vynakládání nákladů a jejich snížení</w:t>
            </w:r>
            <w:r>
              <w:t xml:space="preserve">. </w:t>
            </w:r>
            <w:r w:rsidR="001614D1" w:rsidRPr="001614D1">
              <w:t xml:space="preserve">2., aktualizované a rozšířené vydání. </w:t>
            </w:r>
            <w:r>
              <w:t>Praha: Grada, 2016</w:t>
            </w:r>
            <w:r w:rsidR="001614D1">
              <w:t>, 263 s</w:t>
            </w:r>
            <w:r>
              <w:t>. ISBN 978-80-247-5773-5</w:t>
            </w:r>
            <w:r w:rsidR="001614D1">
              <w:t>.</w:t>
            </w:r>
          </w:p>
          <w:p w14:paraId="6F1960E4" w14:textId="77777777" w:rsidR="00486E27" w:rsidRDefault="008E0218" w:rsidP="004979C2">
            <w:pPr>
              <w:jc w:val="both"/>
              <w:rPr>
                <w:b/>
              </w:rPr>
            </w:pPr>
            <w:r>
              <w:rPr>
                <w:b/>
              </w:rPr>
              <w:t>Doporučená literatura</w:t>
            </w:r>
          </w:p>
          <w:p w14:paraId="3BA70C9B" w14:textId="77777777" w:rsidR="00486E27" w:rsidRDefault="001614D1" w:rsidP="001614D1">
            <w:pPr>
              <w:jc w:val="both"/>
            </w:pPr>
            <w:r w:rsidRPr="001614D1">
              <w:t xml:space="preserve">DRURY, C. </w:t>
            </w:r>
            <w:r w:rsidRPr="001614D1">
              <w:rPr>
                <w:i/>
              </w:rPr>
              <w:t>Management and cost accounting</w:t>
            </w:r>
            <w:r w:rsidRPr="001614D1">
              <w:t>. Ninth edition. Andover: Cengage Learning, 2015, 827 s. ISBN 978-1-4080-9393-1.</w:t>
            </w:r>
          </w:p>
          <w:p w14:paraId="129B60DE" w14:textId="77777777" w:rsidR="00C32E01" w:rsidRPr="00C32E01" w:rsidRDefault="00C32E01" w:rsidP="00C32E01">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9276D6" w14:paraId="3956330E" w14:textId="77777777" w:rsidTr="00C35CA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E94704" w14:textId="77777777" w:rsidR="009276D6" w:rsidRDefault="009276D6" w:rsidP="00C35CA9">
            <w:pPr>
              <w:jc w:val="center"/>
              <w:rPr>
                <w:b/>
              </w:rPr>
            </w:pPr>
            <w:r>
              <w:rPr>
                <w:b/>
              </w:rPr>
              <w:t>Informace ke kombinované nebo distanční formě</w:t>
            </w:r>
          </w:p>
        </w:tc>
      </w:tr>
      <w:tr w:rsidR="009276D6" w14:paraId="376F2594" w14:textId="77777777" w:rsidTr="00C35CA9">
        <w:tc>
          <w:tcPr>
            <w:tcW w:w="4787" w:type="dxa"/>
            <w:gridSpan w:val="3"/>
            <w:tcBorders>
              <w:top w:val="single" w:sz="2" w:space="0" w:color="auto"/>
            </w:tcBorders>
            <w:shd w:val="clear" w:color="auto" w:fill="F7CAAC"/>
          </w:tcPr>
          <w:p w14:paraId="3AF16851" w14:textId="77777777" w:rsidR="009276D6" w:rsidRDefault="009276D6" w:rsidP="00C35CA9">
            <w:pPr>
              <w:jc w:val="both"/>
            </w:pPr>
            <w:r>
              <w:rPr>
                <w:b/>
              </w:rPr>
              <w:t>Rozsah konzultací (soustředění)</w:t>
            </w:r>
          </w:p>
        </w:tc>
        <w:tc>
          <w:tcPr>
            <w:tcW w:w="889" w:type="dxa"/>
            <w:tcBorders>
              <w:top w:val="single" w:sz="2" w:space="0" w:color="auto"/>
            </w:tcBorders>
          </w:tcPr>
          <w:p w14:paraId="5A3BC929" w14:textId="77777777" w:rsidR="009276D6" w:rsidRDefault="001614D1" w:rsidP="00C35CA9">
            <w:pPr>
              <w:jc w:val="both"/>
            </w:pPr>
            <w:r>
              <w:t>20</w:t>
            </w:r>
          </w:p>
        </w:tc>
        <w:tc>
          <w:tcPr>
            <w:tcW w:w="4179" w:type="dxa"/>
            <w:gridSpan w:val="4"/>
            <w:tcBorders>
              <w:top w:val="single" w:sz="2" w:space="0" w:color="auto"/>
            </w:tcBorders>
            <w:shd w:val="clear" w:color="auto" w:fill="F7CAAC"/>
          </w:tcPr>
          <w:p w14:paraId="42A10CA6" w14:textId="77777777" w:rsidR="009276D6" w:rsidRDefault="009276D6" w:rsidP="00C35CA9">
            <w:pPr>
              <w:jc w:val="both"/>
              <w:rPr>
                <w:b/>
              </w:rPr>
            </w:pPr>
            <w:r>
              <w:rPr>
                <w:b/>
              </w:rPr>
              <w:t xml:space="preserve">hodin </w:t>
            </w:r>
          </w:p>
        </w:tc>
      </w:tr>
      <w:tr w:rsidR="009276D6" w14:paraId="5AAA7666" w14:textId="77777777" w:rsidTr="00C35CA9">
        <w:tc>
          <w:tcPr>
            <w:tcW w:w="9855" w:type="dxa"/>
            <w:gridSpan w:val="8"/>
            <w:shd w:val="clear" w:color="auto" w:fill="F7CAAC"/>
          </w:tcPr>
          <w:p w14:paraId="3E018079" w14:textId="77777777" w:rsidR="009276D6" w:rsidRDefault="009276D6" w:rsidP="00C35CA9">
            <w:pPr>
              <w:jc w:val="both"/>
              <w:rPr>
                <w:b/>
              </w:rPr>
            </w:pPr>
            <w:r>
              <w:rPr>
                <w:b/>
              </w:rPr>
              <w:t>Informace o způsobu kontaktu s vyučujícím</w:t>
            </w:r>
          </w:p>
        </w:tc>
      </w:tr>
      <w:tr w:rsidR="009276D6" w14:paraId="387B93EB" w14:textId="77777777" w:rsidTr="00C35CA9">
        <w:trPr>
          <w:trHeight w:val="611"/>
        </w:trPr>
        <w:tc>
          <w:tcPr>
            <w:tcW w:w="9855" w:type="dxa"/>
            <w:gridSpan w:val="8"/>
          </w:tcPr>
          <w:p w14:paraId="588D1C17" w14:textId="77777777" w:rsidR="009276D6" w:rsidRDefault="009276D6" w:rsidP="00C35CA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E677FB" w14:textId="77777777" w:rsidR="009276D6" w:rsidRDefault="009276D6"/>
    <w:p w14:paraId="5F95E1AD" w14:textId="77777777" w:rsidR="001614D1" w:rsidRDefault="001614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14:paraId="4E37B3EB" w14:textId="77777777" w:rsidTr="00795096">
        <w:tc>
          <w:tcPr>
            <w:tcW w:w="9855" w:type="dxa"/>
            <w:gridSpan w:val="8"/>
            <w:tcBorders>
              <w:bottom w:val="double" w:sz="4" w:space="0" w:color="auto"/>
            </w:tcBorders>
            <w:shd w:val="clear" w:color="auto" w:fill="BDD6EE"/>
          </w:tcPr>
          <w:p w14:paraId="13FF8FAE" w14:textId="77777777" w:rsidR="00125E33" w:rsidRDefault="00F91E5A" w:rsidP="00795096">
            <w:pPr>
              <w:jc w:val="both"/>
              <w:rPr>
                <w:b/>
                <w:sz w:val="28"/>
              </w:rPr>
            </w:pPr>
            <w:r>
              <w:lastRenderedPageBreak/>
              <w:br w:type="page"/>
            </w:r>
            <w:r w:rsidR="00125E33">
              <w:br w:type="page"/>
            </w:r>
            <w:r w:rsidR="00125E33">
              <w:rPr>
                <w:b/>
                <w:sz w:val="28"/>
              </w:rPr>
              <w:t>B-III – Charakteristika studijního předmětu</w:t>
            </w:r>
          </w:p>
        </w:tc>
      </w:tr>
      <w:tr w:rsidR="00125E33" w14:paraId="34713C6D" w14:textId="77777777" w:rsidTr="00795096">
        <w:tc>
          <w:tcPr>
            <w:tcW w:w="3086" w:type="dxa"/>
            <w:tcBorders>
              <w:top w:val="double" w:sz="4" w:space="0" w:color="auto"/>
            </w:tcBorders>
            <w:shd w:val="clear" w:color="auto" w:fill="F7CAAC"/>
          </w:tcPr>
          <w:p w14:paraId="49FE1091" w14:textId="77777777" w:rsidR="00125E33" w:rsidRDefault="00125E33" w:rsidP="00795096">
            <w:pPr>
              <w:jc w:val="both"/>
              <w:rPr>
                <w:b/>
              </w:rPr>
            </w:pPr>
            <w:r>
              <w:rPr>
                <w:b/>
              </w:rPr>
              <w:t>Název studijního předmětu</w:t>
            </w:r>
          </w:p>
        </w:tc>
        <w:tc>
          <w:tcPr>
            <w:tcW w:w="6769" w:type="dxa"/>
            <w:gridSpan w:val="7"/>
            <w:tcBorders>
              <w:top w:val="double" w:sz="4" w:space="0" w:color="auto"/>
            </w:tcBorders>
          </w:tcPr>
          <w:p w14:paraId="32CE6E7B" w14:textId="77777777" w:rsidR="00125E33" w:rsidRPr="001614D1" w:rsidRDefault="003079BC" w:rsidP="001614D1">
            <w:pPr>
              <w:rPr>
                <w:rFonts w:asciiTheme="minorHAnsi" w:hAnsiTheme="minorHAnsi" w:cstheme="minorHAnsi"/>
                <w:b/>
              </w:rPr>
            </w:pPr>
            <w:r>
              <w:t>Odborná komunikace v </w:t>
            </w:r>
            <w:r w:rsidRPr="001614D1">
              <w:t>angličtině (</w:t>
            </w:r>
            <w:r w:rsidR="001614D1" w:rsidRPr="001614D1">
              <w:t>Čtení odborných textů v angličtině</w:t>
            </w:r>
            <w:r w:rsidRPr="001614D1">
              <w:t>)</w:t>
            </w:r>
          </w:p>
        </w:tc>
      </w:tr>
      <w:tr w:rsidR="00125E33" w14:paraId="1C485792" w14:textId="77777777" w:rsidTr="00795096">
        <w:tc>
          <w:tcPr>
            <w:tcW w:w="3086" w:type="dxa"/>
            <w:shd w:val="clear" w:color="auto" w:fill="F7CAAC"/>
          </w:tcPr>
          <w:p w14:paraId="7727EFF8" w14:textId="77777777" w:rsidR="00125E33" w:rsidRDefault="00125E33" w:rsidP="00795096">
            <w:pPr>
              <w:jc w:val="both"/>
              <w:rPr>
                <w:b/>
              </w:rPr>
            </w:pPr>
            <w:r>
              <w:rPr>
                <w:b/>
              </w:rPr>
              <w:t>Typ předmětu</w:t>
            </w:r>
          </w:p>
        </w:tc>
        <w:tc>
          <w:tcPr>
            <w:tcW w:w="3406" w:type="dxa"/>
            <w:gridSpan w:val="4"/>
          </w:tcPr>
          <w:p w14:paraId="522DFD25" w14:textId="77777777" w:rsidR="00125E33" w:rsidRDefault="00125E33" w:rsidP="00795096">
            <w:pPr>
              <w:jc w:val="both"/>
            </w:pPr>
            <w:r w:rsidRPr="009C11F1">
              <w:t>povinný „P“</w:t>
            </w:r>
          </w:p>
        </w:tc>
        <w:tc>
          <w:tcPr>
            <w:tcW w:w="2695" w:type="dxa"/>
            <w:gridSpan w:val="2"/>
            <w:shd w:val="clear" w:color="auto" w:fill="F7CAAC"/>
          </w:tcPr>
          <w:p w14:paraId="49555E9D" w14:textId="77777777" w:rsidR="00125E33" w:rsidRDefault="00125E33" w:rsidP="00795096">
            <w:pPr>
              <w:jc w:val="both"/>
            </w:pPr>
            <w:r>
              <w:rPr>
                <w:b/>
              </w:rPr>
              <w:t>doporučený ročník / semestr</w:t>
            </w:r>
          </w:p>
        </w:tc>
        <w:tc>
          <w:tcPr>
            <w:tcW w:w="668" w:type="dxa"/>
          </w:tcPr>
          <w:p w14:paraId="6B1B95A2" w14:textId="77777777" w:rsidR="00125E33" w:rsidRDefault="003079BC" w:rsidP="00795096">
            <w:pPr>
              <w:jc w:val="both"/>
            </w:pPr>
            <w:r>
              <w:t>1/</w:t>
            </w:r>
            <w:r w:rsidR="00125E33">
              <w:t>Z</w:t>
            </w:r>
          </w:p>
        </w:tc>
      </w:tr>
      <w:tr w:rsidR="00125E33" w14:paraId="429944A1" w14:textId="77777777" w:rsidTr="00795096">
        <w:tc>
          <w:tcPr>
            <w:tcW w:w="3086" w:type="dxa"/>
            <w:shd w:val="clear" w:color="auto" w:fill="F7CAAC"/>
          </w:tcPr>
          <w:p w14:paraId="1E544F49" w14:textId="77777777" w:rsidR="00125E33" w:rsidRDefault="00125E33" w:rsidP="00795096">
            <w:pPr>
              <w:jc w:val="both"/>
              <w:rPr>
                <w:b/>
              </w:rPr>
            </w:pPr>
            <w:r>
              <w:rPr>
                <w:b/>
              </w:rPr>
              <w:t>Rozsah studijního předmětu</w:t>
            </w:r>
          </w:p>
        </w:tc>
        <w:tc>
          <w:tcPr>
            <w:tcW w:w="1701" w:type="dxa"/>
            <w:gridSpan w:val="2"/>
          </w:tcPr>
          <w:p w14:paraId="237275CB" w14:textId="77777777" w:rsidR="00125E33" w:rsidRDefault="009276D6">
            <w:pPr>
              <w:jc w:val="both"/>
            </w:pPr>
            <w:r>
              <w:t>15</w:t>
            </w:r>
            <w:r w:rsidR="00A065DB">
              <w:t>s</w:t>
            </w:r>
          </w:p>
        </w:tc>
        <w:tc>
          <w:tcPr>
            <w:tcW w:w="889" w:type="dxa"/>
            <w:shd w:val="clear" w:color="auto" w:fill="F7CAAC"/>
          </w:tcPr>
          <w:p w14:paraId="791DB127" w14:textId="77777777" w:rsidR="00125E33" w:rsidRDefault="00125E33" w:rsidP="00795096">
            <w:pPr>
              <w:jc w:val="both"/>
              <w:rPr>
                <w:b/>
              </w:rPr>
            </w:pPr>
            <w:r>
              <w:rPr>
                <w:b/>
              </w:rPr>
              <w:t xml:space="preserve">hod. </w:t>
            </w:r>
          </w:p>
        </w:tc>
        <w:tc>
          <w:tcPr>
            <w:tcW w:w="816" w:type="dxa"/>
          </w:tcPr>
          <w:p w14:paraId="03221F28" w14:textId="77777777" w:rsidR="00125E33" w:rsidRDefault="009276D6" w:rsidP="00795096">
            <w:pPr>
              <w:jc w:val="both"/>
            </w:pPr>
            <w:r>
              <w:t>15</w:t>
            </w:r>
          </w:p>
        </w:tc>
        <w:tc>
          <w:tcPr>
            <w:tcW w:w="2156" w:type="dxa"/>
            <w:shd w:val="clear" w:color="auto" w:fill="F7CAAC"/>
          </w:tcPr>
          <w:p w14:paraId="4F11E9EB" w14:textId="77777777" w:rsidR="00125E33" w:rsidRDefault="00125E33" w:rsidP="00795096">
            <w:pPr>
              <w:jc w:val="both"/>
              <w:rPr>
                <w:b/>
              </w:rPr>
            </w:pPr>
            <w:r>
              <w:rPr>
                <w:b/>
              </w:rPr>
              <w:t>kreditů</w:t>
            </w:r>
          </w:p>
        </w:tc>
        <w:tc>
          <w:tcPr>
            <w:tcW w:w="1207" w:type="dxa"/>
            <w:gridSpan w:val="2"/>
          </w:tcPr>
          <w:p w14:paraId="7D47B28A" w14:textId="77777777" w:rsidR="00125E33" w:rsidRDefault="00125E33" w:rsidP="00795096">
            <w:pPr>
              <w:jc w:val="both"/>
            </w:pPr>
          </w:p>
        </w:tc>
      </w:tr>
      <w:tr w:rsidR="00125E33" w14:paraId="63AABFF3" w14:textId="77777777" w:rsidTr="00795096">
        <w:tc>
          <w:tcPr>
            <w:tcW w:w="3086" w:type="dxa"/>
            <w:shd w:val="clear" w:color="auto" w:fill="F7CAAC"/>
          </w:tcPr>
          <w:p w14:paraId="0CEAAEEE" w14:textId="77777777" w:rsidR="00125E33" w:rsidRDefault="00125E33" w:rsidP="00795096">
            <w:pPr>
              <w:jc w:val="both"/>
              <w:rPr>
                <w:b/>
                <w:sz w:val="22"/>
              </w:rPr>
            </w:pPr>
            <w:r>
              <w:rPr>
                <w:b/>
              </w:rPr>
              <w:t>Prerekvizity, korekvizity, ekvivalence</w:t>
            </w:r>
          </w:p>
        </w:tc>
        <w:tc>
          <w:tcPr>
            <w:tcW w:w="6769" w:type="dxa"/>
            <w:gridSpan w:val="7"/>
          </w:tcPr>
          <w:p w14:paraId="22459D28" w14:textId="77777777" w:rsidR="00125E33" w:rsidRDefault="00125E33" w:rsidP="00795096">
            <w:pPr>
              <w:jc w:val="both"/>
            </w:pPr>
          </w:p>
        </w:tc>
      </w:tr>
      <w:tr w:rsidR="00125E33" w14:paraId="4B79CDAE" w14:textId="77777777" w:rsidTr="00795096">
        <w:tc>
          <w:tcPr>
            <w:tcW w:w="3086" w:type="dxa"/>
            <w:shd w:val="clear" w:color="auto" w:fill="F7CAAC"/>
          </w:tcPr>
          <w:p w14:paraId="2892C4DD" w14:textId="77777777" w:rsidR="00125E33" w:rsidRDefault="00125E33" w:rsidP="00795096">
            <w:pPr>
              <w:jc w:val="both"/>
              <w:rPr>
                <w:b/>
              </w:rPr>
            </w:pPr>
            <w:r>
              <w:rPr>
                <w:b/>
              </w:rPr>
              <w:t>Způsob ověření studijních výsledků</w:t>
            </w:r>
          </w:p>
        </w:tc>
        <w:tc>
          <w:tcPr>
            <w:tcW w:w="3406" w:type="dxa"/>
            <w:gridSpan w:val="4"/>
          </w:tcPr>
          <w:p w14:paraId="2197283B" w14:textId="77777777" w:rsidR="00125E33" w:rsidRDefault="00125E33" w:rsidP="00795096">
            <w:pPr>
              <w:jc w:val="both"/>
            </w:pPr>
            <w:r>
              <w:t>zkouška</w:t>
            </w:r>
          </w:p>
        </w:tc>
        <w:tc>
          <w:tcPr>
            <w:tcW w:w="2156" w:type="dxa"/>
            <w:shd w:val="clear" w:color="auto" w:fill="F7CAAC"/>
          </w:tcPr>
          <w:p w14:paraId="3EEF2006" w14:textId="77777777" w:rsidR="00125E33" w:rsidRDefault="00125E33" w:rsidP="00795096">
            <w:pPr>
              <w:jc w:val="both"/>
              <w:rPr>
                <w:b/>
              </w:rPr>
            </w:pPr>
            <w:r>
              <w:rPr>
                <w:b/>
              </w:rPr>
              <w:t>Forma výuky</w:t>
            </w:r>
          </w:p>
        </w:tc>
        <w:tc>
          <w:tcPr>
            <w:tcW w:w="1207" w:type="dxa"/>
            <w:gridSpan w:val="2"/>
          </w:tcPr>
          <w:p w14:paraId="76AC4FAE" w14:textId="77777777" w:rsidR="00125E33" w:rsidRDefault="00125E33" w:rsidP="00795096">
            <w:pPr>
              <w:jc w:val="both"/>
            </w:pPr>
            <w:r>
              <w:t>seminář</w:t>
            </w:r>
          </w:p>
        </w:tc>
      </w:tr>
      <w:tr w:rsidR="00125E33" w14:paraId="32C58C08" w14:textId="77777777" w:rsidTr="00795096">
        <w:tc>
          <w:tcPr>
            <w:tcW w:w="3086" w:type="dxa"/>
            <w:shd w:val="clear" w:color="auto" w:fill="F7CAAC"/>
          </w:tcPr>
          <w:p w14:paraId="1AD475A3" w14:textId="77777777"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14:paraId="63B1B77E" w14:textId="77777777" w:rsidR="001614D1" w:rsidRDefault="00125E33" w:rsidP="00795096">
            <w:pPr>
              <w:jc w:val="both"/>
            </w:pPr>
            <w:r>
              <w:t xml:space="preserve">Způsob zakončení předmětu - ústní zkouška. </w:t>
            </w:r>
          </w:p>
          <w:p w14:paraId="33D94F57" w14:textId="77777777" w:rsidR="00125E33" w:rsidRDefault="001614D1" w:rsidP="00795096">
            <w:pPr>
              <w:jc w:val="both"/>
            </w:pPr>
            <w:r>
              <w:t xml:space="preserve">Požadavky na zkoušku: </w:t>
            </w:r>
            <w:r w:rsidR="00F10935">
              <w:t>Student vypracovává úkoly zadávané v průběhu semestru: Přečte jeden odborný text (k</w:t>
            </w:r>
            <w:r w:rsidR="00DF14E7">
              <w:t xml:space="preserve">nihu) v rozsahu min. 200 stran </w:t>
            </w:r>
            <w:r w:rsidR="00F10935">
              <w:t>a jeden, případně dva odborné články. Ke článku přip</w:t>
            </w:r>
            <w:r w:rsidR="00DF14E7">
              <w:t xml:space="preserve">raví pět otázek, které souvisí </w:t>
            </w:r>
            <w:r w:rsidR="00F10935">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14:paraId="2BDC5795" w14:textId="77777777" w:rsidTr="00795096">
        <w:trPr>
          <w:trHeight w:val="216"/>
        </w:trPr>
        <w:tc>
          <w:tcPr>
            <w:tcW w:w="9855" w:type="dxa"/>
            <w:gridSpan w:val="8"/>
            <w:tcBorders>
              <w:top w:val="nil"/>
            </w:tcBorders>
          </w:tcPr>
          <w:p w14:paraId="5F99D710" w14:textId="77777777" w:rsidR="00125E33" w:rsidRDefault="00125E33" w:rsidP="00795096">
            <w:pPr>
              <w:jc w:val="both"/>
            </w:pPr>
          </w:p>
        </w:tc>
      </w:tr>
      <w:tr w:rsidR="00125E33" w14:paraId="5CB9A08C" w14:textId="77777777" w:rsidTr="00795096">
        <w:trPr>
          <w:trHeight w:val="197"/>
        </w:trPr>
        <w:tc>
          <w:tcPr>
            <w:tcW w:w="3086" w:type="dxa"/>
            <w:tcBorders>
              <w:top w:val="nil"/>
            </w:tcBorders>
            <w:shd w:val="clear" w:color="auto" w:fill="F7CAAC"/>
          </w:tcPr>
          <w:p w14:paraId="3F18AFA4" w14:textId="77777777" w:rsidR="00125E33" w:rsidRDefault="00125E33" w:rsidP="00795096">
            <w:pPr>
              <w:jc w:val="both"/>
              <w:rPr>
                <w:b/>
              </w:rPr>
            </w:pPr>
            <w:r>
              <w:rPr>
                <w:b/>
              </w:rPr>
              <w:t>Garant předmětu</w:t>
            </w:r>
          </w:p>
        </w:tc>
        <w:tc>
          <w:tcPr>
            <w:tcW w:w="6769" w:type="dxa"/>
            <w:gridSpan w:val="7"/>
            <w:tcBorders>
              <w:top w:val="nil"/>
            </w:tcBorders>
          </w:tcPr>
          <w:p w14:paraId="31170F7B" w14:textId="77777777" w:rsidR="00125E33" w:rsidRPr="00125E33" w:rsidRDefault="000128DC" w:rsidP="00125E33">
            <w:pPr>
              <w:pStyle w:val="Bezmezer"/>
            </w:pPr>
            <w:hyperlink r:id="rId16" w:history="1">
              <w:r w:rsidR="00125E33" w:rsidRPr="00125E33">
                <w:rPr>
                  <w:rStyle w:val="Hypertextovodkaz"/>
                  <w:color w:val="auto"/>
                  <w:u w:val="none"/>
                </w:rPr>
                <w:t>Mgr. Hana Atcheson</w:t>
              </w:r>
            </w:hyperlink>
          </w:p>
        </w:tc>
      </w:tr>
      <w:tr w:rsidR="00125E33" w14:paraId="746FCC38" w14:textId="77777777" w:rsidTr="00795096">
        <w:trPr>
          <w:trHeight w:val="243"/>
        </w:trPr>
        <w:tc>
          <w:tcPr>
            <w:tcW w:w="3086" w:type="dxa"/>
            <w:tcBorders>
              <w:top w:val="nil"/>
            </w:tcBorders>
            <w:shd w:val="clear" w:color="auto" w:fill="F7CAAC"/>
          </w:tcPr>
          <w:p w14:paraId="585103E8" w14:textId="77777777" w:rsidR="00125E33" w:rsidRDefault="00125E33" w:rsidP="00795096">
            <w:pPr>
              <w:jc w:val="both"/>
              <w:rPr>
                <w:b/>
              </w:rPr>
            </w:pPr>
            <w:r>
              <w:rPr>
                <w:b/>
              </w:rPr>
              <w:t>Zapojení garanta do výuky předmětu</w:t>
            </w:r>
          </w:p>
        </w:tc>
        <w:tc>
          <w:tcPr>
            <w:tcW w:w="6769" w:type="dxa"/>
            <w:gridSpan w:val="7"/>
            <w:tcBorders>
              <w:top w:val="nil"/>
            </w:tcBorders>
          </w:tcPr>
          <w:p w14:paraId="370FCE72" w14:textId="77777777" w:rsidR="00125E33" w:rsidRDefault="00893B79" w:rsidP="00795096">
            <w:pPr>
              <w:jc w:val="both"/>
            </w:pPr>
            <w:r w:rsidRPr="00893B79">
              <w:t>Garant se podílí v rozsahu 100 %, stanovuje koncepci seminářů a dohlíží na jejich jednotné vedení.</w:t>
            </w:r>
          </w:p>
        </w:tc>
      </w:tr>
      <w:tr w:rsidR="00125E33" w14:paraId="41C5E0AC" w14:textId="77777777" w:rsidTr="00795096">
        <w:tc>
          <w:tcPr>
            <w:tcW w:w="3086" w:type="dxa"/>
            <w:shd w:val="clear" w:color="auto" w:fill="F7CAAC"/>
          </w:tcPr>
          <w:p w14:paraId="7FFA7441" w14:textId="77777777" w:rsidR="00125E33" w:rsidRDefault="00125E33" w:rsidP="00795096">
            <w:pPr>
              <w:jc w:val="both"/>
              <w:rPr>
                <w:b/>
              </w:rPr>
            </w:pPr>
            <w:r>
              <w:rPr>
                <w:b/>
              </w:rPr>
              <w:t>Vyučující</w:t>
            </w:r>
          </w:p>
        </w:tc>
        <w:tc>
          <w:tcPr>
            <w:tcW w:w="6769" w:type="dxa"/>
            <w:gridSpan w:val="7"/>
            <w:tcBorders>
              <w:bottom w:val="nil"/>
            </w:tcBorders>
          </w:tcPr>
          <w:p w14:paraId="464AE1D1" w14:textId="77777777" w:rsidR="00125E33" w:rsidRDefault="000128DC" w:rsidP="00795096">
            <w:pPr>
              <w:jc w:val="both"/>
            </w:pPr>
            <w:hyperlink r:id="rId17"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14:paraId="0F985693" w14:textId="77777777" w:rsidTr="00125E33">
        <w:trPr>
          <w:trHeight w:val="70"/>
        </w:trPr>
        <w:tc>
          <w:tcPr>
            <w:tcW w:w="9855" w:type="dxa"/>
            <w:gridSpan w:val="8"/>
            <w:tcBorders>
              <w:top w:val="nil"/>
            </w:tcBorders>
          </w:tcPr>
          <w:p w14:paraId="5F4906D7" w14:textId="77777777" w:rsidR="00125E33" w:rsidRDefault="00125E33" w:rsidP="00795096">
            <w:pPr>
              <w:jc w:val="both"/>
            </w:pPr>
          </w:p>
        </w:tc>
      </w:tr>
      <w:tr w:rsidR="00125E33" w14:paraId="06982891" w14:textId="77777777" w:rsidTr="00795096">
        <w:tc>
          <w:tcPr>
            <w:tcW w:w="3086" w:type="dxa"/>
            <w:shd w:val="clear" w:color="auto" w:fill="F7CAAC"/>
          </w:tcPr>
          <w:p w14:paraId="623E1187" w14:textId="77777777" w:rsidR="00125E33" w:rsidRDefault="00125E33" w:rsidP="00795096">
            <w:pPr>
              <w:jc w:val="both"/>
              <w:rPr>
                <w:b/>
              </w:rPr>
            </w:pPr>
            <w:r>
              <w:rPr>
                <w:b/>
              </w:rPr>
              <w:t>Stručná anotace předmětu</w:t>
            </w:r>
          </w:p>
        </w:tc>
        <w:tc>
          <w:tcPr>
            <w:tcW w:w="6769" w:type="dxa"/>
            <w:gridSpan w:val="7"/>
            <w:tcBorders>
              <w:bottom w:val="nil"/>
            </w:tcBorders>
          </w:tcPr>
          <w:p w14:paraId="023356DE" w14:textId="77777777" w:rsidR="00125E33" w:rsidRDefault="00125E33" w:rsidP="00795096">
            <w:pPr>
              <w:jc w:val="both"/>
            </w:pPr>
          </w:p>
        </w:tc>
      </w:tr>
      <w:tr w:rsidR="00125E33" w14:paraId="1E80FCE8" w14:textId="77777777" w:rsidTr="00795096">
        <w:trPr>
          <w:trHeight w:val="2560"/>
        </w:trPr>
        <w:tc>
          <w:tcPr>
            <w:tcW w:w="9855" w:type="dxa"/>
            <w:gridSpan w:val="8"/>
            <w:tcBorders>
              <w:top w:val="nil"/>
              <w:bottom w:val="single" w:sz="12" w:space="0" w:color="auto"/>
            </w:tcBorders>
          </w:tcPr>
          <w:p w14:paraId="1658F2B6" w14:textId="77777777" w:rsidR="001614D1" w:rsidRDefault="001614D1" w:rsidP="001614D1">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6D63E4C8" w14:textId="77777777" w:rsidR="001614D1" w:rsidRDefault="001614D1" w:rsidP="00732902">
            <w:pPr>
              <w:pStyle w:val="Odstavecseseznamem"/>
              <w:numPr>
                <w:ilvl w:val="0"/>
                <w:numId w:val="19"/>
              </w:numPr>
              <w:ind w:left="245" w:hanging="245"/>
            </w:pPr>
            <w:r>
              <w:t>Rozhovor o současném zaměstnání a budoucí kariéře.</w:t>
            </w:r>
          </w:p>
          <w:p w14:paraId="2C4CB1D9" w14:textId="77777777" w:rsidR="001614D1" w:rsidRDefault="001614D1" w:rsidP="00732902">
            <w:pPr>
              <w:pStyle w:val="Odstavecseseznamem"/>
              <w:numPr>
                <w:ilvl w:val="0"/>
                <w:numId w:val="19"/>
              </w:numPr>
              <w:ind w:left="245" w:hanging="245"/>
            </w:pPr>
            <w:r>
              <w:t>Popis organizačního členění firmy.</w:t>
            </w:r>
          </w:p>
          <w:p w14:paraId="154FA455" w14:textId="77777777" w:rsidR="001614D1" w:rsidRDefault="001614D1" w:rsidP="00732902">
            <w:pPr>
              <w:pStyle w:val="Odstavecseseznamem"/>
              <w:numPr>
                <w:ilvl w:val="0"/>
                <w:numId w:val="19"/>
              </w:numPr>
              <w:ind w:left="245" w:hanging="245"/>
            </w:pPr>
            <w:r>
              <w:t>Popis pracovního postupu a projektu.</w:t>
            </w:r>
          </w:p>
          <w:p w14:paraId="2B6003D5" w14:textId="77777777" w:rsidR="001614D1" w:rsidRDefault="001614D1" w:rsidP="00732902">
            <w:pPr>
              <w:pStyle w:val="Odstavecseseznamem"/>
              <w:numPr>
                <w:ilvl w:val="0"/>
                <w:numId w:val="19"/>
              </w:numPr>
              <w:ind w:left="245" w:hanging="245"/>
            </w:pPr>
            <w:r>
              <w:t>Kritické čtení odborných textů a článků z odborných časopisů.</w:t>
            </w:r>
          </w:p>
          <w:p w14:paraId="1D7FC9A3" w14:textId="77777777" w:rsidR="001614D1" w:rsidRDefault="001614D1" w:rsidP="00732902">
            <w:pPr>
              <w:pStyle w:val="Odstavecseseznamem"/>
              <w:numPr>
                <w:ilvl w:val="0"/>
                <w:numId w:val="19"/>
              </w:numPr>
              <w:ind w:left="245" w:hanging="245"/>
            </w:pPr>
            <w:r>
              <w:t>Shrnutí konverzace.</w:t>
            </w:r>
          </w:p>
          <w:p w14:paraId="4A674217" w14:textId="77777777" w:rsidR="001614D1" w:rsidRDefault="001614D1" w:rsidP="00732902">
            <w:pPr>
              <w:pStyle w:val="Odstavecseseznamem"/>
              <w:numPr>
                <w:ilvl w:val="0"/>
                <w:numId w:val="19"/>
              </w:numPr>
              <w:ind w:left="245" w:hanging="245"/>
            </w:pPr>
            <w:r>
              <w:t>Shrnutí slyšeného projevu nebo přednášky.</w:t>
            </w:r>
          </w:p>
          <w:p w14:paraId="765F37F5" w14:textId="77777777" w:rsidR="001614D1" w:rsidRDefault="001614D1" w:rsidP="00732902">
            <w:pPr>
              <w:pStyle w:val="Odstavecseseznamem"/>
              <w:numPr>
                <w:ilvl w:val="0"/>
                <w:numId w:val="19"/>
              </w:numPr>
              <w:ind w:left="245" w:hanging="245"/>
            </w:pPr>
            <w:r>
              <w:t>Psaní souhrnu na základě samostudia odborné literatury v rozsahu min. 200 stran.</w:t>
            </w:r>
          </w:p>
          <w:p w14:paraId="3DF29669" w14:textId="77777777" w:rsidR="00125E33" w:rsidRDefault="001614D1" w:rsidP="00732902">
            <w:pPr>
              <w:pStyle w:val="Odstavecseseznamem"/>
              <w:numPr>
                <w:ilvl w:val="0"/>
                <w:numId w:val="19"/>
              </w:numPr>
              <w:ind w:left="245" w:hanging="245"/>
            </w:pPr>
            <w:r>
              <w:t>Interpunkce.</w:t>
            </w:r>
          </w:p>
        </w:tc>
      </w:tr>
      <w:tr w:rsidR="00125E33" w14:paraId="17330113" w14:textId="77777777" w:rsidTr="00795096">
        <w:trPr>
          <w:trHeight w:val="265"/>
        </w:trPr>
        <w:tc>
          <w:tcPr>
            <w:tcW w:w="3653" w:type="dxa"/>
            <w:gridSpan w:val="2"/>
            <w:tcBorders>
              <w:top w:val="nil"/>
            </w:tcBorders>
            <w:shd w:val="clear" w:color="auto" w:fill="F7CAAC"/>
          </w:tcPr>
          <w:p w14:paraId="5573240D" w14:textId="77777777" w:rsidR="00125E33" w:rsidRDefault="00125E33" w:rsidP="00795096">
            <w:pPr>
              <w:jc w:val="both"/>
            </w:pPr>
            <w:r>
              <w:rPr>
                <w:b/>
              </w:rPr>
              <w:t>Studijní literatura a studijní pomůcky</w:t>
            </w:r>
          </w:p>
        </w:tc>
        <w:tc>
          <w:tcPr>
            <w:tcW w:w="6202" w:type="dxa"/>
            <w:gridSpan w:val="6"/>
            <w:tcBorders>
              <w:top w:val="nil"/>
              <w:bottom w:val="nil"/>
            </w:tcBorders>
          </w:tcPr>
          <w:p w14:paraId="3D3AE369" w14:textId="77777777" w:rsidR="00125E33" w:rsidRDefault="00125E33" w:rsidP="00795096">
            <w:pPr>
              <w:jc w:val="both"/>
            </w:pPr>
          </w:p>
        </w:tc>
      </w:tr>
      <w:tr w:rsidR="00125E33" w14:paraId="74114C21" w14:textId="77777777" w:rsidTr="00795096">
        <w:trPr>
          <w:trHeight w:val="1497"/>
        </w:trPr>
        <w:tc>
          <w:tcPr>
            <w:tcW w:w="9855" w:type="dxa"/>
            <w:gridSpan w:val="8"/>
            <w:tcBorders>
              <w:top w:val="nil"/>
            </w:tcBorders>
          </w:tcPr>
          <w:p w14:paraId="1ABCE5C9" w14:textId="77777777" w:rsidR="00125E33" w:rsidRPr="001B6BFB" w:rsidRDefault="00125E33" w:rsidP="00795096">
            <w:pPr>
              <w:jc w:val="both"/>
              <w:rPr>
                <w:b/>
              </w:rPr>
            </w:pPr>
            <w:r w:rsidRPr="001B6BFB">
              <w:rPr>
                <w:b/>
              </w:rPr>
              <w:t>Povinná literatura</w:t>
            </w:r>
          </w:p>
          <w:p w14:paraId="5BC8061E" w14:textId="77777777"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239F8C49" w14:textId="77777777" w:rsidR="001614D1" w:rsidRDefault="001614D1" w:rsidP="001614D1">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3AD588C3" w14:textId="77777777" w:rsidR="001614D1" w:rsidRPr="001B6BFB" w:rsidRDefault="001614D1" w:rsidP="001614D1">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14:paraId="2CEC7C2E" w14:textId="77777777" w:rsidR="00125E33" w:rsidRPr="001B6BFB" w:rsidRDefault="00125E33" w:rsidP="00125E33">
            <w:pPr>
              <w:jc w:val="both"/>
              <w:rPr>
                <w:b/>
              </w:rPr>
            </w:pPr>
            <w:r w:rsidRPr="001B6BFB">
              <w:rPr>
                <w:b/>
              </w:rPr>
              <w:t>Doporučení literatura</w:t>
            </w:r>
          </w:p>
          <w:p w14:paraId="0764B44D" w14:textId="77777777" w:rsidR="00A90C53" w:rsidRDefault="00A90C53" w:rsidP="001614D1">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14:paraId="3D659B4E" w14:textId="77777777" w:rsidR="001614D1" w:rsidRDefault="000128DC" w:rsidP="001614D1">
            <w:pPr>
              <w:jc w:val="both"/>
              <w:rPr>
                <w:rStyle w:val="Hypertextovodkaz"/>
                <w:color w:val="auto"/>
                <w:u w:val="none"/>
              </w:rPr>
            </w:pPr>
            <w:hyperlink r:id="rId18" w:tgtFrame="_blank" w:history="1">
              <w:r w:rsidR="001614D1" w:rsidRPr="00125E33">
                <w:rPr>
                  <w:rStyle w:val="Hypertextovodkaz"/>
                  <w:caps/>
                  <w:color w:val="auto"/>
                  <w:u w:val="none"/>
                </w:rPr>
                <w:t>Mascull,</w:t>
              </w:r>
              <w:r w:rsidR="001614D1" w:rsidRPr="00125E33">
                <w:rPr>
                  <w:rStyle w:val="Hypertextovodkaz"/>
                  <w:color w:val="auto"/>
                  <w:u w:val="none"/>
                </w:rPr>
                <w:t xml:space="preserve"> B. </w:t>
              </w:r>
              <w:r w:rsidR="001614D1" w:rsidRPr="00125E33">
                <w:rPr>
                  <w:rStyle w:val="Hypertextovodkaz"/>
                  <w:i/>
                  <w:iCs/>
                  <w:color w:val="auto"/>
                  <w:u w:val="none"/>
                </w:rPr>
                <w:t>Business vocabulary in use : [intermediate]</w:t>
              </w:r>
              <w:r w:rsidR="001614D1">
                <w:rPr>
                  <w:rStyle w:val="Hypertextovodkaz"/>
                  <w:color w:val="auto"/>
                  <w:u w:val="none"/>
                </w:rPr>
                <w:t>. 1st ed. Cambridge</w:t>
              </w:r>
              <w:r w:rsidR="001614D1" w:rsidRPr="00125E33">
                <w:rPr>
                  <w:rStyle w:val="Hypertextovodkaz"/>
                  <w:color w:val="auto"/>
                  <w:u w:val="none"/>
                </w:rPr>
                <w:t xml:space="preserve">: Cambridge University Press, 2002. ISBN 0-521-77529-9. </w:t>
              </w:r>
            </w:hyperlink>
          </w:p>
          <w:p w14:paraId="7E03D50D" w14:textId="77777777" w:rsidR="00125E33" w:rsidRPr="00125E33" w:rsidRDefault="000128DC" w:rsidP="00A90C53">
            <w:pPr>
              <w:jc w:val="both"/>
            </w:pPr>
            <w:hyperlink r:id="rId19" w:tgtFrame="_blank" w:history="1">
              <w:r w:rsidR="001614D1" w:rsidRPr="001B6BFB">
                <w:rPr>
                  <w:caps/>
                </w:rPr>
                <w:t xml:space="preserve">Murphy, </w:t>
              </w:r>
              <w:r w:rsidR="001614D1" w:rsidRPr="001B6BFB">
                <w:t xml:space="preserve">R. </w:t>
              </w:r>
              <w:r w:rsidR="001614D1" w:rsidRPr="001B6BFB">
                <w:rPr>
                  <w:i/>
                  <w:iCs/>
                </w:rPr>
                <w:t>English Grammar in Use</w:t>
              </w:r>
              <w:r w:rsidR="001614D1" w:rsidRPr="001B6BFB">
                <w:t>. Cambridge: Cambridge University Press, 2003. ISBN 0-521-52931-X.</w:t>
              </w:r>
            </w:hyperlink>
            <w:r w:rsidR="00A90C53" w:rsidRPr="00125E33">
              <w:t xml:space="preserve"> </w:t>
            </w:r>
          </w:p>
        </w:tc>
      </w:tr>
      <w:tr w:rsidR="00125E33" w14:paraId="34A04646"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28A4B" w14:textId="77777777" w:rsidR="00125E33" w:rsidRPr="001B6BFB" w:rsidRDefault="00125E33" w:rsidP="00795096">
            <w:pPr>
              <w:jc w:val="center"/>
              <w:rPr>
                <w:b/>
              </w:rPr>
            </w:pPr>
            <w:r w:rsidRPr="001B6BFB">
              <w:rPr>
                <w:b/>
              </w:rPr>
              <w:t>Informace ke kombinované nebo distanční formě</w:t>
            </w:r>
          </w:p>
        </w:tc>
      </w:tr>
      <w:tr w:rsidR="00125E33" w14:paraId="5A6ED49A" w14:textId="77777777" w:rsidTr="00795096">
        <w:tc>
          <w:tcPr>
            <w:tcW w:w="4787" w:type="dxa"/>
            <w:gridSpan w:val="3"/>
            <w:tcBorders>
              <w:top w:val="single" w:sz="2" w:space="0" w:color="auto"/>
            </w:tcBorders>
            <w:shd w:val="clear" w:color="auto" w:fill="F7CAAC"/>
          </w:tcPr>
          <w:p w14:paraId="03B4BBE8" w14:textId="77777777" w:rsidR="00125E33" w:rsidRDefault="00125E33" w:rsidP="00795096">
            <w:pPr>
              <w:jc w:val="both"/>
            </w:pPr>
            <w:r>
              <w:rPr>
                <w:b/>
              </w:rPr>
              <w:t>Rozsah konzultací (soustředění)</w:t>
            </w:r>
          </w:p>
        </w:tc>
        <w:tc>
          <w:tcPr>
            <w:tcW w:w="889" w:type="dxa"/>
            <w:tcBorders>
              <w:top w:val="single" w:sz="2" w:space="0" w:color="auto"/>
            </w:tcBorders>
          </w:tcPr>
          <w:p w14:paraId="479969E7" w14:textId="77777777" w:rsidR="00125E33" w:rsidRDefault="00125E33" w:rsidP="00795096">
            <w:pPr>
              <w:jc w:val="both"/>
            </w:pPr>
            <w:r>
              <w:t>15</w:t>
            </w:r>
          </w:p>
        </w:tc>
        <w:tc>
          <w:tcPr>
            <w:tcW w:w="4179" w:type="dxa"/>
            <w:gridSpan w:val="4"/>
            <w:tcBorders>
              <w:top w:val="single" w:sz="2" w:space="0" w:color="auto"/>
            </w:tcBorders>
            <w:shd w:val="clear" w:color="auto" w:fill="F7CAAC"/>
          </w:tcPr>
          <w:p w14:paraId="6380ACB7" w14:textId="77777777" w:rsidR="00125E33" w:rsidRDefault="00125E33" w:rsidP="00795096">
            <w:pPr>
              <w:jc w:val="both"/>
              <w:rPr>
                <w:b/>
              </w:rPr>
            </w:pPr>
            <w:r>
              <w:rPr>
                <w:b/>
              </w:rPr>
              <w:t xml:space="preserve">hodin </w:t>
            </w:r>
          </w:p>
        </w:tc>
      </w:tr>
      <w:tr w:rsidR="00125E33" w14:paraId="4C8C9694" w14:textId="77777777" w:rsidTr="00795096">
        <w:tc>
          <w:tcPr>
            <w:tcW w:w="9855" w:type="dxa"/>
            <w:gridSpan w:val="8"/>
            <w:shd w:val="clear" w:color="auto" w:fill="F7CAAC"/>
          </w:tcPr>
          <w:p w14:paraId="68DEF5E7" w14:textId="77777777" w:rsidR="00125E33" w:rsidRDefault="00125E33" w:rsidP="00795096">
            <w:pPr>
              <w:jc w:val="both"/>
              <w:rPr>
                <w:b/>
              </w:rPr>
            </w:pPr>
            <w:r>
              <w:rPr>
                <w:b/>
              </w:rPr>
              <w:t>Informace o způsobu kontaktu s vyučujícím</w:t>
            </w:r>
          </w:p>
        </w:tc>
      </w:tr>
      <w:tr w:rsidR="00125E33" w14:paraId="797D37AD" w14:textId="77777777" w:rsidTr="00795096">
        <w:trPr>
          <w:trHeight w:val="833"/>
        </w:trPr>
        <w:tc>
          <w:tcPr>
            <w:tcW w:w="9855" w:type="dxa"/>
            <w:gridSpan w:val="8"/>
          </w:tcPr>
          <w:p w14:paraId="487988AD" w14:textId="77777777"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CDD817" w14:textId="77777777" w:rsidR="00F91E5A" w:rsidRDefault="00F91E5A"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14:paraId="48F3FD1C" w14:textId="77777777" w:rsidTr="00795096">
        <w:tc>
          <w:tcPr>
            <w:tcW w:w="9855" w:type="dxa"/>
            <w:gridSpan w:val="8"/>
            <w:tcBorders>
              <w:bottom w:val="double" w:sz="4" w:space="0" w:color="auto"/>
            </w:tcBorders>
            <w:shd w:val="clear" w:color="auto" w:fill="BDD6EE"/>
          </w:tcPr>
          <w:p w14:paraId="1AE7C818" w14:textId="77777777" w:rsidR="00893B79" w:rsidRDefault="00893B79" w:rsidP="00795096">
            <w:pPr>
              <w:jc w:val="both"/>
              <w:rPr>
                <w:b/>
                <w:sz w:val="28"/>
              </w:rPr>
            </w:pPr>
            <w:r>
              <w:lastRenderedPageBreak/>
              <w:br w:type="page"/>
            </w:r>
            <w:r>
              <w:rPr>
                <w:b/>
                <w:sz w:val="28"/>
              </w:rPr>
              <w:t>B-III – Charakteristika studijního předmětu</w:t>
            </w:r>
          </w:p>
        </w:tc>
      </w:tr>
      <w:tr w:rsidR="00893B79" w14:paraId="7F6758B4" w14:textId="77777777" w:rsidTr="00795096">
        <w:tc>
          <w:tcPr>
            <w:tcW w:w="3086" w:type="dxa"/>
            <w:tcBorders>
              <w:top w:val="double" w:sz="4" w:space="0" w:color="auto"/>
            </w:tcBorders>
            <w:shd w:val="clear" w:color="auto" w:fill="F7CAAC"/>
          </w:tcPr>
          <w:p w14:paraId="53420472"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26B16B1F" w14:textId="77777777" w:rsidR="00893B79" w:rsidRDefault="003079BC" w:rsidP="003A2532">
            <w:pPr>
              <w:jc w:val="both"/>
            </w:pPr>
            <w:r>
              <w:t>Odborná komunikace v angličtině (</w:t>
            </w:r>
            <w:r w:rsidR="00893B79">
              <w:t>Akademick</w:t>
            </w:r>
            <w:r w:rsidR="003A2532">
              <w:t>á</w:t>
            </w:r>
            <w:r w:rsidR="00893B79">
              <w:t xml:space="preserve"> prezentace</w:t>
            </w:r>
            <w:r w:rsidR="003A2532">
              <w:t xml:space="preserve"> v angličtině</w:t>
            </w:r>
            <w:r>
              <w:t>)</w:t>
            </w:r>
          </w:p>
        </w:tc>
      </w:tr>
      <w:tr w:rsidR="00893B79" w14:paraId="72AAFA4A" w14:textId="77777777" w:rsidTr="00795096">
        <w:tc>
          <w:tcPr>
            <w:tcW w:w="3086" w:type="dxa"/>
            <w:shd w:val="clear" w:color="auto" w:fill="F7CAAC"/>
          </w:tcPr>
          <w:p w14:paraId="3AC2E66E" w14:textId="77777777" w:rsidR="00893B79" w:rsidRDefault="00893B79" w:rsidP="00795096">
            <w:pPr>
              <w:jc w:val="both"/>
              <w:rPr>
                <w:b/>
              </w:rPr>
            </w:pPr>
            <w:r>
              <w:rPr>
                <w:b/>
              </w:rPr>
              <w:t>Typ předmětu</w:t>
            </w:r>
          </w:p>
        </w:tc>
        <w:tc>
          <w:tcPr>
            <w:tcW w:w="3406" w:type="dxa"/>
            <w:gridSpan w:val="4"/>
          </w:tcPr>
          <w:p w14:paraId="620ED94F" w14:textId="77777777" w:rsidR="00893B79" w:rsidRDefault="00893B79" w:rsidP="00795096">
            <w:pPr>
              <w:jc w:val="both"/>
            </w:pPr>
            <w:r w:rsidRPr="009C11F1">
              <w:t>povinný „P“</w:t>
            </w:r>
          </w:p>
        </w:tc>
        <w:tc>
          <w:tcPr>
            <w:tcW w:w="2695" w:type="dxa"/>
            <w:gridSpan w:val="2"/>
            <w:shd w:val="clear" w:color="auto" w:fill="F7CAAC"/>
          </w:tcPr>
          <w:p w14:paraId="6EB3933F" w14:textId="77777777" w:rsidR="00893B79" w:rsidRDefault="00893B79" w:rsidP="00795096">
            <w:pPr>
              <w:jc w:val="both"/>
            </w:pPr>
            <w:r>
              <w:rPr>
                <w:b/>
              </w:rPr>
              <w:t>doporučený ročník / semestr</w:t>
            </w:r>
          </w:p>
        </w:tc>
        <w:tc>
          <w:tcPr>
            <w:tcW w:w="668" w:type="dxa"/>
          </w:tcPr>
          <w:p w14:paraId="7A24D923" w14:textId="77777777" w:rsidR="00893B79" w:rsidRDefault="003079BC" w:rsidP="00795096">
            <w:pPr>
              <w:jc w:val="both"/>
            </w:pPr>
            <w:r>
              <w:t>1/</w:t>
            </w:r>
            <w:r w:rsidR="00893B79">
              <w:t>L</w:t>
            </w:r>
          </w:p>
        </w:tc>
      </w:tr>
      <w:tr w:rsidR="00893B79" w14:paraId="2228540B" w14:textId="77777777" w:rsidTr="00795096">
        <w:tc>
          <w:tcPr>
            <w:tcW w:w="3086" w:type="dxa"/>
            <w:shd w:val="clear" w:color="auto" w:fill="F7CAAC"/>
          </w:tcPr>
          <w:p w14:paraId="2450DC59" w14:textId="77777777" w:rsidR="00893B79" w:rsidRDefault="00893B79" w:rsidP="00795096">
            <w:pPr>
              <w:jc w:val="both"/>
              <w:rPr>
                <w:b/>
              </w:rPr>
            </w:pPr>
            <w:r>
              <w:rPr>
                <w:b/>
              </w:rPr>
              <w:t>Rozsah studijního předmětu</w:t>
            </w:r>
          </w:p>
        </w:tc>
        <w:tc>
          <w:tcPr>
            <w:tcW w:w="1701" w:type="dxa"/>
            <w:gridSpan w:val="2"/>
          </w:tcPr>
          <w:p w14:paraId="4D2218B9" w14:textId="77777777" w:rsidR="00893B79" w:rsidRDefault="009276D6" w:rsidP="00795096">
            <w:pPr>
              <w:jc w:val="both"/>
            </w:pPr>
            <w:r>
              <w:t>15</w:t>
            </w:r>
            <w:r w:rsidR="00A065DB">
              <w:t>s</w:t>
            </w:r>
          </w:p>
        </w:tc>
        <w:tc>
          <w:tcPr>
            <w:tcW w:w="889" w:type="dxa"/>
            <w:shd w:val="clear" w:color="auto" w:fill="F7CAAC"/>
          </w:tcPr>
          <w:p w14:paraId="301B5B9B" w14:textId="77777777" w:rsidR="00893B79" w:rsidRDefault="00893B79" w:rsidP="00795096">
            <w:pPr>
              <w:jc w:val="both"/>
              <w:rPr>
                <w:b/>
              </w:rPr>
            </w:pPr>
            <w:r>
              <w:rPr>
                <w:b/>
              </w:rPr>
              <w:t xml:space="preserve">hod. </w:t>
            </w:r>
          </w:p>
        </w:tc>
        <w:tc>
          <w:tcPr>
            <w:tcW w:w="816" w:type="dxa"/>
          </w:tcPr>
          <w:p w14:paraId="24962074" w14:textId="77777777" w:rsidR="00893B79" w:rsidRDefault="009276D6" w:rsidP="00795096">
            <w:pPr>
              <w:jc w:val="both"/>
            </w:pPr>
            <w:r>
              <w:t>15</w:t>
            </w:r>
          </w:p>
        </w:tc>
        <w:tc>
          <w:tcPr>
            <w:tcW w:w="2156" w:type="dxa"/>
            <w:shd w:val="clear" w:color="auto" w:fill="F7CAAC"/>
          </w:tcPr>
          <w:p w14:paraId="2E67BF22" w14:textId="77777777" w:rsidR="00893B79" w:rsidRDefault="00893B79" w:rsidP="00795096">
            <w:pPr>
              <w:jc w:val="both"/>
              <w:rPr>
                <w:b/>
              </w:rPr>
            </w:pPr>
            <w:r>
              <w:rPr>
                <w:b/>
              </w:rPr>
              <w:t>kreditů</w:t>
            </w:r>
          </w:p>
        </w:tc>
        <w:tc>
          <w:tcPr>
            <w:tcW w:w="1207" w:type="dxa"/>
            <w:gridSpan w:val="2"/>
          </w:tcPr>
          <w:p w14:paraId="5D1C4FA5" w14:textId="77777777" w:rsidR="00893B79" w:rsidRDefault="00893B79" w:rsidP="00795096">
            <w:pPr>
              <w:jc w:val="both"/>
            </w:pPr>
          </w:p>
        </w:tc>
      </w:tr>
      <w:tr w:rsidR="00893B79" w14:paraId="76DE5165" w14:textId="77777777" w:rsidTr="00795096">
        <w:tc>
          <w:tcPr>
            <w:tcW w:w="3086" w:type="dxa"/>
            <w:shd w:val="clear" w:color="auto" w:fill="F7CAAC"/>
          </w:tcPr>
          <w:p w14:paraId="002D0171" w14:textId="77777777" w:rsidR="00893B79" w:rsidRDefault="00893B79" w:rsidP="00795096">
            <w:pPr>
              <w:jc w:val="both"/>
              <w:rPr>
                <w:b/>
                <w:sz w:val="22"/>
              </w:rPr>
            </w:pPr>
            <w:r>
              <w:rPr>
                <w:b/>
              </w:rPr>
              <w:t>Prerekvizity, korekvizity, ekvivalence</w:t>
            </w:r>
          </w:p>
        </w:tc>
        <w:tc>
          <w:tcPr>
            <w:tcW w:w="6769" w:type="dxa"/>
            <w:gridSpan w:val="7"/>
          </w:tcPr>
          <w:p w14:paraId="599CFE8D" w14:textId="77777777" w:rsidR="00893B79" w:rsidRDefault="00893B79" w:rsidP="00795096">
            <w:pPr>
              <w:jc w:val="both"/>
            </w:pPr>
          </w:p>
        </w:tc>
      </w:tr>
      <w:tr w:rsidR="00893B79" w14:paraId="097C7146" w14:textId="77777777" w:rsidTr="00795096">
        <w:tc>
          <w:tcPr>
            <w:tcW w:w="3086" w:type="dxa"/>
            <w:shd w:val="clear" w:color="auto" w:fill="F7CAAC"/>
          </w:tcPr>
          <w:p w14:paraId="49E586AD" w14:textId="77777777" w:rsidR="00893B79" w:rsidRDefault="00893B79" w:rsidP="00795096">
            <w:pPr>
              <w:jc w:val="both"/>
              <w:rPr>
                <w:b/>
              </w:rPr>
            </w:pPr>
            <w:r>
              <w:rPr>
                <w:b/>
              </w:rPr>
              <w:t>Způsob ověření studijních výsledků</w:t>
            </w:r>
          </w:p>
        </w:tc>
        <w:tc>
          <w:tcPr>
            <w:tcW w:w="3406" w:type="dxa"/>
            <w:gridSpan w:val="4"/>
          </w:tcPr>
          <w:p w14:paraId="056C85C6" w14:textId="77777777" w:rsidR="00893B79" w:rsidRDefault="00893B79" w:rsidP="00795096">
            <w:pPr>
              <w:jc w:val="both"/>
            </w:pPr>
            <w:r>
              <w:t>zkouška</w:t>
            </w:r>
          </w:p>
        </w:tc>
        <w:tc>
          <w:tcPr>
            <w:tcW w:w="2156" w:type="dxa"/>
            <w:shd w:val="clear" w:color="auto" w:fill="F7CAAC"/>
          </w:tcPr>
          <w:p w14:paraId="2F54B820" w14:textId="77777777" w:rsidR="00893B79" w:rsidRDefault="00893B79" w:rsidP="00795096">
            <w:pPr>
              <w:jc w:val="both"/>
              <w:rPr>
                <w:b/>
              </w:rPr>
            </w:pPr>
            <w:r>
              <w:rPr>
                <w:b/>
              </w:rPr>
              <w:t>Forma výuky</w:t>
            </w:r>
          </w:p>
        </w:tc>
        <w:tc>
          <w:tcPr>
            <w:tcW w:w="1207" w:type="dxa"/>
            <w:gridSpan w:val="2"/>
          </w:tcPr>
          <w:p w14:paraId="60286A22" w14:textId="77777777" w:rsidR="00893B79" w:rsidRDefault="00893B79" w:rsidP="00795096">
            <w:pPr>
              <w:jc w:val="both"/>
            </w:pPr>
            <w:r>
              <w:t>seminář</w:t>
            </w:r>
          </w:p>
        </w:tc>
      </w:tr>
      <w:tr w:rsidR="00893B79" w14:paraId="6DA16804" w14:textId="77777777" w:rsidTr="00795096">
        <w:tc>
          <w:tcPr>
            <w:tcW w:w="3086" w:type="dxa"/>
            <w:shd w:val="clear" w:color="auto" w:fill="F7CAAC"/>
          </w:tcPr>
          <w:p w14:paraId="06123285"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0328D29D" w14:textId="77777777" w:rsidR="003A2532" w:rsidRDefault="00893B79" w:rsidP="003A2532">
            <w:pPr>
              <w:jc w:val="both"/>
            </w:pPr>
            <w:r>
              <w:t xml:space="preserve">Způsob zakončení předmětu - ústní zkouška. </w:t>
            </w:r>
          </w:p>
          <w:p w14:paraId="502490A6" w14:textId="77777777" w:rsidR="00DF14E7" w:rsidRDefault="003A2532" w:rsidP="00DF14E7">
            <w:pPr>
              <w:jc w:val="both"/>
            </w:pPr>
            <w:r>
              <w:t xml:space="preserve">Požadavky na zkoušku: </w:t>
            </w:r>
            <w:r w:rsidR="00DF14E7">
              <w:t xml:space="preserve">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25CE1251" w14:textId="77777777" w:rsidR="00893B79" w:rsidRDefault="00DF14E7" w:rsidP="00DF14E7">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893B79" w14:paraId="498E78EF" w14:textId="77777777" w:rsidTr="00893B79">
        <w:trPr>
          <w:trHeight w:val="70"/>
        </w:trPr>
        <w:tc>
          <w:tcPr>
            <w:tcW w:w="9855" w:type="dxa"/>
            <w:gridSpan w:val="8"/>
            <w:tcBorders>
              <w:top w:val="nil"/>
            </w:tcBorders>
          </w:tcPr>
          <w:p w14:paraId="6420634D" w14:textId="77777777" w:rsidR="00893B79" w:rsidRDefault="00893B79" w:rsidP="00795096">
            <w:pPr>
              <w:jc w:val="both"/>
            </w:pPr>
          </w:p>
        </w:tc>
      </w:tr>
      <w:tr w:rsidR="00893B79" w14:paraId="442D7340" w14:textId="77777777" w:rsidTr="00795096">
        <w:trPr>
          <w:trHeight w:val="197"/>
        </w:trPr>
        <w:tc>
          <w:tcPr>
            <w:tcW w:w="3086" w:type="dxa"/>
            <w:tcBorders>
              <w:top w:val="nil"/>
            </w:tcBorders>
            <w:shd w:val="clear" w:color="auto" w:fill="F7CAAC"/>
          </w:tcPr>
          <w:p w14:paraId="79C23B3E" w14:textId="77777777" w:rsidR="00893B79" w:rsidRDefault="00893B79" w:rsidP="00893B79">
            <w:pPr>
              <w:jc w:val="both"/>
              <w:rPr>
                <w:b/>
              </w:rPr>
            </w:pPr>
            <w:r>
              <w:rPr>
                <w:b/>
              </w:rPr>
              <w:t>Garant předmětu</w:t>
            </w:r>
          </w:p>
        </w:tc>
        <w:tc>
          <w:tcPr>
            <w:tcW w:w="6769" w:type="dxa"/>
            <w:gridSpan w:val="7"/>
            <w:tcBorders>
              <w:top w:val="nil"/>
            </w:tcBorders>
          </w:tcPr>
          <w:p w14:paraId="2B67B23C" w14:textId="77777777" w:rsidR="00893B79" w:rsidRPr="00125E33" w:rsidRDefault="000128DC" w:rsidP="00893B79">
            <w:pPr>
              <w:pStyle w:val="Bezmezer"/>
            </w:pPr>
            <w:hyperlink r:id="rId20" w:history="1">
              <w:r w:rsidR="00893B79" w:rsidRPr="00125E33">
                <w:rPr>
                  <w:rStyle w:val="Hypertextovodkaz"/>
                  <w:color w:val="auto"/>
                  <w:u w:val="none"/>
                </w:rPr>
                <w:t>Mgr. Hana Atcheson</w:t>
              </w:r>
            </w:hyperlink>
          </w:p>
        </w:tc>
      </w:tr>
      <w:tr w:rsidR="00893B79" w14:paraId="3C74F4DA" w14:textId="77777777" w:rsidTr="00795096">
        <w:trPr>
          <w:trHeight w:val="243"/>
        </w:trPr>
        <w:tc>
          <w:tcPr>
            <w:tcW w:w="3086" w:type="dxa"/>
            <w:tcBorders>
              <w:top w:val="nil"/>
            </w:tcBorders>
            <w:shd w:val="clear" w:color="auto" w:fill="F7CAAC"/>
          </w:tcPr>
          <w:p w14:paraId="1EAB34B8" w14:textId="77777777" w:rsidR="00893B79" w:rsidRDefault="00893B79" w:rsidP="00893B79">
            <w:pPr>
              <w:jc w:val="both"/>
              <w:rPr>
                <w:b/>
              </w:rPr>
            </w:pPr>
            <w:r>
              <w:rPr>
                <w:b/>
              </w:rPr>
              <w:t>Zapojení garanta do výuky předmětu</w:t>
            </w:r>
          </w:p>
        </w:tc>
        <w:tc>
          <w:tcPr>
            <w:tcW w:w="6769" w:type="dxa"/>
            <w:gridSpan w:val="7"/>
            <w:tcBorders>
              <w:top w:val="nil"/>
            </w:tcBorders>
          </w:tcPr>
          <w:p w14:paraId="291241D9" w14:textId="77777777" w:rsidR="00893B79" w:rsidRDefault="00893B79" w:rsidP="00893B79">
            <w:pPr>
              <w:jc w:val="both"/>
            </w:pPr>
            <w:r w:rsidRPr="00893B79">
              <w:t>Garant se podílí v rozsahu 100 %, stanovuje koncepci seminářů a dohlíží na jejich jednotné vedení.</w:t>
            </w:r>
          </w:p>
        </w:tc>
      </w:tr>
      <w:tr w:rsidR="00893B79" w14:paraId="3BB803A9" w14:textId="77777777" w:rsidTr="00795096">
        <w:tc>
          <w:tcPr>
            <w:tcW w:w="3086" w:type="dxa"/>
            <w:shd w:val="clear" w:color="auto" w:fill="F7CAAC"/>
          </w:tcPr>
          <w:p w14:paraId="6DE232EC" w14:textId="77777777" w:rsidR="00893B79" w:rsidRDefault="00893B79" w:rsidP="00893B79">
            <w:pPr>
              <w:jc w:val="both"/>
              <w:rPr>
                <w:b/>
              </w:rPr>
            </w:pPr>
            <w:r>
              <w:rPr>
                <w:b/>
              </w:rPr>
              <w:t>Vyučující</w:t>
            </w:r>
          </w:p>
        </w:tc>
        <w:tc>
          <w:tcPr>
            <w:tcW w:w="6769" w:type="dxa"/>
            <w:gridSpan w:val="7"/>
            <w:tcBorders>
              <w:bottom w:val="nil"/>
            </w:tcBorders>
          </w:tcPr>
          <w:p w14:paraId="19C87EDF" w14:textId="77777777" w:rsidR="00893B79" w:rsidRDefault="000128DC" w:rsidP="00893B79">
            <w:pPr>
              <w:jc w:val="both"/>
            </w:pPr>
            <w:hyperlink r:id="rId21"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14:paraId="19964E89" w14:textId="77777777" w:rsidTr="00893B79">
        <w:trPr>
          <w:trHeight w:val="70"/>
        </w:trPr>
        <w:tc>
          <w:tcPr>
            <w:tcW w:w="9855" w:type="dxa"/>
            <w:gridSpan w:val="8"/>
            <w:tcBorders>
              <w:top w:val="nil"/>
            </w:tcBorders>
          </w:tcPr>
          <w:p w14:paraId="1D712B49" w14:textId="77777777" w:rsidR="00893B79" w:rsidRDefault="00893B79" w:rsidP="00795096">
            <w:pPr>
              <w:jc w:val="both"/>
            </w:pPr>
          </w:p>
        </w:tc>
      </w:tr>
      <w:tr w:rsidR="00893B79" w14:paraId="628901CE" w14:textId="77777777" w:rsidTr="00795096">
        <w:tc>
          <w:tcPr>
            <w:tcW w:w="3086" w:type="dxa"/>
            <w:shd w:val="clear" w:color="auto" w:fill="F7CAAC"/>
          </w:tcPr>
          <w:p w14:paraId="364FAE65" w14:textId="77777777" w:rsidR="00893B79" w:rsidRDefault="00893B79" w:rsidP="00795096">
            <w:pPr>
              <w:jc w:val="both"/>
              <w:rPr>
                <w:b/>
              </w:rPr>
            </w:pPr>
            <w:r>
              <w:rPr>
                <w:b/>
              </w:rPr>
              <w:t>Stručná anotace předmětu</w:t>
            </w:r>
          </w:p>
        </w:tc>
        <w:tc>
          <w:tcPr>
            <w:tcW w:w="6769" w:type="dxa"/>
            <w:gridSpan w:val="7"/>
            <w:tcBorders>
              <w:bottom w:val="nil"/>
            </w:tcBorders>
          </w:tcPr>
          <w:p w14:paraId="29E21D41" w14:textId="77777777" w:rsidR="00893B79" w:rsidRDefault="00893B79" w:rsidP="00795096">
            <w:pPr>
              <w:jc w:val="both"/>
            </w:pPr>
          </w:p>
        </w:tc>
      </w:tr>
      <w:tr w:rsidR="00893B79" w14:paraId="008682E8" w14:textId="77777777" w:rsidTr="00893B79">
        <w:trPr>
          <w:trHeight w:val="2462"/>
        </w:trPr>
        <w:tc>
          <w:tcPr>
            <w:tcW w:w="9855" w:type="dxa"/>
            <w:gridSpan w:val="8"/>
            <w:tcBorders>
              <w:top w:val="nil"/>
              <w:bottom w:val="single" w:sz="12" w:space="0" w:color="auto"/>
            </w:tcBorders>
          </w:tcPr>
          <w:p w14:paraId="3D1728B5" w14:textId="77777777" w:rsidR="003A2532" w:rsidRDefault="003A2532" w:rsidP="003A2532">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3C817EAC" w14:textId="77777777" w:rsidR="003A2532" w:rsidRDefault="003A2532" w:rsidP="00732902">
            <w:pPr>
              <w:pStyle w:val="Odstavecseseznamem"/>
              <w:numPr>
                <w:ilvl w:val="0"/>
                <w:numId w:val="20"/>
              </w:numPr>
              <w:ind w:left="250" w:hanging="250"/>
            </w:pPr>
            <w:r>
              <w:t>Jazykové zásady pro sestavení strukturované prezentace.</w:t>
            </w:r>
          </w:p>
          <w:p w14:paraId="4EE55AEF" w14:textId="77777777" w:rsidR="003A2532" w:rsidRDefault="003A2532" w:rsidP="00732902">
            <w:pPr>
              <w:pStyle w:val="Odstavecseseznamem"/>
              <w:numPr>
                <w:ilvl w:val="0"/>
                <w:numId w:val="20"/>
              </w:numPr>
              <w:ind w:left="250" w:hanging="250"/>
            </w:pPr>
            <w:r>
              <w:t>Zásady sestavení akademického posteru a jeho prezentace.</w:t>
            </w:r>
          </w:p>
          <w:p w14:paraId="4FDE637B" w14:textId="77777777" w:rsidR="003A2532" w:rsidRDefault="003A2532" w:rsidP="00732902">
            <w:pPr>
              <w:pStyle w:val="Odstavecseseznamem"/>
              <w:numPr>
                <w:ilvl w:val="0"/>
                <w:numId w:val="20"/>
              </w:numPr>
              <w:ind w:left="250" w:hanging="250"/>
            </w:pPr>
            <w:r>
              <w:t>Způsoby navození kontaktu s posluchači.</w:t>
            </w:r>
          </w:p>
          <w:p w14:paraId="219B4BAA" w14:textId="77777777" w:rsidR="003A2532" w:rsidRDefault="003A2532" w:rsidP="00732902">
            <w:pPr>
              <w:pStyle w:val="Odstavecseseznamem"/>
              <w:numPr>
                <w:ilvl w:val="0"/>
                <w:numId w:val="20"/>
              </w:numPr>
              <w:ind w:left="250" w:hanging="250"/>
            </w:pPr>
            <w:r>
              <w:t>Užití audiovizuálních pomůcek, dovednosti spojené se správným odkazováním na vizuální podporu.</w:t>
            </w:r>
          </w:p>
          <w:p w14:paraId="5DB27466" w14:textId="77777777" w:rsidR="003A2532" w:rsidRDefault="003A2532" w:rsidP="00732902">
            <w:pPr>
              <w:pStyle w:val="Odstavecseseznamem"/>
              <w:numPr>
                <w:ilvl w:val="0"/>
                <w:numId w:val="20"/>
              </w:numPr>
              <w:ind w:left="250" w:hanging="250"/>
            </w:pPr>
            <w:r>
              <w:t>Techniky prezentování.</w:t>
            </w:r>
          </w:p>
          <w:p w14:paraId="22285D60" w14:textId="77777777" w:rsidR="003A2532" w:rsidRDefault="003A2532" w:rsidP="00732902">
            <w:pPr>
              <w:pStyle w:val="Odstavecseseznamem"/>
              <w:numPr>
                <w:ilvl w:val="0"/>
                <w:numId w:val="20"/>
              </w:numPr>
              <w:ind w:left="250" w:hanging="250"/>
            </w:pPr>
            <w:r>
              <w:t>Některé zásady řečnického projevu.</w:t>
            </w:r>
          </w:p>
          <w:p w14:paraId="0192EA12" w14:textId="77777777" w:rsidR="003A2532" w:rsidRDefault="003A2532" w:rsidP="00732902">
            <w:pPr>
              <w:pStyle w:val="Odstavecseseznamem"/>
              <w:numPr>
                <w:ilvl w:val="0"/>
                <w:numId w:val="20"/>
              </w:numPr>
              <w:ind w:left="250" w:hanging="250"/>
            </w:pPr>
            <w:r>
              <w:t>Kladení otázek a odpovědi na otázky.</w:t>
            </w:r>
          </w:p>
          <w:p w14:paraId="7C2A5EDF" w14:textId="77777777" w:rsidR="00893B79" w:rsidRDefault="003A2532" w:rsidP="00732902">
            <w:pPr>
              <w:pStyle w:val="Odstavecseseznamem"/>
              <w:numPr>
                <w:ilvl w:val="0"/>
                <w:numId w:val="20"/>
              </w:numPr>
              <w:ind w:left="250" w:hanging="250"/>
            </w:pPr>
            <w:r>
              <w:t>Zásady pro formulaci efektivní argumentace.</w:t>
            </w:r>
          </w:p>
        </w:tc>
      </w:tr>
      <w:tr w:rsidR="00893B79" w14:paraId="1F01F193" w14:textId="77777777" w:rsidTr="00795096">
        <w:trPr>
          <w:trHeight w:val="265"/>
        </w:trPr>
        <w:tc>
          <w:tcPr>
            <w:tcW w:w="3653" w:type="dxa"/>
            <w:gridSpan w:val="2"/>
            <w:tcBorders>
              <w:top w:val="nil"/>
            </w:tcBorders>
            <w:shd w:val="clear" w:color="auto" w:fill="F7CAAC"/>
          </w:tcPr>
          <w:p w14:paraId="4358C0E5" w14:textId="77777777" w:rsidR="00893B79" w:rsidRDefault="00893B79" w:rsidP="00795096">
            <w:pPr>
              <w:jc w:val="both"/>
            </w:pPr>
            <w:r>
              <w:rPr>
                <w:b/>
              </w:rPr>
              <w:t>Studijní literatura a studijní pomůcky</w:t>
            </w:r>
          </w:p>
        </w:tc>
        <w:tc>
          <w:tcPr>
            <w:tcW w:w="6202" w:type="dxa"/>
            <w:gridSpan w:val="6"/>
            <w:tcBorders>
              <w:top w:val="nil"/>
              <w:bottom w:val="nil"/>
            </w:tcBorders>
          </w:tcPr>
          <w:p w14:paraId="3EECD707" w14:textId="77777777" w:rsidR="00893B79" w:rsidRDefault="00893B79" w:rsidP="00795096">
            <w:pPr>
              <w:jc w:val="both"/>
            </w:pPr>
          </w:p>
        </w:tc>
      </w:tr>
      <w:tr w:rsidR="00893B79" w14:paraId="107203D6" w14:textId="77777777" w:rsidTr="00795096">
        <w:trPr>
          <w:trHeight w:val="1497"/>
        </w:trPr>
        <w:tc>
          <w:tcPr>
            <w:tcW w:w="9855" w:type="dxa"/>
            <w:gridSpan w:val="8"/>
            <w:tcBorders>
              <w:top w:val="nil"/>
            </w:tcBorders>
          </w:tcPr>
          <w:p w14:paraId="289D5990" w14:textId="77777777" w:rsidR="00893B79" w:rsidRPr="00067FEE" w:rsidRDefault="00893B79" w:rsidP="00795096">
            <w:pPr>
              <w:jc w:val="both"/>
              <w:rPr>
                <w:b/>
              </w:rPr>
            </w:pPr>
            <w:r w:rsidRPr="00067FEE">
              <w:rPr>
                <w:b/>
              </w:rPr>
              <w:t>Povinná literatura</w:t>
            </w:r>
          </w:p>
          <w:p w14:paraId="3781B5E4" w14:textId="77777777" w:rsidR="003A2532" w:rsidRDefault="003A2532" w:rsidP="002B0A33">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062BB7BC" w14:textId="77777777" w:rsidR="002B0A33" w:rsidRDefault="002B0A33" w:rsidP="003A2532">
            <w:pPr>
              <w:jc w:val="both"/>
            </w:pPr>
            <w:r w:rsidRPr="00067FEE">
              <w:rPr>
                <w:caps/>
              </w:rPr>
              <w:t>Powell,</w:t>
            </w:r>
            <w:r w:rsidRPr="00067FEE">
              <w:t xml:space="preserve"> M. </w:t>
            </w:r>
            <w:r w:rsidRPr="00067FEE">
              <w:rPr>
                <w:i/>
                <w:iCs/>
              </w:rPr>
              <w:t>Presenting in English</w:t>
            </w:r>
            <w:r w:rsidRPr="00067FEE">
              <w:t xml:space="preserve">. LTP Business, 1997. ISBN 9781899396306. </w:t>
            </w:r>
          </w:p>
          <w:p w14:paraId="56345AD9" w14:textId="77777777" w:rsidR="00893B79" w:rsidRPr="00067FEE" w:rsidRDefault="000128DC" w:rsidP="003A2532">
            <w:pPr>
              <w:jc w:val="both"/>
            </w:pPr>
            <w:hyperlink r:id="rId22"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14:paraId="318E0F79" w14:textId="77777777" w:rsidR="00893B79" w:rsidRPr="00067FEE" w:rsidRDefault="00893B79" w:rsidP="003A2532">
            <w:pPr>
              <w:jc w:val="both"/>
              <w:rPr>
                <w:b/>
              </w:rPr>
            </w:pPr>
            <w:r w:rsidRPr="00C40B3D">
              <w:rPr>
                <w:b/>
              </w:rPr>
              <w:t>Doporučení literatura</w:t>
            </w:r>
          </w:p>
          <w:p w14:paraId="31F46A3A" w14:textId="77777777" w:rsidR="003A2532" w:rsidRDefault="003A2532" w:rsidP="003A2532">
            <w:pPr>
              <w:jc w:val="both"/>
            </w:pPr>
            <w:r w:rsidRPr="00067FEE">
              <w:rPr>
                <w:caps/>
              </w:rPr>
              <w:t>Comfort,</w:t>
            </w:r>
            <w:r>
              <w:t xml:space="preserve"> J. </w:t>
            </w:r>
            <w:r>
              <w:rPr>
                <w:i/>
                <w:iCs/>
              </w:rPr>
              <w:t>Effective Presentations</w:t>
            </w:r>
            <w:r>
              <w:t>. OUP, 2009. ISBN 9780194570657.</w:t>
            </w:r>
          </w:p>
          <w:p w14:paraId="089C01AC" w14:textId="77777777" w:rsidR="003A2532" w:rsidRPr="00905EAD" w:rsidRDefault="003A2532" w:rsidP="003A2532">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63F8EBB7" w14:textId="77777777" w:rsidR="003A2532" w:rsidRPr="00905EAD" w:rsidRDefault="003A2532" w:rsidP="003A2532">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14:paraId="5F77A937" w14:textId="77777777" w:rsidR="003A2532" w:rsidRPr="00905EAD" w:rsidRDefault="003A2532" w:rsidP="003A2532">
            <w:pPr>
              <w:jc w:val="both"/>
              <w:rPr>
                <w:b/>
                <w:i/>
              </w:rPr>
            </w:pPr>
            <w:r w:rsidRPr="00767C73">
              <w:rPr>
                <w:b/>
              </w:rPr>
              <w:t xml:space="preserve">Rozšiřující </w:t>
            </w:r>
            <w:r>
              <w:rPr>
                <w:b/>
                <w:i/>
              </w:rPr>
              <w:t>literatura</w:t>
            </w:r>
          </w:p>
          <w:p w14:paraId="0CA385BD" w14:textId="77777777" w:rsidR="003A2532" w:rsidRDefault="003A2532" w:rsidP="003A2532">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784E6691" w14:textId="77777777" w:rsidR="003A2532" w:rsidRPr="00905EAD" w:rsidRDefault="003A2532" w:rsidP="003A2532">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72C1D0BE" w14:textId="77777777" w:rsidR="00893B79" w:rsidRPr="003A2532" w:rsidRDefault="003A2532" w:rsidP="00795096">
            <w:pPr>
              <w:jc w:val="both"/>
              <w:rPr>
                <w:lang w:val="en-GB"/>
              </w:rPr>
            </w:pPr>
            <w:r w:rsidRPr="00905EAD">
              <w:rPr>
                <w:lang w:val="en-GB"/>
              </w:rPr>
              <w:t xml:space="preserve">Erie </w:t>
            </w:r>
            <w:r>
              <w:rPr>
                <w:lang w:val="en-GB"/>
              </w:rPr>
              <w:t>Publishing: 2016.</w:t>
            </w:r>
          </w:p>
        </w:tc>
      </w:tr>
      <w:tr w:rsidR="00893B79" w14:paraId="70A8B527"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09D122" w14:textId="77777777" w:rsidR="00893B79" w:rsidRDefault="00893B79" w:rsidP="00795096">
            <w:pPr>
              <w:jc w:val="center"/>
              <w:rPr>
                <w:b/>
              </w:rPr>
            </w:pPr>
            <w:r>
              <w:rPr>
                <w:b/>
              </w:rPr>
              <w:t>Informace ke kombinované nebo distanční formě</w:t>
            </w:r>
          </w:p>
        </w:tc>
      </w:tr>
      <w:tr w:rsidR="00893B79" w14:paraId="60C963BF" w14:textId="77777777" w:rsidTr="00795096">
        <w:tc>
          <w:tcPr>
            <w:tcW w:w="4787" w:type="dxa"/>
            <w:gridSpan w:val="3"/>
            <w:tcBorders>
              <w:top w:val="single" w:sz="2" w:space="0" w:color="auto"/>
            </w:tcBorders>
            <w:shd w:val="clear" w:color="auto" w:fill="F7CAAC"/>
          </w:tcPr>
          <w:p w14:paraId="133A9507" w14:textId="77777777" w:rsidR="00893B79" w:rsidRDefault="00893B79" w:rsidP="00795096">
            <w:pPr>
              <w:jc w:val="both"/>
            </w:pPr>
            <w:r>
              <w:rPr>
                <w:b/>
              </w:rPr>
              <w:t>Rozsah konzultací (soustředění)</w:t>
            </w:r>
          </w:p>
        </w:tc>
        <w:tc>
          <w:tcPr>
            <w:tcW w:w="889" w:type="dxa"/>
            <w:tcBorders>
              <w:top w:val="single" w:sz="2" w:space="0" w:color="auto"/>
            </w:tcBorders>
          </w:tcPr>
          <w:p w14:paraId="4973F64C" w14:textId="77777777" w:rsidR="00893B79" w:rsidRDefault="00893B79" w:rsidP="00795096">
            <w:pPr>
              <w:jc w:val="both"/>
            </w:pPr>
            <w:r>
              <w:t>15</w:t>
            </w:r>
          </w:p>
        </w:tc>
        <w:tc>
          <w:tcPr>
            <w:tcW w:w="4179" w:type="dxa"/>
            <w:gridSpan w:val="4"/>
            <w:tcBorders>
              <w:top w:val="single" w:sz="2" w:space="0" w:color="auto"/>
            </w:tcBorders>
            <w:shd w:val="clear" w:color="auto" w:fill="F7CAAC"/>
          </w:tcPr>
          <w:p w14:paraId="00BCA9C4" w14:textId="77777777" w:rsidR="00893B79" w:rsidRDefault="00893B79" w:rsidP="00795096">
            <w:pPr>
              <w:jc w:val="both"/>
              <w:rPr>
                <w:b/>
              </w:rPr>
            </w:pPr>
            <w:r>
              <w:rPr>
                <w:b/>
              </w:rPr>
              <w:t xml:space="preserve">hodin </w:t>
            </w:r>
          </w:p>
        </w:tc>
      </w:tr>
      <w:tr w:rsidR="00893B79" w14:paraId="2D06FF0A" w14:textId="77777777" w:rsidTr="00795096">
        <w:tc>
          <w:tcPr>
            <w:tcW w:w="9855" w:type="dxa"/>
            <w:gridSpan w:val="8"/>
            <w:shd w:val="clear" w:color="auto" w:fill="F7CAAC"/>
          </w:tcPr>
          <w:p w14:paraId="29048249" w14:textId="77777777" w:rsidR="00893B79" w:rsidRDefault="00893B79" w:rsidP="00795096">
            <w:pPr>
              <w:jc w:val="both"/>
              <w:rPr>
                <w:b/>
              </w:rPr>
            </w:pPr>
            <w:r>
              <w:rPr>
                <w:b/>
              </w:rPr>
              <w:t>Informace o způsobu kontaktu s vyučujícím</w:t>
            </w:r>
          </w:p>
        </w:tc>
      </w:tr>
      <w:tr w:rsidR="00893B79" w14:paraId="55AB86DF" w14:textId="77777777" w:rsidTr="00795096">
        <w:trPr>
          <w:trHeight w:val="833"/>
        </w:trPr>
        <w:tc>
          <w:tcPr>
            <w:tcW w:w="9855" w:type="dxa"/>
            <w:gridSpan w:val="8"/>
          </w:tcPr>
          <w:p w14:paraId="0072F848" w14:textId="77777777"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93B79" w14:paraId="38B43213" w14:textId="77777777" w:rsidTr="00795096">
        <w:tc>
          <w:tcPr>
            <w:tcW w:w="9855" w:type="dxa"/>
            <w:gridSpan w:val="8"/>
            <w:tcBorders>
              <w:bottom w:val="double" w:sz="4" w:space="0" w:color="auto"/>
            </w:tcBorders>
            <w:shd w:val="clear" w:color="auto" w:fill="BDD6EE"/>
          </w:tcPr>
          <w:p w14:paraId="3061F301" w14:textId="77777777" w:rsidR="00893B79" w:rsidRDefault="00893B79" w:rsidP="00795096">
            <w:pPr>
              <w:jc w:val="both"/>
              <w:rPr>
                <w:b/>
                <w:sz w:val="28"/>
              </w:rPr>
            </w:pPr>
            <w:r>
              <w:lastRenderedPageBreak/>
              <w:br w:type="page"/>
            </w:r>
            <w:r>
              <w:rPr>
                <w:b/>
                <w:sz w:val="28"/>
              </w:rPr>
              <w:t>B-III – Charakteristika studijního předmětu</w:t>
            </w:r>
          </w:p>
        </w:tc>
      </w:tr>
      <w:tr w:rsidR="00893B79" w14:paraId="471EE683" w14:textId="77777777" w:rsidTr="00795096">
        <w:tc>
          <w:tcPr>
            <w:tcW w:w="3086" w:type="dxa"/>
            <w:tcBorders>
              <w:top w:val="double" w:sz="4" w:space="0" w:color="auto"/>
            </w:tcBorders>
            <w:shd w:val="clear" w:color="auto" w:fill="F7CAAC"/>
          </w:tcPr>
          <w:p w14:paraId="73F1CC08"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1E2D338A" w14:textId="77777777" w:rsidR="00893B79" w:rsidRDefault="003079BC" w:rsidP="00893B79">
            <w:pPr>
              <w:jc w:val="both"/>
            </w:pPr>
            <w:r>
              <w:t>Odborná komunikace v angličtině (</w:t>
            </w:r>
            <w:r w:rsidR="00893B79">
              <w:t>Akademické psaní</w:t>
            </w:r>
            <w:r w:rsidR="003A2532">
              <w:t xml:space="preserve"> v angličtině</w:t>
            </w:r>
            <w:r>
              <w:t>)</w:t>
            </w:r>
          </w:p>
        </w:tc>
      </w:tr>
      <w:tr w:rsidR="00893B79" w14:paraId="32A48C0C" w14:textId="77777777" w:rsidTr="00795096">
        <w:tc>
          <w:tcPr>
            <w:tcW w:w="3086" w:type="dxa"/>
            <w:shd w:val="clear" w:color="auto" w:fill="F7CAAC"/>
          </w:tcPr>
          <w:p w14:paraId="077DFDF8" w14:textId="77777777" w:rsidR="00893B79" w:rsidRDefault="00893B79" w:rsidP="00795096">
            <w:pPr>
              <w:jc w:val="both"/>
              <w:rPr>
                <w:b/>
              </w:rPr>
            </w:pPr>
            <w:r>
              <w:rPr>
                <w:b/>
              </w:rPr>
              <w:t>Typ předmětu</w:t>
            </w:r>
          </w:p>
        </w:tc>
        <w:tc>
          <w:tcPr>
            <w:tcW w:w="3406" w:type="dxa"/>
            <w:gridSpan w:val="4"/>
          </w:tcPr>
          <w:p w14:paraId="0784C66C" w14:textId="77777777" w:rsidR="00893B79" w:rsidRDefault="00893B79" w:rsidP="00795096">
            <w:pPr>
              <w:jc w:val="both"/>
            </w:pPr>
            <w:r w:rsidRPr="009C11F1">
              <w:t>povinný „P“</w:t>
            </w:r>
          </w:p>
        </w:tc>
        <w:tc>
          <w:tcPr>
            <w:tcW w:w="2695" w:type="dxa"/>
            <w:gridSpan w:val="2"/>
            <w:shd w:val="clear" w:color="auto" w:fill="F7CAAC"/>
          </w:tcPr>
          <w:p w14:paraId="0BBCE0F9" w14:textId="77777777" w:rsidR="00893B79" w:rsidRDefault="00893B79" w:rsidP="00795096">
            <w:pPr>
              <w:jc w:val="both"/>
            </w:pPr>
            <w:r>
              <w:rPr>
                <w:b/>
              </w:rPr>
              <w:t>doporučený ročník / semestr</w:t>
            </w:r>
          </w:p>
        </w:tc>
        <w:tc>
          <w:tcPr>
            <w:tcW w:w="668" w:type="dxa"/>
          </w:tcPr>
          <w:p w14:paraId="680F6BB9" w14:textId="77777777" w:rsidR="00893B79" w:rsidRDefault="003079BC" w:rsidP="00795096">
            <w:pPr>
              <w:jc w:val="both"/>
            </w:pPr>
            <w:r>
              <w:t>2/</w:t>
            </w:r>
            <w:r w:rsidR="00893B79">
              <w:t>Z</w:t>
            </w:r>
          </w:p>
        </w:tc>
      </w:tr>
      <w:tr w:rsidR="00893B79" w14:paraId="70DEA0B4" w14:textId="77777777" w:rsidTr="00795096">
        <w:tc>
          <w:tcPr>
            <w:tcW w:w="3086" w:type="dxa"/>
            <w:shd w:val="clear" w:color="auto" w:fill="F7CAAC"/>
          </w:tcPr>
          <w:p w14:paraId="6D9D7B27" w14:textId="77777777" w:rsidR="00893B79" w:rsidRDefault="00893B79" w:rsidP="00795096">
            <w:pPr>
              <w:jc w:val="both"/>
              <w:rPr>
                <w:b/>
              </w:rPr>
            </w:pPr>
            <w:r>
              <w:rPr>
                <w:b/>
              </w:rPr>
              <w:t>Rozsah studijního předmětu</w:t>
            </w:r>
          </w:p>
        </w:tc>
        <w:tc>
          <w:tcPr>
            <w:tcW w:w="1701" w:type="dxa"/>
            <w:gridSpan w:val="2"/>
          </w:tcPr>
          <w:p w14:paraId="4D8A7C5B" w14:textId="77777777" w:rsidR="00893B79" w:rsidRDefault="009276D6" w:rsidP="00795096">
            <w:pPr>
              <w:jc w:val="both"/>
            </w:pPr>
            <w:r>
              <w:t>15</w:t>
            </w:r>
            <w:r w:rsidR="00A065DB">
              <w:t>s</w:t>
            </w:r>
          </w:p>
        </w:tc>
        <w:tc>
          <w:tcPr>
            <w:tcW w:w="889" w:type="dxa"/>
            <w:shd w:val="clear" w:color="auto" w:fill="F7CAAC"/>
          </w:tcPr>
          <w:p w14:paraId="54D18C32" w14:textId="77777777" w:rsidR="00893B79" w:rsidRDefault="00893B79" w:rsidP="00795096">
            <w:pPr>
              <w:jc w:val="both"/>
              <w:rPr>
                <w:b/>
              </w:rPr>
            </w:pPr>
            <w:r>
              <w:rPr>
                <w:b/>
              </w:rPr>
              <w:t xml:space="preserve">hod. </w:t>
            </w:r>
          </w:p>
        </w:tc>
        <w:tc>
          <w:tcPr>
            <w:tcW w:w="816" w:type="dxa"/>
          </w:tcPr>
          <w:p w14:paraId="05FC2B8A" w14:textId="77777777" w:rsidR="00893B79" w:rsidRDefault="009276D6" w:rsidP="00795096">
            <w:pPr>
              <w:jc w:val="both"/>
            </w:pPr>
            <w:r>
              <w:t>15</w:t>
            </w:r>
          </w:p>
        </w:tc>
        <w:tc>
          <w:tcPr>
            <w:tcW w:w="2156" w:type="dxa"/>
            <w:shd w:val="clear" w:color="auto" w:fill="F7CAAC"/>
          </w:tcPr>
          <w:p w14:paraId="361F0AA6" w14:textId="77777777" w:rsidR="00893B79" w:rsidRDefault="00893B79" w:rsidP="00795096">
            <w:pPr>
              <w:jc w:val="both"/>
              <w:rPr>
                <w:b/>
              </w:rPr>
            </w:pPr>
            <w:r>
              <w:rPr>
                <w:b/>
              </w:rPr>
              <w:t>kreditů</w:t>
            </w:r>
          </w:p>
        </w:tc>
        <w:tc>
          <w:tcPr>
            <w:tcW w:w="1207" w:type="dxa"/>
            <w:gridSpan w:val="2"/>
          </w:tcPr>
          <w:p w14:paraId="5FE86103" w14:textId="77777777" w:rsidR="00893B79" w:rsidRDefault="00893B79" w:rsidP="00795096">
            <w:pPr>
              <w:jc w:val="both"/>
            </w:pPr>
          </w:p>
        </w:tc>
      </w:tr>
      <w:tr w:rsidR="00893B79" w14:paraId="2816DAA2" w14:textId="77777777" w:rsidTr="00795096">
        <w:tc>
          <w:tcPr>
            <w:tcW w:w="3086" w:type="dxa"/>
            <w:shd w:val="clear" w:color="auto" w:fill="F7CAAC"/>
          </w:tcPr>
          <w:p w14:paraId="27C819D2" w14:textId="77777777" w:rsidR="00893B79" w:rsidRDefault="00893B79" w:rsidP="00795096">
            <w:pPr>
              <w:jc w:val="both"/>
              <w:rPr>
                <w:b/>
                <w:sz w:val="22"/>
              </w:rPr>
            </w:pPr>
            <w:r>
              <w:rPr>
                <w:b/>
              </w:rPr>
              <w:t>Prerekvizity, korekvizity, ekvivalence</w:t>
            </w:r>
          </w:p>
        </w:tc>
        <w:tc>
          <w:tcPr>
            <w:tcW w:w="6769" w:type="dxa"/>
            <w:gridSpan w:val="7"/>
          </w:tcPr>
          <w:p w14:paraId="42934DA7" w14:textId="77777777" w:rsidR="00893B79" w:rsidRDefault="00893B79" w:rsidP="00795096">
            <w:pPr>
              <w:jc w:val="both"/>
            </w:pPr>
          </w:p>
        </w:tc>
      </w:tr>
      <w:tr w:rsidR="00893B79" w14:paraId="589B95D3" w14:textId="77777777" w:rsidTr="00795096">
        <w:tc>
          <w:tcPr>
            <w:tcW w:w="3086" w:type="dxa"/>
            <w:shd w:val="clear" w:color="auto" w:fill="F7CAAC"/>
          </w:tcPr>
          <w:p w14:paraId="0FCE3FF6" w14:textId="77777777" w:rsidR="00893B79" w:rsidRDefault="00893B79" w:rsidP="00795096">
            <w:pPr>
              <w:jc w:val="both"/>
              <w:rPr>
                <w:b/>
              </w:rPr>
            </w:pPr>
            <w:r>
              <w:rPr>
                <w:b/>
              </w:rPr>
              <w:t>Způsob ověření studijních výsledků</w:t>
            </w:r>
          </w:p>
        </w:tc>
        <w:tc>
          <w:tcPr>
            <w:tcW w:w="3406" w:type="dxa"/>
            <w:gridSpan w:val="4"/>
          </w:tcPr>
          <w:p w14:paraId="7678824D" w14:textId="77777777" w:rsidR="00893B79" w:rsidRDefault="00893B79" w:rsidP="00795096">
            <w:pPr>
              <w:jc w:val="both"/>
            </w:pPr>
            <w:r>
              <w:t>zkouška</w:t>
            </w:r>
          </w:p>
        </w:tc>
        <w:tc>
          <w:tcPr>
            <w:tcW w:w="2156" w:type="dxa"/>
            <w:shd w:val="clear" w:color="auto" w:fill="F7CAAC"/>
          </w:tcPr>
          <w:p w14:paraId="082BBE2F" w14:textId="77777777" w:rsidR="00893B79" w:rsidRDefault="00893B79" w:rsidP="00795096">
            <w:pPr>
              <w:jc w:val="both"/>
              <w:rPr>
                <w:b/>
              </w:rPr>
            </w:pPr>
            <w:r>
              <w:rPr>
                <w:b/>
              </w:rPr>
              <w:t>Forma výuky</w:t>
            </w:r>
          </w:p>
        </w:tc>
        <w:tc>
          <w:tcPr>
            <w:tcW w:w="1207" w:type="dxa"/>
            <w:gridSpan w:val="2"/>
          </w:tcPr>
          <w:p w14:paraId="112BCE72" w14:textId="77777777" w:rsidR="00893B79" w:rsidRDefault="00893B79" w:rsidP="00795096">
            <w:pPr>
              <w:jc w:val="both"/>
            </w:pPr>
            <w:r>
              <w:t>seminář</w:t>
            </w:r>
          </w:p>
        </w:tc>
      </w:tr>
      <w:tr w:rsidR="00893B79" w14:paraId="20C8F731" w14:textId="77777777" w:rsidTr="00795096">
        <w:tc>
          <w:tcPr>
            <w:tcW w:w="3086" w:type="dxa"/>
            <w:shd w:val="clear" w:color="auto" w:fill="F7CAAC"/>
          </w:tcPr>
          <w:p w14:paraId="63CF9226"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2D26951F" w14:textId="77777777" w:rsidR="003A2532" w:rsidRDefault="003A2532" w:rsidP="003A2532">
            <w:pPr>
              <w:jc w:val="both"/>
            </w:pPr>
            <w:r>
              <w:t>Způsob ukončení předmětu: zkouška</w:t>
            </w:r>
          </w:p>
          <w:p w14:paraId="3C338D85" w14:textId="77777777" w:rsidR="00893B79" w:rsidRDefault="003A2532" w:rsidP="003A2532">
            <w:pPr>
              <w:jc w:val="both"/>
            </w:pPr>
            <w:r>
              <w:t xml:space="preserve">Požadavky ke zkoušce: </w:t>
            </w:r>
            <w:r w:rsidR="00D2441F">
              <w:t>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14:paraId="53C3F9D2" w14:textId="77777777" w:rsidTr="00893B79">
        <w:trPr>
          <w:trHeight w:val="70"/>
        </w:trPr>
        <w:tc>
          <w:tcPr>
            <w:tcW w:w="9855" w:type="dxa"/>
            <w:gridSpan w:val="8"/>
            <w:tcBorders>
              <w:top w:val="nil"/>
            </w:tcBorders>
          </w:tcPr>
          <w:p w14:paraId="58BFDE67" w14:textId="77777777" w:rsidR="00893B79" w:rsidRDefault="00893B79" w:rsidP="00795096">
            <w:pPr>
              <w:jc w:val="both"/>
            </w:pPr>
          </w:p>
        </w:tc>
      </w:tr>
      <w:tr w:rsidR="00893B79" w14:paraId="285AA47B" w14:textId="77777777" w:rsidTr="00795096">
        <w:trPr>
          <w:trHeight w:val="197"/>
        </w:trPr>
        <w:tc>
          <w:tcPr>
            <w:tcW w:w="3086" w:type="dxa"/>
            <w:tcBorders>
              <w:top w:val="nil"/>
            </w:tcBorders>
            <w:shd w:val="clear" w:color="auto" w:fill="F7CAAC"/>
          </w:tcPr>
          <w:p w14:paraId="2053D66A" w14:textId="77777777" w:rsidR="00893B79" w:rsidRDefault="00893B79" w:rsidP="00893B79">
            <w:pPr>
              <w:jc w:val="both"/>
              <w:rPr>
                <w:b/>
              </w:rPr>
            </w:pPr>
            <w:r>
              <w:rPr>
                <w:b/>
              </w:rPr>
              <w:t>Garant předmětu</w:t>
            </w:r>
          </w:p>
        </w:tc>
        <w:tc>
          <w:tcPr>
            <w:tcW w:w="6769" w:type="dxa"/>
            <w:gridSpan w:val="7"/>
            <w:tcBorders>
              <w:top w:val="nil"/>
            </w:tcBorders>
          </w:tcPr>
          <w:p w14:paraId="4B557447" w14:textId="77777777" w:rsidR="00893B79" w:rsidRPr="00125E33" w:rsidRDefault="000128DC" w:rsidP="00893B79">
            <w:pPr>
              <w:pStyle w:val="Bezmezer"/>
            </w:pPr>
            <w:hyperlink r:id="rId23" w:history="1">
              <w:r w:rsidR="00893B79" w:rsidRPr="00125E33">
                <w:rPr>
                  <w:rStyle w:val="Hypertextovodkaz"/>
                  <w:color w:val="auto"/>
                  <w:u w:val="none"/>
                </w:rPr>
                <w:t>Mgr. Hana Atcheson</w:t>
              </w:r>
            </w:hyperlink>
          </w:p>
        </w:tc>
      </w:tr>
      <w:tr w:rsidR="00893B79" w14:paraId="3C12DB78" w14:textId="77777777" w:rsidTr="00795096">
        <w:trPr>
          <w:trHeight w:val="243"/>
        </w:trPr>
        <w:tc>
          <w:tcPr>
            <w:tcW w:w="3086" w:type="dxa"/>
            <w:tcBorders>
              <w:top w:val="nil"/>
            </w:tcBorders>
            <w:shd w:val="clear" w:color="auto" w:fill="F7CAAC"/>
          </w:tcPr>
          <w:p w14:paraId="3864D09C" w14:textId="77777777" w:rsidR="00893B79" w:rsidRDefault="00893B79" w:rsidP="00893B79">
            <w:pPr>
              <w:jc w:val="both"/>
              <w:rPr>
                <w:b/>
              </w:rPr>
            </w:pPr>
            <w:r>
              <w:rPr>
                <w:b/>
              </w:rPr>
              <w:t>Zapojení garanta do výuky předmětu</w:t>
            </w:r>
          </w:p>
        </w:tc>
        <w:tc>
          <w:tcPr>
            <w:tcW w:w="6769" w:type="dxa"/>
            <w:gridSpan w:val="7"/>
            <w:tcBorders>
              <w:top w:val="nil"/>
            </w:tcBorders>
          </w:tcPr>
          <w:p w14:paraId="0EA3C6EB" w14:textId="77777777" w:rsidR="00893B79" w:rsidRPr="00893B79" w:rsidRDefault="00893B79" w:rsidP="00893B79">
            <w:pPr>
              <w:jc w:val="both"/>
            </w:pPr>
            <w:r w:rsidRPr="00893B79">
              <w:t>Garant se podílí v rozsahu 60 %, stanovuje koncepci seminářů a dohlíží na jejich jednotné vedení.</w:t>
            </w:r>
          </w:p>
        </w:tc>
      </w:tr>
      <w:tr w:rsidR="00893B79" w14:paraId="163EF6F0" w14:textId="77777777" w:rsidTr="00795096">
        <w:tc>
          <w:tcPr>
            <w:tcW w:w="3086" w:type="dxa"/>
            <w:shd w:val="clear" w:color="auto" w:fill="F7CAAC"/>
          </w:tcPr>
          <w:p w14:paraId="3A7A69FA" w14:textId="77777777" w:rsidR="00893B79" w:rsidRDefault="00893B79" w:rsidP="00893B79">
            <w:pPr>
              <w:jc w:val="both"/>
              <w:rPr>
                <w:b/>
              </w:rPr>
            </w:pPr>
            <w:r>
              <w:rPr>
                <w:b/>
              </w:rPr>
              <w:t>Vyučující</w:t>
            </w:r>
          </w:p>
        </w:tc>
        <w:tc>
          <w:tcPr>
            <w:tcW w:w="6769" w:type="dxa"/>
            <w:gridSpan w:val="7"/>
            <w:tcBorders>
              <w:bottom w:val="nil"/>
            </w:tcBorders>
          </w:tcPr>
          <w:p w14:paraId="05407E6E" w14:textId="019BB280" w:rsidR="00893B79" w:rsidRPr="00893B79" w:rsidRDefault="000128DC" w:rsidP="000115B2">
            <w:pPr>
              <w:jc w:val="both"/>
            </w:pPr>
            <w:hyperlink r:id="rId24"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w:t>
            </w:r>
            <w:r w:rsidR="00FD095F">
              <w:rPr>
                <w:rStyle w:val="Hypertextovodkaz"/>
                <w:color w:val="auto"/>
                <w:u w:val="none"/>
              </w:rPr>
              <w:t>, Ph.D.</w:t>
            </w:r>
            <w:r w:rsidR="000115B2">
              <w:rPr>
                <w:rStyle w:val="Hypertextovodkaz"/>
                <w:color w:val="auto"/>
                <w:u w:val="none"/>
              </w:rPr>
              <w:t xml:space="preserve"> – vedení s</w:t>
            </w:r>
            <w:r w:rsidR="00893B79" w:rsidRPr="00893B79">
              <w:t>eminářů (40%) </w:t>
            </w:r>
          </w:p>
        </w:tc>
      </w:tr>
      <w:tr w:rsidR="00893B79" w14:paraId="348737A0" w14:textId="77777777" w:rsidTr="00893B79">
        <w:trPr>
          <w:trHeight w:val="70"/>
        </w:trPr>
        <w:tc>
          <w:tcPr>
            <w:tcW w:w="9855" w:type="dxa"/>
            <w:gridSpan w:val="8"/>
            <w:tcBorders>
              <w:top w:val="nil"/>
            </w:tcBorders>
          </w:tcPr>
          <w:p w14:paraId="089418C7" w14:textId="77777777" w:rsidR="00893B79" w:rsidRDefault="00893B79" w:rsidP="00893B79">
            <w:pPr>
              <w:jc w:val="both"/>
            </w:pPr>
          </w:p>
        </w:tc>
      </w:tr>
      <w:tr w:rsidR="00893B79" w14:paraId="1C00A7D3" w14:textId="77777777" w:rsidTr="00795096">
        <w:tc>
          <w:tcPr>
            <w:tcW w:w="3086" w:type="dxa"/>
            <w:shd w:val="clear" w:color="auto" w:fill="F7CAAC"/>
          </w:tcPr>
          <w:p w14:paraId="426DCAD8" w14:textId="77777777" w:rsidR="00893B79" w:rsidRDefault="00893B79" w:rsidP="00795096">
            <w:pPr>
              <w:jc w:val="both"/>
              <w:rPr>
                <w:b/>
              </w:rPr>
            </w:pPr>
            <w:r>
              <w:rPr>
                <w:b/>
              </w:rPr>
              <w:t>Stručná anotace předmětu</w:t>
            </w:r>
          </w:p>
        </w:tc>
        <w:tc>
          <w:tcPr>
            <w:tcW w:w="6769" w:type="dxa"/>
            <w:gridSpan w:val="7"/>
            <w:tcBorders>
              <w:bottom w:val="nil"/>
            </w:tcBorders>
          </w:tcPr>
          <w:p w14:paraId="090B9285" w14:textId="77777777" w:rsidR="00893B79" w:rsidRDefault="00893B79" w:rsidP="00795096">
            <w:pPr>
              <w:jc w:val="both"/>
            </w:pPr>
          </w:p>
        </w:tc>
      </w:tr>
      <w:tr w:rsidR="00D2441F" w14:paraId="2011620F" w14:textId="77777777" w:rsidTr="00D2441F">
        <w:trPr>
          <w:trHeight w:val="1871"/>
        </w:trPr>
        <w:tc>
          <w:tcPr>
            <w:tcW w:w="9855" w:type="dxa"/>
            <w:gridSpan w:val="8"/>
            <w:tcBorders>
              <w:top w:val="nil"/>
              <w:bottom w:val="single" w:sz="12" w:space="0" w:color="auto"/>
            </w:tcBorders>
          </w:tcPr>
          <w:p w14:paraId="60330345" w14:textId="77777777" w:rsidR="00D2441F" w:rsidRDefault="00D2441F" w:rsidP="00D2441F">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D2441F" w14:paraId="19F239E6" w14:textId="77777777" w:rsidTr="00795096">
        <w:trPr>
          <w:trHeight w:val="265"/>
        </w:trPr>
        <w:tc>
          <w:tcPr>
            <w:tcW w:w="3653" w:type="dxa"/>
            <w:gridSpan w:val="2"/>
            <w:tcBorders>
              <w:top w:val="nil"/>
            </w:tcBorders>
            <w:shd w:val="clear" w:color="auto" w:fill="F7CAAC"/>
          </w:tcPr>
          <w:p w14:paraId="55EB93D1" w14:textId="77777777" w:rsidR="00D2441F" w:rsidRDefault="00D2441F" w:rsidP="00D2441F">
            <w:pPr>
              <w:jc w:val="both"/>
            </w:pPr>
            <w:r>
              <w:rPr>
                <w:b/>
              </w:rPr>
              <w:t>Studijní literatura a studijní pomůcky</w:t>
            </w:r>
          </w:p>
        </w:tc>
        <w:tc>
          <w:tcPr>
            <w:tcW w:w="6202" w:type="dxa"/>
            <w:gridSpan w:val="6"/>
            <w:tcBorders>
              <w:top w:val="nil"/>
              <w:bottom w:val="nil"/>
            </w:tcBorders>
          </w:tcPr>
          <w:p w14:paraId="4992A5DF" w14:textId="77777777" w:rsidR="00D2441F" w:rsidRDefault="00D2441F" w:rsidP="00D2441F">
            <w:pPr>
              <w:jc w:val="both"/>
            </w:pPr>
          </w:p>
        </w:tc>
      </w:tr>
      <w:tr w:rsidR="00D2441F" w14:paraId="4973823F" w14:textId="77777777" w:rsidTr="00893B79">
        <w:trPr>
          <w:trHeight w:val="1266"/>
        </w:trPr>
        <w:tc>
          <w:tcPr>
            <w:tcW w:w="9855" w:type="dxa"/>
            <w:gridSpan w:val="8"/>
            <w:tcBorders>
              <w:top w:val="nil"/>
            </w:tcBorders>
          </w:tcPr>
          <w:p w14:paraId="7CA3F6E1" w14:textId="77777777" w:rsidR="00D2441F" w:rsidRPr="0032661F" w:rsidRDefault="00D2441F" w:rsidP="00D2441F">
            <w:pPr>
              <w:jc w:val="both"/>
              <w:rPr>
                <w:b/>
              </w:rPr>
            </w:pPr>
            <w:r w:rsidRPr="0032661F">
              <w:rPr>
                <w:b/>
              </w:rPr>
              <w:t>Povinná literatura</w:t>
            </w:r>
          </w:p>
          <w:p w14:paraId="39431D22" w14:textId="77777777" w:rsidR="00D2441F" w:rsidRPr="0032661F" w:rsidRDefault="00D2441F" w:rsidP="00D2441F">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5EC183E1" w14:textId="77777777" w:rsidR="00D2441F" w:rsidRPr="0032661F" w:rsidRDefault="00D2441F" w:rsidP="00D2441F">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40ED4979" w14:textId="77777777" w:rsidR="00D2441F" w:rsidRPr="0032661F" w:rsidRDefault="00D2441F" w:rsidP="00D2441F">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6A286EA9" w14:textId="77777777" w:rsidR="00D2441F" w:rsidRPr="0032661F" w:rsidRDefault="00D2441F" w:rsidP="00D2441F">
            <w:pPr>
              <w:rPr>
                <w:b/>
              </w:rPr>
            </w:pPr>
            <w:r w:rsidRPr="0032661F">
              <w:rPr>
                <w:b/>
              </w:rPr>
              <w:t>Doporučení literatura</w:t>
            </w:r>
          </w:p>
          <w:p w14:paraId="2C2A4314" w14:textId="77777777" w:rsidR="00D2441F" w:rsidRPr="0032661F" w:rsidRDefault="00D2441F" w:rsidP="00D2441F">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14:paraId="6C5C2F81" w14:textId="77777777" w:rsidR="00D2441F" w:rsidRPr="0032661F" w:rsidRDefault="00D2441F" w:rsidP="00D2441F">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14:paraId="27974E84" w14:textId="77777777" w:rsidR="00D2441F" w:rsidRPr="0032661F" w:rsidRDefault="00D2441F" w:rsidP="00D2441F">
            <w:pPr>
              <w:jc w:val="both"/>
              <w:rPr>
                <w:lang w:val="en-GB"/>
              </w:rPr>
            </w:pPr>
            <w:r w:rsidRPr="0032661F">
              <w:rPr>
                <w:lang w:val="en-GB"/>
              </w:rPr>
              <w:t xml:space="preserve">ISO 690: 2010. 2010. </w:t>
            </w:r>
          </w:p>
          <w:p w14:paraId="72ABF218" w14:textId="77777777" w:rsidR="00D2441F" w:rsidRPr="0032661F" w:rsidRDefault="00D2441F" w:rsidP="00D2441F">
            <w:pPr>
              <w:jc w:val="both"/>
              <w:rPr>
                <w:lang w:val="en-GB"/>
              </w:rPr>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D2441F" w14:paraId="32CE9AE6"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588AB8" w14:textId="77777777" w:rsidR="00D2441F" w:rsidRDefault="00D2441F" w:rsidP="00D2441F">
            <w:pPr>
              <w:jc w:val="center"/>
              <w:rPr>
                <w:b/>
              </w:rPr>
            </w:pPr>
            <w:r>
              <w:rPr>
                <w:b/>
              </w:rPr>
              <w:t>Informace ke kombinované nebo distanční formě</w:t>
            </w:r>
          </w:p>
        </w:tc>
      </w:tr>
      <w:tr w:rsidR="00D2441F" w14:paraId="0AC0F620" w14:textId="77777777" w:rsidTr="00795096">
        <w:tc>
          <w:tcPr>
            <w:tcW w:w="4787" w:type="dxa"/>
            <w:gridSpan w:val="3"/>
            <w:tcBorders>
              <w:top w:val="single" w:sz="2" w:space="0" w:color="auto"/>
            </w:tcBorders>
            <w:shd w:val="clear" w:color="auto" w:fill="F7CAAC"/>
          </w:tcPr>
          <w:p w14:paraId="3B192C51" w14:textId="77777777" w:rsidR="00D2441F" w:rsidRDefault="00D2441F" w:rsidP="00D2441F">
            <w:pPr>
              <w:jc w:val="both"/>
            </w:pPr>
            <w:r>
              <w:rPr>
                <w:b/>
              </w:rPr>
              <w:t>Rozsah konzultací (soustředění)</w:t>
            </w:r>
          </w:p>
        </w:tc>
        <w:tc>
          <w:tcPr>
            <w:tcW w:w="889" w:type="dxa"/>
            <w:tcBorders>
              <w:top w:val="single" w:sz="2" w:space="0" w:color="auto"/>
            </w:tcBorders>
          </w:tcPr>
          <w:p w14:paraId="4FC5F332" w14:textId="77777777" w:rsidR="00D2441F" w:rsidRDefault="00D2441F" w:rsidP="00D2441F">
            <w:pPr>
              <w:jc w:val="both"/>
            </w:pPr>
            <w:r>
              <w:t>15</w:t>
            </w:r>
          </w:p>
        </w:tc>
        <w:tc>
          <w:tcPr>
            <w:tcW w:w="4179" w:type="dxa"/>
            <w:gridSpan w:val="4"/>
            <w:tcBorders>
              <w:top w:val="single" w:sz="2" w:space="0" w:color="auto"/>
            </w:tcBorders>
            <w:shd w:val="clear" w:color="auto" w:fill="F7CAAC"/>
          </w:tcPr>
          <w:p w14:paraId="780FA1D9" w14:textId="77777777" w:rsidR="00D2441F" w:rsidRDefault="00D2441F" w:rsidP="00D2441F">
            <w:pPr>
              <w:jc w:val="both"/>
              <w:rPr>
                <w:b/>
              </w:rPr>
            </w:pPr>
            <w:r>
              <w:rPr>
                <w:b/>
              </w:rPr>
              <w:t xml:space="preserve">hodin </w:t>
            </w:r>
          </w:p>
        </w:tc>
      </w:tr>
      <w:tr w:rsidR="00D2441F" w14:paraId="79DB0652" w14:textId="77777777" w:rsidTr="00795096">
        <w:tc>
          <w:tcPr>
            <w:tcW w:w="9855" w:type="dxa"/>
            <w:gridSpan w:val="8"/>
            <w:shd w:val="clear" w:color="auto" w:fill="F7CAAC"/>
          </w:tcPr>
          <w:p w14:paraId="27AED982" w14:textId="77777777" w:rsidR="00D2441F" w:rsidRDefault="00D2441F" w:rsidP="00D2441F">
            <w:pPr>
              <w:jc w:val="both"/>
              <w:rPr>
                <w:b/>
              </w:rPr>
            </w:pPr>
            <w:r>
              <w:rPr>
                <w:b/>
              </w:rPr>
              <w:t>Informace o způsobu kontaktu s vyučujícím</w:t>
            </w:r>
          </w:p>
        </w:tc>
      </w:tr>
      <w:tr w:rsidR="00D2441F" w14:paraId="0F72D374" w14:textId="77777777" w:rsidTr="00795096">
        <w:trPr>
          <w:trHeight w:val="833"/>
        </w:trPr>
        <w:tc>
          <w:tcPr>
            <w:tcW w:w="9855" w:type="dxa"/>
            <w:gridSpan w:val="8"/>
          </w:tcPr>
          <w:p w14:paraId="628E7D89" w14:textId="77777777" w:rsidR="00D2441F" w:rsidRDefault="00D2441F" w:rsidP="00D2441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26C515" w14:textId="77777777" w:rsidR="00893B79" w:rsidRDefault="00893B79" w:rsidP="00DC52F6">
      <w:pPr>
        <w:spacing w:after="160" w:line="259" w:lineRule="auto"/>
      </w:pPr>
    </w:p>
    <w:p w14:paraId="41639C75" w14:textId="77777777" w:rsidR="000F2AF1" w:rsidRDefault="000F2A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14:paraId="3C33C199" w14:textId="77777777" w:rsidTr="00795096">
        <w:tc>
          <w:tcPr>
            <w:tcW w:w="9855" w:type="dxa"/>
            <w:gridSpan w:val="8"/>
            <w:tcBorders>
              <w:bottom w:val="double" w:sz="4" w:space="0" w:color="auto"/>
            </w:tcBorders>
            <w:shd w:val="clear" w:color="auto" w:fill="BDD6EE"/>
          </w:tcPr>
          <w:p w14:paraId="25760893" w14:textId="77777777" w:rsidR="00893B79" w:rsidRDefault="00893B79" w:rsidP="00795096">
            <w:pPr>
              <w:jc w:val="both"/>
              <w:rPr>
                <w:b/>
                <w:sz w:val="28"/>
              </w:rPr>
            </w:pPr>
            <w:r>
              <w:lastRenderedPageBreak/>
              <w:br w:type="page"/>
            </w:r>
            <w:r>
              <w:rPr>
                <w:b/>
                <w:sz w:val="28"/>
              </w:rPr>
              <w:t>B-III – Charakteristika studijního předmětu</w:t>
            </w:r>
          </w:p>
        </w:tc>
      </w:tr>
      <w:tr w:rsidR="00893B79" w14:paraId="6E1AA520" w14:textId="77777777" w:rsidTr="00795096">
        <w:tc>
          <w:tcPr>
            <w:tcW w:w="3086" w:type="dxa"/>
            <w:tcBorders>
              <w:top w:val="double" w:sz="4" w:space="0" w:color="auto"/>
            </w:tcBorders>
            <w:shd w:val="clear" w:color="auto" w:fill="F7CAAC"/>
          </w:tcPr>
          <w:p w14:paraId="2896EE63"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414423B5" w14:textId="77777777" w:rsidR="00893B79" w:rsidRDefault="003A2532" w:rsidP="00795096">
            <w:pPr>
              <w:jc w:val="both"/>
            </w:pPr>
            <w:r>
              <w:t>Odborná komunikace v angličtině (</w:t>
            </w:r>
            <w:r w:rsidR="00893B79">
              <w:t>Anglická obchodní korespondence</w:t>
            </w:r>
            <w:r>
              <w:t>)</w:t>
            </w:r>
          </w:p>
        </w:tc>
      </w:tr>
      <w:tr w:rsidR="00893B79" w14:paraId="433F653E" w14:textId="77777777" w:rsidTr="00795096">
        <w:tc>
          <w:tcPr>
            <w:tcW w:w="3086" w:type="dxa"/>
            <w:shd w:val="clear" w:color="auto" w:fill="F7CAAC"/>
          </w:tcPr>
          <w:p w14:paraId="0F3DBCAE" w14:textId="77777777" w:rsidR="00893B79" w:rsidRDefault="00893B79" w:rsidP="00795096">
            <w:pPr>
              <w:jc w:val="both"/>
              <w:rPr>
                <w:b/>
              </w:rPr>
            </w:pPr>
            <w:r>
              <w:rPr>
                <w:b/>
              </w:rPr>
              <w:t>Typ předmětu</w:t>
            </w:r>
          </w:p>
        </w:tc>
        <w:tc>
          <w:tcPr>
            <w:tcW w:w="3406" w:type="dxa"/>
            <w:gridSpan w:val="4"/>
          </w:tcPr>
          <w:p w14:paraId="4E7C2305" w14:textId="77777777" w:rsidR="00893B79" w:rsidRDefault="00893B79" w:rsidP="00795096">
            <w:pPr>
              <w:jc w:val="both"/>
            </w:pPr>
            <w:r w:rsidRPr="009C11F1">
              <w:t>povinný „P“</w:t>
            </w:r>
          </w:p>
        </w:tc>
        <w:tc>
          <w:tcPr>
            <w:tcW w:w="2695" w:type="dxa"/>
            <w:gridSpan w:val="2"/>
            <w:shd w:val="clear" w:color="auto" w:fill="F7CAAC"/>
          </w:tcPr>
          <w:p w14:paraId="0B585F6B" w14:textId="77777777" w:rsidR="00893B79" w:rsidRDefault="00893B79" w:rsidP="00795096">
            <w:pPr>
              <w:jc w:val="both"/>
            </w:pPr>
            <w:r>
              <w:rPr>
                <w:b/>
              </w:rPr>
              <w:t>doporučený ročník / semestr</w:t>
            </w:r>
          </w:p>
        </w:tc>
        <w:tc>
          <w:tcPr>
            <w:tcW w:w="668" w:type="dxa"/>
          </w:tcPr>
          <w:p w14:paraId="5851553A" w14:textId="77777777" w:rsidR="00893B79" w:rsidRDefault="003079BC" w:rsidP="003079BC">
            <w:pPr>
              <w:jc w:val="both"/>
            </w:pPr>
            <w:r>
              <w:t>2/L</w:t>
            </w:r>
          </w:p>
        </w:tc>
      </w:tr>
      <w:tr w:rsidR="00893B79" w14:paraId="1D7DD05E" w14:textId="77777777" w:rsidTr="00795096">
        <w:tc>
          <w:tcPr>
            <w:tcW w:w="3086" w:type="dxa"/>
            <w:shd w:val="clear" w:color="auto" w:fill="F7CAAC"/>
          </w:tcPr>
          <w:p w14:paraId="721BC6D3" w14:textId="77777777" w:rsidR="00893B79" w:rsidRDefault="00893B79" w:rsidP="00795096">
            <w:pPr>
              <w:jc w:val="both"/>
              <w:rPr>
                <w:b/>
              </w:rPr>
            </w:pPr>
            <w:r>
              <w:rPr>
                <w:b/>
              </w:rPr>
              <w:t>Rozsah studijního předmětu</w:t>
            </w:r>
          </w:p>
        </w:tc>
        <w:tc>
          <w:tcPr>
            <w:tcW w:w="1701" w:type="dxa"/>
            <w:gridSpan w:val="2"/>
          </w:tcPr>
          <w:p w14:paraId="2EA77B8C" w14:textId="77777777" w:rsidR="00893B79" w:rsidRDefault="009276D6">
            <w:pPr>
              <w:jc w:val="both"/>
            </w:pPr>
            <w:r>
              <w:t>15</w:t>
            </w:r>
            <w:r w:rsidR="00A065DB">
              <w:t>s</w:t>
            </w:r>
          </w:p>
        </w:tc>
        <w:tc>
          <w:tcPr>
            <w:tcW w:w="889" w:type="dxa"/>
            <w:shd w:val="clear" w:color="auto" w:fill="F7CAAC"/>
          </w:tcPr>
          <w:p w14:paraId="6A3B7D1A" w14:textId="77777777" w:rsidR="00893B79" w:rsidRDefault="00893B79" w:rsidP="00795096">
            <w:pPr>
              <w:jc w:val="both"/>
              <w:rPr>
                <w:b/>
              </w:rPr>
            </w:pPr>
            <w:r>
              <w:rPr>
                <w:b/>
              </w:rPr>
              <w:t xml:space="preserve">hod. </w:t>
            </w:r>
          </w:p>
        </w:tc>
        <w:tc>
          <w:tcPr>
            <w:tcW w:w="816" w:type="dxa"/>
          </w:tcPr>
          <w:p w14:paraId="073B4715" w14:textId="77777777" w:rsidR="00893B79" w:rsidRDefault="009276D6">
            <w:pPr>
              <w:jc w:val="both"/>
            </w:pPr>
            <w:r>
              <w:t>15</w:t>
            </w:r>
          </w:p>
        </w:tc>
        <w:tc>
          <w:tcPr>
            <w:tcW w:w="2156" w:type="dxa"/>
            <w:shd w:val="clear" w:color="auto" w:fill="F7CAAC"/>
          </w:tcPr>
          <w:p w14:paraId="0822B50B" w14:textId="77777777" w:rsidR="00893B79" w:rsidRDefault="00893B79" w:rsidP="00795096">
            <w:pPr>
              <w:jc w:val="both"/>
              <w:rPr>
                <w:b/>
              </w:rPr>
            </w:pPr>
            <w:r>
              <w:rPr>
                <w:b/>
              </w:rPr>
              <w:t>kreditů</w:t>
            </w:r>
          </w:p>
        </w:tc>
        <w:tc>
          <w:tcPr>
            <w:tcW w:w="1207" w:type="dxa"/>
            <w:gridSpan w:val="2"/>
          </w:tcPr>
          <w:p w14:paraId="36881441" w14:textId="77777777" w:rsidR="00893B79" w:rsidRDefault="00893B79" w:rsidP="00795096">
            <w:pPr>
              <w:jc w:val="both"/>
            </w:pPr>
          </w:p>
        </w:tc>
      </w:tr>
      <w:tr w:rsidR="00893B79" w14:paraId="2592C6EF" w14:textId="77777777" w:rsidTr="00795096">
        <w:tc>
          <w:tcPr>
            <w:tcW w:w="3086" w:type="dxa"/>
            <w:shd w:val="clear" w:color="auto" w:fill="F7CAAC"/>
          </w:tcPr>
          <w:p w14:paraId="7EAF55F3" w14:textId="77777777" w:rsidR="00893B79" w:rsidRDefault="00893B79" w:rsidP="00795096">
            <w:pPr>
              <w:jc w:val="both"/>
              <w:rPr>
                <w:b/>
                <w:sz w:val="22"/>
              </w:rPr>
            </w:pPr>
            <w:r>
              <w:rPr>
                <w:b/>
              </w:rPr>
              <w:t>Prerekvizity, korekvizity, ekvivalence</w:t>
            </w:r>
          </w:p>
        </w:tc>
        <w:tc>
          <w:tcPr>
            <w:tcW w:w="6769" w:type="dxa"/>
            <w:gridSpan w:val="7"/>
          </w:tcPr>
          <w:p w14:paraId="27814723" w14:textId="77777777" w:rsidR="00893B79" w:rsidRDefault="00893B79" w:rsidP="00795096">
            <w:pPr>
              <w:jc w:val="both"/>
            </w:pPr>
          </w:p>
        </w:tc>
      </w:tr>
      <w:tr w:rsidR="00893B79" w14:paraId="35611135" w14:textId="77777777" w:rsidTr="00795096">
        <w:tc>
          <w:tcPr>
            <w:tcW w:w="3086" w:type="dxa"/>
            <w:shd w:val="clear" w:color="auto" w:fill="F7CAAC"/>
          </w:tcPr>
          <w:p w14:paraId="0AE681AA" w14:textId="77777777" w:rsidR="00893B79" w:rsidRDefault="00893B79" w:rsidP="00795096">
            <w:pPr>
              <w:jc w:val="both"/>
              <w:rPr>
                <w:b/>
              </w:rPr>
            </w:pPr>
            <w:r>
              <w:rPr>
                <w:b/>
              </w:rPr>
              <w:t>Způsob ověření studijních výsledků</w:t>
            </w:r>
          </w:p>
        </w:tc>
        <w:tc>
          <w:tcPr>
            <w:tcW w:w="3406" w:type="dxa"/>
            <w:gridSpan w:val="4"/>
          </w:tcPr>
          <w:p w14:paraId="48090B22" w14:textId="77777777" w:rsidR="00893B79" w:rsidRDefault="00893B79" w:rsidP="00795096">
            <w:pPr>
              <w:jc w:val="both"/>
            </w:pPr>
            <w:r>
              <w:t>zkouška</w:t>
            </w:r>
          </w:p>
        </w:tc>
        <w:tc>
          <w:tcPr>
            <w:tcW w:w="2156" w:type="dxa"/>
            <w:shd w:val="clear" w:color="auto" w:fill="F7CAAC"/>
          </w:tcPr>
          <w:p w14:paraId="1DFCEFEB" w14:textId="77777777" w:rsidR="00893B79" w:rsidRDefault="00893B79" w:rsidP="00795096">
            <w:pPr>
              <w:jc w:val="both"/>
              <w:rPr>
                <w:b/>
              </w:rPr>
            </w:pPr>
            <w:r>
              <w:rPr>
                <w:b/>
              </w:rPr>
              <w:t>Forma výuky</w:t>
            </w:r>
          </w:p>
        </w:tc>
        <w:tc>
          <w:tcPr>
            <w:tcW w:w="1207" w:type="dxa"/>
            <w:gridSpan w:val="2"/>
          </w:tcPr>
          <w:p w14:paraId="0B8CD8AD" w14:textId="77777777" w:rsidR="00893B79" w:rsidRDefault="00893B79" w:rsidP="00795096">
            <w:pPr>
              <w:jc w:val="both"/>
            </w:pPr>
            <w:r>
              <w:t>seminář</w:t>
            </w:r>
          </w:p>
        </w:tc>
      </w:tr>
      <w:tr w:rsidR="00893B79" w14:paraId="4B92A368" w14:textId="77777777" w:rsidTr="00795096">
        <w:tc>
          <w:tcPr>
            <w:tcW w:w="3086" w:type="dxa"/>
            <w:shd w:val="clear" w:color="auto" w:fill="F7CAAC"/>
          </w:tcPr>
          <w:p w14:paraId="67DDE61C"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46D1A16E" w14:textId="77777777" w:rsidR="00D2441F" w:rsidRDefault="00D2441F" w:rsidP="00D2441F">
            <w:pPr>
              <w:jc w:val="both"/>
            </w:pPr>
            <w:r w:rsidRPr="00F270F5">
              <w:t xml:space="preserve">Způsob zakončení předmětu - písemná zkouška. </w:t>
            </w:r>
          </w:p>
          <w:p w14:paraId="732AC9F5" w14:textId="77777777" w:rsidR="00893B79" w:rsidRDefault="00D2441F" w:rsidP="00D2441F">
            <w:pPr>
              <w:jc w:val="both"/>
            </w:pPr>
            <w:r>
              <w:t>Požadavky ke zkoušce: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z oblasti obchodní korespondence (obchodní dopis, memorandum, krátká strukturovaná zpráva a reklamní článek dle zadání) a jednoho cvičení z vybraných okruhů anglické gramatiky. Student je hodnocen za obsah, úpravu, gramatiku a pravopis. Pro úspěšné absolvování písemné zkoušky je nutno dosáhnout minimálně 60% bodového skóre.</w:t>
            </w:r>
          </w:p>
        </w:tc>
      </w:tr>
      <w:tr w:rsidR="00893B79" w14:paraId="607D89AD" w14:textId="77777777" w:rsidTr="00893B79">
        <w:trPr>
          <w:trHeight w:val="75"/>
        </w:trPr>
        <w:tc>
          <w:tcPr>
            <w:tcW w:w="9855" w:type="dxa"/>
            <w:gridSpan w:val="8"/>
            <w:tcBorders>
              <w:top w:val="nil"/>
            </w:tcBorders>
          </w:tcPr>
          <w:p w14:paraId="539399BB" w14:textId="77777777" w:rsidR="00893B79" w:rsidRDefault="00893B79" w:rsidP="00795096">
            <w:pPr>
              <w:jc w:val="both"/>
            </w:pPr>
          </w:p>
        </w:tc>
      </w:tr>
      <w:tr w:rsidR="00893B79" w14:paraId="5B389C0A" w14:textId="77777777" w:rsidTr="00795096">
        <w:trPr>
          <w:trHeight w:val="197"/>
        </w:trPr>
        <w:tc>
          <w:tcPr>
            <w:tcW w:w="3086" w:type="dxa"/>
            <w:tcBorders>
              <w:top w:val="nil"/>
            </w:tcBorders>
            <w:shd w:val="clear" w:color="auto" w:fill="F7CAAC"/>
          </w:tcPr>
          <w:p w14:paraId="4B179D85" w14:textId="77777777" w:rsidR="00893B79" w:rsidRDefault="00893B79" w:rsidP="00893B79">
            <w:pPr>
              <w:jc w:val="both"/>
              <w:rPr>
                <w:b/>
              </w:rPr>
            </w:pPr>
            <w:r>
              <w:rPr>
                <w:b/>
              </w:rPr>
              <w:t>Garant předmětu</w:t>
            </w:r>
          </w:p>
        </w:tc>
        <w:tc>
          <w:tcPr>
            <w:tcW w:w="6769" w:type="dxa"/>
            <w:gridSpan w:val="7"/>
            <w:tcBorders>
              <w:top w:val="nil"/>
            </w:tcBorders>
          </w:tcPr>
          <w:p w14:paraId="6402D1D4" w14:textId="77777777" w:rsidR="00893B79" w:rsidRPr="00893B79" w:rsidRDefault="000128DC" w:rsidP="00893B79">
            <w:pPr>
              <w:pStyle w:val="Bezmezer"/>
            </w:pPr>
            <w:hyperlink r:id="rId25" w:history="1">
              <w:r w:rsidR="00893B79" w:rsidRPr="00893B79">
                <w:rPr>
                  <w:rStyle w:val="Hypertextovodkaz"/>
                  <w:color w:val="auto"/>
                  <w:u w:val="none"/>
                </w:rPr>
                <w:t>Mgr. Hana Atcheson</w:t>
              </w:r>
            </w:hyperlink>
          </w:p>
        </w:tc>
      </w:tr>
      <w:tr w:rsidR="00893B79" w14:paraId="1D6FBAAD" w14:textId="77777777" w:rsidTr="00795096">
        <w:trPr>
          <w:trHeight w:val="243"/>
        </w:trPr>
        <w:tc>
          <w:tcPr>
            <w:tcW w:w="3086" w:type="dxa"/>
            <w:tcBorders>
              <w:top w:val="nil"/>
            </w:tcBorders>
            <w:shd w:val="clear" w:color="auto" w:fill="F7CAAC"/>
          </w:tcPr>
          <w:p w14:paraId="25C7064C" w14:textId="77777777" w:rsidR="00893B79" w:rsidRDefault="00893B79" w:rsidP="00893B79">
            <w:pPr>
              <w:jc w:val="both"/>
              <w:rPr>
                <w:b/>
              </w:rPr>
            </w:pPr>
            <w:r>
              <w:rPr>
                <w:b/>
              </w:rPr>
              <w:t>Zapojení garanta do výuky předmětu</w:t>
            </w:r>
          </w:p>
        </w:tc>
        <w:tc>
          <w:tcPr>
            <w:tcW w:w="6769" w:type="dxa"/>
            <w:gridSpan w:val="7"/>
            <w:tcBorders>
              <w:top w:val="nil"/>
            </w:tcBorders>
          </w:tcPr>
          <w:p w14:paraId="5F496334" w14:textId="77777777" w:rsidR="00893B79" w:rsidRPr="00893B79" w:rsidRDefault="00893B79" w:rsidP="00893B79">
            <w:pPr>
              <w:jc w:val="both"/>
            </w:pPr>
            <w:r w:rsidRPr="00893B79">
              <w:t>Garant stanovuje koncepci seminářů a dohlíží na jejich jednotné vedení.</w:t>
            </w:r>
          </w:p>
        </w:tc>
      </w:tr>
      <w:tr w:rsidR="00893B79" w14:paraId="0C43C200" w14:textId="77777777" w:rsidTr="00795096">
        <w:tc>
          <w:tcPr>
            <w:tcW w:w="3086" w:type="dxa"/>
            <w:shd w:val="clear" w:color="auto" w:fill="F7CAAC"/>
          </w:tcPr>
          <w:p w14:paraId="62595131" w14:textId="77777777" w:rsidR="00893B79" w:rsidRDefault="00893B79" w:rsidP="00893B79">
            <w:pPr>
              <w:jc w:val="both"/>
              <w:rPr>
                <w:b/>
              </w:rPr>
            </w:pPr>
            <w:r>
              <w:rPr>
                <w:b/>
              </w:rPr>
              <w:t>Vyučující</w:t>
            </w:r>
          </w:p>
        </w:tc>
        <w:tc>
          <w:tcPr>
            <w:tcW w:w="6769" w:type="dxa"/>
            <w:gridSpan w:val="7"/>
            <w:tcBorders>
              <w:bottom w:val="nil"/>
            </w:tcBorders>
          </w:tcPr>
          <w:p w14:paraId="178CB68B" w14:textId="77777777" w:rsidR="00893B79" w:rsidRPr="00893B79" w:rsidRDefault="000128DC" w:rsidP="00893B79">
            <w:pPr>
              <w:jc w:val="both"/>
            </w:pPr>
            <w:hyperlink r:id="rId26"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14:paraId="3520657D" w14:textId="77777777" w:rsidTr="00893B79">
        <w:trPr>
          <w:trHeight w:val="70"/>
        </w:trPr>
        <w:tc>
          <w:tcPr>
            <w:tcW w:w="9855" w:type="dxa"/>
            <w:gridSpan w:val="8"/>
            <w:tcBorders>
              <w:top w:val="nil"/>
            </w:tcBorders>
          </w:tcPr>
          <w:p w14:paraId="1E7622C3" w14:textId="77777777" w:rsidR="00893B79" w:rsidRPr="001C0357" w:rsidRDefault="00893B79" w:rsidP="00795096">
            <w:pPr>
              <w:jc w:val="both"/>
            </w:pPr>
          </w:p>
        </w:tc>
      </w:tr>
      <w:tr w:rsidR="00893B79" w14:paraId="33833789" w14:textId="77777777" w:rsidTr="00795096">
        <w:tc>
          <w:tcPr>
            <w:tcW w:w="3086" w:type="dxa"/>
            <w:shd w:val="clear" w:color="auto" w:fill="F7CAAC"/>
          </w:tcPr>
          <w:p w14:paraId="36E22D4D" w14:textId="77777777" w:rsidR="00893B79" w:rsidRDefault="00893B79" w:rsidP="00795096">
            <w:pPr>
              <w:jc w:val="both"/>
              <w:rPr>
                <w:b/>
              </w:rPr>
            </w:pPr>
            <w:r>
              <w:rPr>
                <w:b/>
              </w:rPr>
              <w:t>Stručná anotace předmětu</w:t>
            </w:r>
          </w:p>
        </w:tc>
        <w:tc>
          <w:tcPr>
            <w:tcW w:w="6769" w:type="dxa"/>
            <w:gridSpan w:val="7"/>
            <w:tcBorders>
              <w:bottom w:val="nil"/>
            </w:tcBorders>
          </w:tcPr>
          <w:p w14:paraId="1DF0A1FD" w14:textId="77777777" w:rsidR="00893B79" w:rsidRDefault="00893B79" w:rsidP="00795096">
            <w:pPr>
              <w:jc w:val="both"/>
            </w:pPr>
          </w:p>
        </w:tc>
      </w:tr>
      <w:tr w:rsidR="00893B79" w14:paraId="76A54CF5" w14:textId="77777777" w:rsidTr="00795096">
        <w:trPr>
          <w:trHeight w:val="2811"/>
        </w:trPr>
        <w:tc>
          <w:tcPr>
            <w:tcW w:w="9855" w:type="dxa"/>
            <w:gridSpan w:val="8"/>
            <w:tcBorders>
              <w:top w:val="nil"/>
              <w:bottom w:val="single" w:sz="12" w:space="0" w:color="auto"/>
            </w:tcBorders>
          </w:tcPr>
          <w:p w14:paraId="4BF64754" w14:textId="77777777" w:rsidR="00B9401E" w:rsidRDefault="00B9401E" w:rsidP="00B9401E">
            <w:pPr>
              <w:jc w:val="both"/>
            </w:pPr>
            <w:r>
              <w:t>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14:paraId="421B4313" w14:textId="77777777" w:rsidR="00B9401E" w:rsidRDefault="00B9401E" w:rsidP="00732902">
            <w:pPr>
              <w:pStyle w:val="Odstavecseseznamem"/>
              <w:numPr>
                <w:ilvl w:val="0"/>
                <w:numId w:val="26"/>
              </w:numPr>
              <w:tabs>
                <w:tab w:val="left" w:pos="214"/>
              </w:tabs>
              <w:ind w:hanging="720"/>
              <w:jc w:val="both"/>
            </w:pPr>
            <w:r>
              <w:t>Obchodní dopis.</w:t>
            </w:r>
          </w:p>
          <w:p w14:paraId="2AE8F669" w14:textId="77777777" w:rsidR="00B9401E" w:rsidRDefault="00B9401E" w:rsidP="00732902">
            <w:pPr>
              <w:pStyle w:val="Odstavecseseznamem"/>
              <w:numPr>
                <w:ilvl w:val="0"/>
                <w:numId w:val="26"/>
              </w:numPr>
              <w:tabs>
                <w:tab w:val="left" w:pos="214"/>
              </w:tabs>
              <w:ind w:hanging="720"/>
              <w:jc w:val="both"/>
            </w:pPr>
            <w:r>
              <w:t>Memorandum.</w:t>
            </w:r>
          </w:p>
          <w:p w14:paraId="4641F110" w14:textId="77777777" w:rsidR="00B9401E" w:rsidRDefault="00B9401E" w:rsidP="00732902">
            <w:pPr>
              <w:pStyle w:val="Odstavecseseznamem"/>
              <w:numPr>
                <w:ilvl w:val="0"/>
                <w:numId w:val="26"/>
              </w:numPr>
              <w:tabs>
                <w:tab w:val="left" w:pos="214"/>
              </w:tabs>
              <w:ind w:hanging="720"/>
              <w:jc w:val="both"/>
            </w:pPr>
            <w:r>
              <w:t>Stručná obchodní zpráva.</w:t>
            </w:r>
          </w:p>
          <w:p w14:paraId="6AC9C143" w14:textId="77777777" w:rsidR="00B9401E" w:rsidRDefault="00B9401E" w:rsidP="00732902">
            <w:pPr>
              <w:pStyle w:val="Odstavecseseznamem"/>
              <w:numPr>
                <w:ilvl w:val="0"/>
                <w:numId w:val="26"/>
              </w:numPr>
              <w:tabs>
                <w:tab w:val="left" w:pos="214"/>
              </w:tabs>
              <w:ind w:hanging="720"/>
              <w:jc w:val="both"/>
            </w:pPr>
            <w:r>
              <w:t>Články a zprávy do tisku.</w:t>
            </w:r>
          </w:p>
          <w:p w14:paraId="590807FF" w14:textId="77777777" w:rsidR="00B9401E" w:rsidRDefault="00B9401E" w:rsidP="00732902">
            <w:pPr>
              <w:pStyle w:val="Odstavecseseznamem"/>
              <w:numPr>
                <w:ilvl w:val="0"/>
                <w:numId w:val="26"/>
              </w:numPr>
              <w:tabs>
                <w:tab w:val="left" w:pos="214"/>
              </w:tabs>
              <w:ind w:hanging="720"/>
              <w:jc w:val="both"/>
            </w:pPr>
            <w:r>
              <w:t xml:space="preserve">Zápis krátkého vzkazu </w:t>
            </w:r>
          </w:p>
          <w:p w14:paraId="2427A7C4" w14:textId="77777777" w:rsidR="00B9401E" w:rsidRDefault="00B9401E" w:rsidP="00732902">
            <w:pPr>
              <w:pStyle w:val="Odstavecseseznamem"/>
              <w:numPr>
                <w:ilvl w:val="0"/>
                <w:numId w:val="26"/>
              </w:numPr>
              <w:tabs>
                <w:tab w:val="left" w:pos="214"/>
              </w:tabs>
              <w:ind w:hanging="720"/>
              <w:jc w:val="both"/>
            </w:pPr>
            <w:r>
              <w:t>Emaily.</w:t>
            </w:r>
          </w:p>
          <w:p w14:paraId="205BD3C9" w14:textId="77777777" w:rsidR="00B9401E" w:rsidRDefault="00B9401E" w:rsidP="00732902">
            <w:pPr>
              <w:pStyle w:val="Odstavecseseznamem"/>
              <w:numPr>
                <w:ilvl w:val="0"/>
                <w:numId w:val="26"/>
              </w:numPr>
              <w:tabs>
                <w:tab w:val="left" w:pos="214"/>
              </w:tabs>
              <w:ind w:hanging="720"/>
              <w:jc w:val="both"/>
            </w:pPr>
            <w:r>
              <w:t>Přehled gramatických časů.</w:t>
            </w:r>
          </w:p>
          <w:p w14:paraId="7DD887BA" w14:textId="77777777" w:rsidR="00B9401E" w:rsidRDefault="00B9401E" w:rsidP="00732902">
            <w:pPr>
              <w:pStyle w:val="Odstavecseseznamem"/>
              <w:numPr>
                <w:ilvl w:val="0"/>
                <w:numId w:val="26"/>
              </w:numPr>
              <w:tabs>
                <w:tab w:val="left" w:pos="214"/>
              </w:tabs>
              <w:ind w:hanging="720"/>
              <w:jc w:val="both"/>
            </w:pPr>
            <w:r>
              <w:t>Tvoření přímé a nepřímé otázky.</w:t>
            </w:r>
          </w:p>
          <w:p w14:paraId="76DBF63C" w14:textId="77777777" w:rsidR="00B9401E" w:rsidRDefault="00B9401E" w:rsidP="00732902">
            <w:pPr>
              <w:pStyle w:val="Odstavecseseznamem"/>
              <w:numPr>
                <w:ilvl w:val="0"/>
                <w:numId w:val="26"/>
              </w:numPr>
              <w:tabs>
                <w:tab w:val="left" w:pos="214"/>
              </w:tabs>
              <w:ind w:hanging="720"/>
              <w:jc w:val="both"/>
            </w:pPr>
            <w:r>
              <w:t>Vyjadřování množství a číselných hodnot.</w:t>
            </w:r>
          </w:p>
          <w:p w14:paraId="6F824BD0" w14:textId="77777777" w:rsidR="00B9401E" w:rsidRDefault="00B9401E" w:rsidP="00732902">
            <w:pPr>
              <w:pStyle w:val="Odstavecseseznamem"/>
              <w:numPr>
                <w:ilvl w:val="0"/>
                <w:numId w:val="26"/>
              </w:numPr>
              <w:tabs>
                <w:tab w:val="left" w:pos="214"/>
              </w:tabs>
              <w:ind w:hanging="720"/>
              <w:jc w:val="both"/>
            </w:pPr>
            <w:r>
              <w:t>Podmínkové věty.</w:t>
            </w:r>
          </w:p>
          <w:p w14:paraId="74A359AE" w14:textId="77777777" w:rsidR="00B9401E" w:rsidRDefault="00B9401E" w:rsidP="00732902">
            <w:pPr>
              <w:pStyle w:val="Odstavecseseznamem"/>
              <w:numPr>
                <w:ilvl w:val="0"/>
                <w:numId w:val="26"/>
              </w:numPr>
              <w:tabs>
                <w:tab w:val="left" w:pos="214"/>
              </w:tabs>
              <w:ind w:hanging="720"/>
              <w:jc w:val="both"/>
            </w:pPr>
            <w:r>
              <w:t>Trpný rod.</w:t>
            </w:r>
          </w:p>
          <w:p w14:paraId="39B45070" w14:textId="77777777" w:rsidR="00B9401E" w:rsidRDefault="00B9401E" w:rsidP="00732902">
            <w:pPr>
              <w:pStyle w:val="Odstavecseseznamem"/>
              <w:numPr>
                <w:ilvl w:val="0"/>
                <w:numId w:val="26"/>
              </w:numPr>
              <w:tabs>
                <w:tab w:val="left" w:pos="214"/>
              </w:tabs>
              <w:ind w:hanging="720"/>
              <w:jc w:val="both"/>
            </w:pPr>
            <w:r>
              <w:t>Členy.</w:t>
            </w:r>
          </w:p>
          <w:p w14:paraId="557EA5A3" w14:textId="77777777" w:rsidR="00893B79" w:rsidRDefault="00B9401E" w:rsidP="00732902">
            <w:pPr>
              <w:pStyle w:val="Odstavecseseznamem"/>
              <w:numPr>
                <w:ilvl w:val="0"/>
                <w:numId w:val="26"/>
              </w:numPr>
              <w:tabs>
                <w:tab w:val="left" w:pos="214"/>
              </w:tabs>
              <w:ind w:hanging="720"/>
              <w:jc w:val="both"/>
            </w:pPr>
            <w:r>
              <w:t>Interpunkce a spojky.</w:t>
            </w:r>
          </w:p>
        </w:tc>
      </w:tr>
      <w:tr w:rsidR="00893B79" w14:paraId="2EEA8C51" w14:textId="77777777" w:rsidTr="00795096">
        <w:trPr>
          <w:trHeight w:val="265"/>
        </w:trPr>
        <w:tc>
          <w:tcPr>
            <w:tcW w:w="3653" w:type="dxa"/>
            <w:gridSpan w:val="2"/>
            <w:tcBorders>
              <w:top w:val="nil"/>
            </w:tcBorders>
            <w:shd w:val="clear" w:color="auto" w:fill="F7CAAC"/>
          </w:tcPr>
          <w:p w14:paraId="3E863EAD" w14:textId="77777777" w:rsidR="00893B79" w:rsidRDefault="00893B79" w:rsidP="00795096">
            <w:pPr>
              <w:jc w:val="both"/>
            </w:pPr>
            <w:r>
              <w:rPr>
                <w:b/>
              </w:rPr>
              <w:t>Studijní literatura a studijní pomůcky</w:t>
            </w:r>
          </w:p>
        </w:tc>
        <w:tc>
          <w:tcPr>
            <w:tcW w:w="6202" w:type="dxa"/>
            <w:gridSpan w:val="6"/>
            <w:tcBorders>
              <w:top w:val="nil"/>
              <w:bottom w:val="nil"/>
            </w:tcBorders>
          </w:tcPr>
          <w:p w14:paraId="3F1F4D70" w14:textId="77777777" w:rsidR="00893B79" w:rsidRDefault="00893B79" w:rsidP="00795096">
            <w:pPr>
              <w:jc w:val="both"/>
            </w:pPr>
          </w:p>
        </w:tc>
      </w:tr>
      <w:tr w:rsidR="00D46552" w14:paraId="45869A3D" w14:textId="77777777" w:rsidTr="00893B79">
        <w:trPr>
          <w:trHeight w:val="567"/>
        </w:trPr>
        <w:tc>
          <w:tcPr>
            <w:tcW w:w="9855" w:type="dxa"/>
            <w:gridSpan w:val="8"/>
            <w:tcBorders>
              <w:top w:val="nil"/>
            </w:tcBorders>
          </w:tcPr>
          <w:p w14:paraId="7715D5F7" w14:textId="77777777" w:rsidR="00D46552" w:rsidRPr="00D46552" w:rsidRDefault="00D46552" w:rsidP="00D46552">
            <w:pPr>
              <w:rPr>
                <w:b/>
              </w:rPr>
            </w:pPr>
            <w:r w:rsidRPr="00D46552">
              <w:rPr>
                <w:b/>
              </w:rPr>
              <w:t>Povinná literatura</w:t>
            </w:r>
          </w:p>
          <w:p w14:paraId="1BBE5D11" w14:textId="77777777" w:rsidR="00D46552" w:rsidRPr="00D46552" w:rsidRDefault="00D46552" w:rsidP="00D46552">
            <w:pPr>
              <w:jc w:val="both"/>
            </w:pPr>
            <w:r w:rsidRPr="00D46552">
              <w:t xml:space="preserve">EMMERSON, P. </w:t>
            </w:r>
            <w:r w:rsidRPr="00D46552">
              <w:rPr>
                <w:i/>
              </w:rPr>
              <w:t>Email English</w:t>
            </w:r>
            <w:r w:rsidRPr="00D46552">
              <w:t>. Oxford, Macmillan, 2013. ISBN 978-3191728847.</w:t>
            </w:r>
          </w:p>
          <w:p w14:paraId="71052439" w14:textId="77777777" w:rsidR="00D46552" w:rsidRPr="00D46552" w:rsidRDefault="00D46552" w:rsidP="00D46552">
            <w:pPr>
              <w:jc w:val="both"/>
            </w:pPr>
            <w:r w:rsidRPr="00D46552">
              <w:t xml:space="preserve">MURPHY, R. </w:t>
            </w:r>
            <w:r w:rsidRPr="00D46552">
              <w:rPr>
                <w:i/>
              </w:rPr>
              <w:t>English Grammar in Use, Self-Study Reference and Practice.</w:t>
            </w:r>
            <w:r w:rsidRPr="00D46552">
              <w:t xml:space="preserve"> CUP, 4 ed. 2015. ISBN 978-1107539334.</w:t>
            </w:r>
          </w:p>
          <w:p w14:paraId="6D4B90BF" w14:textId="77777777" w:rsidR="00D46552" w:rsidRPr="00D46552" w:rsidRDefault="00D46552" w:rsidP="00D46552">
            <w:pPr>
              <w:jc w:val="both"/>
            </w:pPr>
            <w:r w:rsidRPr="00D46552">
              <w:rPr>
                <w:caps/>
              </w:rPr>
              <w:t>Emmerson, P</w:t>
            </w:r>
            <w:r w:rsidRPr="00D46552">
              <w:t xml:space="preserve">. </w:t>
            </w:r>
            <w:r w:rsidRPr="00D46552">
              <w:rPr>
                <w:i/>
                <w:iCs/>
              </w:rPr>
              <w:t>Business Grammar Builder</w:t>
            </w:r>
            <w:r w:rsidRPr="00D46552">
              <w:t>. Macmillan Publishers, 2010. ISBN 978-3190427222.</w:t>
            </w:r>
          </w:p>
          <w:p w14:paraId="06FCDAEA" w14:textId="77777777" w:rsidR="00D46552" w:rsidRPr="00D46552" w:rsidRDefault="00D46552" w:rsidP="00D46552">
            <w:pPr>
              <w:jc w:val="both"/>
              <w:rPr>
                <w:b/>
              </w:rPr>
            </w:pPr>
            <w:r w:rsidRPr="00D46552">
              <w:rPr>
                <w:b/>
              </w:rPr>
              <w:t>Doporučení literatura</w:t>
            </w:r>
          </w:p>
          <w:p w14:paraId="2D66E94C" w14:textId="77777777" w:rsidR="00D46552" w:rsidRPr="00D46552" w:rsidRDefault="00D46552" w:rsidP="00D46552">
            <w:pPr>
              <w:jc w:val="both"/>
            </w:pPr>
            <w:r w:rsidRPr="00D46552">
              <w:rPr>
                <w:caps/>
              </w:rPr>
              <w:t xml:space="preserve">Ashley, </w:t>
            </w:r>
            <w:r w:rsidRPr="00D46552">
              <w:t xml:space="preserve">A. </w:t>
            </w:r>
            <w:r w:rsidRPr="00D46552">
              <w:rPr>
                <w:i/>
                <w:iCs/>
              </w:rPr>
              <w:t>Oxford Handbook of Commercial Correspondence</w:t>
            </w:r>
            <w:r w:rsidRPr="00D46552">
              <w:t>. Oxford: OUP, 2005. 978-0194572132.</w:t>
            </w:r>
          </w:p>
          <w:p w14:paraId="6010DB7A" w14:textId="77777777" w:rsidR="00D46552" w:rsidRPr="00D46552" w:rsidRDefault="00D46552" w:rsidP="00D46552">
            <w:pPr>
              <w:jc w:val="both"/>
            </w:pPr>
            <w:r w:rsidRPr="00D46552">
              <w:t>ASHLEY,</w:t>
            </w:r>
            <w:r>
              <w:t xml:space="preserve"> </w:t>
            </w:r>
            <w:r w:rsidRPr="00D46552">
              <w:t xml:space="preserve">A. </w:t>
            </w:r>
            <w:r w:rsidRPr="00D46552">
              <w:rPr>
                <w:i/>
              </w:rPr>
              <w:t>Oxford Correspondence Workbook: Intermediate to Advanced.</w:t>
            </w:r>
            <w:r w:rsidRPr="00D46552">
              <w:t xml:space="preserve"> Oxford: OUP, 2003. ISBN 978-3464119006.</w:t>
            </w:r>
          </w:p>
          <w:p w14:paraId="01C0D37B" w14:textId="77777777" w:rsidR="00D46552" w:rsidRPr="00D46552" w:rsidRDefault="00D46552" w:rsidP="00D46552">
            <w:pPr>
              <w:jc w:val="both"/>
            </w:pPr>
            <w:r w:rsidRPr="00D46552">
              <w:t>BEAN, C.</w:t>
            </w:r>
            <w:r>
              <w:t xml:space="preserve"> </w:t>
            </w:r>
            <w:r w:rsidRPr="00D46552">
              <w:t xml:space="preserve">B. </w:t>
            </w:r>
            <w:r w:rsidRPr="00D46552">
              <w:rPr>
                <w:i/>
              </w:rPr>
              <w:t>Business Correspondence: Correspondence English, Business Letter Writing Customs, Files and Systems, Writing Effective Business Letters,</w:t>
            </w:r>
            <w:r w:rsidRPr="00D46552">
              <w:t xml:space="preserve"> Forgotten Books, 2017</w:t>
            </w:r>
            <w:r>
              <w:t>.</w:t>
            </w:r>
            <w:r w:rsidRPr="00D46552">
              <w:t xml:space="preserve"> ISBN 978-1330292761</w:t>
            </w:r>
          </w:p>
          <w:p w14:paraId="5D7DC855" w14:textId="77777777" w:rsidR="00D46552" w:rsidRPr="00D46552" w:rsidRDefault="00D46552" w:rsidP="00D46552">
            <w:pPr>
              <w:jc w:val="both"/>
            </w:pPr>
            <w:r w:rsidRPr="00D46552">
              <w:t xml:space="preserve">WALLWORK, A. </w:t>
            </w:r>
            <w:r w:rsidRPr="00D46552">
              <w:rPr>
                <w:i/>
              </w:rPr>
              <w:t>Email and Commercial Correspondence: A Guide to Professional</w:t>
            </w:r>
            <w:r w:rsidRPr="00D46552">
              <w:t xml:space="preserve"> </w:t>
            </w:r>
            <w:r w:rsidRPr="00D46552">
              <w:rPr>
                <w:i/>
              </w:rPr>
              <w:t>English</w:t>
            </w:r>
            <w:r w:rsidRPr="00D46552">
              <w:t>. New York: Springer Science, 2014</w:t>
            </w:r>
            <w:r>
              <w:t>.</w:t>
            </w:r>
            <w:r w:rsidRPr="00D46552">
              <w:t xml:space="preserve"> ISBN 978-1493906345.</w:t>
            </w:r>
          </w:p>
          <w:p w14:paraId="3D7B5CFE" w14:textId="77777777" w:rsidR="00D46552" w:rsidRPr="00D46552" w:rsidRDefault="00D46552" w:rsidP="00D46552">
            <w:pPr>
              <w:jc w:val="both"/>
            </w:pPr>
            <w:r w:rsidRPr="00D46552">
              <w:t xml:space="preserve">EMMERSON, P. </w:t>
            </w:r>
            <w:r w:rsidRPr="00D46552">
              <w:rPr>
                <w:i/>
              </w:rPr>
              <w:t>Business Builder, Modules 4,5,6</w:t>
            </w:r>
            <w:r w:rsidRPr="00D46552">
              <w:t>. Macmillan Publishers Ltd., 2006. ISBN 978-3190026890.</w:t>
            </w:r>
          </w:p>
          <w:p w14:paraId="40AB4D45" w14:textId="77777777" w:rsidR="00D46552" w:rsidRPr="00D46552" w:rsidRDefault="00D46552" w:rsidP="00D46552">
            <w:pPr>
              <w:jc w:val="both"/>
            </w:pPr>
            <w:r w:rsidRPr="00D46552">
              <w:rPr>
                <w:caps/>
              </w:rPr>
              <w:t>Goldstein,</w:t>
            </w:r>
            <w:r w:rsidRPr="00D46552">
              <w:t xml:space="preserve"> A. </w:t>
            </w:r>
            <w:r w:rsidRPr="00D46552">
              <w:rPr>
                <w:i/>
                <w:iCs/>
              </w:rPr>
              <w:t>A Guide to Pitman Qualifications´ Examinations:EBC Level One</w:t>
            </w:r>
            <w:r w:rsidRPr="00D46552">
              <w:t>. Robert Gibson, 2000. ISBN 0</w:t>
            </w:r>
            <w:r>
              <w:t>-</w:t>
            </w:r>
            <w:r w:rsidRPr="00D46552">
              <w:t>7169</w:t>
            </w:r>
            <w:r>
              <w:t>-</w:t>
            </w:r>
            <w:r w:rsidRPr="00D46552">
              <w:t>2010</w:t>
            </w:r>
            <w:r>
              <w:t>-</w:t>
            </w:r>
            <w:r w:rsidRPr="00D46552">
              <w:t xml:space="preserve">7. </w:t>
            </w:r>
          </w:p>
          <w:p w14:paraId="06C03779" w14:textId="77777777" w:rsidR="00D46552" w:rsidRPr="00D46552" w:rsidRDefault="00D46552" w:rsidP="00D46552">
            <w:pPr>
              <w:jc w:val="both"/>
            </w:pPr>
            <w:r w:rsidRPr="00D46552">
              <w:rPr>
                <w:caps/>
              </w:rPr>
              <w:lastRenderedPageBreak/>
              <w:t>Goldstein,</w:t>
            </w:r>
            <w:r w:rsidRPr="00D46552">
              <w:t xml:space="preserve"> A. </w:t>
            </w:r>
            <w:r w:rsidRPr="00D46552">
              <w:rPr>
                <w:i/>
                <w:iCs/>
              </w:rPr>
              <w:t>A Guide to Pitman Qualifications´ Examinations:EBC Level Two</w:t>
            </w:r>
            <w:r>
              <w:t>. Robert Gibson, 2000. ISBN 0-</w:t>
            </w:r>
            <w:r w:rsidRPr="00D46552">
              <w:t>7169</w:t>
            </w:r>
            <w:r>
              <w:t>-</w:t>
            </w:r>
            <w:r w:rsidRPr="00D46552">
              <w:t>2011</w:t>
            </w:r>
            <w:r>
              <w:t>-</w:t>
            </w:r>
            <w:r w:rsidRPr="00D46552">
              <w:t xml:space="preserve">5. </w:t>
            </w:r>
          </w:p>
          <w:p w14:paraId="171CC38C" w14:textId="77777777" w:rsidR="00D46552" w:rsidRPr="00D46552" w:rsidRDefault="000128DC" w:rsidP="00D46552">
            <w:hyperlink r:id="rId27" w:tgtFrame="_blank" w:history="1">
              <w:r w:rsidR="00D46552" w:rsidRPr="00D46552">
                <w:rPr>
                  <w:rStyle w:val="Hypertextovodkaz"/>
                  <w:caps/>
                  <w:color w:val="auto"/>
                  <w:u w:val="none"/>
                </w:rPr>
                <w:t xml:space="preserve">Mascull, </w:t>
              </w:r>
              <w:r w:rsidR="00D46552" w:rsidRPr="00D46552">
                <w:rPr>
                  <w:rStyle w:val="Hypertextovodkaz"/>
                  <w:color w:val="auto"/>
                  <w:u w:val="none"/>
                </w:rPr>
                <w:t xml:space="preserve">B. </w:t>
              </w:r>
              <w:r w:rsidR="00D46552" w:rsidRPr="00D46552">
                <w:rPr>
                  <w:rStyle w:val="Hypertextovodkaz"/>
                  <w:i/>
                  <w:iCs/>
                  <w:color w:val="auto"/>
                  <w:u w:val="none"/>
                </w:rPr>
                <w:t>Business vocabulary in use - intermediate</w:t>
              </w:r>
              <w:r w:rsidR="00D46552" w:rsidRPr="00D46552">
                <w:rPr>
                  <w:rStyle w:val="Hypertextovodkaz"/>
                  <w:color w:val="auto"/>
                  <w:u w:val="none"/>
                </w:rPr>
                <w:t xml:space="preserve">. 1ed. Cambridge: CUP, 2010. ISBN </w:t>
              </w:r>
            </w:hyperlink>
            <w:r w:rsidR="00D46552" w:rsidRPr="00D46552">
              <w:rPr>
                <w:rStyle w:val="Hypertextovodkaz"/>
                <w:color w:val="auto"/>
                <w:u w:val="none"/>
              </w:rPr>
              <w:t>978-0521748629.</w:t>
            </w:r>
            <w:hyperlink r:id="rId28" w:tgtFrame="_blank" w:history="1"/>
          </w:p>
        </w:tc>
      </w:tr>
      <w:tr w:rsidR="00D46552" w14:paraId="14CB22E5"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D801D5" w14:textId="77777777" w:rsidR="00D46552" w:rsidRDefault="00D46552" w:rsidP="00D46552">
            <w:pPr>
              <w:jc w:val="center"/>
              <w:rPr>
                <w:b/>
              </w:rPr>
            </w:pPr>
            <w:r>
              <w:rPr>
                <w:b/>
              </w:rPr>
              <w:lastRenderedPageBreak/>
              <w:t>Informace ke kombinované nebo distanční formě</w:t>
            </w:r>
          </w:p>
        </w:tc>
      </w:tr>
      <w:tr w:rsidR="00D46552" w14:paraId="339758BD" w14:textId="77777777" w:rsidTr="00795096">
        <w:tc>
          <w:tcPr>
            <w:tcW w:w="4787" w:type="dxa"/>
            <w:gridSpan w:val="3"/>
            <w:tcBorders>
              <w:top w:val="single" w:sz="2" w:space="0" w:color="auto"/>
            </w:tcBorders>
            <w:shd w:val="clear" w:color="auto" w:fill="F7CAAC"/>
          </w:tcPr>
          <w:p w14:paraId="50066EDA" w14:textId="77777777" w:rsidR="00D46552" w:rsidRDefault="00D46552" w:rsidP="00D46552">
            <w:pPr>
              <w:jc w:val="both"/>
            </w:pPr>
            <w:r>
              <w:rPr>
                <w:b/>
              </w:rPr>
              <w:t>Rozsah konzultací (soustředění)</w:t>
            </w:r>
          </w:p>
        </w:tc>
        <w:tc>
          <w:tcPr>
            <w:tcW w:w="889" w:type="dxa"/>
            <w:tcBorders>
              <w:top w:val="single" w:sz="2" w:space="0" w:color="auto"/>
            </w:tcBorders>
          </w:tcPr>
          <w:p w14:paraId="21D77BDC" w14:textId="77777777" w:rsidR="00D46552" w:rsidRDefault="00D46552" w:rsidP="00D46552">
            <w:pPr>
              <w:jc w:val="both"/>
            </w:pPr>
            <w:r>
              <w:t>15</w:t>
            </w:r>
          </w:p>
        </w:tc>
        <w:tc>
          <w:tcPr>
            <w:tcW w:w="4179" w:type="dxa"/>
            <w:gridSpan w:val="4"/>
            <w:tcBorders>
              <w:top w:val="single" w:sz="2" w:space="0" w:color="auto"/>
            </w:tcBorders>
            <w:shd w:val="clear" w:color="auto" w:fill="F7CAAC"/>
          </w:tcPr>
          <w:p w14:paraId="62B77884" w14:textId="77777777" w:rsidR="00D46552" w:rsidRDefault="00D46552" w:rsidP="00D46552">
            <w:pPr>
              <w:jc w:val="both"/>
              <w:rPr>
                <w:b/>
              </w:rPr>
            </w:pPr>
            <w:r>
              <w:rPr>
                <w:b/>
              </w:rPr>
              <w:t xml:space="preserve">hodin </w:t>
            </w:r>
          </w:p>
        </w:tc>
      </w:tr>
      <w:tr w:rsidR="00D46552" w14:paraId="7A49A11A" w14:textId="77777777" w:rsidTr="00795096">
        <w:tc>
          <w:tcPr>
            <w:tcW w:w="9855" w:type="dxa"/>
            <w:gridSpan w:val="8"/>
            <w:shd w:val="clear" w:color="auto" w:fill="F7CAAC"/>
          </w:tcPr>
          <w:p w14:paraId="50341D01" w14:textId="77777777" w:rsidR="00D46552" w:rsidRDefault="00D46552" w:rsidP="00D46552">
            <w:pPr>
              <w:jc w:val="both"/>
              <w:rPr>
                <w:b/>
              </w:rPr>
            </w:pPr>
            <w:r>
              <w:rPr>
                <w:b/>
              </w:rPr>
              <w:t>Informace o způsobu kontaktu s vyučujícím</w:t>
            </w:r>
          </w:p>
        </w:tc>
      </w:tr>
      <w:tr w:rsidR="00D46552" w14:paraId="6F669DE5" w14:textId="77777777" w:rsidTr="00795096">
        <w:trPr>
          <w:trHeight w:val="833"/>
        </w:trPr>
        <w:tc>
          <w:tcPr>
            <w:tcW w:w="9855" w:type="dxa"/>
            <w:gridSpan w:val="8"/>
          </w:tcPr>
          <w:p w14:paraId="75B6584E" w14:textId="77777777" w:rsidR="00D46552" w:rsidRDefault="00D46552" w:rsidP="00D465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C45A3E" w14:textId="77777777" w:rsidR="00893B79" w:rsidRDefault="00893B79" w:rsidP="00DC52F6">
      <w:pPr>
        <w:spacing w:after="160" w:line="259" w:lineRule="auto"/>
      </w:pPr>
    </w:p>
    <w:p w14:paraId="5DC6E6B2" w14:textId="77777777" w:rsidR="00893B79" w:rsidRDefault="00893B79" w:rsidP="00DC52F6">
      <w:pPr>
        <w:spacing w:after="160" w:line="259" w:lineRule="auto"/>
      </w:pPr>
    </w:p>
    <w:p w14:paraId="328D2344" w14:textId="77777777" w:rsidR="00893B79" w:rsidRDefault="00893B79" w:rsidP="00DC52F6">
      <w:pPr>
        <w:spacing w:after="160" w:line="259" w:lineRule="auto"/>
      </w:pPr>
    </w:p>
    <w:p w14:paraId="6B8EB10E" w14:textId="77777777" w:rsidR="00893B79" w:rsidRDefault="00893B79" w:rsidP="00DC52F6">
      <w:pPr>
        <w:spacing w:after="160" w:line="259" w:lineRule="auto"/>
      </w:pPr>
    </w:p>
    <w:p w14:paraId="5C2B5F9E" w14:textId="77777777" w:rsidR="00893B79" w:rsidRDefault="00893B79" w:rsidP="00DC52F6">
      <w:pPr>
        <w:spacing w:after="160" w:line="259" w:lineRule="auto"/>
      </w:pPr>
    </w:p>
    <w:p w14:paraId="07002238" w14:textId="77777777" w:rsidR="00893B79" w:rsidRDefault="00893B79" w:rsidP="00DC52F6">
      <w:pPr>
        <w:spacing w:after="160" w:line="259" w:lineRule="auto"/>
      </w:pPr>
    </w:p>
    <w:p w14:paraId="2B2D6E73" w14:textId="77777777" w:rsidR="00893B79" w:rsidRDefault="00893B79" w:rsidP="00DC52F6">
      <w:pPr>
        <w:spacing w:after="160" w:line="259" w:lineRule="auto"/>
      </w:pPr>
    </w:p>
    <w:p w14:paraId="08F2FCC9" w14:textId="77777777" w:rsidR="00893B79" w:rsidRDefault="00893B79" w:rsidP="00DC52F6">
      <w:pPr>
        <w:spacing w:after="160" w:line="259" w:lineRule="auto"/>
      </w:pPr>
    </w:p>
    <w:p w14:paraId="6CD857AD" w14:textId="77777777" w:rsidR="00893B79" w:rsidRDefault="00893B79" w:rsidP="00DC52F6">
      <w:pPr>
        <w:spacing w:after="160" w:line="259" w:lineRule="auto"/>
      </w:pPr>
    </w:p>
    <w:p w14:paraId="42A86B94" w14:textId="77777777" w:rsidR="00893B79" w:rsidRDefault="00893B79" w:rsidP="00DC52F6">
      <w:pPr>
        <w:spacing w:after="160" w:line="259" w:lineRule="auto"/>
      </w:pPr>
    </w:p>
    <w:p w14:paraId="5233DD9D" w14:textId="77777777" w:rsidR="00893B79" w:rsidRDefault="00893B79" w:rsidP="00DC52F6">
      <w:pPr>
        <w:spacing w:after="160" w:line="259" w:lineRule="auto"/>
      </w:pPr>
    </w:p>
    <w:p w14:paraId="2AC9A980" w14:textId="77777777" w:rsidR="00893B79" w:rsidRDefault="00893B79" w:rsidP="00DC52F6">
      <w:pPr>
        <w:spacing w:after="160" w:line="259" w:lineRule="auto"/>
      </w:pPr>
    </w:p>
    <w:p w14:paraId="157868B2" w14:textId="77777777" w:rsidR="00893B79" w:rsidRDefault="00893B79" w:rsidP="00DC52F6">
      <w:pPr>
        <w:spacing w:after="160" w:line="259" w:lineRule="auto"/>
      </w:pPr>
    </w:p>
    <w:p w14:paraId="47553C4C" w14:textId="77777777" w:rsidR="00893B79" w:rsidRDefault="00893B79" w:rsidP="00DC52F6">
      <w:pPr>
        <w:spacing w:after="160" w:line="259" w:lineRule="auto"/>
      </w:pPr>
    </w:p>
    <w:p w14:paraId="2BF6FBF6" w14:textId="77777777" w:rsidR="00893B79" w:rsidRDefault="00893B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F9E" w14:paraId="7F0F6AD8" w14:textId="77777777" w:rsidTr="001872A0">
        <w:tc>
          <w:tcPr>
            <w:tcW w:w="9855" w:type="dxa"/>
            <w:gridSpan w:val="8"/>
            <w:tcBorders>
              <w:bottom w:val="double" w:sz="4" w:space="0" w:color="auto"/>
            </w:tcBorders>
            <w:shd w:val="clear" w:color="auto" w:fill="BDD6EE"/>
          </w:tcPr>
          <w:p w14:paraId="3D2CE9BA" w14:textId="77777777" w:rsidR="00581F9E" w:rsidRDefault="00581F9E" w:rsidP="001872A0">
            <w:pPr>
              <w:jc w:val="both"/>
              <w:rPr>
                <w:b/>
                <w:sz w:val="28"/>
              </w:rPr>
            </w:pPr>
            <w:r>
              <w:lastRenderedPageBreak/>
              <w:br w:type="page"/>
            </w:r>
            <w:r>
              <w:rPr>
                <w:b/>
                <w:sz w:val="28"/>
              </w:rPr>
              <w:t>B-III – Charakteristika studijního předmětu</w:t>
            </w:r>
          </w:p>
        </w:tc>
      </w:tr>
      <w:tr w:rsidR="00581F9E" w14:paraId="33431D50" w14:textId="77777777" w:rsidTr="001872A0">
        <w:tc>
          <w:tcPr>
            <w:tcW w:w="3086" w:type="dxa"/>
            <w:tcBorders>
              <w:top w:val="double" w:sz="4" w:space="0" w:color="auto"/>
            </w:tcBorders>
            <w:shd w:val="clear" w:color="auto" w:fill="F7CAAC"/>
          </w:tcPr>
          <w:p w14:paraId="0D82DE5A" w14:textId="77777777" w:rsidR="00581F9E" w:rsidRDefault="00581F9E" w:rsidP="001872A0">
            <w:pPr>
              <w:jc w:val="both"/>
              <w:rPr>
                <w:b/>
              </w:rPr>
            </w:pPr>
            <w:r>
              <w:rPr>
                <w:b/>
              </w:rPr>
              <w:t>Název studijního předmětu</w:t>
            </w:r>
          </w:p>
        </w:tc>
        <w:tc>
          <w:tcPr>
            <w:tcW w:w="6769" w:type="dxa"/>
            <w:gridSpan w:val="7"/>
            <w:tcBorders>
              <w:top w:val="double" w:sz="4" w:space="0" w:color="auto"/>
            </w:tcBorders>
          </w:tcPr>
          <w:p w14:paraId="7098DC2A" w14:textId="77777777" w:rsidR="00581F9E" w:rsidRDefault="004A22EA" w:rsidP="001872A0">
            <w:pPr>
              <w:jc w:val="both"/>
            </w:pPr>
            <w:r w:rsidRPr="000D1BB7">
              <w:t>Manažerské finance</w:t>
            </w:r>
          </w:p>
        </w:tc>
      </w:tr>
      <w:tr w:rsidR="00581F9E" w14:paraId="315D6DA3" w14:textId="77777777" w:rsidTr="001872A0">
        <w:tc>
          <w:tcPr>
            <w:tcW w:w="3086" w:type="dxa"/>
            <w:shd w:val="clear" w:color="auto" w:fill="F7CAAC"/>
          </w:tcPr>
          <w:p w14:paraId="30C848D3" w14:textId="77777777" w:rsidR="00581F9E" w:rsidRDefault="00581F9E" w:rsidP="001872A0">
            <w:pPr>
              <w:jc w:val="both"/>
              <w:rPr>
                <w:b/>
              </w:rPr>
            </w:pPr>
            <w:r>
              <w:rPr>
                <w:b/>
              </w:rPr>
              <w:t>Typ předmětu</w:t>
            </w:r>
          </w:p>
        </w:tc>
        <w:tc>
          <w:tcPr>
            <w:tcW w:w="3406" w:type="dxa"/>
            <w:gridSpan w:val="4"/>
          </w:tcPr>
          <w:p w14:paraId="0E9E9A6D" w14:textId="77777777" w:rsidR="00581F9E" w:rsidRDefault="00581F9E" w:rsidP="00581F9E">
            <w:pPr>
              <w:jc w:val="both"/>
            </w:pPr>
            <w:r>
              <w:t>povinně volitelný „PV“</w:t>
            </w:r>
          </w:p>
        </w:tc>
        <w:tc>
          <w:tcPr>
            <w:tcW w:w="2695" w:type="dxa"/>
            <w:gridSpan w:val="2"/>
            <w:shd w:val="clear" w:color="auto" w:fill="F7CAAC"/>
          </w:tcPr>
          <w:p w14:paraId="7596FDEB" w14:textId="77777777" w:rsidR="00581F9E" w:rsidRDefault="00581F9E" w:rsidP="001872A0">
            <w:pPr>
              <w:jc w:val="both"/>
            </w:pPr>
            <w:r>
              <w:rPr>
                <w:b/>
              </w:rPr>
              <w:t>doporučený ročník / semestr</w:t>
            </w:r>
          </w:p>
        </w:tc>
        <w:tc>
          <w:tcPr>
            <w:tcW w:w="668" w:type="dxa"/>
          </w:tcPr>
          <w:p w14:paraId="3C9814A9" w14:textId="77777777" w:rsidR="00581F9E" w:rsidRDefault="00581F9E" w:rsidP="001872A0">
            <w:pPr>
              <w:jc w:val="both"/>
            </w:pPr>
            <w:r>
              <w:t>1/L</w:t>
            </w:r>
          </w:p>
        </w:tc>
      </w:tr>
      <w:tr w:rsidR="00581F9E" w14:paraId="639B8F04" w14:textId="77777777" w:rsidTr="001872A0">
        <w:tc>
          <w:tcPr>
            <w:tcW w:w="3086" w:type="dxa"/>
            <w:shd w:val="clear" w:color="auto" w:fill="F7CAAC"/>
          </w:tcPr>
          <w:p w14:paraId="6843E2AD" w14:textId="77777777" w:rsidR="00581F9E" w:rsidRDefault="00581F9E" w:rsidP="001872A0">
            <w:pPr>
              <w:jc w:val="both"/>
              <w:rPr>
                <w:b/>
              </w:rPr>
            </w:pPr>
            <w:r>
              <w:rPr>
                <w:b/>
              </w:rPr>
              <w:t>Rozsah studijního předmětu</w:t>
            </w:r>
          </w:p>
        </w:tc>
        <w:tc>
          <w:tcPr>
            <w:tcW w:w="1701" w:type="dxa"/>
            <w:gridSpan w:val="2"/>
          </w:tcPr>
          <w:p w14:paraId="0F5BE63C" w14:textId="77777777" w:rsidR="00581F9E" w:rsidRDefault="00581F9E" w:rsidP="001872A0">
            <w:pPr>
              <w:jc w:val="both"/>
            </w:pPr>
            <w:r>
              <w:t>15p</w:t>
            </w:r>
          </w:p>
        </w:tc>
        <w:tc>
          <w:tcPr>
            <w:tcW w:w="889" w:type="dxa"/>
            <w:shd w:val="clear" w:color="auto" w:fill="F7CAAC"/>
          </w:tcPr>
          <w:p w14:paraId="539C480A" w14:textId="77777777" w:rsidR="00581F9E" w:rsidRDefault="00581F9E" w:rsidP="001872A0">
            <w:pPr>
              <w:jc w:val="both"/>
              <w:rPr>
                <w:b/>
              </w:rPr>
            </w:pPr>
            <w:r>
              <w:rPr>
                <w:b/>
              </w:rPr>
              <w:t xml:space="preserve">hod. </w:t>
            </w:r>
          </w:p>
        </w:tc>
        <w:tc>
          <w:tcPr>
            <w:tcW w:w="816" w:type="dxa"/>
          </w:tcPr>
          <w:p w14:paraId="2D8482F9" w14:textId="77777777" w:rsidR="00581F9E" w:rsidRDefault="00581F9E" w:rsidP="001872A0">
            <w:pPr>
              <w:jc w:val="both"/>
            </w:pPr>
            <w:r>
              <w:t>15</w:t>
            </w:r>
          </w:p>
        </w:tc>
        <w:tc>
          <w:tcPr>
            <w:tcW w:w="2156" w:type="dxa"/>
            <w:shd w:val="clear" w:color="auto" w:fill="F7CAAC"/>
          </w:tcPr>
          <w:p w14:paraId="4FA14E0B" w14:textId="77777777" w:rsidR="00581F9E" w:rsidRDefault="00581F9E" w:rsidP="001872A0">
            <w:pPr>
              <w:jc w:val="both"/>
              <w:rPr>
                <w:b/>
              </w:rPr>
            </w:pPr>
            <w:r>
              <w:rPr>
                <w:b/>
              </w:rPr>
              <w:t>kreditů</w:t>
            </w:r>
          </w:p>
        </w:tc>
        <w:tc>
          <w:tcPr>
            <w:tcW w:w="1207" w:type="dxa"/>
            <w:gridSpan w:val="2"/>
          </w:tcPr>
          <w:p w14:paraId="7A3BCFB0" w14:textId="77777777" w:rsidR="00581F9E" w:rsidRDefault="00581F9E" w:rsidP="001872A0">
            <w:pPr>
              <w:jc w:val="both"/>
            </w:pPr>
          </w:p>
        </w:tc>
      </w:tr>
      <w:tr w:rsidR="00581F9E" w14:paraId="14720027" w14:textId="77777777" w:rsidTr="001872A0">
        <w:tc>
          <w:tcPr>
            <w:tcW w:w="3086" w:type="dxa"/>
            <w:shd w:val="clear" w:color="auto" w:fill="F7CAAC"/>
          </w:tcPr>
          <w:p w14:paraId="61CA84DC" w14:textId="77777777" w:rsidR="00581F9E" w:rsidRDefault="00581F9E" w:rsidP="001872A0">
            <w:pPr>
              <w:jc w:val="both"/>
              <w:rPr>
                <w:b/>
                <w:sz w:val="22"/>
              </w:rPr>
            </w:pPr>
            <w:r>
              <w:rPr>
                <w:b/>
              </w:rPr>
              <w:t>Prerekvizity, korekvizity, ekvivalence</w:t>
            </w:r>
          </w:p>
        </w:tc>
        <w:tc>
          <w:tcPr>
            <w:tcW w:w="6769" w:type="dxa"/>
            <w:gridSpan w:val="7"/>
          </w:tcPr>
          <w:p w14:paraId="3157E827" w14:textId="77777777" w:rsidR="00581F9E" w:rsidRDefault="00581F9E" w:rsidP="001872A0">
            <w:pPr>
              <w:jc w:val="both"/>
            </w:pPr>
          </w:p>
        </w:tc>
      </w:tr>
      <w:tr w:rsidR="00581F9E" w14:paraId="0CE09906" w14:textId="77777777" w:rsidTr="001872A0">
        <w:tc>
          <w:tcPr>
            <w:tcW w:w="3086" w:type="dxa"/>
            <w:shd w:val="clear" w:color="auto" w:fill="F7CAAC"/>
          </w:tcPr>
          <w:p w14:paraId="747CA5CA" w14:textId="77777777" w:rsidR="00581F9E" w:rsidRDefault="00581F9E" w:rsidP="001872A0">
            <w:pPr>
              <w:jc w:val="both"/>
              <w:rPr>
                <w:b/>
              </w:rPr>
            </w:pPr>
            <w:r>
              <w:rPr>
                <w:b/>
              </w:rPr>
              <w:t>Způsob ověření studijních výsledků</w:t>
            </w:r>
          </w:p>
        </w:tc>
        <w:tc>
          <w:tcPr>
            <w:tcW w:w="3406" w:type="dxa"/>
            <w:gridSpan w:val="4"/>
          </w:tcPr>
          <w:p w14:paraId="6CF13D7A" w14:textId="77777777" w:rsidR="00581F9E" w:rsidRDefault="00581F9E" w:rsidP="001872A0">
            <w:pPr>
              <w:jc w:val="both"/>
            </w:pPr>
            <w:r>
              <w:t>zkouška</w:t>
            </w:r>
          </w:p>
        </w:tc>
        <w:tc>
          <w:tcPr>
            <w:tcW w:w="2156" w:type="dxa"/>
            <w:shd w:val="clear" w:color="auto" w:fill="F7CAAC"/>
          </w:tcPr>
          <w:p w14:paraId="7DD05E56" w14:textId="77777777" w:rsidR="00581F9E" w:rsidRDefault="00581F9E" w:rsidP="001872A0">
            <w:pPr>
              <w:jc w:val="both"/>
              <w:rPr>
                <w:b/>
              </w:rPr>
            </w:pPr>
            <w:r>
              <w:rPr>
                <w:b/>
              </w:rPr>
              <w:t>Forma výuky</w:t>
            </w:r>
          </w:p>
        </w:tc>
        <w:tc>
          <w:tcPr>
            <w:tcW w:w="1207" w:type="dxa"/>
            <w:gridSpan w:val="2"/>
          </w:tcPr>
          <w:p w14:paraId="3DC01489" w14:textId="77777777" w:rsidR="00581F9E" w:rsidRDefault="00581F9E" w:rsidP="001872A0">
            <w:pPr>
              <w:jc w:val="both"/>
            </w:pPr>
            <w:r>
              <w:t>přednáška</w:t>
            </w:r>
          </w:p>
        </w:tc>
      </w:tr>
      <w:tr w:rsidR="00581F9E" w14:paraId="4E4FF111" w14:textId="77777777" w:rsidTr="001872A0">
        <w:tc>
          <w:tcPr>
            <w:tcW w:w="3086" w:type="dxa"/>
            <w:shd w:val="clear" w:color="auto" w:fill="F7CAAC"/>
          </w:tcPr>
          <w:p w14:paraId="1F5B3913" w14:textId="77777777" w:rsidR="00581F9E" w:rsidRDefault="00581F9E" w:rsidP="001872A0">
            <w:pPr>
              <w:jc w:val="both"/>
              <w:rPr>
                <w:b/>
              </w:rPr>
            </w:pPr>
            <w:r>
              <w:rPr>
                <w:b/>
              </w:rPr>
              <w:t>Forma způsobu ověření studijních výsledků a další požadavky na studenta</w:t>
            </w:r>
          </w:p>
        </w:tc>
        <w:tc>
          <w:tcPr>
            <w:tcW w:w="6769" w:type="dxa"/>
            <w:gridSpan w:val="7"/>
            <w:tcBorders>
              <w:bottom w:val="nil"/>
            </w:tcBorders>
          </w:tcPr>
          <w:p w14:paraId="09A942BB" w14:textId="77777777" w:rsidR="00474450" w:rsidRDefault="00474450" w:rsidP="00474450">
            <w:pPr>
              <w:jc w:val="both"/>
            </w:pPr>
            <w:r>
              <w:t>Způsob ukončení předmětu: zkouška</w:t>
            </w:r>
          </w:p>
          <w:p w14:paraId="3D71B595" w14:textId="77777777" w:rsidR="00581F9E" w:rsidRDefault="00474450" w:rsidP="00474450">
            <w:pPr>
              <w:jc w:val="both"/>
            </w:pPr>
            <w:r w:rsidRPr="0000723E">
              <w:t>Požadavky ke zkoušce: zkouška formou vědecké rozpravy na základě zpracované seminární práce.</w:t>
            </w:r>
          </w:p>
        </w:tc>
      </w:tr>
      <w:tr w:rsidR="00581F9E" w14:paraId="08BFDA89" w14:textId="77777777" w:rsidTr="00581F9E">
        <w:trPr>
          <w:trHeight w:val="129"/>
        </w:trPr>
        <w:tc>
          <w:tcPr>
            <w:tcW w:w="9855" w:type="dxa"/>
            <w:gridSpan w:val="8"/>
            <w:tcBorders>
              <w:top w:val="nil"/>
            </w:tcBorders>
          </w:tcPr>
          <w:p w14:paraId="6BDFEE24" w14:textId="77777777" w:rsidR="00581F9E" w:rsidRDefault="00581F9E" w:rsidP="001872A0">
            <w:pPr>
              <w:jc w:val="both"/>
            </w:pPr>
          </w:p>
        </w:tc>
      </w:tr>
      <w:tr w:rsidR="00474450" w14:paraId="4EE00BDE" w14:textId="77777777" w:rsidTr="001872A0">
        <w:trPr>
          <w:trHeight w:val="197"/>
        </w:trPr>
        <w:tc>
          <w:tcPr>
            <w:tcW w:w="3086" w:type="dxa"/>
            <w:tcBorders>
              <w:top w:val="nil"/>
            </w:tcBorders>
            <w:shd w:val="clear" w:color="auto" w:fill="F7CAAC"/>
          </w:tcPr>
          <w:p w14:paraId="432F6C32" w14:textId="77777777" w:rsidR="00474450" w:rsidRDefault="00474450" w:rsidP="00474450">
            <w:pPr>
              <w:jc w:val="both"/>
              <w:rPr>
                <w:b/>
              </w:rPr>
            </w:pPr>
            <w:r>
              <w:rPr>
                <w:b/>
              </w:rPr>
              <w:t>Garant předmětu</w:t>
            </w:r>
          </w:p>
        </w:tc>
        <w:tc>
          <w:tcPr>
            <w:tcW w:w="6769" w:type="dxa"/>
            <w:gridSpan w:val="7"/>
            <w:tcBorders>
              <w:top w:val="nil"/>
            </w:tcBorders>
          </w:tcPr>
          <w:p w14:paraId="0D569D5F" w14:textId="77777777" w:rsidR="00474450" w:rsidRDefault="00474450" w:rsidP="00474450">
            <w:pPr>
              <w:jc w:val="both"/>
            </w:pPr>
            <w:r>
              <w:t>prof. Dr. Ing. Drahomíra Pavelková</w:t>
            </w:r>
          </w:p>
        </w:tc>
      </w:tr>
      <w:tr w:rsidR="00474450" w14:paraId="2EB8B3A4" w14:textId="77777777" w:rsidTr="001872A0">
        <w:trPr>
          <w:trHeight w:val="243"/>
        </w:trPr>
        <w:tc>
          <w:tcPr>
            <w:tcW w:w="3086" w:type="dxa"/>
            <w:tcBorders>
              <w:top w:val="nil"/>
            </w:tcBorders>
            <w:shd w:val="clear" w:color="auto" w:fill="F7CAAC"/>
          </w:tcPr>
          <w:p w14:paraId="043432FF" w14:textId="77777777" w:rsidR="00474450" w:rsidRDefault="00474450" w:rsidP="00474450">
            <w:pPr>
              <w:jc w:val="both"/>
              <w:rPr>
                <w:b/>
              </w:rPr>
            </w:pPr>
            <w:r>
              <w:rPr>
                <w:b/>
              </w:rPr>
              <w:t>Zapojení garanta do výuky předmětu</w:t>
            </w:r>
          </w:p>
        </w:tc>
        <w:tc>
          <w:tcPr>
            <w:tcW w:w="6769" w:type="dxa"/>
            <w:gridSpan w:val="7"/>
            <w:tcBorders>
              <w:top w:val="nil"/>
            </w:tcBorders>
          </w:tcPr>
          <w:p w14:paraId="619510F7" w14:textId="77777777" w:rsidR="00474450" w:rsidRDefault="00474450" w:rsidP="00474450">
            <w:r w:rsidRPr="00E43BA0">
              <w:t>Garant se podílí na přednášení v rozsahu 70% a stanovuje koncepci přednášek.</w:t>
            </w:r>
          </w:p>
        </w:tc>
      </w:tr>
      <w:tr w:rsidR="00474450" w14:paraId="79DE1006" w14:textId="77777777" w:rsidTr="001872A0">
        <w:tc>
          <w:tcPr>
            <w:tcW w:w="3086" w:type="dxa"/>
            <w:shd w:val="clear" w:color="auto" w:fill="F7CAAC"/>
          </w:tcPr>
          <w:p w14:paraId="7ED0613B" w14:textId="77777777" w:rsidR="00474450" w:rsidRDefault="00474450" w:rsidP="00474450">
            <w:pPr>
              <w:jc w:val="both"/>
              <w:rPr>
                <w:b/>
              </w:rPr>
            </w:pPr>
            <w:r>
              <w:rPr>
                <w:b/>
              </w:rPr>
              <w:t>Vyučující</w:t>
            </w:r>
          </w:p>
        </w:tc>
        <w:tc>
          <w:tcPr>
            <w:tcW w:w="6769" w:type="dxa"/>
            <w:gridSpan w:val="7"/>
            <w:tcBorders>
              <w:bottom w:val="nil"/>
            </w:tcBorders>
          </w:tcPr>
          <w:p w14:paraId="1B2F1FA7" w14:textId="77777777" w:rsidR="00474450" w:rsidRDefault="00474450" w:rsidP="0047445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581F9E" w14:paraId="0DEFDC86" w14:textId="77777777" w:rsidTr="00581F9E">
        <w:trPr>
          <w:trHeight w:val="75"/>
        </w:trPr>
        <w:tc>
          <w:tcPr>
            <w:tcW w:w="9855" w:type="dxa"/>
            <w:gridSpan w:val="8"/>
            <w:tcBorders>
              <w:top w:val="nil"/>
            </w:tcBorders>
          </w:tcPr>
          <w:p w14:paraId="5719A586" w14:textId="77777777" w:rsidR="00581F9E" w:rsidRDefault="00581F9E" w:rsidP="001872A0">
            <w:pPr>
              <w:jc w:val="both"/>
            </w:pPr>
          </w:p>
        </w:tc>
      </w:tr>
      <w:tr w:rsidR="00581F9E" w14:paraId="752EF916" w14:textId="77777777" w:rsidTr="001872A0">
        <w:tc>
          <w:tcPr>
            <w:tcW w:w="3086" w:type="dxa"/>
            <w:shd w:val="clear" w:color="auto" w:fill="F7CAAC"/>
          </w:tcPr>
          <w:p w14:paraId="45EBC829" w14:textId="77777777" w:rsidR="00581F9E" w:rsidRDefault="00581F9E" w:rsidP="001872A0">
            <w:pPr>
              <w:jc w:val="both"/>
              <w:rPr>
                <w:b/>
              </w:rPr>
            </w:pPr>
            <w:r>
              <w:rPr>
                <w:b/>
              </w:rPr>
              <w:t>Stručná anotace předmětu</w:t>
            </w:r>
          </w:p>
        </w:tc>
        <w:tc>
          <w:tcPr>
            <w:tcW w:w="6769" w:type="dxa"/>
            <w:gridSpan w:val="7"/>
            <w:tcBorders>
              <w:bottom w:val="nil"/>
            </w:tcBorders>
          </w:tcPr>
          <w:p w14:paraId="016AB1AD" w14:textId="77777777" w:rsidR="00581F9E" w:rsidRDefault="00581F9E" w:rsidP="001872A0">
            <w:pPr>
              <w:jc w:val="both"/>
            </w:pPr>
          </w:p>
        </w:tc>
      </w:tr>
      <w:tr w:rsidR="00581F9E" w14:paraId="1DC52496" w14:textId="77777777" w:rsidTr="001872A0">
        <w:trPr>
          <w:trHeight w:val="3331"/>
        </w:trPr>
        <w:tc>
          <w:tcPr>
            <w:tcW w:w="9855" w:type="dxa"/>
            <w:gridSpan w:val="8"/>
            <w:tcBorders>
              <w:top w:val="nil"/>
              <w:bottom w:val="single" w:sz="12" w:space="0" w:color="auto"/>
            </w:tcBorders>
          </w:tcPr>
          <w:p w14:paraId="2616A686" w14:textId="77777777" w:rsidR="00474450" w:rsidRPr="0000723E" w:rsidRDefault="00474450" w:rsidP="00474450">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14:paraId="4DFF267D"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14:paraId="50747202"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 xml:space="preserve">Riziko a výnos, teorie portfolia, CAPM. </w:t>
            </w:r>
          </w:p>
          <w:p w14:paraId="1E46A672"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Investiční strategie a investiční rozhodování.</w:t>
            </w:r>
          </w:p>
          <w:p w14:paraId="176C3696"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Řízení pracovního kapitálu.</w:t>
            </w:r>
          </w:p>
          <w:p w14:paraId="2D76E3CC"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14:paraId="450DD1A4"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14:paraId="3E3053D3"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Financování globálních firem, náklady a dostupnost kapitálu.</w:t>
            </w:r>
          </w:p>
          <w:p w14:paraId="5F0C97EC"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Risk management.</w:t>
            </w:r>
          </w:p>
          <w:p w14:paraId="012D2383"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14:paraId="3BB805D9" w14:textId="77777777" w:rsidR="00581F9E" w:rsidRDefault="00474450" w:rsidP="00732902">
            <w:pPr>
              <w:pStyle w:val="Odstavecseseznamem"/>
              <w:numPr>
                <w:ilvl w:val="0"/>
                <w:numId w:val="3"/>
              </w:numPr>
              <w:jc w:val="both"/>
            </w:pPr>
            <w:r w:rsidRPr="0000723E">
              <w:rPr>
                <w:color w:val="000000"/>
                <w:shd w:val="clear" w:color="auto" w:fill="FFFFFF"/>
                <w:lang w:eastAsia="en-US"/>
              </w:rPr>
              <w:t>Oceňování podniku, fúze a akvizice.</w:t>
            </w:r>
          </w:p>
        </w:tc>
      </w:tr>
      <w:tr w:rsidR="00581F9E" w14:paraId="53007539" w14:textId="77777777" w:rsidTr="001872A0">
        <w:trPr>
          <w:trHeight w:val="265"/>
        </w:trPr>
        <w:tc>
          <w:tcPr>
            <w:tcW w:w="3653" w:type="dxa"/>
            <w:gridSpan w:val="2"/>
            <w:tcBorders>
              <w:top w:val="nil"/>
            </w:tcBorders>
            <w:shd w:val="clear" w:color="auto" w:fill="F7CAAC"/>
          </w:tcPr>
          <w:p w14:paraId="2F1949C3" w14:textId="77777777" w:rsidR="00581F9E" w:rsidRDefault="00581F9E" w:rsidP="001872A0">
            <w:pPr>
              <w:jc w:val="both"/>
            </w:pPr>
            <w:r>
              <w:rPr>
                <w:b/>
              </w:rPr>
              <w:t>Studijní literatura a studijní pomůcky</w:t>
            </w:r>
          </w:p>
        </w:tc>
        <w:tc>
          <w:tcPr>
            <w:tcW w:w="6202" w:type="dxa"/>
            <w:gridSpan w:val="6"/>
            <w:tcBorders>
              <w:top w:val="nil"/>
              <w:bottom w:val="nil"/>
            </w:tcBorders>
          </w:tcPr>
          <w:p w14:paraId="782F8B50" w14:textId="77777777" w:rsidR="00581F9E" w:rsidRDefault="00581F9E" w:rsidP="001872A0">
            <w:pPr>
              <w:jc w:val="both"/>
            </w:pPr>
          </w:p>
        </w:tc>
      </w:tr>
      <w:tr w:rsidR="00581F9E" w14:paraId="64707397" w14:textId="77777777" w:rsidTr="001872A0">
        <w:trPr>
          <w:trHeight w:val="1497"/>
        </w:trPr>
        <w:tc>
          <w:tcPr>
            <w:tcW w:w="9855" w:type="dxa"/>
            <w:gridSpan w:val="8"/>
            <w:tcBorders>
              <w:top w:val="nil"/>
            </w:tcBorders>
          </w:tcPr>
          <w:p w14:paraId="539DDA9B" w14:textId="77777777" w:rsidR="004A22EA" w:rsidRPr="004A22EA" w:rsidRDefault="004A22EA" w:rsidP="004A22EA">
            <w:pPr>
              <w:rPr>
                <w:lang w:val="en-US" w:eastAsia="en-US"/>
              </w:rPr>
            </w:pPr>
            <w:r w:rsidRPr="004A22EA">
              <w:rPr>
                <w:b/>
                <w:bCs/>
                <w:lang w:val="en-US" w:eastAsia="en-US"/>
              </w:rPr>
              <w:t>Povinná literatura</w:t>
            </w:r>
          </w:p>
          <w:p w14:paraId="69D85069" w14:textId="77777777" w:rsidR="00474450" w:rsidRPr="00E43BA0" w:rsidRDefault="00474450" w:rsidP="00474450">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14:paraId="2A91BFC3" w14:textId="77777777" w:rsidR="00474450" w:rsidRDefault="00474450" w:rsidP="00474450">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14:paraId="347659BB" w14:textId="77777777" w:rsidR="00474450" w:rsidRDefault="000128DC" w:rsidP="00474450">
            <w:pPr>
              <w:jc w:val="both"/>
              <w:rPr>
                <w:color w:val="000000"/>
                <w:lang w:eastAsia="en-US"/>
              </w:rPr>
            </w:pPr>
            <w:hyperlink r:id="rId29" w:tgtFrame="_blank" w:history="1">
              <w:r w:rsidR="00474450">
                <w:rPr>
                  <w:color w:val="000000"/>
                  <w:lang w:eastAsia="en-US"/>
                </w:rPr>
                <w:t>KISLINGEROVÁ</w:t>
              </w:r>
              <w:r w:rsidR="00474450" w:rsidRPr="00CA4403">
                <w:rPr>
                  <w:color w:val="000000"/>
                  <w:lang w:eastAsia="en-US"/>
                </w:rPr>
                <w:t xml:space="preserve">, E. </w:t>
              </w:r>
              <w:r w:rsidR="00474450" w:rsidRPr="00E43BA0">
                <w:rPr>
                  <w:i/>
                  <w:color w:val="000000"/>
                  <w:lang w:eastAsia="en-US"/>
                </w:rPr>
                <w:t>Manažerské finance</w:t>
              </w:r>
              <w:r w:rsidR="00474450" w:rsidRPr="00CA4403">
                <w:rPr>
                  <w:color w:val="000000"/>
                  <w:lang w:eastAsia="en-US"/>
                </w:rPr>
                <w:t xml:space="preserve">. </w:t>
              </w:r>
              <w:r w:rsidR="00474450">
                <w:rPr>
                  <w:color w:val="000000"/>
                  <w:lang w:eastAsia="en-US"/>
                </w:rPr>
                <w:t>2., přeprac. a rozš. vyd. Praha</w:t>
              </w:r>
              <w:r w:rsidR="00474450" w:rsidRPr="00CA4403">
                <w:rPr>
                  <w:color w:val="000000"/>
                  <w:lang w:eastAsia="en-US"/>
                </w:rPr>
                <w:t>: C.</w:t>
              </w:r>
              <w:r w:rsidR="00474450">
                <w:rPr>
                  <w:color w:val="000000"/>
                  <w:lang w:eastAsia="en-US"/>
                </w:rPr>
                <w:t xml:space="preserve"> </w:t>
              </w:r>
              <w:r w:rsidR="00474450" w:rsidRPr="00CA4403">
                <w:rPr>
                  <w:color w:val="000000"/>
                  <w:lang w:eastAsia="en-US"/>
                </w:rPr>
                <w:t>H. Beck, 2007</w:t>
              </w:r>
              <w:r w:rsidR="00474450">
                <w:rPr>
                  <w:color w:val="000000"/>
                  <w:lang w:eastAsia="en-US"/>
                </w:rPr>
                <w:t>, 745 s</w:t>
              </w:r>
              <w:r w:rsidR="00474450" w:rsidRPr="00CA4403">
                <w:rPr>
                  <w:color w:val="000000"/>
                  <w:lang w:eastAsia="en-US"/>
                </w:rPr>
                <w:t xml:space="preserve">. ISBN 978-80-7179-903-0. </w:t>
              </w:r>
            </w:hyperlink>
          </w:p>
          <w:p w14:paraId="3B5D361F" w14:textId="77777777" w:rsidR="004A22EA" w:rsidRPr="004A22EA" w:rsidRDefault="004A22EA" w:rsidP="004A22EA">
            <w:pPr>
              <w:jc w:val="both"/>
              <w:rPr>
                <w:b/>
                <w:lang w:eastAsia="en-US"/>
              </w:rPr>
            </w:pPr>
            <w:r w:rsidRPr="004A22EA">
              <w:rPr>
                <w:b/>
                <w:lang w:eastAsia="en-US"/>
              </w:rPr>
              <w:t>Doporučená literatura </w:t>
            </w:r>
          </w:p>
          <w:p w14:paraId="01F21F47" w14:textId="77777777" w:rsidR="00474450" w:rsidRPr="00B97D2C" w:rsidRDefault="00474450" w:rsidP="00474450">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14:paraId="40A69C5E" w14:textId="77777777" w:rsidR="00474450" w:rsidRDefault="00474450" w:rsidP="00474450">
            <w:pPr>
              <w:rPr>
                <w:color w:val="000000"/>
                <w:lang w:eastAsia="en-US"/>
              </w:rPr>
            </w:pPr>
            <w:r w:rsidRPr="00B0298C">
              <w:rPr>
                <w:color w:val="000000"/>
                <w:lang w:eastAsia="en-US"/>
              </w:rPr>
              <w:t xml:space="preserve">DAMODARAN, A. </w:t>
            </w:r>
            <w:r w:rsidRPr="00E43BA0">
              <w:rPr>
                <w:i/>
                <w:color w:val="000000"/>
                <w:lang w:eastAsia="en-US"/>
              </w:rPr>
              <w:t>The Dark Side of Valuation: Valuing Young, Distressed, and Complex Business</w:t>
            </w:r>
            <w:r w:rsidRPr="007E79D0">
              <w:rPr>
                <w:color w:val="000000"/>
                <w:lang w:eastAsia="en-US"/>
              </w:rPr>
              <w:t>. Pearson FT Press. 2018, 604 s. ISBN 0137126891.</w:t>
            </w:r>
          </w:p>
          <w:p w14:paraId="52C9971E" w14:textId="77777777" w:rsidR="00474450" w:rsidRPr="001E1DD4" w:rsidRDefault="00474450" w:rsidP="0047445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t xml:space="preserve">EITEMAN, D. K., STONEHILL, A. I., MOFFETT, M. H. </w:t>
            </w:r>
            <w:r w:rsidRPr="00F72280">
              <w:rPr>
                <w:rFonts w:ascii="Times New Roman" w:hAnsi="Times New Roman" w:cs="Times New Roman"/>
                <w:b w:val="0"/>
                <w:bCs w:val="0"/>
                <w:i/>
                <w:color w:val="000000"/>
                <w:sz w:val="20"/>
                <w:szCs w:val="20"/>
                <w:lang w:eastAsia="en-US"/>
              </w:rPr>
              <w:t>Multinational Business Finance</w:t>
            </w:r>
            <w:r w:rsidRPr="00F72280">
              <w:rPr>
                <w:rFonts w:ascii="Times New Roman" w:hAnsi="Times New Roman" w:cs="Times New Roman"/>
                <w:b w:val="0"/>
                <w:bCs w:val="0"/>
                <w:color w:val="000000"/>
                <w:sz w:val="20"/>
                <w:szCs w:val="20"/>
                <w:lang w:eastAsia="en-US"/>
              </w:rPr>
              <w:t>. Global Edition,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14:paraId="1AB749FE" w14:textId="77777777" w:rsidR="00474450" w:rsidRPr="00B0298C" w:rsidRDefault="00474450" w:rsidP="0047445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Publishing, 2004. ISBN 80-7357-035-1. </w:t>
            </w:r>
          </w:p>
          <w:p w14:paraId="049E64ED" w14:textId="77777777" w:rsidR="00474450" w:rsidRPr="00B0298C" w:rsidRDefault="00474450" w:rsidP="0047445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Ekopress. 2018. ISBN </w:t>
            </w:r>
            <w:r w:rsidRPr="00B0298C">
              <w:rPr>
                <w:color w:val="484848"/>
                <w:shd w:val="clear" w:color="auto" w:fill="FFFFFF"/>
              </w:rPr>
              <w:t>978-80-87865-42</w:t>
            </w:r>
            <w:r>
              <w:rPr>
                <w:color w:val="484848"/>
                <w:shd w:val="clear" w:color="auto" w:fill="FFFFFF"/>
              </w:rPr>
              <w:t>.</w:t>
            </w:r>
          </w:p>
          <w:p w14:paraId="4B928ECC" w14:textId="77777777" w:rsidR="00474450" w:rsidRPr="00B0298C" w:rsidRDefault="00474450" w:rsidP="0047445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3. vyd., Praha: Linde spol. s r.o., 2012. 333s. ISBN 978-80-7201-872-7.</w:t>
            </w:r>
          </w:p>
          <w:p w14:paraId="507CF283" w14:textId="77777777" w:rsidR="00581F9E" w:rsidRDefault="00474450" w:rsidP="00474450">
            <w:pPr>
              <w:jc w:val="both"/>
            </w:pPr>
            <w:r w:rsidRPr="00B0298C">
              <w:rPr>
                <w:color w:val="000000"/>
                <w:lang w:eastAsia="en-US"/>
              </w:rPr>
              <w:t xml:space="preserve">YOUNG, S. D., O´BYRNE, S. F. </w:t>
            </w:r>
            <w:r w:rsidRPr="00BB6B67">
              <w:rPr>
                <w:i/>
                <w:color w:val="000000"/>
                <w:lang w:eastAsia="en-US"/>
              </w:rPr>
              <w:t>EVA and Value-Based Management</w:t>
            </w:r>
            <w:r w:rsidRPr="00B0298C">
              <w:rPr>
                <w:color w:val="000000"/>
                <w:lang w:eastAsia="en-US"/>
              </w:rPr>
              <w:t xml:space="preserve">. </w:t>
            </w:r>
            <w:r w:rsidRPr="007E79D0">
              <w:rPr>
                <w:color w:val="000000"/>
                <w:lang w:eastAsia="en-US"/>
              </w:rPr>
              <w:t>McGraw-Hill Education</w:t>
            </w:r>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581F9E" w14:paraId="6A049393" w14:textId="77777777"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0F4631" w14:textId="77777777" w:rsidR="00581F9E" w:rsidRDefault="00581F9E" w:rsidP="001872A0">
            <w:pPr>
              <w:jc w:val="center"/>
              <w:rPr>
                <w:b/>
              </w:rPr>
            </w:pPr>
            <w:r>
              <w:rPr>
                <w:b/>
              </w:rPr>
              <w:t>Informace ke kombinované nebo distanční formě</w:t>
            </w:r>
          </w:p>
        </w:tc>
      </w:tr>
      <w:tr w:rsidR="00581F9E" w14:paraId="05AE2D42" w14:textId="77777777" w:rsidTr="001872A0">
        <w:tc>
          <w:tcPr>
            <w:tcW w:w="4787" w:type="dxa"/>
            <w:gridSpan w:val="3"/>
            <w:tcBorders>
              <w:top w:val="single" w:sz="2" w:space="0" w:color="auto"/>
            </w:tcBorders>
            <w:shd w:val="clear" w:color="auto" w:fill="F7CAAC"/>
          </w:tcPr>
          <w:p w14:paraId="4C9E5D12" w14:textId="77777777" w:rsidR="00581F9E" w:rsidRDefault="00581F9E" w:rsidP="001872A0">
            <w:pPr>
              <w:jc w:val="both"/>
            </w:pPr>
            <w:r>
              <w:rPr>
                <w:b/>
              </w:rPr>
              <w:t>Rozsah konzultací (soustředění)</w:t>
            </w:r>
          </w:p>
        </w:tc>
        <w:tc>
          <w:tcPr>
            <w:tcW w:w="889" w:type="dxa"/>
            <w:tcBorders>
              <w:top w:val="single" w:sz="2" w:space="0" w:color="auto"/>
            </w:tcBorders>
          </w:tcPr>
          <w:p w14:paraId="7265603D" w14:textId="77777777" w:rsidR="00581F9E" w:rsidRDefault="00581F9E" w:rsidP="001872A0">
            <w:pPr>
              <w:jc w:val="both"/>
            </w:pPr>
            <w:r>
              <w:t>15</w:t>
            </w:r>
          </w:p>
        </w:tc>
        <w:tc>
          <w:tcPr>
            <w:tcW w:w="4179" w:type="dxa"/>
            <w:gridSpan w:val="4"/>
            <w:tcBorders>
              <w:top w:val="single" w:sz="2" w:space="0" w:color="auto"/>
            </w:tcBorders>
            <w:shd w:val="clear" w:color="auto" w:fill="F7CAAC"/>
          </w:tcPr>
          <w:p w14:paraId="362A0929" w14:textId="77777777" w:rsidR="00581F9E" w:rsidRDefault="00581F9E" w:rsidP="001872A0">
            <w:pPr>
              <w:jc w:val="both"/>
              <w:rPr>
                <w:b/>
              </w:rPr>
            </w:pPr>
            <w:r>
              <w:rPr>
                <w:b/>
              </w:rPr>
              <w:t xml:space="preserve">hodin </w:t>
            </w:r>
          </w:p>
        </w:tc>
      </w:tr>
      <w:tr w:rsidR="00581F9E" w14:paraId="6E697048" w14:textId="77777777" w:rsidTr="001872A0">
        <w:tc>
          <w:tcPr>
            <w:tcW w:w="9855" w:type="dxa"/>
            <w:gridSpan w:val="8"/>
            <w:shd w:val="clear" w:color="auto" w:fill="F7CAAC"/>
          </w:tcPr>
          <w:p w14:paraId="060AFBC5" w14:textId="77777777" w:rsidR="00581F9E" w:rsidRDefault="00581F9E" w:rsidP="001872A0">
            <w:pPr>
              <w:jc w:val="both"/>
              <w:rPr>
                <w:b/>
              </w:rPr>
            </w:pPr>
            <w:r>
              <w:rPr>
                <w:b/>
              </w:rPr>
              <w:t>Informace o způsobu kontaktu s vyučujícím</w:t>
            </w:r>
          </w:p>
        </w:tc>
      </w:tr>
      <w:tr w:rsidR="00581F9E" w14:paraId="11DDDC7D" w14:textId="77777777" w:rsidTr="00A06DD2">
        <w:trPr>
          <w:trHeight w:val="624"/>
        </w:trPr>
        <w:tc>
          <w:tcPr>
            <w:tcW w:w="9855" w:type="dxa"/>
            <w:gridSpan w:val="8"/>
          </w:tcPr>
          <w:p w14:paraId="5E057171" w14:textId="77777777" w:rsidR="00581F9E" w:rsidRDefault="00581F9E" w:rsidP="001872A0">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7605220" w14:textId="77777777" w:rsidR="006808BF" w:rsidRDefault="006808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15EB1" w14:paraId="1BC41AE6" w14:textId="77777777" w:rsidTr="00E15EB1">
        <w:tc>
          <w:tcPr>
            <w:tcW w:w="9855" w:type="dxa"/>
            <w:gridSpan w:val="8"/>
            <w:tcBorders>
              <w:bottom w:val="double" w:sz="4" w:space="0" w:color="auto"/>
            </w:tcBorders>
            <w:shd w:val="clear" w:color="auto" w:fill="BDD6EE"/>
          </w:tcPr>
          <w:p w14:paraId="153B3745" w14:textId="77777777" w:rsidR="00E15EB1" w:rsidRDefault="00E15EB1" w:rsidP="00E15EB1">
            <w:pPr>
              <w:jc w:val="both"/>
              <w:rPr>
                <w:b/>
                <w:sz w:val="28"/>
              </w:rPr>
            </w:pPr>
            <w:r>
              <w:lastRenderedPageBreak/>
              <w:br w:type="page"/>
            </w:r>
            <w:r>
              <w:rPr>
                <w:b/>
                <w:sz w:val="28"/>
              </w:rPr>
              <w:t>B-III – Charakteristika studijního předmětu</w:t>
            </w:r>
          </w:p>
        </w:tc>
      </w:tr>
      <w:tr w:rsidR="00E15EB1" w14:paraId="46DC391A" w14:textId="77777777" w:rsidTr="00E15EB1">
        <w:tc>
          <w:tcPr>
            <w:tcW w:w="3086" w:type="dxa"/>
            <w:tcBorders>
              <w:top w:val="double" w:sz="4" w:space="0" w:color="auto"/>
            </w:tcBorders>
            <w:shd w:val="clear" w:color="auto" w:fill="F7CAAC"/>
          </w:tcPr>
          <w:p w14:paraId="4D48B24F" w14:textId="77777777" w:rsidR="00E15EB1" w:rsidRPr="00F76BFF" w:rsidRDefault="00E15EB1" w:rsidP="00E15EB1">
            <w:pPr>
              <w:jc w:val="both"/>
              <w:rPr>
                <w:b/>
              </w:rPr>
            </w:pPr>
            <w:r w:rsidRPr="00F76BFF">
              <w:rPr>
                <w:b/>
              </w:rPr>
              <w:t>Název studijního předmětu</w:t>
            </w:r>
          </w:p>
        </w:tc>
        <w:tc>
          <w:tcPr>
            <w:tcW w:w="6769" w:type="dxa"/>
            <w:gridSpan w:val="7"/>
            <w:tcBorders>
              <w:top w:val="double" w:sz="4" w:space="0" w:color="auto"/>
            </w:tcBorders>
          </w:tcPr>
          <w:p w14:paraId="78ED68D9" w14:textId="77777777" w:rsidR="00E15EB1" w:rsidRPr="00F76BFF" w:rsidRDefault="00E15EB1" w:rsidP="00E15EB1">
            <w:pPr>
              <w:jc w:val="both"/>
            </w:pPr>
            <w:r>
              <w:t>Marketing a chování spotřebitele</w:t>
            </w:r>
          </w:p>
        </w:tc>
      </w:tr>
      <w:tr w:rsidR="00745130" w14:paraId="315F3498" w14:textId="77777777" w:rsidTr="00E15EB1">
        <w:trPr>
          <w:trHeight w:val="249"/>
        </w:trPr>
        <w:tc>
          <w:tcPr>
            <w:tcW w:w="3086" w:type="dxa"/>
            <w:shd w:val="clear" w:color="auto" w:fill="F7CAAC"/>
          </w:tcPr>
          <w:p w14:paraId="0987866C" w14:textId="77777777" w:rsidR="00745130" w:rsidRPr="00F76BFF" w:rsidRDefault="00745130" w:rsidP="00745130">
            <w:pPr>
              <w:jc w:val="both"/>
              <w:rPr>
                <w:b/>
              </w:rPr>
            </w:pPr>
            <w:r w:rsidRPr="00F76BFF">
              <w:rPr>
                <w:b/>
              </w:rPr>
              <w:t>Typ předmětu</w:t>
            </w:r>
          </w:p>
        </w:tc>
        <w:tc>
          <w:tcPr>
            <w:tcW w:w="3406" w:type="dxa"/>
            <w:gridSpan w:val="4"/>
          </w:tcPr>
          <w:p w14:paraId="2F3C86E5" w14:textId="77777777" w:rsidR="00745130" w:rsidRDefault="00745130" w:rsidP="00745130">
            <w:pPr>
              <w:jc w:val="both"/>
            </w:pPr>
            <w:r>
              <w:t>povinně volitelný „PV“</w:t>
            </w:r>
          </w:p>
        </w:tc>
        <w:tc>
          <w:tcPr>
            <w:tcW w:w="2695" w:type="dxa"/>
            <w:gridSpan w:val="2"/>
            <w:shd w:val="clear" w:color="auto" w:fill="F7CAAC"/>
          </w:tcPr>
          <w:p w14:paraId="400FD8BB" w14:textId="77777777" w:rsidR="00745130" w:rsidRDefault="00745130" w:rsidP="00745130">
            <w:pPr>
              <w:jc w:val="both"/>
            </w:pPr>
            <w:r>
              <w:rPr>
                <w:b/>
              </w:rPr>
              <w:t>doporučený ročník / semestr</w:t>
            </w:r>
          </w:p>
        </w:tc>
        <w:tc>
          <w:tcPr>
            <w:tcW w:w="668" w:type="dxa"/>
          </w:tcPr>
          <w:p w14:paraId="3AFA5A19" w14:textId="77777777" w:rsidR="00745130" w:rsidRPr="00005925" w:rsidRDefault="00745130" w:rsidP="00745130">
            <w:pPr>
              <w:jc w:val="both"/>
              <w:rPr>
                <w:b/>
              </w:rPr>
            </w:pPr>
            <w:r w:rsidRPr="00005925">
              <w:rPr>
                <w:b/>
                <w:color w:val="FF0000"/>
              </w:rPr>
              <w:t>?</w:t>
            </w:r>
          </w:p>
        </w:tc>
      </w:tr>
      <w:tr w:rsidR="00745130" w14:paraId="30A0F2AF" w14:textId="77777777" w:rsidTr="00E15EB1">
        <w:tc>
          <w:tcPr>
            <w:tcW w:w="3086" w:type="dxa"/>
            <w:shd w:val="clear" w:color="auto" w:fill="F7CAAC"/>
          </w:tcPr>
          <w:p w14:paraId="2C7177F2" w14:textId="77777777" w:rsidR="00745130" w:rsidRPr="00F76BFF" w:rsidRDefault="00745130" w:rsidP="00745130">
            <w:pPr>
              <w:jc w:val="both"/>
              <w:rPr>
                <w:b/>
              </w:rPr>
            </w:pPr>
            <w:r w:rsidRPr="00F76BFF">
              <w:rPr>
                <w:b/>
              </w:rPr>
              <w:t>Rozsah studijního předmětu</w:t>
            </w:r>
          </w:p>
        </w:tc>
        <w:tc>
          <w:tcPr>
            <w:tcW w:w="1701" w:type="dxa"/>
            <w:gridSpan w:val="2"/>
          </w:tcPr>
          <w:p w14:paraId="181358C1" w14:textId="77777777" w:rsidR="00745130" w:rsidRPr="00745130" w:rsidRDefault="00745130" w:rsidP="00745130">
            <w:pPr>
              <w:jc w:val="both"/>
            </w:pPr>
            <w:r w:rsidRPr="00745130">
              <w:t>15p</w:t>
            </w:r>
          </w:p>
        </w:tc>
        <w:tc>
          <w:tcPr>
            <w:tcW w:w="889" w:type="dxa"/>
            <w:shd w:val="clear" w:color="auto" w:fill="F7CAAC"/>
          </w:tcPr>
          <w:p w14:paraId="3940B5C9" w14:textId="77777777" w:rsidR="00745130" w:rsidRPr="00F76BFF" w:rsidRDefault="00745130" w:rsidP="00745130">
            <w:pPr>
              <w:jc w:val="both"/>
              <w:rPr>
                <w:b/>
              </w:rPr>
            </w:pPr>
            <w:r w:rsidRPr="00F76BFF">
              <w:rPr>
                <w:b/>
              </w:rPr>
              <w:t xml:space="preserve">hod. </w:t>
            </w:r>
          </w:p>
        </w:tc>
        <w:tc>
          <w:tcPr>
            <w:tcW w:w="816" w:type="dxa"/>
          </w:tcPr>
          <w:p w14:paraId="028AB96A" w14:textId="77777777" w:rsidR="00745130" w:rsidRPr="00745130" w:rsidRDefault="00745130" w:rsidP="00745130">
            <w:pPr>
              <w:jc w:val="both"/>
            </w:pPr>
            <w:r w:rsidRPr="00745130">
              <w:t>15</w:t>
            </w:r>
          </w:p>
        </w:tc>
        <w:tc>
          <w:tcPr>
            <w:tcW w:w="2156" w:type="dxa"/>
            <w:shd w:val="clear" w:color="auto" w:fill="F7CAAC"/>
          </w:tcPr>
          <w:p w14:paraId="1EF7BF5F" w14:textId="77777777" w:rsidR="00745130" w:rsidRDefault="00745130" w:rsidP="00745130">
            <w:pPr>
              <w:jc w:val="both"/>
              <w:rPr>
                <w:b/>
              </w:rPr>
            </w:pPr>
            <w:r>
              <w:rPr>
                <w:b/>
              </w:rPr>
              <w:t>kreditů</w:t>
            </w:r>
          </w:p>
        </w:tc>
        <w:tc>
          <w:tcPr>
            <w:tcW w:w="1207" w:type="dxa"/>
            <w:gridSpan w:val="2"/>
          </w:tcPr>
          <w:p w14:paraId="21756B45" w14:textId="77777777" w:rsidR="00745130" w:rsidRDefault="00745130" w:rsidP="00745130">
            <w:pPr>
              <w:jc w:val="both"/>
            </w:pPr>
          </w:p>
        </w:tc>
      </w:tr>
      <w:tr w:rsidR="00745130" w14:paraId="13B59C0E" w14:textId="77777777" w:rsidTr="00E15EB1">
        <w:tc>
          <w:tcPr>
            <w:tcW w:w="3086" w:type="dxa"/>
            <w:shd w:val="clear" w:color="auto" w:fill="F7CAAC"/>
          </w:tcPr>
          <w:p w14:paraId="298AFB64" w14:textId="77777777" w:rsidR="00745130" w:rsidRPr="00F76BFF" w:rsidRDefault="00745130" w:rsidP="00745130">
            <w:pPr>
              <w:jc w:val="both"/>
              <w:rPr>
                <w:b/>
              </w:rPr>
            </w:pPr>
            <w:r w:rsidRPr="00F76BFF">
              <w:rPr>
                <w:b/>
              </w:rPr>
              <w:t>Prerekvizity, korekvizity, ekvivalence</w:t>
            </w:r>
          </w:p>
        </w:tc>
        <w:tc>
          <w:tcPr>
            <w:tcW w:w="6769" w:type="dxa"/>
            <w:gridSpan w:val="7"/>
          </w:tcPr>
          <w:p w14:paraId="53DB00AC" w14:textId="77777777" w:rsidR="00745130" w:rsidRPr="00F76BFF" w:rsidRDefault="00745130" w:rsidP="00745130">
            <w:pPr>
              <w:jc w:val="both"/>
            </w:pPr>
          </w:p>
        </w:tc>
      </w:tr>
      <w:tr w:rsidR="00745130" w14:paraId="6AE3702D" w14:textId="77777777" w:rsidTr="00E15EB1">
        <w:tc>
          <w:tcPr>
            <w:tcW w:w="3086" w:type="dxa"/>
            <w:shd w:val="clear" w:color="auto" w:fill="F7CAAC"/>
          </w:tcPr>
          <w:p w14:paraId="39308932" w14:textId="77777777" w:rsidR="00745130" w:rsidRPr="00F76BFF" w:rsidRDefault="00745130" w:rsidP="00745130">
            <w:pPr>
              <w:jc w:val="both"/>
              <w:rPr>
                <w:b/>
              </w:rPr>
            </w:pPr>
            <w:r w:rsidRPr="00F76BFF">
              <w:rPr>
                <w:b/>
              </w:rPr>
              <w:t>Způsob ověření studijních výsledků</w:t>
            </w:r>
          </w:p>
        </w:tc>
        <w:tc>
          <w:tcPr>
            <w:tcW w:w="3406" w:type="dxa"/>
            <w:gridSpan w:val="4"/>
          </w:tcPr>
          <w:p w14:paraId="160C2147" w14:textId="77777777" w:rsidR="00745130" w:rsidRPr="00F76BFF" w:rsidRDefault="007829B9" w:rsidP="007829B9">
            <w:r>
              <w:t>Ústní zkouška s obhajobou seminární práce</w:t>
            </w:r>
          </w:p>
        </w:tc>
        <w:tc>
          <w:tcPr>
            <w:tcW w:w="2156" w:type="dxa"/>
            <w:shd w:val="clear" w:color="auto" w:fill="F7CAAC"/>
          </w:tcPr>
          <w:p w14:paraId="6A6559A9" w14:textId="77777777" w:rsidR="00745130" w:rsidRDefault="00745130" w:rsidP="00745130">
            <w:pPr>
              <w:jc w:val="both"/>
              <w:rPr>
                <w:b/>
              </w:rPr>
            </w:pPr>
            <w:r>
              <w:rPr>
                <w:b/>
              </w:rPr>
              <w:t>Forma výuky</w:t>
            </w:r>
          </w:p>
        </w:tc>
        <w:tc>
          <w:tcPr>
            <w:tcW w:w="1207" w:type="dxa"/>
            <w:gridSpan w:val="2"/>
          </w:tcPr>
          <w:p w14:paraId="4D2DA36D" w14:textId="77777777" w:rsidR="00745130" w:rsidRDefault="00745130" w:rsidP="00745130">
            <w:r w:rsidRPr="007829B9">
              <w:t>přednáška</w:t>
            </w:r>
          </w:p>
        </w:tc>
      </w:tr>
      <w:tr w:rsidR="00745130" w14:paraId="45DF5E1B" w14:textId="77777777" w:rsidTr="00E15EB1">
        <w:tc>
          <w:tcPr>
            <w:tcW w:w="3086" w:type="dxa"/>
            <w:shd w:val="clear" w:color="auto" w:fill="F7CAAC"/>
          </w:tcPr>
          <w:p w14:paraId="3253578C" w14:textId="77777777" w:rsidR="00745130" w:rsidRPr="00F76BFF" w:rsidRDefault="00745130" w:rsidP="00745130">
            <w:pPr>
              <w:jc w:val="both"/>
              <w:rPr>
                <w:b/>
              </w:rPr>
            </w:pPr>
            <w:r w:rsidRPr="00F76BFF">
              <w:rPr>
                <w:b/>
              </w:rPr>
              <w:t>Forma způsobu ověření studijních výsledků a další požadavky na studenta</w:t>
            </w:r>
          </w:p>
        </w:tc>
        <w:tc>
          <w:tcPr>
            <w:tcW w:w="6769" w:type="dxa"/>
            <w:gridSpan w:val="7"/>
            <w:tcBorders>
              <w:bottom w:val="nil"/>
            </w:tcBorders>
          </w:tcPr>
          <w:p w14:paraId="42527099" w14:textId="77777777" w:rsidR="00745130" w:rsidRPr="004D290A" w:rsidRDefault="007829B9" w:rsidP="00745130">
            <w:pPr>
              <w:jc w:val="both"/>
              <w:rPr>
                <w:color w:val="000000"/>
              </w:rPr>
            </w:pPr>
            <w:r>
              <w:t>Způsob zakončení předmětu: zkouška</w:t>
            </w:r>
          </w:p>
          <w:p w14:paraId="6FB67625" w14:textId="77777777" w:rsidR="00745130" w:rsidRPr="004D290A" w:rsidRDefault="00745130" w:rsidP="00C67338">
            <w:pPr>
              <w:pStyle w:val="xmsonormal"/>
              <w:jc w:val="both"/>
              <w:rPr>
                <w:rFonts w:ascii="Times New Roman" w:hAnsi="Times New Roman"/>
                <w:color w:val="000000"/>
                <w:sz w:val="20"/>
                <w:szCs w:val="20"/>
              </w:rPr>
            </w:pPr>
            <w:r w:rsidRPr="00666068">
              <w:rPr>
                <w:rFonts w:ascii="Times New Roman" w:hAnsi="Times New Roman"/>
                <w:sz w:val="20"/>
                <w:szCs w:val="20"/>
              </w:rPr>
              <w:t xml:space="preserve">Požadavky ke zkoušce: Pro absolvování předmětu student zpracuje a úspěšně prezentuje seminární práci, která obsahuje: </w:t>
            </w:r>
            <w:r>
              <w:rPr>
                <w:rFonts w:ascii="Times New Roman" w:hAnsi="Times New Roman"/>
                <w:sz w:val="20"/>
                <w:szCs w:val="20"/>
              </w:rPr>
              <w:t xml:space="preserve">(a) </w:t>
            </w:r>
            <w:r w:rsidRPr="00666068">
              <w:rPr>
                <w:rFonts w:ascii="Times New Roman" w:hAnsi="Times New Roman"/>
                <w:sz w:val="20"/>
                <w:szCs w:val="20"/>
              </w:rPr>
              <w:t>kritickou rešerši vědecké literatury pro vybrané téma z obsahu marketingu a chování spotřebitele</w:t>
            </w:r>
            <w:r>
              <w:rPr>
                <w:rFonts w:ascii="Times New Roman" w:hAnsi="Times New Roman"/>
                <w:sz w:val="20"/>
                <w:szCs w:val="20"/>
              </w:rPr>
              <w:t xml:space="preserve">; (b) </w:t>
            </w:r>
            <w:r w:rsidR="00C67338">
              <w:rPr>
                <w:rFonts w:ascii="Times New Roman" w:hAnsi="Times New Roman"/>
                <w:sz w:val="20"/>
                <w:szCs w:val="20"/>
              </w:rPr>
              <w:t xml:space="preserve">zdůvodnění </w:t>
            </w:r>
            <w:r w:rsidRPr="00666068">
              <w:rPr>
                <w:rFonts w:ascii="Times New Roman" w:hAnsi="Times New Roman"/>
                <w:sz w:val="20"/>
                <w:szCs w:val="20"/>
              </w:rPr>
              <w:t>výběru výzkumných metod vhodných pro zkoumání vybraného tématu</w:t>
            </w:r>
            <w:r>
              <w:rPr>
                <w:rFonts w:ascii="Times New Roman" w:hAnsi="Times New Roman"/>
                <w:sz w:val="20"/>
                <w:szCs w:val="20"/>
              </w:rPr>
              <w:t xml:space="preserve">; (c) kritické zhodnocení možných přínosů a rizik vybraného tématu pro podnikatelskou a společenskou praxi. </w:t>
            </w:r>
          </w:p>
        </w:tc>
      </w:tr>
      <w:tr w:rsidR="00745130" w14:paraId="57FF7D22" w14:textId="77777777" w:rsidTr="00E15EB1">
        <w:trPr>
          <w:trHeight w:val="154"/>
        </w:trPr>
        <w:tc>
          <w:tcPr>
            <w:tcW w:w="9855" w:type="dxa"/>
            <w:gridSpan w:val="8"/>
            <w:tcBorders>
              <w:top w:val="nil"/>
            </w:tcBorders>
          </w:tcPr>
          <w:p w14:paraId="252A049B" w14:textId="77777777" w:rsidR="00745130" w:rsidRPr="00F76BFF" w:rsidRDefault="00745130" w:rsidP="00745130">
            <w:pPr>
              <w:jc w:val="both"/>
            </w:pPr>
          </w:p>
        </w:tc>
      </w:tr>
      <w:tr w:rsidR="00745130" w14:paraId="4B0886AF" w14:textId="77777777" w:rsidTr="00E15EB1">
        <w:trPr>
          <w:trHeight w:val="197"/>
        </w:trPr>
        <w:tc>
          <w:tcPr>
            <w:tcW w:w="3086" w:type="dxa"/>
            <w:tcBorders>
              <w:top w:val="nil"/>
            </w:tcBorders>
            <w:shd w:val="clear" w:color="auto" w:fill="F7CAAC"/>
          </w:tcPr>
          <w:p w14:paraId="7F705E7C" w14:textId="77777777" w:rsidR="00745130" w:rsidRPr="00F76BFF" w:rsidRDefault="00745130" w:rsidP="00745130">
            <w:pPr>
              <w:jc w:val="both"/>
              <w:rPr>
                <w:b/>
              </w:rPr>
            </w:pPr>
            <w:r w:rsidRPr="00F76BFF">
              <w:rPr>
                <w:b/>
              </w:rPr>
              <w:t>Garant předmětu</w:t>
            </w:r>
          </w:p>
        </w:tc>
        <w:tc>
          <w:tcPr>
            <w:tcW w:w="6769" w:type="dxa"/>
            <w:gridSpan w:val="7"/>
            <w:tcBorders>
              <w:top w:val="nil"/>
            </w:tcBorders>
          </w:tcPr>
          <w:p w14:paraId="14E5B2C9" w14:textId="77777777" w:rsidR="00745130" w:rsidRPr="00F76BFF" w:rsidRDefault="00745130" w:rsidP="00745130">
            <w:pPr>
              <w:jc w:val="both"/>
            </w:pPr>
            <w:r>
              <w:t>doc. Ing. Michal Pilík, Ph.D.</w:t>
            </w:r>
          </w:p>
        </w:tc>
      </w:tr>
      <w:tr w:rsidR="00745130" w14:paraId="3FD27DA8" w14:textId="77777777" w:rsidTr="00E15EB1">
        <w:trPr>
          <w:trHeight w:val="243"/>
        </w:trPr>
        <w:tc>
          <w:tcPr>
            <w:tcW w:w="3086" w:type="dxa"/>
            <w:tcBorders>
              <w:top w:val="nil"/>
            </w:tcBorders>
            <w:shd w:val="clear" w:color="auto" w:fill="F7CAAC"/>
          </w:tcPr>
          <w:p w14:paraId="2123D439" w14:textId="77777777" w:rsidR="00745130" w:rsidRPr="00F76BFF" w:rsidRDefault="00745130" w:rsidP="00745130">
            <w:pPr>
              <w:jc w:val="both"/>
              <w:rPr>
                <w:b/>
              </w:rPr>
            </w:pPr>
            <w:r w:rsidRPr="00F76BFF">
              <w:rPr>
                <w:b/>
              </w:rPr>
              <w:t>Zapojení garanta do výuky předmětu</w:t>
            </w:r>
          </w:p>
        </w:tc>
        <w:tc>
          <w:tcPr>
            <w:tcW w:w="6769" w:type="dxa"/>
            <w:gridSpan w:val="7"/>
            <w:tcBorders>
              <w:top w:val="nil"/>
            </w:tcBorders>
          </w:tcPr>
          <w:p w14:paraId="769150B7" w14:textId="77777777" w:rsidR="00745130" w:rsidRPr="00F76BFF" w:rsidRDefault="00745130" w:rsidP="00745130">
            <w:pPr>
              <w:jc w:val="both"/>
            </w:pPr>
            <w:r w:rsidRPr="009245CD">
              <w:t>Garant se podílí v rozsahu 100 %, stanovuje koncepci seminářů a dohlíží na jejich jednotné vedení.</w:t>
            </w:r>
            <w:r>
              <w:t xml:space="preserve"> </w:t>
            </w:r>
            <w:r w:rsidRPr="005C0CD0">
              <w:t xml:space="preserve">Garant předmětu se zapojuje do výuky v rámci přednášek zaměřených na oblast </w:t>
            </w:r>
            <w:r>
              <w:t xml:space="preserve">marketingu a chování spotřebitele. </w:t>
            </w:r>
          </w:p>
        </w:tc>
      </w:tr>
      <w:tr w:rsidR="00745130" w14:paraId="16E1725E" w14:textId="77777777" w:rsidTr="00E15EB1">
        <w:tc>
          <w:tcPr>
            <w:tcW w:w="3086" w:type="dxa"/>
            <w:shd w:val="clear" w:color="auto" w:fill="F7CAAC"/>
          </w:tcPr>
          <w:p w14:paraId="092B7592" w14:textId="77777777" w:rsidR="00745130" w:rsidRPr="00F76BFF" w:rsidRDefault="00745130" w:rsidP="00745130">
            <w:pPr>
              <w:jc w:val="both"/>
              <w:rPr>
                <w:b/>
              </w:rPr>
            </w:pPr>
            <w:r w:rsidRPr="00F76BFF">
              <w:rPr>
                <w:b/>
              </w:rPr>
              <w:t>Vyučující</w:t>
            </w:r>
          </w:p>
        </w:tc>
        <w:tc>
          <w:tcPr>
            <w:tcW w:w="6769" w:type="dxa"/>
            <w:gridSpan w:val="7"/>
            <w:tcBorders>
              <w:bottom w:val="nil"/>
            </w:tcBorders>
          </w:tcPr>
          <w:p w14:paraId="634A05DA" w14:textId="77777777" w:rsidR="00745130" w:rsidRPr="007829B9" w:rsidRDefault="00745130" w:rsidP="00745130">
            <w:pPr>
              <w:jc w:val="both"/>
              <w:rPr>
                <w:vertAlign w:val="subscript"/>
              </w:rPr>
            </w:pPr>
            <w:r>
              <w:t>doc. Ing. Michal Pilík, Ph.</w:t>
            </w:r>
            <w:r w:rsidRPr="007829B9">
              <w:t>D</w:t>
            </w:r>
            <w:r w:rsidR="007829B9" w:rsidRPr="007829B9">
              <w:t>. – přednáška (50 %)</w:t>
            </w:r>
          </w:p>
          <w:p w14:paraId="29CF75A8" w14:textId="77777777" w:rsidR="00745130" w:rsidRPr="00F76BFF" w:rsidRDefault="00745130" w:rsidP="00745130">
            <w:pPr>
              <w:jc w:val="both"/>
            </w:pPr>
            <w:r w:rsidRPr="007829B9">
              <w:t xml:space="preserve">doc. Ing. Miloslava Chovancová, CSc. </w:t>
            </w:r>
            <w:r w:rsidR="007829B9" w:rsidRPr="007829B9">
              <w:t>(50 %) – přednáška (50 %)</w:t>
            </w:r>
          </w:p>
        </w:tc>
      </w:tr>
      <w:tr w:rsidR="00745130" w14:paraId="67A82757" w14:textId="77777777" w:rsidTr="00E15EB1">
        <w:trPr>
          <w:trHeight w:val="100"/>
        </w:trPr>
        <w:tc>
          <w:tcPr>
            <w:tcW w:w="9855" w:type="dxa"/>
            <w:gridSpan w:val="8"/>
            <w:tcBorders>
              <w:top w:val="nil"/>
            </w:tcBorders>
          </w:tcPr>
          <w:p w14:paraId="61ED4CCC" w14:textId="77777777" w:rsidR="00745130" w:rsidRPr="00F76BFF" w:rsidRDefault="00745130" w:rsidP="00745130">
            <w:pPr>
              <w:jc w:val="both"/>
            </w:pPr>
          </w:p>
        </w:tc>
      </w:tr>
      <w:tr w:rsidR="00745130" w14:paraId="79DB804D" w14:textId="77777777" w:rsidTr="00E15EB1">
        <w:tc>
          <w:tcPr>
            <w:tcW w:w="3086" w:type="dxa"/>
            <w:shd w:val="clear" w:color="auto" w:fill="F7CAAC"/>
          </w:tcPr>
          <w:p w14:paraId="38FA30C3" w14:textId="77777777" w:rsidR="00745130" w:rsidRPr="00F76BFF" w:rsidRDefault="00745130" w:rsidP="00745130">
            <w:pPr>
              <w:jc w:val="both"/>
              <w:rPr>
                <w:b/>
              </w:rPr>
            </w:pPr>
            <w:r w:rsidRPr="00F76BFF">
              <w:rPr>
                <w:b/>
              </w:rPr>
              <w:t>Stručná anotace předmětu</w:t>
            </w:r>
          </w:p>
        </w:tc>
        <w:tc>
          <w:tcPr>
            <w:tcW w:w="6769" w:type="dxa"/>
            <w:gridSpan w:val="7"/>
            <w:tcBorders>
              <w:bottom w:val="nil"/>
            </w:tcBorders>
          </w:tcPr>
          <w:p w14:paraId="712D81DA" w14:textId="77777777" w:rsidR="00745130" w:rsidRPr="00F76BFF" w:rsidRDefault="00745130" w:rsidP="00745130">
            <w:pPr>
              <w:jc w:val="both"/>
            </w:pPr>
          </w:p>
        </w:tc>
      </w:tr>
      <w:tr w:rsidR="00745130" w14:paraId="116F9068" w14:textId="77777777" w:rsidTr="00E15EB1">
        <w:trPr>
          <w:trHeight w:val="2117"/>
        </w:trPr>
        <w:tc>
          <w:tcPr>
            <w:tcW w:w="9855" w:type="dxa"/>
            <w:gridSpan w:val="8"/>
            <w:tcBorders>
              <w:top w:val="nil"/>
              <w:bottom w:val="single" w:sz="12" w:space="0" w:color="auto"/>
            </w:tcBorders>
          </w:tcPr>
          <w:p w14:paraId="74D610C4" w14:textId="77777777" w:rsidR="00745130" w:rsidRPr="00745130" w:rsidRDefault="00745130" w:rsidP="007829B9">
            <w:pPr>
              <w:pStyle w:val="Normlnweb"/>
              <w:spacing w:before="0" w:beforeAutospacing="0" w:after="0" w:afterAutospacing="0"/>
              <w:jc w:val="both"/>
              <w:rPr>
                <w:color w:val="0070C0"/>
                <w:sz w:val="20"/>
                <w:szCs w:val="20"/>
              </w:rPr>
            </w:pPr>
            <w:r>
              <w:rPr>
                <w:sz w:val="20"/>
                <w:szCs w:val="20"/>
              </w:rPr>
              <w:t>Cílem předmětu je poskytnout vědeckou podporu studentům při získávání znalostí v tématech, která jsou obsahem oblasti marketingu a chování spotřebitele</w:t>
            </w:r>
            <w:r w:rsidRPr="000A64C8">
              <w:rPr>
                <w:sz w:val="20"/>
                <w:szCs w:val="20"/>
              </w:rPr>
              <w:t xml:space="preserve">. V rámci výuky se studenti </w:t>
            </w:r>
            <w:r>
              <w:rPr>
                <w:sz w:val="20"/>
                <w:szCs w:val="20"/>
              </w:rPr>
              <w:t xml:space="preserve">seznámí s vědeckou podstatou témat, </w:t>
            </w:r>
            <w:r w:rsidRPr="000A64C8">
              <w:rPr>
                <w:sz w:val="20"/>
                <w:szCs w:val="20"/>
              </w:rPr>
              <w:t>s</w:t>
            </w:r>
            <w:r>
              <w:rPr>
                <w:sz w:val="20"/>
                <w:szCs w:val="20"/>
              </w:rPr>
              <w:t xml:space="preserve"> teorií a </w:t>
            </w:r>
            <w:r w:rsidRPr="000A64C8">
              <w:rPr>
                <w:sz w:val="20"/>
                <w:szCs w:val="20"/>
              </w:rPr>
              <w:t>analytickými metodami</w:t>
            </w:r>
            <w:r>
              <w:rPr>
                <w:sz w:val="20"/>
                <w:szCs w:val="20"/>
              </w:rPr>
              <w:t>, platnými pro výzkum témat marketingu a chování spotřebitele, stejně jako s interpretací výsledků a možnostmi aplikací do praxe podniků. Studenti získají znalosti o vědeckých metodách, business modelech, perspektivách managementu marketingu, psychologii a chování spotřebitele, ovlivňující rozhodování, jak spotřebitele, tak firem, a mající dopad do všech oblastí marketingu.</w:t>
            </w:r>
            <w:r>
              <w:rPr>
                <w:color w:val="0070C0"/>
                <w:sz w:val="20"/>
                <w:szCs w:val="20"/>
              </w:rPr>
              <w:t xml:space="preserve"> </w:t>
            </w:r>
            <w:r w:rsidRPr="003B7155">
              <w:rPr>
                <w:sz w:val="20"/>
                <w:szCs w:val="20"/>
              </w:rPr>
              <w:t xml:space="preserve">Důraz je kladen na </w:t>
            </w:r>
            <w:r>
              <w:rPr>
                <w:sz w:val="20"/>
                <w:szCs w:val="20"/>
              </w:rPr>
              <w:t>interkulturní aspekty a dodržování etických principů ve všech aktivitách marketingu a brandingu.</w:t>
            </w:r>
          </w:p>
          <w:p w14:paraId="534E26B7" w14:textId="77777777" w:rsidR="00745130" w:rsidRPr="00E95F13" w:rsidRDefault="00745130" w:rsidP="00732902">
            <w:pPr>
              <w:pStyle w:val="Odstavecseseznamem"/>
              <w:numPr>
                <w:ilvl w:val="0"/>
                <w:numId w:val="2"/>
              </w:numPr>
              <w:ind w:left="250" w:hanging="250"/>
              <w:contextualSpacing w:val="0"/>
              <w:rPr>
                <w:color w:val="000000"/>
              </w:rPr>
            </w:pPr>
            <w:r w:rsidRPr="00E95F13">
              <w:rPr>
                <w:color w:val="000000"/>
              </w:rPr>
              <w:t>Koncepce a teorie marketingu</w:t>
            </w:r>
          </w:p>
          <w:p w14:paraId="78300987" w14:textId="77777777" w:rsidR="00745130" w:rsidRPr="00E95F13" w:rsidRDefault="00745130" w:rsidP="00732902">
            <w:pPr>
              <w:pStyle w:val="Odstavecseseznamem"/>
              <w:numPr>
                <w:ilvl w:val="0"/>
                <w:numId w:val="2"/>
              </w:numPr>
              <w:ind w:left="250" w:hanging="250"/>
              <w:rPr>
                <w:color w:val="000000"/>
              </w:rPr>
            </w:pPr>
            <w:r w:rsidRPr="00E95F13">
              <w:rPr>
                <w:color w:val="000000"/>
              </w:rPr>
              <w:t>Business modely</w:t>
            </w:r>
          </w:p>
          <w:p w14:paraId="65EA7215" w14:textId="77777777" w:rsidR="00745130" w:rsidRPr="00E95F13" w:rsidRDefault="005C416F" w:rsidP="00732902">
            <w:pPr>
              <w:pStyle w:val="Odstavecseseznamem"/>
              <w:numPr>
                <w:ilvl w:val="0"/>
                <w:numId w:val="2"/>
              </w:numPr>
              <w:ind w:left="250" w:hanging="250"/>
              <w:rPr>
                <w:color w:val="000000"/>
              </w:rPr>
            </w:pPr>
            <w:r>
              <w:rPr>
                <w:color w:val="000000"/>
              </w:rPr>
              <w:t>Marketingové analýzy</w:t>
            </w:r>
          </w:p>
          <w:p w14:paraId="6E277B26" w14:textId="77777777" w:rsidR="00745130" w:rsidRPr="00E95F13" w:rsidRDefault="00745130" w:rsidP="00732902">
            <w:pPr>
              <w:pStyle w:val="Odstavecseseznamem"/>
              <w:numPr>
                <w:ilvl w:val="0"/>
                <w:numId w:val="2"/>
              </w:numPr>
              <w:ind w:left="250" w:hanging="250"/>
              <w:rPr>
                <w:color w:val="000000"/>
              </w:rPr>
            </w:pPr>
            <w:r w:rsidRPr="00E95F13">
              <w:rPr>
                <w:color w:val="000000"/>
              </w:rPr>
              <w:t>Digitální marketing</w:t>
            </w:r>
          </w:p>
          <w:p w14:paraId="7BAC53BE" w14:textId="77777777" w:rsidR="00745130" w:rsidRPr="00E95F13" w:rsidRDefault="00745130" w:rsidP="00732902">
            <w:pPr>
              <w:pStyle w:val="Odstavecseseznamem"/>
              <w:numPr>
                <w:ilvl w:val="0"/>
                <w:numId w:val="2"/>
              </w:numPr>
              <w:ind w:left="250" w:hanging="250"/>
              <w:rPr>
                <w:color w:val="000000"/>
              </w:rPr>
            </w:pPr>
            <w:r w:rsidRPr="00E95F13">
              <w:rPr>
                <w:color w:val="000000"/>
              </w:rPr>
              <w:t>Marketing služeb</w:t>
            </w:r>
          </w:p>
          <w:p w14:paraId="1D159271" w14:textId="77777777" w:rsidR="00745130" w:rsidRPr="00E95F13" w:rsidRDefault="00745130" w:rsidP="00732902">
            <w:pPr>
              <w:pStyle w:val="Odstavecseseznamem"/>
              <w:numPr>
                <w:ilvl w:val="0"/>
                <w:numId w:val="2"/>
              </w:numPr>
              <w:ind w:left="250" w:hanging="250"/>
              <w:rPr>
                <w:color w:val="000000"/>
              </w:rPr>
            </w:pPr>
            <w:r w:rsidRPr="00E95F13">
              <w:rPr>
                <w:color w:val="000000"/>
              </w:rPr>
              <w:t>Management marketingu</w:t>
            </w:r>
            <w:r w:rsidR="00EB63F8">
              <w:rPr>
                <w:color w:val="000000"/>
              </w:rPr>
              <w:t>.</w:t>
            </w:r>
          </w:p>
          <w:p w14:paraId="5F9FBA9D" w14:textId="77777777" w:rsidR="00745130" w:rsidRPr="00E95F13" w:rsidRDefault="00745130" w:rsidP="00732902">
            <w:pPr>
              <w:pStyle w:val="Odstavecseseznamem"/>
              <w:numPr>
                <w:ilvl w:val="0"/>
                <w:numId w:val="2"/>
              </w:numPr>
              <w:ind w:left="250" w:hanging="250"/>
              <w:rPr>
                <w:color w:val="000000"/>
              </w:rPr>
            </w:pPr>
            <w:r w:rsidRPr="00E95F13">
              <w:rPr>
                <w:color w:val="000000"/>
              </w:rPr>
              <w:t>Relationship marketing</w:t>
            </w:r>
          </w:p>
          <w:p w14:paraId="0DC6F068" w14:textId="77777777" w:rsidR="00745130" w:rsidRPr="00E95F13" w:rsidRDefault="00745130" w:rsidP="00732902">
            <w:pPr>
              <w:pStyle w:val="Odstavecseseznamem"/>
              <w:numPr>
                <w:ilvl w:val="0"/>
                <w:numId w:val="2"/>
              </w:numPr>
              <w:ind w:left="250" w:hanging="250"/>
              <w:rPr>
                <w:color w:val="000000"/>
              </w:rPr>
            </w:pPr>
            <w:r w:rsidRPr="00E95F13">
              <w:rPr>
                <w:color w:val="000000"/>
              </w:rPr>
              <w:t>Direct marketing</w:t>
            </w:r>
          </w:p>
          <w:p w14:paraId="24017151" w14:textId="77777777" w:rsidR="00745130" w:rsidRPr="00E95F13" w:rsidRDefault="00745130" w:rsidP="00732902">
            <w:pPr>
              <w:pStyle w:val="Odstavecseseznamem"/>
              <w:numPr>
                <w:ilvl w:val="0"/>
                <w:numId w:val="2"/>
              </w:numPr>
              <w:ind w:left="250" w:hanging="250"/>
              <w:rPr>
                <w:color w:val="000000"/>
              </w:rPr>
            </w:pPr>
            <w:r w:rsidRPr="00E95F13">
              <w:rPr>
                <w:color w:val="000000"/>
              </w:rPr>
              <w:t>Online marketing</w:t>
            </w:r>
          </w:p>
          <w:p w14:paraId="6664F85B" w14:textId="77777777" w:rsidR="00745130" w:rsidRPr="00E95F13" w:rsidRDefault="00745130" w:rsidP="00732902">
            <w:pPr>
              <w:pStyle w:val="Odstavecseseznamem"/>
              <w:numPr>
                <w:ilvl w:val="0"/>
                <w:numId w:val="2"/>
              </w:numPr>
              <w:ind w:left="250" w:hanging="250"/>
              <w:rPr>
                <w:color w:val="000000"/>
              </w:rPr>
            </w:pPr>
            <w:r w:rsidRPr="00E95F13">
              <w:rPr>
                <w:color w:val="000000"/>
              </w:rPr>
              <w:t>Sociální sítě a marketing</w:t>
            </w:r>
          </w:p>
          <w:p w14:paraId="4A98A349" w14:textId="77777777" w:rsidR="00745130" w:rsidRPr="00E95F13" w:rsidRDefault="00745130" w:rsidP="00732902">
            <w:pPr>
              <w:pStyle w:val="Odstavecseseznamem"/>
              <w:numPr>
                <w:ilvl w:val="0"/>
                <w:numId w:val="2"/>
              </w:numPr>
              <w:ind w:left="250" w:hanging="250"/>
              <w:rPr>
                <w:color w:val="000000"/>
              </w:rPr>
            </w:pPr>
            <w:r w:rsidRPr="00E95F13">
              <w:rPr>
                <w:color w:val="000000"/>
              </w:rPr>
              <w:t>Kultury a marketing</w:t>
            </w:r>
          </w:p>
          <w:p w14:paraId="5CBCF465" w14:textId="77777777" w:rsidR="00745130" w:rsidRPr="00E95F13" w:rsidRDefault="00745130" w:rsidP="00732902">
            <w:pPr>
              <w:pStyle w:val="Odstavecseseznamem"/>
              <w:numPr>
                <w:ilvl w:val="0"/>
                <w:numId w:val="2"/>
              </w:numPr>
              <w:ind w:left="250" w:hanging="250"/>
              <w:rPr>
                <w:color w:val="000000"/>
              </w:rPr>
            </w:pPr>
            <w:r w:rsidRPr="00E95F13">
              <w:rPr>
                <w:color w:val="000000"/>
              </w:rPr>
              <w:t>Brand management</w:t>
            </w:r>
            <w:r w:rsidR="00EB63F8">
              <w:rPr>
                <w:color w:val="000000"/>
              </w:rPr>
              <w:t>.</w:t>
            </w:r>
          </w:p>
          <w:p w14:paraId="57F8AE77" w14:textId="77777777" w:rsidR="00745130" w:rsidRPr="00E95F13" w:rsidRDefault="00745130" w:rsidP="00732902">
            <w:pPr>
              <w:pStyle w:val="Odstavecseseznamem"/>
              <w:numPr>
                <w:ilvl w:val="0"/>
                <w:numId w:val="2"/>
              </w:numPr>
              <w:ind w:left="250" w:hanging="250"/>
              <w:rPr>
                <w:color w:val="000000"/>
              </w:rPr>
            </w:pPr>
            <w:r w:rsidRPr="00E95F13">
              <w:rPr>
                <w:color w:val="000000"/>
              </w:rPr>
              <w:t>Chování spotře</w:t>
            </w:r>
            <w:r w:rsidR="005C416F">
              <w:rPr>
                <w:color w:val="000000"/>
              </w:rPr>
              <w:t>bitele</w:t>
            </w:r>
          </w:p>
          <w:p w14:paraId="7A49FB05" w14:textId="77777777" w:rsidR="00745130" w:rsidRPr="00E95F13" w:rsidRDefault="00745130" w:rsidP="00732902">
            <w:pPr>
              <w:pStyle w:val="Odstavecseseznamem"/>
              <w:numPr>
                <w:ilvl w:val="0"/>
                <w:numId w:val="2"/>
              </w:numPr>
              <w:ind w:left="250" w:hanging="250"/>
              <w:rPr>
                <w:color w:val="000000"/>
              </w:rPr>
            </w:pPr>
            <w:r w:rsidRPr="00E95F13">
              <w:rPr>
                <w:color w:val="000000"/>
              </w:rPr>
              <w:t>Chování spotřebitele a branding</w:t>
            </w:r>
          </w:p>
          <w:p w14:paraId="032FEF53" w14:textId="77777777" w:rsidR="00745130" w:rsidRPr="00E95F13" w:rsidRDefault="00745130" w:rsidP="00732902">
            <w:pPr>
              <w:pStyle w:val="Odstavecseseznamem"/>
              <w:numPr>
                <w:ilvl w:val="0"/>
                <w:numId w:val="2"/>
              </w:numPr>
              <w:ind w:left="250" w:hanging="250"/>
              <w:rPr>
                <w:color w:val="000000"/>
              </w:rPr>
            </w:pPr>
            <w:r w:rsidRPr="00E95F13">
              <w:rPr>
                <w:color w:val="000000"/>
              </w:rPr>
              <w:t>Psychologie spotřebitele a marketing</w:t>
            </w:r>
          </w:p>
          <w:p w14:paraId="60FCE40B" w14:textId="77777777" w:rsidR="00745130" w:rsidRPr="00E95F13" w:rsidRDefault="00745130" w:rsidP="00732902">
            <w:pPr>
              <w:pStyle w:val="Odstavecseseznamem"/>
              <w:numPr>
                <w:ilvl w:val="0"/>
                <w:numId w:val="2"/>
              </w:numPr>
              <w:ind w:left="250" w:hanging="250"/>
              <w:rPr>
                <w:color w:val="000000"/>
              </w:rPr>
            </w:pPr>
            <w:r w:rsidRPr="00E95F13">
              <w:rPr>
                <w:color w:val="000000"/>
              </w:rPr>
              <w:t>Marketingové chování firem</w:t>
            </w:r>
          </w:p>
          <w:p w14:paraId="60C5703C" w14:textId="77777777" w:rsidR="00745130" w:rsidRPr="004D290A" w:rsidRDefault="00745130" w:rsidP="00732902">
            <w:pPr>
              <w:pStyle w:val="Odstavecseseznamem"/>
              <w:numPr>
                <w:ilvl w:val="0"/>
                <w:numId w:val="2"/>
              </w:numPr>
              <w:ind w:left="250" w:hanging="250"/>
              <w:rPr>
                <w:rFonts w:ascii="Calibri" w:hAnsi="Calibri"/>
                <w:color w:val="000000"/>
              </w:rPr>
            </w:pPr>
            <w:r w:rsidRPr="00E95F13">
              <w:rPr>
                <w:color w:val="000000"/>
              </w:rPr>
              <w:t>Etika</w:t>
            </w:r>
            <w:r>
              <w:rPr>
                <w:color w:val="000000"/>
              </w:rPr>
              <w:t xml:space="preserve"> a společenská odpovědnost </w:t>
            </w:r>
            <w:r w:rsidRPr="00E95F13">
              <w:rPr>
                <w:color w:val="000000"/>
              </w:rPr>
              <w:t>marketingu</w:t>
            </w:r>
          </w:p>
        </w:tc>
      </w:tr>
      <w:tr w:rsidR="00745130" w14:paraId="408BE182" w14:textId="77777777" w:rsidTr="00E15EB1">
        <w:trPr>
          <w:trHeight w:val="265"/>
        </w:trPr>
        <w:tc>
          <w:tcPr>
            <w:tcW w:w="3653" w:type="dxa"/>
            <w:gridSpan w:val="2"/>
            <w:tcBorders>
              <w:top w:val="nil"/>
            </w:tcBorders>
            <w:shd w:val="clear" w:color="auto" w:fill="F7CAAC"/>
          </w:tcPr>
          <w:p w14:paraId="00039AC3" w14:textId="77777777" w:rsidR="00745130" w:rsidRPr="004D290A" w:rsidRDefault="00745130" w:rsidP="00745130">
            <w:pPr>
              <w:jc w:val="both"/>
            </w:pPr>
            <w:r w:rsidRPr="004D290A">
              <w:rPr>
                <w:b/>
              </w:rPr>
              <w:t>Studijní literatura a studijní pomůcky</w:t>
            </w:r>
          </w:p>
        </w:tc>
        <w:tc>
          <w:tcPr>
            <w:tcW w:w="6202" w:type="dxa"/>
            <w:gridSpan w:val="6"/>
            <w:tcBorders>
              <w:top w:val="nil"/>
              <w:bottom w:val="nil"/>
            </w:tcBorders>
          </w:tcPr>
          <w:p w14:paraId="2554C810" w14:textId="77777777" w:rsidR="00745130" w:rsidRPr="00F76BFF" w:rsidRDefault="00745130" w:rsidP="00745130">
            <w:pPr>
              <w:jc w:val="both"/>
            </w:pPr>
          </w:p>
        </w:tc>
      </w:tr>
      <w:tr w:rsidR="00745130" w14:paraId="437E738F" w14:textId="77777777" w:rsidTr="00E15EB1">
        <w:trPr>
          <w:trHeight w:val="992"/>
        </w:trPr>
        <w:tc>
          <w:tcPr>
            <w:tcW w:w="9855" w:type="dxa"/>
            <w:gridSpan w:val="8"/>
            <w:tcBorders>
              <w:top w:val="nil"/>
            </w:tcBorders>
          </w:tcPr>
          <w:p w14:paraId="51571BC5" w14:textId="77777777" w:rsidR="00C67338" w:rsidRPr="00F76BFF" w:rsidRDefault="00C67338" w:rsidP="00C67338">
            <w:pPr>
              <w:ind w:left="339" w:hanging="339"/>
              <w:rPr>
                <w:b/>
              </w:rPr>
            </w:pPr>
            <w:r w:rsidRPr="00F76BFF">
              <w:rPr>
                <w:b/>
              </w:rPr>
              <w:t>Povinná literatura</w:t>
            </w:r>
          </w:p>
          <w:p w14:paraId="15D12724" w14:textId="77777777" w:rsidR="00C67338" w:rsidRDefault="00C67338" w:rsidP="00C67338">
            <w:pPr>
              <w:jc w:val="both"/>
              <w:rPr>
                <w:lang w:val="en-US" w:eastAsia="en-US"/>
              </w:rPr>
            </w:pPr>
            <w:r w:rsidRPr="000507F9">
              <w:rPr>
                <w:lang w:val="en-US" w:eastAsia="en-US"/>
              </w:rPr>
              <w:t xml:space="preserve">BEVERLAND, M. </w:t>
            </w:r>
            <w:r w:rsidRPr="00B97D2C">
              <w:rPr>
                <w:i/>
                <w:lang w:val="en-US" w:eastAsia="en-US"/>
              </w:rPr>
              <w:t>Brand Management Co-creating Meaningful Brands</w:t>
            </w:r>
            <w:r>
              <w:rPr>
                <w:i/>
                <w:lang w:val="en-US" w:eastAsia="en-US"/>
              </w:rPr>
              <w:t>.</w:t>
            </w:r>
            <w:r w:rsidRPr="00B97D2C">
              <w:rPr>
                <w:i/>
                <w:lang w:val="en-US" w:eastAsia="en-US"/>
              </w:rPr>
              <w:t xml:space="preserve"> </w:t>
            </w:r>
            <w:r w:rsidRPr="000507F9">
              <w:rPr>
                <w:lang w:val="en-US" w:eastAsia="en-US"/>
              </w:rPr>
              <w:t xml:space="preserve">SAGE Publications Ltd. 2018, 416 p. </w:t>
            </w:r>
            <w:r w:rsidRPr="000507F9">
              <w:t xml:space="preserve">ISBN </w:t>
            </w:r>
            <w:r w:rsidRPr="000507F9">
              <w:rPr>
                <w:lang w:val="en-US" w:eastAsia="en-US"/>
              </w:rPr>
              <w:t>978-1473951983</w:t>
            </w:r>
            <w:r>
              <w:rPr>
                <w:lang w:val="en-US" w:eastAsia="en-US"/>
              </w:rPr>
              <w:t>.</w:t>
            </w:r>
          </w:p>
          <w:p w14:paraId="13D74A00" w14:textId="77777777" w:rsidR="00C67338" w:rsidRDefault="00C67338" w:rsidP="00C67338">
            <w:pPr>
              <w:jc w:val="both"/>
              <w:rPr>
                <w:lang w:val="en-US" w:eastAsia="en-US"/>
              </w:rPr>
            </w:pPr>
            <w:r>
              <w:rPr>
                <w:lang w:val="en-US" w:eastAsia="en-US"/>
              </w:rPr>
              <w:t>CHAFF</w:t>
            </w:r>
            <w:r w:rsidRPr="008535BB">
              <w:rPr>
                <w:lang w:val="en-US" w:eastAsia="en-US"/>
              </w:rPr>
              <w:t>E</w:t>
            </w:r>
            <w:r>
              <w:rPr>
                <w:lang w:val="en-US" w:eastAsia="en-US"/>
              </w:rPr>
              <w:t xml:space="preserve">Y, D., SMITH, P.R. </w:t>
            </w:r>
            <w:r w:rsidRPr="00FB419B">
              <w:rPr>
                <w:i/>
                <w:lang w:val="en-US" w:eastAsia="en-US"/>
              </w:rPr>
              <w:t>Emarketing Excellence: Planning and Optimizing your Digital Marketing</w:t>
            </w:r>
            <w:r>
              <w:rPr>
                <w:lang w:val="en-US" w:eastAsia="en-US"/>
              </w:rPr>
              <w:t>.</w:t>
            </w:r>
            <w:r w:rsidRPr="008535BB">
              <w:rPr>
                <w:lang w:val="en-US" w:eastAsia="en-US"/>
              </w:rPr>
              <w:t xml:space="preserve"> International Edition</w:t>
            </w:r>
            <w:r>
              <w:t xml:space="preserve"> </w:t>
            </w:r>
            <w:r w:rsidRPr="00611315">
              <w:rPr>
                <w:lang w:val="en-US" w:eastAsia="en-US"/>
              </w:rPr>
              <w:t>Routledge</w:t>
            </w:r>
            <w:r>
              <w:rPr>
                <w:lang w:val="en-US" w:eastAsia="en-US"/>
              </w:rPr>
              <w:t>, 2012, 640 p.</w:t>
            </w:r>
            <w:r w:rsidRPr="00681A27">
              <w:rPr>
                <w:lang w:val="en-US" w:eastAsia="en-US"/>
              </w:rPr>
              <w:t xml:space="preserve"> </w:t>
            </w:r>
            <w:r>
              <w:rPr>
                <w:lang w:val="en-US" w:eastAsia="en-US"/>
              </w:rPr>
              <w:t xml:space="preserve">ISBN </w:t>
            </w:r>
            <w:r w:rsidRPr="00681A27">
              <w:rPr>
                <w:lang w:val="en-US" w:eastAsia="en-US"/>
              </w:rPr>
              <w:t>9780415533379</w:t>
            </w:r>
            <w:r>
              <w:rPr>
                <w:lang w:val="en-US" w:eastAsia="en-US"/>
              </w:rPr>
              <w:t>.</w:t>
            </w:r>
          </w:p>
          <w:p w14:paraId="453EA523" w14:textId="77777777" w:rsidR="00C67338" w:rsidRDefault="00C67338" w:rsidP="00C67338">
            <w:pPr>
              <w:jc w:val="both"/>
            </w:pPr>
            <w:r w:rsidRPr="007917DD">
              <w:rPr>
                <w:lang w:val="en-US" w:eastAsia="en-US"/>
              </w:rPr>
              <w:t>D'ARIENZO</w:t>
            </w:r>
            <w:r>
              <w:rPr>
                <w:lang w:val="en-US" w:eastAsia="en-US"/>
              </w:rPr>
              <w:t xml:space="preserve">, W. </w:t>
            </w:r>
            <w:r w:rsidRPr="007917DD">
              <w:rPr>
                <w:i/>
                <w:lang w:val="en-US" w:eastAsia="en-US"/>
              </w:rPr>
              <w:t>Brand Management Strategies: Luxury and Mass Markets.</w:t>
            </w:r>
            <w:r>
              <w:t xml:space="preserve"> </w:t>
            </w:r>
            <w:r w:rsidRPr="007917DD">
              <w:t>Fairchild Books</w:t>
            </w:r>
            <w:r>
              <w:t xml:space="preserve">, 2016, 384 p. ISBN </w:t>
            </w:r>
            <w:r w:rsidRPr="007917DD">
              <w:rPr>
                <w:lang w:val="en-US" w:eastAsia="en-US"/>
              </w:rPr>
              <w:t>978-1501306679</w:t>
            </w:r>
            <w:r>
              <w:t>.</w:t>
            </w:r>
          </w:p>
          <w:p w14:paraId="0F51FFF7" w14:textId="77777777" w:rsidR="00C67338" w:rsidRPr="000507F9" w:rsidRDefault="00C67338" w:rsidP="00C67338">
            <w:pPr>
              <w:jc w:val="both"/>
              <w:rPr>
                <w:lang w:val="en-US" w:eastAsia="en-US"/>
              </w:rPr>
            </w:pPr>
            <w:r w:rsidRPr="00FC14DA">
              <w:rPr>
                <w:lang w:val="en-US" w:eastAsia="en-US"/>
              </w:rPr>
              <w:t>DE MOOIJ</w:t>
            </w:r>
            <w:r>
              <w:rPr>
                <w:lang w:val="en-US" w:eastAsia="en-US"/>
              </w:rPr>
              <w:t>, M.</w:t>
            </w:r>
            <w:r w:rsidRPr="00FC14DA">
              <w:rPr>
                <w:lang w:val="en-US" w:eastAsia="en-US"/>
              </w:rPr>
              <w:t xml:space="preserve"> </w:t>
            </w:r>
            <w:r w:rsidRPr="002D74BB">
              <w:rPr>
                <w:i/>
                <w:lang w:val="en-US" w:eastAsia="en-US"/>
              </w:rPr>
              <w:t>Consumer Behavior and Culture: Consequences for Global Marketing and Advertising</w:t>
            </w:r>
            <w:r>
              <w:rPr>
                <w:lang w:val="en-US" w:eastAsia="en-US"/>
              </w:rPr>
              <w:t>. 3rd Ed.</w:t>
            </w:r>
            <w:r>
              <w:t xml:space="preserve"> </w:t>
            </w:r>
            <w:r w:rsidRPr="00FC14DA">
              <w:rPr>
                <w:lang w:val="en-US" w:eastAsia="en-US"/>
              </w:rPr>
              <w:t>SAGE Publications Ltd</w:t>
            </w:r>
            <w:r>
              <w:rPr>
                <w:lang w:val="en-US" w:eastAsia="en-US"/>
              </w:rPr>
              <w:t xml:space="preserve">., 2019, 528 p. ISBN </w:t>
            </w:r>
            <w:r w:rsidRPr="0005061A">
              <w:rPr>
                <w:lang w:val="en-US" w:eastAsia="en-US"/>
              </w:rPr>
              <w:t>978-1544318158</w:t>
            </w:r>
            <w:r>
              <w:rPr>
                <w:lang w:val="en-US" w:eastAsia="en-US"/>
              </w:rPr>
              <w:t>.</w:t>
            </w:r>
          </w:p>
          <w:p w14:paraId="57D56ECF" w14:textId="77777777" w:rsidR="00C67338" w:rsidRPr="008D1525" w:rsidRDefault="00C67338" w:rsidP="00C67338">
            <w:pPr>
              <w:jc w:val="both"/>
              <w:rPr>
                <w:lang w:val="en-US" w:eastAsia="en-US"/>
              </w:rPr>
            </w:pPr>
            <w:r w:rsidRPr="008D1525">
              <w:rPr>
                <w:lang w:val="en-US" w:eastAsia="en-US"/>
              </w:rPr>
              <w:lastRenderedPageBreak/>
              <w:t>KOTLER, P.</w:t>
            </w:r>
            <w:r>
              <w:rPr>
                <w:lang w:val="en-US" w:eastAsia="en-US"/>
              </w:rPr>
              <w:t>,</w:t>
            </w:r>
            <w:r w:rsidRPr="008D1525">
              <w:rPr>
                <w:lang w:val="en-US" w:eastAsia="en-US"/>
              </w:rPr>
              <w:t xml:space="preserve"> KARTAJAY, H., SETIAWAN, I. </w:t>
            </w:r>
            <w:r w:rsidRPr="008D1525">
              <w:rPr>
                <w:i/>
                <w:lang w:val="en-US" w:eastAsia="en-US"/>
              </w:rPr>
              <w:t>Marketing 4.0: Moving from Traditional to Digital</w:t>
            </w:r>
            <w:r w:rsidRPr="008D1525">
              <w:t xml:space="preserve">. </w:t>
            </w:r>
            <w:r>
              <w:rPr>
                <w:lang w:val="en-US" w:eastAsia="en-US"/>
              </w:rPr>
              <w:t xml:space="preserve">Wiley, 2016, </w:t>
            </w:r>
            <w:r w:rsidRPr="008D1525">
              <w:rPr>
                <w:lang w:val="en-US" w:eastAsia="en-US"/>
              </w:rPr>
              <w:t>208 p. ISBN 978-1119341208</w:t>
            </w:r>
            <w:r>
              <w:rPr>
                <w:lang w:val="en-US" w:eastAsia="en-US"/>
              </w:rPr>
              <w:t>.</w:t>
            </w:r>
          </w:p>
          <w:p w14:paraId="3208F15D" w14:textId="77777777" w:rsidR="00C67338" w:rsidRDefault="00C67338" w:rsidP="00C67338">
            <w:pPr>
              <w:jc w:val="both"/>
              <w:rPr>
                <w:lang w:val="en-US" w:eastAsia="en-US"/>
              </w:rPr>
            </w:pPr>
            <w:r w:rsidRPr="004D565D">
              <w:rPr>
                <w:lang w:val="en-US" w:eastAsia="en-US"/>
              </w:rPr>
              <w:t>KUCHNER</w:t>
            </w:r>
            <w:r>
              <w:rPr>
                <w:lang w:val="en-US" w:eastAsia="en-US"/>
              </w:rPr>
              <w:t>, M. J</w:t>
            </w:r>
            <w:r>
              <w:rPr>
                <w:i/>
                <w:lang w:val="en-US" w:eastAsia="en-US"/>
              </w:rPr>
              <w:t>. Marketing for Scientists</w:t>
            </w:r>
            <w:r w:rsidRPr="00A73887">
              <w:rPr>
                <w:i/>
                <w:lang w:val="en-US" w:eastAsia="en-US"/>
              </w:rPr>
              <w:t>: How to Shine in Tough Times.</w:t>
            </w:r>
            <w:r>
              <w:rPr>
                <w:lang w:val="en-US" w:eastAsia="en-US"/>
              </w:rPr>
              <w:t xml:space="preserve"> 3</w:t>
            </w:r>
            <w:r w:rsidRPr="004D565D">
              <w:rPr>
                <w:vertAlign w:val="superscript"/>
                <w:lang w:val="en-US" w:eastAsia="en-US"/>
              </w:rPr>
              <w:t>rd</w:t>
            </w:r>
            <w:r>
              <w:rPr>
                <w:lang w:val="en-US" w:eastAsia="en-US"/>
              </w:rPr>
              <w:t xml:space="preserve"> ed.</w:t>
            </w:r>
            <w:r>
              <w:t xml:space="preserve"> </w:t>
            </w:r>
            <w:r w:rsidRPr="004D565D">
              <w:rPr>
                <w:lang w:val="en-US" w:eastAsia="en-US"/>
              </w:rPr>
              <w:t>Washington,</w:t>
            </w:r>
            <w:r>
              <w:rPr>
                <w:lang w:val="en-US" w:eastAsia="en-US"/>
              </w:rPr>
              <w:t xml:space="preserve"> D.C., USA: Island Press. 2012, 248 p. ISBN </w:t>
            </w:r>
            <w:r w:rsidRPr="004D565D">
              <w:rPr>
                <w:lang w:val="en-US" w:eastAsia="en-US"/>
              </w:rPr>
              <w:t>9781597269940</w:t>
            </w:r>
            <w:r>
              <w:rPr>
                <w:lang w:val="en-US" w:eastAsia="en-US"/>
              </w:rPr>
              <w:t>.</w:t>
            </w:r>
          </w:p>
          <w:p w14:paraId="1C20416C" w14:textId="77777777" w:rsidR="00C67338" w:rsidRDefault="00C67338" w:rsidP="00C67338">
            <w:pPr>
              <w:jc w:val="both"/>
              <w:rPr>
                <w:lang w:val="en-US" w:eastAsia="en-US"/>
              </w:rPr>
            </w:pPr>
            <w:r w:rsidRPr="009A09AE">
              <w:rPr>
                <w:lang w:val="en-US" w:eastAsia="en-US"/>
              </w:rPr>
              <w:t>SCHIFFMAN</w:t>
            </w:r>
            <w:r>
              <w:rPr>
                <w:lang w:val="en-US" w:eastAsia="en-US"/>
              </w:rPr>
              <w:t>, L.</w:t>
            </w:r>
            <w:r w:rsidRPr="009A09AE">
              <w:rPr>
                <w:lang w:val="en-US" w:eastAsia="en-US"/>
              </w:rPr>
              <w:t xml:space="preserve"> G</w:t>
            </w:r>
            <w:r>
              <w:rPr>
                <w:lang w:val="en-US" w:eastAsia="en-US"/>
              </w:rPr>
              <w:t xml:space="preserve">., </w:t>
            </w:r>
            <w:r w:rsidRPr="009A09AE">
              <w:rPr>
                <w:lang w:val="en-US" w:eastAsia="en-US"/>
              </w:rPr>
              <w:t>WISENBLIT</w:t>
            </w:r>
            <w:r>
              <w:rPr>
                <w:lang w:val="en-US" w:eastAsia="en-US"/>
              </w:rPr>
              <w:t>,</w:t>
            </w:r>
            <w:r w:rsidRPr="009A09AE">
              <w:rPr>
                <w:lang w:val="en-US" w:eastAsia="en-US"/>
              </w:rPr>
              <w:t xml:space="preserve"> </w:t>
            </w:r>
            <w:r>
              <w:rPr>
                <w:lang w:val="en-US" w:eastAsia="en-US"/>
              </w:rPr>
              <w:t>J.</w:t>
            </w:r>
            <w:r w:rsidRPr="009A09AE">
              <w:rPr>
                <w:lang w:val="en-US" w:eastAsia="en-US"/>
              </w:rPr>
              <w:t xml:space="preserve"> L. </w:t>
            </w:r>
            <w:r w:rsidRPr="009A09AE">
              <w:rPr>
                <w:i/>
                <w:lang w:val="en-US" w:eastAsia="en-US"/>
              </w:rPr>
              <w:t>Consumer Behavior,</w:t>
            </w:r>
            <w:r>
              <w:rPr>
                <w:lang w:val="en-US" w:eastAsia="en-US"/>
              </w:rPr>
              <w:t xml:space="preserve"> 11th Ed.</w:t>
            </w:r>
            <w:r>
              <w:t xml:space="preserve"> </w:t>
            </w:r>
            <w:r w:rsidRPr="009A09AE">
              <w:t xml:space="preserve">Pearson </w:t>
            </w:r>
            <w:r w:rsidRPr="009A09AE">
              <w:rPr>
                <w:lang w:val="en-US" w:eastAsia="en-US"/>
              </w:rPr>
              <w:t>2015</w:t>
            </w:r>
            <w:r>
              <w:rPr>
                <w:lang w:val="en-US" w:eastAsia="en-US"/>
              </w:rPr>
              <w:t>, 690 p.</w:t>
            </w:r>
            <w:r>
              <w:t xml:space="preserve"> ISBN </w:t>
            </w:r>
            <w:r w:rsidRPr="009A09AE">
              <w:rPr>
                <w:lang w:val="en-US" w:eastAsia="en-US"/>
              </w:rPr>
              <w:t>9780132544450</w:t>
            </w:r>
            <w:r>
              <w:rPr>
                <w:lang w:val="en-US" w:eastAsia="en-US"/>
              </w:rPr>
              <w:t>.</w:t>
            </w:r>
          </w:p>
          <w:p w14:paraId="1C7A8E66" w14:textId="77777777" w:rsidR="00C67338" w:rsidRDefault="00C67338" w:rsidP="00C67338">
            <w:pPr>
              <w:jc w:val="both"/>
              <w:rPr>
                <w:lang w:val="en-US" w:eastAsia="en-US"/>
              </w:rPr>
            </w:pPr>
            <w:r w:rsidRPr="00EF3078">
              <w:rPr>
                <w:lang w:val="en-US" w:eastAsia="en-US"/>
              </w:rPr>
              <w:t>SOLOMON</w:t>
            </w:r>
            <w:r>
              <w:rPr>
                <w:lang w:val="en-US" w:eastAsia="en-US"/>
              </w:rPr>
              <w:t>,</w:t>
            </w:r>
            <w:r w:rsidRPr="00EF3078">
              <w:rPr>
                <w:lang w:val="en-US" w:eastAsia="en-US"/>
              </w:rPr>
              <w:t xml:space="preserve"> </w:t>
            </w:r>
            <w:r>
              <w:rPr>
                <w:lang w:val="en-US" w:eastAsia="en-US"/>
              </w:rPr>
              <w:t>M.</w:t>
            </w:r>
            <w:r w:rsidRPr="00EF3078">
              <w:rPr>
                <w:lang w:val="en-US" w:eastAsia="en-US"/>
              </w:rPr>
              <w:t xml:space="preserve"> R.</w:t>
            </w:r>
            <w:r>
              <w:rPr>
                <w:lang w:val="en-US" w:eastAsia="en-US"/>
              </w:rPr>
              <w:t>,</w:t>
            </w:r>
            <w:r>
              <w:t xml:space="preserve"> </w:t>
            </w:r>
            <w:r w:rsidRPr="00EF3078">
              <w:rPr>
                <w:lang w:val="en-US" w:eastAsia="en-US"/>
              </w:rPr>
              <w:t>BAMOSSY</w:t>
            </w:r>
            <w:r>
              <w:rPr>
                <w:lang w:val="en-US" w:eastAsia="en-US"/>
              </w:rPr>
              <w:t>,</w:t>
            </w:r>
            <w:r w:rsidRPr="00EF3078">
              <w:rPr>
                <w:lang w:val="en-US" w:eastAsia="en-US"/>
              </w:rPr>
              <w:t xml:space="preserve"> </w:t>
            </w:r>
            <w:r>
              <w:rPr>
                <w:lang w:val="en-US" w:eastAsia="en-US"/>
              </w:rPr>
              <w:t xml:space="preserve">G., </w:t>
            </w:r>
            <w:r w:rsidRPr="00EF3078">
              <w:rPr>
                <w:lang w:val="en-US" w:eastAsia="en-US"/>
              </w:rPr>
              <w:t>ASKEGAARD</w:t>
            </w:r>
            <w:r>
              <w:rPr>
                <w:lang w:val="en-US" w:eastAsia="en-US"/>
              </w:rPr>
              <w:t xml:space="preserve">, S., </w:t>
            </w:r>
            <w:r w:rsidRPr="00EF3078">
              <w:rPr>
                <w:lang w:val="en-US" w:eastAsia="en-US"/>
              </w:rPr>
              <w:t>HOGG</w:t>
            </w:r>
            <w:r>
              <w:rPr>
                <w:lang w:val="en-US" w:eastAsia="en-US"/>
              </w:rPr>
              <w:t>,</w:t>
            </w:r>
            <w:r w:rsidRPr="00EF3078">
              <w:rPr>
                <w:lang w:val="en-US" w:eastAsia="en-US"/>
              </w:rPr>
              <w:t xml:space="preserve"> </w:t>
            </w:r>
            <w:r>
              <w:rPr>
                <w:lang w:val="en-US" w:eastAsia="en-US"/>
              </w:rPr>
              <w:t>M. K. 6th Ed.</w:t>
            </w:r>
            <w:r w:rsidRPr="00016B5B">
              <w:rPr>
                <w:lang w:val="en-US" w:eastAsia="en-US"/>
              </w:rPr>
              <w:t xml:space="preserve"> </w:t>
            </w:r>
            <w:r w:rsidRPr="00016B5B">
              <w:rPr>
                <w:i/>
                <w:lang w:val="en-US" w:eastAsia="en-US"/>
              </w:rPr>
              <w:t>Consumer Behaviour: A European Perspective</w:t>
            </w:r>
            <w:r>
              <w:rPr>
                <w:i/>
                <w:lang w:val="en-US" w:eastAsia="en-US"/>
              </w:rPr>
              <w:t>.</w:t>
            </w:r>
            <w:r>
              <w:t xml:space="preserve"> </w:t>
            </w:r>
            <w:r w:rsidRPr="00016B5B">
              <w:rPr>
                <w:lang w:val="en-US" w:eastAsia="en-US"/>
              </w:rPr>
              <w:t>Pearson</w:t>
            </w:r>
            <w:r>
              <w:rPr>
                <w:lang w:val="en-US" w:eastAsia="en-US"/>
              </w:rPr>
              <w:t xml:space="preserve"> 2016, 736 p. ISBN </w:t>
            </w:r>
            <w:r w:rsidRPr="00016B5B">
              <w:rPr>
                <w:lang w:val="en-US" w:eastAsia="en-US"/>
              </w:rPr>
              <w:t>978-1292116723</w:t>
            </w:r>
            <w:r>
              <w:rPr>
                <w:lang w:val="en-US" w:eastAsia="en-US"/>
              </w:rPr>
              <w:t>.</w:t>
            </w:r>
          </w:p>
          <w:p w14:paraId="24B5A171" w14:textId="77777777" w:rsidR="00C67338" w:rsidRDefault="00C67338" w:rsidP="00C67338">
            <w:pPr>
              <w:jc w:val="both"/>
              <w:rPr>
                <w:lang w:val="en-US" w:eastAsia="en-US"/>
              </w:rPr>
            </w:pPr>
            <w:r>
              <w:rPr>
                <w:lang w:val="en-US" w:eastAsia="en-US"/>
              </w:rPr>
              <w:t xml:space="preserve">WILCOX, D. L., CAMERON, G. T., REBER, B. H. </w:t>
            </w:r>
            <w:r w:rsidRPr="00032713">
              <w:rPr>
                <w:i/>
                <w:lang w:val="en-US" w:eastAsia="en-US"/>
              </w:rPr>
              <w:t>Public Relations: Strategies and Tactics</w:t>
            </w:r>
            <w:r>
              <w:rPr>
                <w:lang w:val="en-US" w:eastAsia="en-US"/>
              </w:rPr>
              <w:t>. 11th Ed. Pearson 2014, 624 p. ISBN</w:t>
            </w:r>
            <w:r>
              <w:t xml:space="preserve"> </w:t>
            </w:r>
            <w:r w:rsidRPr="00032713">
              <w:rPr>
                <w:lang w:val="en-US" w:eastAsia="en-US"/>
              </w:rPr>
              <w:t>978-0205960644</w:t>
            </w:r>
            <w:r>
              <w:rPr>
                <w:lang w:val="en-US" w:eastAsia="en-US"/>
              </w:rPr>
              <w:t>.</w:t>
            </w:r>
          </w:p>
          <w:p w14:paraId="66FF4357" w14:textId="77777777" w:rsidR="00C67338" w:rsidRDefault="00C67338" w:rsidP="00C67338">
            <w:pPr>
              <w:ind w:left="339" w:hanging="339"/>
              <w:rPr>
                <w:b/>
              </w:rPr>
            </w:pPr>
            <w:r w:rsidRPr="00F76BFF">
              <w:rPr>
                <w:b/>
              </w:rPr>
              <w:t>Doporučená literatura</w:t>
            </w:r>
          </w:p>
          <w:p w14:paraId="69C751E5" w14:textId="77777777" w:rsidR="00C67338" w:rsidRDefault="00C67338" w:rsidP="00C67338">
            <w:pPr>
              <w:jc w:val="both"/>
              <w:rPr>
                <w:lang w:eastAsia="en-US"/>
              </w:rPr>
            </w:pPr>
            <w:r w:rsidRPr="00C7367A">
              <w:rPr>
                <w:lang w:eastAsia="en-US"/>
              </w:rPr>
              <w:t xml:space="preserve">CARTWRIGHT, E. </w:t>
            </w:r>
            <w:r w:rsidRPr="00C7367A">
              <w:rPr>
                <w:i/>
                <w:iCs/>
                <w:lang w:eastAsia="en-US"/>
              </w:rPr>
              <w:t>Behavioral Economics</w:t>
            </w:r>
            <w:r w:rsidRPr="00C7367A">
              <w:rPr>
                <w:lang w:eastAsia="en-US"/>
              </w:rPr>
              <w:t>.</w:t>
            </w:r>
            <w:r w:rsidRPr="00696190">
              <w:rPr>
                <w:color w:val="0070C0"/>
                <w:lang w:eastAsia="en-US"/>
              </w:rPr>
              <w:t xml:space="preserve"> </w:t>
            </w:r>
            <w:r w:rsidRPr="00C7367A">
              <w:rPr>
                <w:lang w:eastAsia="en-US"/>
              </w:rPr>
              <w:t>2nd edition</w:t>
            </w:r>
            <w:r>
              <w:rPr>
                <w:lang w:eastAsia="en-US"/>
              </w:rPr>
              <w:t>.</w:t>
            </w:r>
            <w:r w:rsidRPr="00C7367A">
              <w:rPr>
                <w:lang w:eastAsia="en-US"/>
              </w:rPr>
              <w:t xml:space="preserve"> Routledge, 2011, 555 s. ISBN 978-0-415-73764-7.</w:t>
            </w:r>
          </w:p>
          <w:p w14:paraId="1E9DB09C" w14:textId="77777777" w:rsidR="00C67338" w:rsidRPr="00B31399" w:rsidRDefault="00C67338" w:rsidP="00C67338">
            <w:pPr>
              <w:jc w:val="both"/>
              <w:rPr>
                <w:lang w:val="en-US" w:eastAsia="en-US"/>
              </w:rPr>
            </w:pPr>
            <w:r w:rsidRPr="00B31399">
              <w:rPr>
                <w:lang w:eastAsia="en-US"/>
              </w:rPr>
              <w:t xml:space="preserve">FOURNIER, S., BREAZEALE, M., FETSCHERIN, M. </w:t>
            </w:r>
            <w:r w:rsidRPr="00B31399">
              <w:rPr>
                <w:i/>
                <w:iCs/>
                <w:lang w:eastAsia="en-US"/>
              </w:rPr>
              <w:t>Consumer-Brand Relationship:Theory and Practice.</w:t>
            </w:r>
            <w:r>
              <w:rPr>
                <w:lang w:eastAsia="en-US"/>
              </w:rPr>
              <w:t xml:space="preserve"> Routledg, </w:t>
            </w:r>
            <w:r w:rsidRPr="00B31399">
              <w:rPr>
                <w:lang w:eastAsia="en-US"/>
              </w:rPr>
              <w:t>2012</w:t>
            </w:r>
            <w:r>
              <w:rPr>
                <w:lang w:eastAsia="en-US"/>
              </w:rPr>
              <w:t>,</w:t>
            </w:r>
            <w:r w:rsidRPr="00B31399">
              <w:rPr>
                <w:lang w:eastAsia="en-US"/>
              </w:rPr>
              <w:t xml:space="preserve"> 417 s. ISBN 978-0-415-78313-2.</w:t>
            </w:r>
          </w:p>
          <w:p w14:paraId="228D1229" w14:textId="77777777" w:rsidR="00C67338" w:rsidRDefault="00C67338" w:rsidP="00C67338">
            <w:pPr>
              <w:jc w:val="both"/>
              <w:rPr>
                <w:lang w:eastAsia="en-US"/>
              </w:rPr>
            </w:pPr>
            <w:r>
              <w:rPr>
                <w:lang w:eastAsia="en-US"/>
              </w:rPr>
              <w:t>MAUBORGNE, R.,</w:t>
            </w:r>
            <w:r w:rsidRPr="0068432C">
              <w:rPr>
                <w:lang w:eastAsia="en-US"/>
              </w:rPr>
              <w:t xml:space="preserve"> KIM</w:t>
            </w:r>
            <w:r>
              <w:rPr>
                <w:lang w:eastAsia="en-US"/>
              </w:rPr>
              <w:t>,</w:t>
            </w:r>
            <w:r w:rsidRPr="0068432C">
              <w:rPr>
                <w:lang w:eastAsia="en-US"/>
              </w:rPr>
              <w:t xml:space="preserve"> </w:t>
            </w:r>
            <w:r>
              <w:rPr>
                <w:lang w:eastAsia="en-US"/>
              </w:rPr>
              <w:t xml:space="preserve">Ch. </w:t>
            </w:r>
            <w:r w:rsidRPr="0068432C">
              <w:rPr>
                <w:lang w:eastAsia="en-US"/>
              </w:rPr>
              <w:t>W</w:t>
            </w:r>
            <w:r w:rsidRPr="00236D5C">
              <w:rPr>
                <w:i/>
                <w:lang w:eastAsia="en-US"/>
              </w:rPr>
              <w:t>. Blue Ocean Shift : Beyond Competing - Proven Steps to Inspire Confidence and Seize</w:t>
            </w:r>
            <w:r w:rsidRPr="0068432C">
              <w:rPr>
                <w:lang w:eastAsia="en-US"/>
              </w:rPr>
              <w:t xml:space="preserve"> </w:t>
            </w:r>
            <w:r w:rsidRPr="00236D5C">
              <w:rPr>
                <w:i/>
                <w:lang w:eastAsia="en-US"/>
              </w:rPr>
              <w:t>New Growth.</w:t>
            </w:r>
            <w:r w:rsidRPr="00236D5C">
              <w:rPr>
                <w:i/>
              </w:rPr>
              <w:t xml:space="preserve"> </w:t>
            </w:r>
            <w:r>
              <w:t xml:space="preserve">Pan </w:t>
            </w:r>
            <w:r>
              <w:rPr>
                <w:lang w:eastAsia="en-US"/>
              </w:rPr>
              <w:t>MacM</w:t>
            </w:r>
            <w:r w:rsidRPr="00236D5C">
              <w:rPr>
                <w:lang w:eastAsia="en-US"/>
              </w:rPr>
              <w:t>illan</w:t>
            </w:r>
            <w:r>
              <w:rPr>
                <w:lang w:eastAsia="en-US"/>
              </w:rPr>
              <w:t xml:space="preserve">, 2017, 336 p. ISBN </w:t>
            </w:r>
            <w:r w:rsidRPr="00236D5C">
              <w:rPr>
                <w:lang w:eastAsia="en-US"/>
              </w:rPr>
              <w:t>9781509832163</w:t>
            </w:r>
            <w:r>
              <w:rPr>
                <w:lang w:eastAsia="en-US"/>
              </w:rPr>
              <w:t>.</w:t>
            </w:r>
          </w:p>
          <w:p w14:paraId="18FE7F4C" w14:textId="77777777" w:rsidR="00C67338" w:rsidRDefault="00C67338" w:rsidP="00C67338">
            <w:pPr>
              <w:jc w:val="both"/>
              <w:rPr>
                <w:lang w:eastAsia="en-US"/>
              </w:rPr>
            </w:pPr>
            <w:r w:rsidRPr="00CE5801">
              <w:rPr>
                <w:lang w:eastAsia="en-US"/>
              </w:rPr>
              <w:t>OSTERWALDER</w:t>
            </w:r>
            <w:r>
              <w:rPr>
                <w:lang w:eastAsia="en-US"/>
              </w:rPr>
              <w:t>,</w:t>
            </w:r>
            <w:r>
              <w:t xml:space="preserve"> </w:t>
            </w:r>
            <w:r>
              <w:rPr>
                <w:lang w:eastAsia="en-US"/>
              </w:rPr>
              <w:t xml:space="preserve">A., </w:t>
            </w:r>
            <w:r w:rsidRPr="00CE5801">
              <w:rPr>
                <w:lang w:eastAsia="en-US"/>
              </w:rPr>
              <w:t>PIGNEUR</w:t>
            </w:r>
            <w:r>
              <w:rPr>
                <w:lang w:eastAsia="en-US"/>
              </w:rPr>
              <w:t xml:space="preserve">, Y., </w:t>
            </w:r>
            <w:r w:rsidRPr="00E87305">
              <w:rPr>
                <w:i/>
                <w:lang w:eastAsia="en-US"/>
              </w:rPr>
              <w:t>Business Model Generation : A Handbook for Visionaries, Game Changers, and</w:t>
            </w:r>
            <w:r w:rsidRPr="00CE5801">
              <w:rPr>
                <w:lang w:eastAsia="en-US"/>
              </w:rPr>
              <w:t xml:space="preserve"> </w:t>
            </w:r>
            <w:r w:rsidRPr="00E87305">
              <w:rPr>
                <w:i/>
                <w:lang w:eastAsia="en-US"/>
              </w:rPr>
              <w:t>Challengers</w:t>
            </w:r>
            <w:r>
              <w:rPr>
                <w:lang w:eastAsia="en-US"/>
              </w:rPr>
              <w:t>.</w:t>
            </w:r>
            <w:r>
              <w:t xml:space="preserve"> </w:t>
            </w:r>
            <w:r w:rsidRPr="00155275">
              <w:rPr>
                <w:lang w:eastAsia="en-US"/>
              </w:rPr>
              <w:t>Chichester, United Kingdom</w:t>
            </w:r>
            <w:r>
              <w:rPr>
                <w:lang w:eastAsia="en-US"/>
              </w:rPr>
              <w:t>:</w:t>
            </w:r>
            <w:r>
              <w:t xml:space="preserve"> </w:t>
            </w:r>
            <w:r>
              <w:rPr>
                <w:lang w:eastAsia="en-US"/>
              </w:rPr>
              <w:t>John Wiley a</w:t>
            </w:r>
            <w:r w:rsidRPr="00155275">
              <w:rPr>
                <w:lang w:eastAsia="en-US"/>
              </w:rPr>
              <w:t>nd Sons Ltd</w:t>
            </w:r>
            <w:r>
              <w:rPr>
                <w:lang w:eastAsia="en-US"/>
              </w:rPr>
              <w:t>. 2010, 288 p.</w:t>
            </w:r>
            <w:r>
              <w:t xml:space="preserve"> ISBN </w:t>
            </w:r>
            <w:r w:rsidRPr="00310EBD">
              <w:rPr>
                <w:lang w:eastAsia="en-US"/>
              </w:rPr>
              <w:t>9780470876411</w:t>
            </w:r>
            <w:r>
              <w:rPr>
                <w:lang w:eastAsia="en-US"/>
              </w:rPr>
              <w:t>.</w:t>
            </w:r>
          </w:p>
          <w:p w14:paraId="76663643" w14:textId="77777777" w:rsidR="00C67338" w:rsidRPr="00B96AFB" w:rsidRDefault="00C67338" w:rsidP="00C67338">
            <w:pPr>
              <w:jc w:val="both"/>
              <w:rPr>
                <w:lang w:eastAsia="en-US"/>
              </w:rPr>
            </w:pPr>
            <w:r w:rsidRPr="00B96AFB">
              <w:rPr>
                <w:lang w:eastAsia="en-US"/>
              </w:rPr>
              <w:t>RUZZIER, M. R</w:t>
            </w:r>
            <w:r>
              <w:rPr>
                <w:lang w:eastAsia="en-US"/>
              </w:rPr>
              <w:t>.</w:t>
            </w:r>
            <w:r w:rsidRPr="00B96AFB">
              <w:rPr>
                <w:lang w:eastAsia="en-US"/>
              </w:rPr>
              <w:t>, RUZZIER</w:t>
            </w:r>
            <w:r>
              <w:rPr>
                <w:lang w:eastAsia="en-US"/>
              </w:rPr>
              <w:t>,</w:t>
            </w:r>
            <w:r w:rsidRPr="00B96AFB">
              <w:rPr>
                <w:lang w:eastAsia="en-US"/>
              </w:rPr>
              <w:t xml:space="preserve"> M.</w:t>
            </w:r>
            <w:r>
              <w:rPr>
                <w:lang w:eastAsia="en-US"/>
              </w:rPr>
              <w:t>,</w:t>
            </w:r>
            <w:r w:rsidRPr="00B96AFB">
              <w:rPr>
                <w:lang w:eastAsia="en-US"/>
              </w:rPr>
              <w:t xml:space="preserve"> HISRICH R. D. </w:t>
            </w:r>
            <w:r w:rsidRPr="00B96AFB">
              <w:rPr>
                <w:i/>
                <w:lang w:eastAsia="en-US"/>
              </w:rPr>
              <w:t>Marketing for Entrepreneurs and SMEs: A Global Perspective</w:t>
            </w:r>
            <w:r w:rsidRPr="00B96AFB">
              <w:rPr>
                <w:lang w:eastAsia="en-US"/>
              </w:rPr>
              <w:t>: Edward Elgar Publishing, Inc. 2013, 249 s. ISBN 978-1-78347-175-1.</w:t>
            </w:r>
          </w:p>
          <w:p w14:paraId="4A3C9642" w14:textId="77777777" w:rsidR="00C67338" w:rsidRDefault="00C67338" w:rsidP="00C67338">
            <w:pPr>
              <w:jc w:val="both"/>
            </w:pPr>
            <w:r w:rsidRPr="009E5337">
              <w:rPr>
                <w:lang w:eastAsia="en-US"/>
              </w:rPr>
              <w:t xml:space="preserve">WANKE, M. </w:t>
            </w:r>
            <w:r w:rsidRPr="00EB02C9">
              <w:rPr>
                <w:i/>
                <w:lang w:eastAsia="en-US"/>
              </w:rPr>
              <w:t>Social Psychology of Consumer Behavior</w:t>
            </w:r>
            <w:r>
              <w:rPr>
                <w:lang w:eastAsia="en-US"/>
              </w:rPr>
              <w:t xml:space="preserve">. New York: </w:t>
            </w:r>
            <w:r w:rsidRPr="009E5337">
              <w:rPr>
                <w:lang w:eastAsia="en-US"/>
              </w:rPr>
              <w:t>Psychology Press</w:t>
            </w:r>
            <w:r>
              <w:rPr>
                <w:lang w:eastAsia="en-US"/>
              </w:rPr>
              <w:t>, 2015,</w:t>
            </w:r>
            <w:r>
              <w:t xml:space="preserve"> 406 p. ISBN </w:t>
            </w:r>
            <w:r w:rsidRPr="009E5337">
              <w:rPr>
                <w:lang w:eastAsia="en-US"/>
              </w:rPr>
              <w:t>978-1138882942</w:t>
            </w:r>
            <w:r>
              <w:t xml:space="preserve"> </w:t>
            </w:r>
          </w:p>
          <w:p w14:paraId="115D4DCD" w14:textId="77777777" w:rsidR="00745130" w:rsidRPr="00F76BFF" w:rsidRDefault="00C67338" w:rsidP="00C67338">
            <w:pPr>
              <w:jc w:val="both"/>
              <w:rPr>
                <w:lang w:eastAsia="en-US"/>
              </w:rPr>
            </w:pPr>
            <w:r w:rsidRPr="00BD6296">
              <w:rPr>
                <w:lang w:eastAsia="en-US"/>
              </w:rPr>
              <w:t xml:space="preserve">ZIMMERMAN, J., NG, </w:t>
            </w:r>
            <w:r>
              <w:rPr>
                <w:lang w:eastAsia="en-US"/>
              </w:rPr>
              <w:t xml:space="preserve">D. </w:t>
            </w:r>
            <w:r w:rsidRPr="00BD6296">
              <w:rPr>
                <w:i/>
                <w:lang w:eastAsia="en-US"/>
              </w:rPr>
              <w:t>Social Media Marketing All-in-One For Dummies</w:t>
            </w:r>
            <w:r w:rsidRPr="00BD6296">
              <w:rPr>
                <w:lang w:eastAsia="en-US"/>
              </w:rPr>
              <w:t>. 4th Ed.. For Dummies, 2017, 752 p. ISBN 978-1119330394</w:t>
            </w:r>
          </w:p>
        </w:tc>
      </w:tr>
      <w:tr w:rsidR="00745130" w14:paraId="3488DF59" w14:textId="77777777" w:rsidTr="00E15EB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2416BB" w14:textId="77777777" w:rsidR="00745130" w:rsidRPr="00F76BFF" w:rsidRDefault="00745130" w:rsidP="00745130">
            <w:pPr>
              <w:jc w:val="center"/>
              <w:rPr>
                <w:b/>
              </w:rPr>
            </w:pPr>
            <w:r w:rsidRPr="00F76BFF">
              <w:rPr>
                <w:b/>
              </w:rPr>
              <w:lastRenderedPageBreak/>
              <w:t>Informace ke kombinované nebo distanční formě</w:t>
            </w:r>
          </w:p>
        </w:tc>
      </w:tr>
      <w:tr w:rsidR="00745130" w14:paraId="4C3DC918" w14:textId="77777777" w:rsidTr="00E15EB1">
        <w:tc>
          <w:tcPr>
            <w:tcW w:w="4787" w:type="dxa"/>
            <w:gridSpan w:val="3"/>
            <w:tcBorders>
              <w:top w:val="single" w:sz="2" w:space="0" w:color="auto"/>
            </w:tcBorders>
            <w:shd w:val="clear" w:color="auto" w:fill="F7CAAC"/>
          </w:tcPr>
          <w:p w14:paraId="01ED23E4" w14:textId="77777777" w:rsidR="00745130" w:rsidRPr="00F76BFF" w:rsidRDefault="00745130" w:rsidP="00745130">
            <w:pPr>
              <w:jc w:val="both"/>
            </w:pPr>
            <w:r w:rsidRPr="00F76BFF">
              <w:rPr>
                <w:b/>
              </w:rPr>
              <w:t>Rozsah konzultací (soustředění)</w:t>
            </w:r>
          </w:p>
        </w:tc>
        <w:tc>
          <w:tcPr>
            <w:tcW w:w="889" w:type="dxa"/>
            <w:tcBorders>
              <w:top w:val="single" w:sz="2" w:space="0" w:color="auto"/>
            </w:tcBorders>
          </w:tcPr>
          <w:p w14:paraId="01868B0B" w14:textId="77777777" w:rsidR="00745130" w:rsidRPr="00F76BFF" w:rsidRDefault="00745130" w:rsidP="00745130">
            <w:pPr>
              <w:jc w:val="both"/>
            </w:pPr>
          </w:p>
        </w:tc>
        <w:tc>
          <w:tcPr>
            <w:tcW w:w="4179" w:type="dxa"/>
            <w:gridSpan w:val="4"/>
            <w:tcBorders>
              <w:top w:val="single" w:sz="2" w:space="0" w:color="auto"/>
            </w:tcBorders>
            <w:shd w:val="clear" w:color="auto" w:fill="F7CAAC"/>
          </w:tcPr>
          <w:p w14:paraId="2190D4BB" w14:textId="77777777" w:rsidR="00745130" w:rsidRDefault="00745130" w:rsidP="00745130">
            <w:pPr>
              <w:jc w:val="both"/>
              <w:rPr>
                <w:b/>
              </w:rPr>
            </w:pPr>
            <w:r>
              <w:rPr>
                <w:b/>
              </w:rPr>
              <w:t xml:space="preserve">hodin </w:t>
            </w:r>
          </w:p>
        </w:tc>
      </w:tr>
      <w:tr w:rsidR="00745130" w14:paraId="4FC6238E" w14:textId="77777777" w:rsidTr="00E15EB1">
        <w:tc>
          <w:tcPr>
            <w:tcW w:w="9855" w:type="dxa"/>
            <w:gridSpan w:val="8"/>
            <w:shd w:val="clear" w:color="auto" w:fill="F7CAAC"/>
          </w:tcPr>
          <w:p w14:paraId="79586922" w14:textId="77777777" w:rsidR="00745130" w:rsidRPr="00F76BFF" w:rsidRDefault="00745130" w:rsidP="00745130">
            <w:pPr>
              <w:jc w:val="both"/>
              <w:rPr>
                <w:b/>
              </w:rPr>
            </w:pPr>
            <w:r w:rsidRPr="00F76BFF">
              <w:rPr>
                <w:b/>
              </w:rPr>
              <w:t>Informace o způsobu kontaktu s vyučujícím</w:t>
            </w:r>
          </w:p>
        </w:tc>
      </w:tr>
      <w:tr w:rsidR="00745130" w14:paraId="0D6D2F4F" w14:textId="77777777" w:rsidTr="00E15EB1">
        <w:trPr>
          <w:trHeight w:val="817"/>
        </w:trPr>
        <w:tc>
          <w:tcPr>
            <w:tcW w:w="9855" w:type="dxa"/>
            <w:gridSpan w:val="8"/>
          </w:tcPr>
          <w:p w14:paraId="7F4ECF21" w14:textId="77777777" w:rsidR="00745130" w:rsidRPr="00F76BFF" w:rsidRDefault="00745130" w:rsidP="0074513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0BCA92A" w14:textId="77777777" w:rsidR="006808BF" w:rsidRDefault="006808BF"/>
    <w:p w14:paraId="50B28454" w14:textId="77777777" w:rsidR="009276D6" w:rsidRDefault="009276D6"/>
    <w:p w14:paraId="6B8B5CB6" w14:textId="77777777" w:rsidR="009276D6" w:rsidRDefault="009276D6"/>
    <w:p w14:paraId="5C7095EC" w14:textId="77777777" w:rsidR="009276D6" w:rsidRDefault="009276D6"/>
    <w:p w14:paraId="66345679" w14:textId="77777777" w:rsidR="009276D6" w:rsidRDefault="009276D6"/>
    <w:p w14:paraId="00E654B3" w14:textId="77777777" w:rsidR="009276D6" w:rsidRDefault="009276D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4E9" w14:paraId="433608CC" w14:textId="77777777" w:rsidTr="001872A0">
        <w:tc>
          <w:tcPr>
            <w:tcW w:w="9855" w:type="dxa"/>
            <w:gridSpan w:val="8"/>
            <w:tcBorders>
              <w:bottom w:val="double" w:sz="4" w:space="0" w:color="auto"/>
            </w:tcBorders>
            <w:shd w:val="clear" w:color="auto" w:fill="BDD6EE"/>
          </w:tcPr>
          <w:p w14:paraId="1F4C0A5B" w14:textId="77777777" w:rsidR="003174E9" w:rsidRDefault="003174E9" w:rsidP="001872A0">
            <w:pPr>
              <w:jc w:val="both"/>
              <w:rPr>
                <w:b/>
                <w:sz w:val="28"/>
              </w:rPr>
            </w:pPr>
            <w:r>
              <w:lastRenderedPageBreak/>
              <w:br w:type="page"/>
            </w:r>
            <w:r>
              <w:rPr>
                <w:b/>
                <w:sz w:val="28"/>
              </w:rPr>
              <w:t>B-III – Charakteristika studijního předmětu</w:t>
            </w:r>
          </w:p>
        </w:tc>
      </w:tr>
      <w:tr w:rsidR="003174E9" w14:paraId="003B086F" w14:textId="77777777" w:rsidTr="001872A0">
        <w:tc>
          <w:tcPr>
            <w:tcW w:w="3086" w:type="dxa"/>
            <w:tcBorders>
              <w:top w:val="double" w:sz="4" w:space="0" w:color="auto"/>
            </w:tcBorders>
            <w:shd w:val="clear" w:color="auto" w:fill="F7CAAC"/>
          </w:tcPr>
          <w:p w14:paraId="0AFC40E2" w14:textId="77777777" w:rsidR="003174E9" w:rsidRDefault="003174E9" w:rsidP="001872A0">
            <w:pPr>
              <w:jc w:val="both"/>
              <w:rPr>
                <w:b/>
              </w:rPr>
            </w:pPr>
            <w:r>
              <w:rPr>
                <w:b/>
              </w:rPr>
              <w:t>Název studijního předmětu</w:t>
            </w:r>
          </w:p>
        </w:tc>
        <w:tc>
          <w:tcPr>
            <w:tcW w:w="6769" w:type="dxa"/>
            <w:gridSpan w:val="7"/>
            <w:tcBorders>
              <w:top w:val="double" w:sz="4" w:space="0" w:color="auto"/>
            </w:tcBorders>
          </w:tcPr>
          <w:p w14:paraId="0A51D3E7" w14:textId="77777777" w:rsidR="003174E9" w:rsidRDefault="0096097E" w:rsidP="001872A0">
            <w:pPr>
              <w:jc w:val="both"/>
            </w:pPr>
            <w:r w:rsidRPr="0096097E">
              <w:t>Znalostní management</w:t>
            </w:r>
          </w:p>
        </w:tc>
      </w:tr>
      <w:tr w:rsidR="003174E9" w14:paraId="0495D964" w14:textId="77777777" w:rsidTr="001872A0">
        <w:tc>
          <w:tcPr>
            <w:tcW w:w="3086" w:type="dxa"/>
            <w:shd w:val="clear" w:color="auto" w:fill="F7CAAC"/>
          </w:tcPr>
          <w:p w14:paraId="73BF30AF" w14:textId="77777777" w:rsidR="003174E9" w:rsidRDefault="003174E9" w:rsidP="001872A0">
            <w:pPr>
              <w:jc w:val="both"/>
              <w:rPr>
                <w:b/>
              </w:rPr>
            </w:pPr>
            <w:r>
              <w:rPr>
                <w:b/>
              </w:rPr>
              <w:t>Typ předmětu</w:t>
            </w:r>
          </w:p>
        </w:tc>
        <w:tc>
          <w:tcPr>
            <w:tcW w:w="3406" w:type="dxa"/>
            <w:gridSpan w:val="4"/>
          </w:tcPr>
          <w:p w14:paraId="08BBA9C8" w14:textId="77777777" w:rsidR="003174E9" w:rsidRDefault="003174E9" w:rsidP="001872A0">
            <w:pPr>
              <w:jc w:val="both"/>
            </w:pPr>
            <w:r>
              <w:t>povinně volitelný „PV“</w:t>
            </w:r>
          </w:p>
        </w:tc>
        <w:tc>
          <w:tcPr>
            <w:tcW w:w="2695" w:type="dxa"/>
            <w:gridSpan w:val="2"/>
            <w:shd w:val="clear" w:color="auto" w:fill="F7CAAC"/>
          </w:tcPr>
          <w:p w14:paraId="226D176E" w14:textId="77777777" w:rsidR="003174E9" w:rsidRDefault="003174E9" w:rsidP="001872A0">
            <w:pPr>
              <w:jc w:val="both"/>
            </w:pPr>
            <w:r>
              <w:rPr>
                <w:b/>
              </w:rPr>
              <w:t>doporučený ročník / semestr</w:t>
            </w:r>
          </w:p>
        </w:tc>
        <w:tc>
          <w:tcPr>
            <w:tcW w:w="668" w:type="dxa"/>
          </w:tcPr>
          <w:p w14:paraId="4E288C29" w14:textId="77777777" w:rsidR="003174E9" w:rsidRDefault="003174E9" w:rsidP="001872A0">
            <w:pPr>
              <w:jc w:val="both"/>
            </w:pPr>
            <w:r>
              <w:t>1/L</w:t>
            </w:r>
          </w:p>
        </w:tc>
      </w:tr>
      <w:tr w:rsidR="003174E9" w14:paraId="2BA0FA4A" w14:textId="77777777" w:rsidTr="001872A0">
        <w:tc>
          <w:tcPr>
            <w:tcW w:w="3086" w:type="dxa"/>
            <w:shd w:val="clear" w:color="auto" w:fill="F7CAAC"/>
          </w:tcPr>
          <w:p w14:paraId="03C1724D" w14:textId="77777777" w:rsidR="003174E9" w:rsidRDefault="003174E9" w:rsidP="001872A0">
            <w:pPr>
              <w:jc w:val="both"/>
              <w:rPr>
                <w:b/>
              </w:rPr>
            </w:pPr>
            <w:r>
              <w:rPr>
                <w:b/>
              </w:rPr>
              <w:t>Rozsah studijního předmětu</w:t>
            </w:r>
          </w:p>
        </w:tc>
        <w:tc>
          <w:tcPr>
            <w:tcW w:w="1701" w:type="dxa"/>
            <w:gridSpan w:val="2"/>
          </w:tcPr>
          <w:p w14:paraId="2F4AA474" w14:textId="77777777" w:rsidR="003174E9" w:rsidRDefault="003174E9" w:rsidP="001872A0">
            <w:pPr>
              <w:jc w:val="both"/>
            </w:pPr>
            <w:r>
              <w:t>15p</w:t>
            </w:r>
          </w:p>
        </w:tc>
        <w:tc>
          <w:tcPr>
            <w:tcW w:w="889" w:type="dxa"/>
            <w:shd w:val="clear" w:color="auto" w:fill="F7CAAC"/>
          </w:tcPr>
          <w:p w14:paraId="5D93BD9F" w14:textId="77777777" w:rsidR="003174E9" w:rsidRDefault="003174E9" w:rsidP="001872A0">
            <w:pPr>
              <w:jc w:val="both"/>
              <w:rPr>
                <w:b/>
              </w:rPr>
            </w:pPr>
            <w:r>
              <w:rPr>
                <w:b/>
              </w:rPr>
              <w:t xml:space="preserve">hod. </w:t>
            </w:r>
          </w:p>
        </w:tc>
        <w:tc>
          <w:tcPr>
            <w:tcW w:w="816" w:type="dxa"/>
          </w:tcPr>
          <w:p w14:paraId="07DE618B" w14:textId="77777777" w:rsidR="003174E9" w:rsidRDefault="003174E9" w:rsidP="001872A0">
            <w:pPr>
              <w:jc w:val="both"/>
            </w:pPr>
            <w:r>
              <w:t>15</w:t>
            </w:r>
          </w:p>
        </w:tc>
        <w:tc>
          <w:tcPr>
            <w:tcW w:w="2156" w:type="dxa"/>
            <w:shd w:val="clear" w:color="auto" w:fill="F7CAAC"/>
          </w:tcPr>
          <w:p w14:paraId="7950D0BB" w14:textId="77777777" w:rsidR="003174E9" w:rsidRDefault="003174E9" w:rsidP="001872A0">
            <w:pPr>
              <w:jc w:val="both"/>
              <w:rPr>
                <w:b/>
              </w:rPr>
            </w:pPr>
            <w:r>
              <w:rPr>
                <w:b/>
              </w:rPr>
              <w:t>kreditů</w:t>
            </w:r>
          </w:p>
        </w:tc>
        <w:tc>
          <w:tcPr>
            <w:tcW w:w="1207" w:type="dxa"/>
            <w:gridSpan w:val="2"/>
          </w:tcPr>
          <w:p w14:paraId="2C64A1D4" w14:textId="77777777" w:rsidR="003174E9" w:rsidRDefault="003174E9" w:rsidP="001872A0">
            <w:pPr>
              <w:jc w:val="both"/>
            </w:pPr>
            <w:r>
              <w:t>3</w:t>
            </w:r>
          </w:p>
        </w:tc>
      </w:tr>
      <w:tr w:rsidR="003174E9" w14:paraId="020A840B" w14:textId="77777777" w:rsidTr="001872A0">
        <w:tc>
          <w:tcPr>
            <w:tcW w:w="3086" w:type="dxa"/>
            <w:shd w:val="clear" w:color="auto" w:fill="F7CAAC"/>
          </w:tcPr>
          <w:p w14:paraId="59AEAC2B" w14:textId="77777777" w:rsidR="003174E9" w:rsidRDefault="003174E9" w:rsidP="001872A0">
            <w:pPr>
              <w:rPr>
                <w:b/>
                <w:sz w:val="22"/>
              </w:rPr>
            </w:pPr>
            <w:r>
              <w:rPr>
                <w:b/>
              </w:rPr>
              <w:t>Prerekvizity, korekvizity, ekvivalence</w:t>
            </w:r>
          </w:p>
        </w:tc>
        <w:tc>
          <w:tcPr>
            <w:tcW w:w="6769" w:type="dxa"/>
            <w:gridSpan w:val="7"/>
          </w:tcPr>
          <w:p w14:paraId="1D0FCBCF" w14:textId="77777777" w:rsidR="003174E9" w:rsidRDefault="003174E9" w:rsidP="001872A0">
            <w:pPr>
              <w:jc w:val="both"/>
            </w:pPr>
          </w:p>
        </w:tc>
      </w:tr>
      <w:tr w:rsidR="003174E9" w14:paraId="31DD2FBF" w14:textId="77777777" w:rsidTr="001872A0">
        <w:tc>
          <w:tcPr>
            <w:tcW w:w="3086" w:type="dxa"/>
            <w:shd w:val="clear" w:color="auto" w:fill="F7CAAC"/>
          </w:tcPr>
          <w:p w14:paraId="6878442E" w14:textId="77777777" w:rsidR="003174E9" w:rsidRDefault="003174E9" w:rsidP="001872A0">
            <w:pPr>
              <w:rPr>
                <w:b/>
              </w:rPr>
            </w:pPr>
            <w:r>
              <w:rPr>
                <w:b/>
              </w:rPr>
              <w:t>Způsob ověření studijních výsledků</w:t>
            </w:r>
          </w:p>
        </w:tc>
        <w:tc>
          <w:tcPr>
            <w:tcW w:w="3406" w:type="dxa"/>
            <w:gridSpan w:val="4"/>
          </w:tcPr>
          <w:p w14:paraId="68DC7CAA" w14:textId="77777777" w:rsidR="003174E9" w:rsidRDefault="003174E9" w:rsidP="001872A0">
            <w:pPr>
              <w:jc w:val="both"/>
            </w:pPr>
            <w:r>
              <w:t>zkouška</w:t>
            </w:r>
          </w:p>
        </w:tc>
        <w:tc>
          <w:tcPr>
            <w:tcW w:w="2156" w:type="dxa"/>
            <w:shd w:val="clear" w:color="auto" w:fill="F7CAAC"/>
          </w:tcPr>
          <w:p w14:paraId="6DA78270" w14:textId="77777777" w:rsidR="003174E9" w:rsidRDefault="003174E9" w:rsidP="001872A0">
            <w:pPr>
              <w:jc w:val="both"/>
              <w:rPr>
                <w:b/>
              </w:rPr>
            </w:pPr>
            <w:r>
              <w:rPr>
                <w:b/>
              </w:rPr>
              <w:t>Forma výuky</w:t>
            </w:r>
          </w:p>
        </w:tc>
        <w:tc>
          <w:tcPr>
            <w:tcW w:w="1207" w:type="dxa"/>
            <w:gridSpan w:val="2"/>
          </w:tcPr>
          <w:p w14:paraId="4E43E61E" w14:textId="77777777" w:rsidR="003174E9" w:rsidRDefault="003174E9" w:rsidP="001872A0">
            <w:pPr>
              <w:jc w:val="both"/>
            </w:pPr>
            <w:r>
              <w:t>přednáška</w:t>
            </w:r>
          </w:p>
          <w:p w14:paraId="1DDFE83D" w14:textId="77777777" w:rsidR="003174E9" w:rsidRDefault="003174E9" w:rsidP="001872A0">
            <w:pPr>
              <w:jc w:val="both"/>
            </w:pPr>
          </w:p>
        </w:tc>
      </w:tr>
      <w:tr w:rsidR="003174E9" w14:paraId="6C8A981B" w14:textId="77777777" w:rsidTr="001872A0">
        <w:tc>
          <w:tcPr>
            <w:tcW w:w="3086" w:type="dxa"/>
            <w:shd w:val="clear" w:color="auto" w:fill="F7CAAC"/>
          </w:tcPr>
          <w:p w14:paraId="0D7D8616" w14:textId="77777777" w:rsidR="003174E9" w:rsidRDefault="003174E9" w:rsidP="001872A0">
            <w:pPr>
              <w:jc w:val="both"/>
              <w:rPr>
                <w:b/>
              </w:rPr>
            </w:pPr>
            <w:r>
              <w:rPr>
                <w:b/>
              </w:rPr>
              <w:t>Forma způsobu ověření studijních výsledků a další požadavky na studenta</w:t>
            </w:r>
          </w:p>
        </w:tc>
        <w:tc>
          <w:tcPr>
            <w:tcW w:w="6769" w:type="dxa"/>
            <w:gridSpan w:val="7"/>
            <w:tcBorders>
              <w:bottom w:val="nil"/>
            </w:tcBorders>
          </w:tcPr>
          <w:p w14:paraId="238DA959" w14:textId="77777777" w:rsidR="00B725D6" w:rsidRDefault="00B725D6" w:rsidP="00B725D6">
            <w:pPr>
              <w:jc w:val="both"/>
            </w:pPr>
            <w:r>
              <w:t>Způsob ukončení předmětu: zkouška</w:t>
            </w:r>
          </w:p>
          <w:p w14:paraId="0CA68D62" w14:textId="77777777" w:rsidR="003174E9" w:rsidRDefault="00B725D6" w:rsidP="00B725D6">
            <w:pPr>
              <w:jc w:val="both"/>
            </w:pPr>
            <w:r>
              <w:t>Požadavky ke zkoušce: vypracování seminární práce včetně případové studie s akcentem na znalostní služby či ekonomiku.</w:t>
            </w:r>
          </w:p>
        </w:tc>
      </w:tr>
      <w:tr w:rsidR="003174E9" w14:paraId="663BF072" w14:textId="77777777" w:rsidTr="001872A0">
        <w:trPr>
          <w:trHeight w:val="168"/>
        </w:trPr>
        <w:tc>
          <w:tcPr>
            <w:tcW w:w="9855" w:type="dxa"/>
            <w:gridSpan w:val="8"/>
            <w:tcBorders>
              <w:top w:val="nil"/>
            </w:tcBorders>
          </w:tcPr>
          <w:p w14:paraId="1BFA23CB" w14:textId="77777777" w:rsidR="003174E9" w:rsidRDefault="003174E9" w:rsidP="001872A0">
            <w:pPr>
              <w:jc w:val="both"/>
            </w:pPr>
          </w:p>
        </w:tc>
      </w:tr>
      <w:tr w:rsidR="003174E9" w14:paraId="540599AE" w14:textId="77777777" w:rsidTr="001872A0">
        <w:trPr>
          <w:trHeight w:val="197"/>
        </w:trPr>
        <w:tc>
          <w:tcPr>
            <w:tcW w:w="3086" w:type="dxa"/>
            <w:tcBorders>
              <w:top w:val="nil"/>
            </w:tcBorders>
            <w:shd w:val="clear" w:color="auto" w:fill="F7CAAC"/>
          </w:tcPr>
          <w:p w14:paraId="24842D1E" w14:textId="77777777" w:rsidR="003174E9" w:rsidRDefault="003174E9" w:rsidP="001872A0">
            <w:pPr>
              <w:jc w:val="both"/>
              <w:rPr>
                <w:b/>
              </w:rPr>
            </w:pPr>
            <w:r>
              <w:rPr>
                <w:b/>
              </w:rPr>
              <w:t>Garant předmětu</w:t>
            </w:r>
          </w:p>
        </w:tc>
        <w:tc>
          <w:tcPr>
            <w:tcW w:w="6769" w:type="dxa"/>
            <w:gridSpan w:val="7"/>
            <w:tcBorders>
              <w:top w:val="nil"/>
            </w:tcBorders>
          </w:tcPr>
          <w:p w14:paraId="7DC39A5B" w14:textId="77777777" w:rsidR="003174E9" w:rsidRDefault="004A22EA" w:rsidP="001872A0">
            <w:pPr>
              <w:jc w:val="both"/>
            </w:pPr>
            <w:r>
              <w:t>doc. Ing. Zuzana Tučková, Ph.D.</w:t>
            </w:r>
          </w:p>
        </w:tc>
      </w:tr>
      <w:tr w:rsidR="003174E9" w14:paraId="2041CDCE" w14:textId="77777777" w:rsidTr="001872A0">
        <w:trPr>
          <w:trHeight w:val="243"/>
        </w:trPr>
        <w:tc>
          <w:tcPr>
            <w:tcW w:w="3086" w:type="dxa"/>
            <w:tcBorders>
              <w:top w:val="nil"/>
            </w:tcBorders>
            <w:shd w:val="clear" w:color="auto" w:fill="F7CAAC"/>
          </w:tcPr>
          <w:p w14:paraId="75E59587" w14:textId="77777777" w:rsidR="003174E9" w:rsidRDefault="003174E9" w:rsidP="001872A0">
            <w:pPr>
              <w:jc w:val="both"/>
              <w:rPr>
                <w:b/>
              </w:rPr>
            </w:pPr>
            <w:r>
              <w:rPr>
                <w:b/>
              </w:rPr>
              <w:t>Zapojení garanta do výuky předmětu</w:t>
            </w:r>
          </w:p>
        </w:tc>
        <w:tc>
          <w:tcPr>
            <w:tcW w:w="6769" w:type="dxa"/>
            <w:gridSpan w:val="7"/>
            <w:tcBorders>
              <w:top w:val="nil"/>
            </w:tcBorders>
          </w:tcPr>
          <w:p w14:paraId="03A65CC6" w14:textId="77777777" w:rsidR="003174E9" w:rsidRDefault="003174E9" w:rsidP="001872A0">
            <w:pPr>
              <w:jc w:val="both"/>
            </w:pPr>
            <w:r>
              <w:t>Garant se podílí na přednášení v rozsahu 100%.</w:t>
            </w:r>
          </w:p>
        </w:tc>
      </w:tr>
      <w:tr w:rsidR="003174E9" w14:paraId="4EA17B1F" w14:textId="77777777" w:rsidTr="001872A0">
        <w:tc>
          <w:tcPr>
            <w:tcW w:w="3086" w:type="dxa"/>
            <w:shd w:val="clear" w:color="auto" w:fill="F7CAAC"/>
          </w:tcPr>
          <w:p w14:paraId="17812251" w14:textId="77777777" w:rsidR="003174E9" w:rsidRDefault="003174E9" w:rsidP="001872A0">
            <w:pPr>
              <w:jc w:val="both"/>
              <w:rPr>
                <w:b/>
              </w:rPr>
            </w:pPr>
            <w:r>
              <w:rPr>
                <w:b/>
              </w:rPr>
              <w:t>Vyučující</w:t>
            </w:r>
          </w:p>
        </w:tc>
        <w:tc>
          <w:tcPr>
            <w:tcW w:w="6769" w:type="dxa"/>
            <w:gridSpan w:val="7"/>
            <w:tcBorders>
              <w:bottom w:val="nil"/>
            </w:tcBorders>
          </w:tcPr>
          <w:p w14:paraId="500E4608" w14:textId="77777777" w:rsidR="003174E9" w:rsidRDefault="004A22EA" w:rsidP="004A22EA">
            <w:pPr>
              <w:jc w:val="both"/>
            </w:pPr>
            <w:r>
              <w:t>doc. Ing. Zuzana Tučková, Ph.D.</w:t>
            </w:r>
            <w:r w:rsidR="003174E9">
              <w:t xml:space="preserve"> – přednášky (100%)</w:t>
            </w:r>
          </w:p>
        </w:tc>
      </w:tr>
      <w:tr w:rsidR="003174E9" w14:paraId="411E014B" w14:textId="77777777" w:rsidTr="001872A0">
        <w:trPr>
          <w:trHeight w:val="218"/>
        </w:trPr>
        <w:tc>
          <w:tcPr>
            <w:tcW w:w="9855" w:type="dxa"/>
            <w:gridSpan w:val="8"/>
            <w:tcBorders>
              <w:top w:val="nil"/>
            </w:tcBorders>
          </w:tcPr>
          <w:p w14:paraId="23FD226A" w14:textId="77777777" w:rsidR="003174E9" w:rsidRDefault="003174E9" w:rsidP="001872A0">
            <w:pPr>
              <w:jc w:val="both"/>
            </w:pPr>
          </w:p>
        </w:tc>
      </w:tr>
      <w:tr w:rsidR="003174E9" w14:paraId="15D02A5D" w14:textId="77777777" w:rsidTr="001872A0">
        <w:tc>
          <w:tcPr>
            <w:tcW w:w="3086" w:type="dxa"/>
            <w:shd w:val="clear" w:color="auto" w:fill="F7CAAC"/>
          </w:tcPr>
          <w:p w14:paraId="37246A58" w14:textId="77777777" w:rsidR="003174E9" w:rsidRDefault="003174E9" w:rsidP="001872A0">
            <w:pPr>
              <w:jc w:val="both"/>
              <w:rPr>
                <w:b/>
              </w:rPr>
            </w:pPr>
            <w:r>
              <w:rPr>
                <w:b/>
              </w:rPr>
              <w:t>Stručná anotace předmětu</w:t>
            </w:r>
          </w:p>
        </w:tc>
        <w:tc>
          <w:tcPr>
            <w:tcW w:w="6769" w:type="dxa"/>
            <w:gridSpan w:val="7"/>
            <w:tcBorders>
              <w:bottom w:val="nil"/>
            </w:tcBorders>
          </w:tcPr>
          <w:p w14:paraId="0B10927B" w14:textId="77777777" w:rsidR="003174E9" w:rsidRDefault="003174E9" w:rsidP="001872A0">
            <w:pPr>
              <w:jc w:val="both"/>
            </w:pPr>
          </w:p>
        </w:tc>
      </w:tr>
      <w:tr w:rsidR="003174E9" w14:paraId="1C2AE579" w14:textId="77777777" w:rsidTr="001872A0">
        <w:trPr>
          <w:trHeight w:val="1534"/>
        </w:trPr>
        <w:tc>
          <w:tcPr>
            <w:tcW w:w="9855" w:type="dxa"/>
            <w:gridSpan w:val="8"/>
            <w:tcBorders>
              <w:top w:val="nil"/>
              <w:bottom w:val="single" w:sz="12" w:space="0" w:color="auto"/>
            </w:tcBorders>
          </w:tcPr>
          <w:p w14:paraId="6DF5F5AB" w14:textId="77777777" w:rsidR="00B725D6" w:rsidRDefault="00B725D6" w:rsidP="00B725D6">
            <w:pPr>
              <w:jc w:val="both"/>
            </w:pPr>
            <w:r>
              <w:t>V rámci přednášek daného předmětu si student osvojí následující informace o znalostním managementu:</w:t>
            </w:r>
          </w:p>
          <w:p w14:paraId="0FDE90B1" w14:textId="77777777" w:rsidR="00B725D6" w:rsidRDefault="00B725D6" w:rsidP="00732902">
            <w:pPr>
              <w:pStyle w:val="Odstavecseseznamem"/>
              <w:numPr>
                <w:ilvl w:val="0"/>
                <w:numId w:val="41"/>
              </w:numPr>
              <w:ind w:left="254" w:hanging="254"/>
              <w:jc w:val="both"/>
            </w:pPr>
            <w:r>
              <w:t>Modely znalostního managementu</w:t>
            </w:r>
          </w:p>
          <w:p w14:paraId="68619B9B" w14:textId="77777777" w:rsidR="00B725D6" w:rsidRDefault="00B725D6" w:rsidP="00732902">
            <w:pPr>
              <w:pStyle w:val="Odstavecseseznamem"/>
              <w:numPr>
                <w:ilvl w:val="0"/>
                <w:numId w:val="41"/>
              </w:numPr>
              <w:ind w:left="254" w:hanging="254"/>
              <w:jc w:val="both"/>
            </w:pPr>
            <w:r>
              <w:t xml:space="preserve">Hodnota znalostního managementu ve společnosti </w:t>
            </w:r>
          </w:p>
          <w:p w14:paraId="039B8A30" w14:textId="77777777" w:rsidR="00B725D6" w:rsidRDefault="00B725D6" w:rsidP="00732902">
            <w:pPr>
              <w:pStyle w:val="Odstavecseseznamem"/>
              <w:numPr>
                <w:ilvl w:val="0"/>
                <w:numId w:val="41"/>
              </w:numPr>
              <w:ind w:left="254" w:hanging="254"/>
              <w:jc w:val="both"/>
            </w:pPr>
            <w:r>
              <w:t xml:space="preserve">Nástroje znalostního managementu </w:t>
            </w:r>
          </w:p>
          <w:p w14:paraId="0111171A" w14:textId="77777777" w:rsidR="00B725D6" w:rsidRDefault="00B725D6" w:rsidP="00732902">
            <w:pPr>
              <w:pStyle w:val="Odstavecseseznamem"/>
              <w:numPr>
                <w:ilvl w:val="0"/>
                <w:numId w:val="41"/>
              </w:numPr>
              <w:ind w:left="254" w:hanging="254"/>
              <w:jc w:val="both"/>
            </w:pPr>
            <w:r>
              <w:t xml:space="preserve">Znalostní služby </w:t>
            </w:r>
          </w:p>
          <w:p w14:paraId="07AFF4C0" w14:textId="77777777" w:rsidR="00B725D6" w:rsidRDefault="00B725D6" w:rsidP="00732902">
            <w:pPr>
              <w:pStyle w:val="Odstavecseseznamem"/>
              <w:numPr>
                <w:ilvl w:val="0"/>
                <w:numId w:val="41"/>
              </w:numPr>
              <w:ind w:left="254" w:hanging="254"/>
              <w:jc w:val="both"/>
            </w:pPr>
            <w:r>
              <w:t xml:space="preserve">Znalostní ekonomika </w:t>
            </w:r>
          </w:p>
          <w:p w14:paraId="044D14FD" w14:textId="77777777" w:rsidR="003174E9" w:rsidRDefault="003174E9" w:rsidP="00CF2260">
            <w:pPr>
              <w:jc w:val="both"/>
            </w:pPr>
          </w:p>
        </w:tc>
      </w:tr>
      <w:tr w:rsidR="003174E9" w14:paraId="3F710D96" w14:textId="77777777" w:rsidTr="001872A0">
        <w:trPr>
          <w:trHeight w:val="265"/>
        </w:trPr>
        <w:tc>
          <w:tcPr>
            <w:tcW w:w="3653" w:type="dxa"/>
            <w:gridSpan w:val="2"/>
            <w:tcBorders>
              <w:top w:val="nil"/>
            </w:tcBorders>
            <w:shd w:val="clear" w:color="auto" w:fill="F7CAAC"/>
          </w:tcPr>
          <w:p w14:paraId="34B20D97" w14:textId="77777777" w:rsidR="003174E9" w:rsidRDefault="003174E9" w:rsidP="001872A0">
            <w:pPr>
              <w:jc w:val="both"/>
            </w:pPr>
            <w:r>
              <w:rPr>
                <w:b/>
              </w:rPr>
              <w:t>Studijní literatura a studijní pomůcky</w:t>
            </w:r>
          </w:p>
        </w:tc>
        <w:tc>
          <w:tcPr>
            <w:tcW w:w="6202" w:type="dxa"/>
            <w:gridSpan w:val="6"/>
            <w:tcBorders>
              <w:top w:val="nil"/>
              <w:bottom w:val="nil"/>
            </w:tcBorders>
          </w:tcPr>
          <w:p w14:paraId="2DC025A6" w14:textId="77777777" w:rsidR="003174E9" w:rsidRDefault="003174E9" w:rsidP="001872A0">
            <w:pPr>
              <w:jc w:val="both"/>
            </w:pPr>
          </w:p>
        </w:tc>
      </w:tr>
      <w:tr w:rsidR="00592A51" w14:paraId="1B04076D" w14:textId="77777777" w:rsidTr="001872A0">
        <w:trPr>
          <w:trHeight w:val="1054"/>
        </w:trPr>
        <w:tc>
          <w:tcPr>
            <w:tcW w:w="9855" w:type="dxa"/>
            <w:gridSpan w:val="8"/>
            <w:tcBorders>
              <w:top w:val="nil"/>
            </w:tcBorders>
          </w:tcPr>
          <w:p w14:paraId="6F22FF21" w14:textId="77777777" w:rsidR="00BE3707" w:rsidRPr="00BE3707" w:rsidRDefault="00BE3707" w:rsidP="00BE3707">
            <w:pPr>
              <w:jc w:val="both"/>
              <w:rPr>
                <w:b/>
              </w:rPr>
            </w:pPr>
            <w:r w:rsidRPr="00BE3707">
              <w:rPr>
                <w:b/>
                <w:caps/>
              </w:rPr>
              <w:t>P</w:t>
            </w:r>
            <w:r w:rsidRPr="00BE3707">
              <w:rPr>
                <w:b/>
              </w:rPr>
              <w:t>ovinná literatura</w:t>
            </w:r>
          </w:p>
          <w:p w14:paraId="2CA29006" w14:textId="77777777" w:rsidR="009E4732" w:rsidRPr="00693A1B" w:rsidRDefault="009E4732" w:rsidP="009E4732">
            <w:pPr>
              <w:jc w:val="both"/>
            </w:pPr>
            <w:r w:rsidRPr="00693A1B">
              <w:t xml:space="preserve">DALKIR, K. </w:t>
            </w:r>
            <w:r w:rsidRPr="00693A1B">
              <w:rPr>
                <w:i/>
              </w:rPr>
              <w:t>Knowledge Management in Theory and Practice</w:t>
            </w:r>
            <w:r w:rsidRPr="00693A1B">
              <w:t xml:space="preserve">. </w:t>
            </w:r>
            <w:r>
              <w:t>T</w:t>
            </w:r>
            <w:r w:rsidRPr="00693A1B">
              <w:t xml:space="preserve">hird edition. The MIT Press, 2017, 552 p. ISBN </w:t>
            </w:r>
            <w:r w:rsidRPr="00693A1B">
              <w:rPr>
                <w:color w:val="333333"/>
                <w:shd w:val="clear" w:color="auto" w:fill="FFFFFF"/>
              </w:rPr>
              <w:t>978-0262036870</w:t>
            </w:r>
          </w:p>
          <w:p w14:paraId="737BF38B" w14:textId="77777777" w:rsidR="009E4732" w:rsidRPr="00693A1B" w:rsidRDefault="009E4732" w:rsidP="009E4732">
            <w:pPr>
              <w:jc w:val="both"/>
            </w:pPr>
            <w:r w:rsidRPr="00693A1B">
              <w:t xml:space="preserve">MILLS, P.K., SNYDER, K.M. </w:t>
            </w:r>
            <w:r w:rsidRPr="00693A1B">
              <w:rPr>
                <w:i/>
              </w:rPr>
              <w:t>Knowledge Services Management: Organizing Around Internal Markets</w:t>
            </w:r>
            <w:r w:rsidRPr="00693A1B">
              <w:t>. New York: Springer, 2009, 189 p. ISBN 978-0387095189.</w:t>
            </w:r>
          </w:p>
          <w:p w14:paraId="753B12A1" w14:textId="77777777" w:rsidR="004A22EA" w:rsidRPr="00693A1B" w:rsidRDefault="00B725D6" w:rsidP="008E0218">
            <w:pPr>
              <w:jc w:val="both"/>
              <w:rPr>
                <w:color w:val="333333"/>
                <w:shd w:val="clear" w:color="auto" w:fill="FFFFFF"/>
              </w:rPr>
            </w:pPr>
            <w:r w:rsidRPr="00693A1B">
              <w:t xml:space="preserve">MILTON, N., LAMBE, P. </w:t>
            </w:r>
            <w:r w:rsidRPr="00693A1B">
              <w:rPr>
                <w:i/>
              </w:rPr>
              <w:t>The Knowledge Manager's Handbook: A Step-by-Step Guide to Embedding Effective Knowledge Management in your Organization</w:t>
            </w:r>
            <w:r w:rsidRPr="00693A1B">
              <w:t xml:space="preserve">. </w:t>
            </w:r>
            <w:r w:rsidRPr="00693A1B">
              <w:rPr>
                <w:color w:val="333333"/>
                <w:shd w:val="clear" w:color="auto" w:fill="FFFFFF"/>
              </w:rPr>
              <w:t>Kogan Page, 2016, 320 p. ISBN 978-0749475536.</w:t>
            </w:r>
          </w:p>
          <w:p w14:paraId="7646A37F" w14:textId="77777777" w:rsidR="00BE3707" w:rsidRPr="00BE3707" w:rsidRDefault="00BE3707" w:rsidP="008E0218">
            <w:pPr>
              <w:jc w:val="both"/>
              <w:rPr>
                <w:b/>
              </w:rPr>
            </w:pPr>
            <w:r w:rsidRPr="00BE3707">
              <w:rPr>
                <w:b/>
              </w:rPr>
              <w:t>Doporučená literatura</w:t>
            </w:r>
          </w:p>
          <w:p w14:paraId="0EFB2677" w14:textId="77777777" w:rsidR="009E4732" w:rsidRPr="009E4732" w:rsidRDefault="009E4732" w:rsidP="009E4732">
            <w:pPr>
              <w:jc w:val="both"/>
              <w:rPr>
                <w:color w:val="333333"/>
                <w:shd w:val="clear" w:color="auto" w:fill="FFFFFF"/>
              </w:rPr>
            </w:pPr>
            <w:r w:rsidRPr="009E4732">
              <w:t xml:space="preserve">BARNES, S., MILTON, N. </w:t>
            </w:r>
            <w:r w:rsidRPr="009E4732">
              <w:rPr>
                <w:i/>
              </w:rPr>
              <w:t>Designing a Successful KM Strategy: A Guide for the Knowledge Management Professional</w:t>
            </w:r>
            <w:r w:rsidRPr="009E4732">
              <w:t xml:space="preserve">. </w:t>
            </w:r>
            <w:r w:rsidRPr="009E4732">
              <w:rPr>
                <w:color w:val="333333"/>
                <w:shd w:val="clear" w:color="auto" w:fill="FFFFFF"/>
              </w:rPr>
              <w:t>Information Today Inc., 2014, 224 p. ISBN 978-1573875103.</w:t>
            </w:r>
          </w:p>
          <w:p w14:paraId="53FF694A" w14:textId="77777777" w:rsidR="00AD3DE3" w:rsidRPr="009E4732" w:rsidRDefault="00AD3DE3" w:rsidP="00AD3DE3">
            <w:pPr>
              <w:jc w:val="both"/>
            </w:pPr>
            <w:r w:rsidRPr="009E4732">
              <w:t xml:space="preserve">DALKIR, K. </w:t>
            </w:r>
            <w:r w:rsidRPr="009E4732">
              <w:rPr>
                <w:i/>
              </w:rPr>
              <w:t>Knowledge management in theory and practice</w:t>
            </w:r>
            <w:r w:rsidRPr="009E4732">
              <w:t>. Cambridge, Mass.: MIT Press, 2011, 504 p. ISBN 978-0262015080.</w:t>
            </w:r>
          </w:p>
          <w:p w14:paraId="08770F5B" w14:textId="77777777" w:rsidR="00AD3DE3" w:rsidRPr="009E4732" w:rsidRDefault="00AD3DE3" w:rsidP="00AD3DE3">
            <w:pPr>
              <w:jc w:val="both"/>
              <w:rPr>
                <w:color w:val="333333"/>
                <w:shd w:val="clear" w:color="auto" w:fill="FFFFFF"/>
              </w:rPr>
            </w:pPr>
            <w:r w:rsidRPr="009E4732">
              <w:t xml:space="preserve">HUNTER, B. N. </w:t>
            </w:r>
            <w:r w:rsidRPr="009E4732">
              <w:rPr>
                <w:i/>
              </w:rPr>
              <w:t>The Power of KM: Harnessing the Extraordinary Value of Knowledge Management</w:t>
            </w:r>
            <w:r w:rsidRPr="009E4732">
              <w:t xml:space="preserve">. </w:t>
            </w:r>
            <w:r w:rsidRPr="009E4732">
              <w:rPr>
                <w:color w:val="333333"/>
                <w:shd w:val="clear" w:color="auto" w:fill="FFFFFF"/>
              </w:rPr>
              <w:t>1 edition. Spirit Rising Productions, 2016, 254 p. ISBN 978-0997977714.</w:t>
            </w:r>
          </w:p>
          <w:p w14:paraId="5A94D6DF" w14:textId="77777777" w:rsidR="004A22EA" w:rsidRDefault="009E4732" w:rsidP="008E0218">
            <w:pPr>
              <w:jc w:val="both"/>
            </w:pPr>
            <w:r w:rsidRPr="009E4732">
              <w:t xml:space="preserve">RHEM, A. J. </w:t>
            </w:r>
            <w:r w:rsidRPr="009E4732">
              <w:rPr>
                <w:i/>
              </w:rPr>
              <w:t>Knowledge Management in Practice</w:t>
            </w:r>
            <w:r w:rsidRPr="009E4732">
              <w:t>.</w:t>
            </w:r>
            <w:r w:rsidRPr="009E4732">
              <w:rPr>
                <w:color w:val="333333"/>
                <w:shd w:val="clear" w:color="auto" w:fill="FFFFFF"/>
              </w:rPr>
              <w:t xml:space="preserve"> 1 edition. Auerbach Publications, 2016, 405 p. ISBN 978-1466562523</w:t>
            </w:r>
            <w:r>
              <w:t>.</w:t>
            </w:r>
          </w:p>
        </w:tc>
      </w:tr>
      <w:tr w:rsidR="00592A51" w14:paraId="2B82F75F" w14:textId="77777777"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9D8EFB" w14:textId="77777777" w:rsidR="00592A51" w:rsidRDefault="00592A51" w:rsidP="00592A51">
            <w:pPr>
              <w:jc w:val="center"/>
              <w:rPr>
                <w:b/>
              </w:rPr>
            </w:pPr>
            <w:r>
              <w:rPr>
                <w:b/>
              </w:rPr>
              <w:t>Informace ke kombinované nebo distanční formě</w:t>
            </w:r>
          </w:p>
        </w:tc>
      </w:tr>
      <w:tr w:rsidR="00592A51" w14:paraId="18BC38F6" w14:textId="77777777" w:rsidTr="001872A0">
        <w:tc>
          <w:tcPr>
            <w:tcW w:w="4787" w:type="dxa"/>
            <w:gridSpan w:val="3"/>
            <w:tcBorders>
              <w:top w:val="single" w:sz="2" w:space="0" w:color="auto"/>
            </w:tcBorders>
            <w:shd w:val="clear" w:color="auto" w:fill="F7CAAC"/>
          </w:tcPr>
          <w:p w14:paraId="5A58B63A" w14:textId="77777777" w:rsidR="00592A51" w:rsidRDefault="00592A51" w:rsidP="00592A51">
            <w:pPr>
              <w:jc w:val="both"/>
            </w:pPr>
            <w:r>
              <w:rPr>
                <w:b/>
              </w:rPr>
              <w:t>Rozsah konzultací (soustředění)</w:t>
            </w:r>
          </w:p>
        </w:tc>
        <w:tc>
          <w:tcPr>
            <w:tcW w:w="889" w:type="dxa"/>
            <w:tcBorders>
              <w:top w:val="single" w:sz="2" w:space="0" w:color="auto"/>
            </w:tcBorders>
          </w:tcPr>
          <w:p w14:paraId="1853AA30" w14:textId="77777777" w:rsidR="00592A51" w:rsidRDefault="00592A51" w:rsidP="00592A51">
            <w:pPr>
              <w:jc w:val="both"/>
            </w:pPr>
            <w:r>
              <w:t>15</w:t>
            </w:r>
          </w:p>
        </w:tc>
        <w:tc>
          <w:tcPr>
            <w:tcW w:w="4179" w:type="dxa"/>
            <w:gridSpan w:val="4"/>
            <w:tcBorders>
              <w:top w:val="single" w:sz="2" w:space="0" w:color="auto"/>
            </w:tcBorders>
            <w:shd w:val="clear" w:color="auto" w:fill="F7CAAC"/>
          </w:tcPr>
          <w:p w14:paraId="5CB4A21E" w14:textId="77777777" w:rsidR="00592A51" w:rsidRDefault="00592A51" w:rsidP="00592A51">
            <w:pPr>
              <w:jc w:val="both"/>
              <w:rPr>
                <w:b/>
              </w:rPr>
            </w:pPr>
            <w:r>
              <w:rPr>
                <w:b/>
              </w:rPr>
              <w:t xml:space="preserve">hodin </w:t>
            </w:r>
          </w:p>
        </w:tc>
      </w:tr>
      <w:tr w:rsidR="00592A51" w14:paraId="7FE54131" w14:textId="77777777" w:rsidTr="001872A0">
        <w:tc>
          <w:tcPr>
            <w:tcW w:w="9855" w:type="dxa"/>
            <w:gridSpan w:val="8"/>
            <w:shd w:val="clear" w:color="auto" w:fill="F7CAAC"/>
          </w:tcPr>
          <w:p w14:paraId="07E1E39A" w14:textId="77777777" w:rsidR="00592A51" w:rsidRDefault="00592A51" w:rsidP="00592A51">
            <w:pPr>
              <w:jc w:val="both"/>
              <w:rPr>
                <w:b/>
              </w:rPr>
            </w:pPr>
            <w:r>
              <w:rPr>
                <w:b/>
              </w:rPr>
              <w:t>Informace o způsobu kontaktu s vyučujícím</w:t>
            </w:r>
          </w:p>
        </w:tc>
      </w:tr>
      <w:tr w:rsidR="00592A51" w14:paraId="1EA999B4" w14:textId="77777777" w:rsidTr="001872A0">
        <w:trPr>
          <w:trHeight w:val="684"/>
        </w:trPr>
        <w:tc>
          <w:tcPr>
            <w:tcW w:w="9855" w:type="dxa"/>
            <w:gridSpan w:val="8"/>
          </w:tcPr>
          <w:p w14:paraId="1902E220" w14:textId="77777777" w:rsidR="00592A51" w:rsidRDefault="00592A51" w:rsidP="00592A5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B7A4B15" w14:textId="77777777" w:rsidR="00787430" w:rsidRDefault="00787430">
      <w:pPr>
        <w:rPr>
          <w:rFonts w:asciiTheme="minorHAnsi" w:hAnsiTheme="minorHAnsi"/>
          <w:b/>
          <w:sz w:val="52"/>
          <w:szCs w:val="52"/>
        </w:rPr>
      </w:pPr>
    </w:p>
    <w:p w14:paraId="4D9F436A" w14:textId="77777777" w:rsidR="00787430" w:rsidRDefault="00787430" w:rsidP="006808BF">
      <w:pPr>
        <w:spacing w:before="4000" w:after="3400"/>
        <w:jc w:val="center"/>
        <w:rPr>
          <w:rFonts w:asciiTheme="minorHAnsi" w:hAnsiTheme="minorHAnsi"/>
          <w:b/>
          <w:sz w:val="52"/>
          <w:szCs w:val="52"/>
        </w:rPr>
      </w:pPr>
    </w:p>
    <w:p w14:paraId="71EA0ACD" w14:textId="77777777" w:rsidR="006808BF"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sidR="00E15EB1">
        <w:rPr>
          <w:rFonts w:asciiTheme="minorHAnsi" w:hAnsiTheme="minorHAnsi"/>
          <w:b/>
          <w:sz w:val="52"/>
          <w:szCs w:val="52"/>
        </w:rPr>
        <w:br/>
        <w:t>E</w:t>
      </w:r>
      <w:r w:rsidR="004A22EA">
        <w:rPr>
          <w:rFonts w:asciiTheme="minorHAnsi" w:hAnsiTheme="minorHAnsi"/>
          <w:b/>
          <w:sz w:val="52"/>
          <w:szCs w:val="52"/>
        </w:rPr>
        <w:t>konomika a management</w:t>
      </w:r>
    </w:p>
    <w:p w14:paraId="3AAD5DBF" w14:textId="77777777" w:rsidR="005D0966" w:rsidRDefault="005D0966" w:rsidP="006808BF">
      <w:pPr>
        <w:spacing w:before="4000" w:after="3400"/>
        <w:jc w:val="center"/>
      </w:pPr>
    </w:p>
    <w:p w14:paraId="27F24B38" w14:textId="77777777" w:rsidR="004B7A29" w:rsidRPr="004B7A29" w:rsidRDefault="004B7A29" w:rsidP="004B7A29">
      <w:pPr>
        <w:rPr>
          <w:rFonts w:asciiTheme="minorHAnsi" w:hAnsiTheme="minorHAnsi"/>
          <w:b/>
          <w:sz w:val="22"/>
          <w:szCs w:val="22"/>
        </w:rPr>
      </w:pPr>
      <w:r w:rsidRPr="004B7A29">
        <w:rPr>
          <w:rFonts w:asciiTheme="minorHAnsi" w:hAnsiTheme="minorHAnsi"/>
          <w:b/>
          <w:sz w:val="22"/>
          <w:szCs w:val="22"/>
          <w:u w:val="single"/>
        </w:rPr>
        <w:lastRenderedPageBreak/>
        <w:t xml:space="preserve">Přednášející </w:t>
      </w:r>
      <w:r w:rsidRPr="004B7A29">
        <w:rPr>
          <w:rFonts w:asciiTheme="minorHAnsi" w:hAnsiTheme="minorHAnsi"/>
          <w:b/>
          <w:sz w:val="22"/>
          <w:szCs w:val="22"/>
        </w:rPr>
        <w:t>ve studijním programu Ekonomika a management:</w:t>
      </w:r>
    </w:p>
    <w:p w14:paraId="153C6D3A" w14:textId="77777777" w:rsidR="005D0966" w:rsidRPr="004B7A29" w:rsidRDefault="005D0966"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4B7A29" w14:paraId="3A26B272" w14:textId="77777777"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A37014B" w14:textId="77777777" w:rsidR="005D0966" w:rsidRPr="004B7A29" w:rsidRDefault="005D0966" w:rsidP="008F5E55">
            <w:pPr>
              <w:rPr>
                <w:rFonts w:asciiTheme="minorHAnsi" w:hAnsiTheme="minorHAnsi" w:cstheme="minorHAnsi"/>
                <w:b/>
                <w:bCs/>
              </w:rPr>
            </w:pPr>
            <w:r w:rsidRPr="004B7A29">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3B396F11"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2566AA55"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6EA13978"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Pracovní poměr</w:t>
            </w:r>
          </w:p>
        </w:tc>
      </w:tr>
      <w:tr w:rsidR="005D0966" w:rsidRPr="004B7A29" w14:paraId="6CFFF282" w14:textId="77777777"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9989102" w14:textId="77777777" w:rsidR="005D0966" w:rsidRPr="004B7A29" w:rsidRDefault="005D0966" w:rsidP="008F5E55">
            <w:pPr>
              <w:rPr>
                <w:rFonts w:asciiTheme="minorHAnsi" w:hAnsiTheme="minorHAnsi" w:cstheme="minorHAnsi"/>
                <w:b/>
                <w:bCs/>
              </w:rPr>
            </w:pPr>
            <w:r w:rsidRPr="004B7A29">
              <w:rPr>
                <w:rFonts w:asciiTheme="minorHAnsi" w:hAnsiTheme="minorHAnsi" w:cstheme="minorHAnsi"/>
                <w:b/>
                <w:bCs/>
              </w:rPr>
              <w:t>Profesoři</w:t>
            </w:r>
          </w:p>
        </w:tc>
      </w:tr>
      <w:tr w:rsidR="00330456" w:rsidRPr="004B7A29" w14:paraId="13658ECF" w14:textId="77777777"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32075DF0" w14:textId="77777777" w:rsidR="00330456" w:rsidRPr="004B7A29" w:rsidRDefault="00330456">
            <w:pPr>
              <w:rPr>
                <w:rFonts w:asciiTheme="minorHAnsi" w:hAnsiTheme="minorHAnsi" w:cstheme="minorHAnsi"/>
              </w:rPr>
            </w:pPr>
            <w:r w:rsidRPr="004B7A29">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FAB8BA4"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14:paraId="5318E90B"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DB13C5C"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N</w:t>
            </w:r>
          </w:p>
        </w:tc>
      </w:tr>
      <w:tr w:rsidR="00B42783" w:rsidRPr="004B7A29" w14:paraId="122C067D" w14:textId="77777777"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89A6B2B" w14:textId="0F83AC5C" w:rsidR="00B42783" w:rsidRPr="004B7A29" w:rsidRDefault="00B42783" w:rsidP="00B42783">
            <w:pPr>
              <w:rPr>
                <w:rFonts w:asciiTheme="minorHAnsi" w:hAnsiTheme="minorHAnsi" w:cstheme="minorHAnsi"/>
              </w:rPr>
            </w:pPr>
            <w:r>
              <w:rPr>
                <w:rFonts w:asciiTheme="minorHAnsi" w:hAnsiTheme="minorHAnsi" w:cstheme="minorHAnsi"/>
              </w:rPr>
              <w:t>prof</w:t>
            </w:r>
            <w:r w:rsidRPr="004B7A29">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70E4A75" w14:textId="6E378EF9"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4A4B2B51" w14:textId="6474C58A"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40C9A0D6" w14:textId="6ECB2C4D"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6700A80B" w14:textId="77777777"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BC51D9A" w14:textId="1841C3F7" w:rsidR="00B42783" w:rsidRPr="004B7A29" w:rsidRDefault="00B42783" w:rsidP="00B42783">
            <w:pPr>
              <w:rPr>
                <w:rFonts w:asciiTheme="minorHAnsi" w:hAnsiTheme="minorHAnsi" w:cstheme="minorHAnsi"/>
              </w:rPr>
            </w:pPr>
            <w:r>
              <w:rPr>
                <w:rFonts w:asciiTheme="minorHAnsi" w:hAnsiTheme="minorHAnsi" w:cstheme="minorHAnsi"/>
              </w:rPr>
              <w:t>prof</w:t>
            </w:r>
            <w:r w:rsidRPr="004B7A29">
              <w:rPr>
                <w:rFonts w:asciiTheme="minorHAnsi" w:hAnsiTheme="minorHAnsi" w:cstheme="minorHAnsi"/>
              </w:rPr>
              <w:t>. Ing. Rastislav Rajnoha,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40D9D72" w14:textId="6678B52B"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4" w:space="0" w:color="auto"/>
              <w:left w:val="nil"/>
              <w:bottom w:val="nil"/>
              <w:right w:val="single" w:sz="4" w:space="0" w:color="auto"/>
            </w:tcBorders>
            <w:shd w:val="clear" w:color="auto" w:fill="auto"/>
            <w:noWrap/>
            <w:vAlign w:val="center"/>
          </w:tcPr>
          <w:p w14:paraId="295E0C09" w14:textId="3FCB14C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28</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18008525" w14:textId="6CE8EE2E"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1F668373" w14:textId="77777777"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A245891" w14:textId="77777777" w:rsidR="00B42783" w:rsidRPr="004B7A29" w:rsidRDefault="00B42783" w:rsidP="00B42783">
            <w:pPr>
              <w:rPr>
                <w:rFonts w:asciiTheme="minorHAnsi" w:hAnsiTheme="minorHAnsi" w:cstheme="minorHAnsi"/>
                <w:b/>
                <w:bCs/>
              </w:rPr>
            </w:pPr>
            <w:r w:rsidRPr="004B7A29">
              <w:rPr>
                <w:rFonts w:asciiTheme="minorHAnsi" w:hAnsiTheme="minorHAnsi" w:cstheme="minorHAnsi"/>
                <w:b/>
                <w:bCs/>
              </w:rPr>
              <w:t>Docenti</w:t>
            </w:r>
          </w:p>
        </w:tc>
      </w:tr>
      <w:tr w:rsidR="00B42783" w:rsidRPr="004B7A29" w14:paraId="0BE23B68" w14:textId="77777777" w:rsidTr="00804B6E">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ACDA546"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E4A47BE"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1966</w:t>
            </w:r>
          </w:p>
        </w:tc>
        <w:tc>
          <w:tcPr>
            <w:tcW w:w="1214" w:type="dxa"/>
            <w:tcBorders>
              <w:top w:val="single" w:sz="12" w:space="0" w:color="auto"/>
              <w:left w:val="nil"/>
              <w:bottom w:val="single" w:sz="4" w:space="0" w:color="auto"/>
              <w:right w:val="single" w:sz="4" w:space="0" w:color="auto"/>
            </w:tcBorders>
            <w:shd w:val="clear" w:color="auto" w:fill="auto"/>
            <w:noWrap/>
            <w:vAlign w:val="center"/>
            <w:hideMark/>
          </w:tcPr>
          <w:p w14:paraId="02AF31A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161056E5"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47DF3BDA" w14:textId="77777777" w:rsidTr="002961EA">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0DAF58"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C7D0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1972</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B25B9B5"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152284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U-31.8.2020</w:t>
            </w:r>
          </w:p>
        </w:tc>
      </w:tr>
      <w:tr w:rsidR="00B42783" w:rsidRPr="004B7A29" w14:paraId="3EDE3FF6" w14:textId="77777777" w:rsidTr="002961EA">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A07E5CC"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7B2F9"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1945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E6A01ED"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3D8CA85"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536C69D0" w14:textId="77777777" w:rsidTr="00804B6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F488C91"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D458C7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1952</w:t>
            </w:r>
          </w:p>
        </w:tc>
        <w:tc>
          <w:tcPr>
            <w:tcW w:w="1214" w:type="dxa"/>
            <w:tcBorders>
              <w:top w:val="single" w:sz="4" w:space="0" w:color="auto"/>
              <w:left w:val="nil"/>
              <w:bottom w:val="nil"/>
              <w:right w:val="single" w:sz="4" w:space="0" w:color="auto"/>
            </w:tcBorders>
            <w:shd w:val="clear" w:color="auto" w:fill="auto"/>
            <w:noWrap/>
            <w:vAlign w:val="center"/>
          </w:tcPr>
          <w:p w14:paraId="002A7964"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87FA1B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37DEE476"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01242190"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center"/>
            <w:hideMark/>
          </w:tcPr>
          <w:p w14:paraId="62285259"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nil"/>
              <w:right w:val="single" w:sz="4" w:space="0" w:color="auto"/>
            </w:tcBorders>
            <w:shd w:val="clear" w:color="auto" w:fill="auto"/>
            <w:noWrap/>
            <w:vAlign w:val="center"/>
            <w:hideMark/>
          </w:tcPr>
          <w:p w14:paraId="3FEC13A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hideMark/>
          </w:tcPr>
          <w:p w14:paraId="5EBA9B2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4CB7C880"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CEF4CAB"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35D391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2A64736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6AAB67BE"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24D42352"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193C698" w14:textId="0B2DADA8" w:rsidR="00B42783" w:rsidRPr="004B7A29" w:rsidRDefault="00B42783" w:rsidP="00B42783">
            <w:pPr>
              <w:rPr>
                <w:rFonts w:asciiTheme="minorHAnsi" w:hAnsiTheme="minorHAnsi" w:cstheme="minorHAnsi"/>
              </w:rPr>
            </w:pP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D3684DE" w14:textId="726BCEC9" w:rsidR="00B42783" w:rsidRPr="004B7A29" w:rsidRDefault="00B42783" w:rsidP="00B42783">
            <w:pPr>
              <w:jc w:val="center"/>
              <w:rPr>
                <w:rFonts w:asciiTheme="minorHAnsi" w:hAnsiTheme="minorHAnsi" w:cstheme="minorHAnsi"/>
              </w:rPr>
            </w:pPr>
          </w:p>
        </w:tc>
        <w:tc>
          <w:tcPr>
            <w:tcW w:w="1214" w:type="dxa"/>
            <w:tcBorders>
              <w:top w:val="single" w:sz="4" w:space="0" w:color="auto"/>
              <w:left w:val="nil"/>
              <w:bottom w:val="nil"/>
              <w:right w:val="single" w:sz="4" w:space="0" w:color="auto"/>
            </w:tcBorders>
            <w:shd w:val="clear" w:color="auto" w:fill="auto"/>
            <w:noWrap/>
            <w:vAlign w:val="center"/>
          </w:tcPr>
          <w:p w14:paraId="0F9415B6" w14:textId="2CE8DD2C" w:rsidR="00B42783" w:rsidRPr="004B7A29" w:rsidRDefault="00B42783" w:rsidP="00B42783">
            <w:pPr>
              <w:jc w:val="center"/>
              <w:rPr>
                <w:rFonts w:asciiTheme="minorHAnsi" w:hAnsiTheme="minorHAnsi" w:cstheme="minorHAnsi"/>
              </w:rPr>
            </w:pP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F11B185" w14:textId="7C79A70A" w:rsidR="00B42783" w:rsidRPr="004B7A29" w:rsidRDefault="00B42783" w:rsidP="00B42783">
            <w:pPr>
              <w:jc w:val="center"/>
              <w:rPr>
                <w:rFonts w:asciiTheme="minorHAnsi" w:hAnsiTheme="minorHAnsi" w:cstheme="minorHAnsi"/>
              </w:rPr>
            </w:pPr>
          </w:p>
        </w:tc>
      </w:tr>
      <w:tr w:rsidR="00B42783" w:rsidRPr="004B7A29" w14:paraId="0E79244A"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95BB8C2" w14:textId="620A2477" w:rsidR="00B42783" w:rsidRPr="004B7A29" w:rsidRDefault="00B42783" w:rsidP="00B42783">
            <w:pPr>
              <w:rPr>
                <w:rFonts w:asciiTheme="minorHAnsi" w:hAnsiTheme="minorHAnsi" w:cstheme="minorHAnsi"/>
              </w:rPr>
            </w:pP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BDE9D" w14:textId="3A25D08F" w:rsidR="00B42783" w:rsidRPr="004B7A29" w:rsidRDefault="00B42783" w:rsidP="00B42783">
            <w:pPr>
              <w:jc w:val="center"/>
              <w:rPr>
                <w:rFonts w:asciiTheme="minorHAnsi" w:hAnsiTheme="minorHAnsi" w:cstheme="minorHAnsi"/>
              </w:rPr>
            </w:pP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7E281BDA" w14:textId="57BEC3EE" w:rsidR="00B42783" w:rsidRPr="004B7A29" w:rsidRDefault="00B42783" w:rsidP="00B42783">
            <w:pPr>
              <w:jc w:val="center"/>
              <w:rPr>
                <w:rFonts w:asciiTheme="minorHAnsi" w:hAnsiTheme="minorHAnsi" w:cstheme="minorHAnsi"/>
              </w:rPr>
            </w:pP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3C16CD5" w14:textId="4C6F7453" w:rsidR="00B42783" w:rsidRPr="004B7A29" w:rsidRDefault="00B42783" w:rsidP="00B42783">
            <w:pPr>
              <w:jc w:val="center"/>
              <w:rPr>
                <w:rFonts w:asciiTheme="minorHAnsi" w:hAnsiTheme="minorHAnsi" w:cstheme="minorHAnsi"/>
              </w:rPr>
            </w:pPr>
          </w:p>
        </w:tc>
      </w:tr>
      <w:tr w:rsidR="00B42783" w:rsidRPr="004B7A29" w14:paraId="07498611"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871D67D"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E6EAD"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028A097"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1A58E1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138BA9AF" w14:textId="77777777" w:rsidTr="001A7A57">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14:paraId="2AA8EF00"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David Tuček,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14:paraId="2DE5AF0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1975</w:t>
            </w:r>
          </w:p>
        </w:tc>
        <w:tc>
          <w:tcPr>
            <w:tcW w:w="1214" w:type="dxa"/>
            <w:tcBorders>
              <w:top w:val="nil"/>
              <w:left w:val="nil"/>
              <w:bottom w:val="single" w:sz="4" w:space="0" w:color="auto"/>
              <w:right w:val="single" w:sz="4" w:space="0" w:color="auto"/>
            </w:tcBorders>
            <w:shd w:val="clear" w:color="auto" w:fill="auto"/>
            <w:noWrap/>
            <w:vAlign w:val="center"/>
            <w:hideMark/>
          </w:tcPr>
          <w:p w14:paraId="5F77E20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hideMark/>
          </w:tcPr>
          <w:p w14:paraId="1526FB84"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65DD51AA"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F950EC"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2705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4BC5DC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9672AAF"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7B013090" w14:textId="77777777"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92DBA5" w14:textId="77777777" w:rsidR="00B42783" w:rsidRPr="004B7A29" w:rsidRDefault="00B42783" w:rsidP="00B42783">
            <w:pPr>
              <w:rPr>
                <w:rFonts w:asciiTheme="minorHAnsi" w:hAnsiTheme="minorHAnsi" w:cstheme="minorHAnsi"/>
                <w:b/>
                <w:bCs/>
              </w:rPr>
            </w:pPr>
            <w:r w:rsidRPr="004B7A29">
              <w:rPr>
                <w:rFonts w:asciiTheme="minorHAnsi" w:hAnsiTheme="minorHAnsi" w:cstheme="minorHAnsi"/>
                <w:b/>
                <w:bCs/>
              </w:rPr>
              <w:t>Odborní asistenti</w:t>
            </w:r>
          </w:p>
        </w:tc>
      </w:tr>
      <w:tr w:rsidR="00B42783" w:rsidRPr="004B7A29" w14:paraId="0097B090" w14:textId="77777777"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77B10C9B"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5E3D7FBB"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14:paraId="785A18A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14:paraId="337091D7"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2FF08E48" w14:textId="77777777"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65D346A"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50B0B7E0"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268AEADD"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3A60D5A3"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N</w:t>
            </w:r>
          </w:p>
        </w:tc>
      </w:tr>
      <w:tr w:rsidR="00B42783" w:rsidRPr="004B7A29" w14:paraId="1FAE8B7B" w14:textId="77777777"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A8F1F3F" w14:textId="77777777" w:rsidR="00B42783" w:rsidRPr="004B7A29" w:rsidRDefault="00B42783" w:rsidP="00B42783">
            <w:pPr>
              <w:rPr>
                <w:rFonts w:asciiTheme="minorHAnsi" w:hAnsiTheme="minorHAnsi" w:cstheme="minorHAnsi"/>
              </w:rPr>
            </w:pPr>
            <w:r w:rsidRPr="004B7A29">
              <w:rPr>
                <w:rFonts w:asciiTheme="minorHAnsi" w:hAnsiTheme="minorHAnsi" w:cstheme="minorHAnsi"/>
                <w:b/>
                <w:bCs/>
              </w:rPr>
              <w:t>Lektoři</w:t>
            </w:r>
          </w:p>
        </w:tc>
      </w:tr>
      <w:tr w:rsidR="00B42783" w:rsidRPr="004B7A29" w14:paraId="7479EB14" w14:textId="77777777"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629AE20"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0809BD32"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8ABEA26"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76429C7A"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U-31.8.2021</w:t>
            </w:r>
          </w:p>
        </w:tc>
      </w:tr>
      <w:tr w:rsidR="00B42783" w:rsidRPr="004B7A29" w14:paraId="6281F66B" w14:textId="77777777"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43C5ABA" w14:textId="08CE651F" w:rsidR="00B42783" w:rsidRPr="004B7A29" w:rsidRDefault="00B42783" w:rsidP="00B42783">
            <w:pPr>
              <w:rPr>
                <w:rFonts w:asciiTheme="minorHAnsi" w:hAnsiTheme="minorHAnsi" w:cstheme="minorHAnsi"/>
              </w:rPr>
            </w:pPr>
            <w:r w:rsidRPr="004B7A29">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139CF"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3826F"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B6F93B2"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U-31.10.2021</w:t>
            </w:r>
          </w:p>
        </w:tc>
      </w:tr>
      <w:tr w:rsidR="00B42783" w:rsidRPr="004B7A29" w14:paraId="5046AB4C" w14:textId="77777777"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ED75026" w14:textId="77777777" w:rsidR="00B42783" w:rsidRPr="004B7A29" w:rsidRDefault="00B42783" w:rsidP="00B42783">
            <w:pPr>
              <w:rPr>
                <w:rFonts w:asciiTheme="minorHAnsi" w:hAnsiTheme="minorHAnsi" w:cstheme="minorHAnsi"/>
              </w:rPr>
            </w:pPr>
            <w:r w:rsidRPr="004B7A29">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52A7D27"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A0FEF40" w14:textId="77777777" w:rsidR="00B42783" w:rsidRPr="004B7A29" w:rsidRDefault="00B42783" w:rsidP="00B42783">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05A38EC" w14:textId="77777777" w:rsidR="00B42783" w:rsidRPr="004B7A29" w:rsidRDefault="00B42783" w:rsidP="00B42783">
            <w:pPr>
              <w:jc w:val="center"/>
              <w:rPr>
                <w:rFonts w:asciiTheme="minorHAnsi" w:hAnsiTheme="minorHAnsi" w:cstheme="minorHAnsi"/>
                <w:b/>
              </w:rPr>
            </w:pPr>
            <w:r w:rsidRPr="004B7A29">
              <w:rPr>
                <w:rFonts w:asciiTheme="minorHAnsi" w:hAnsiTheme="minorHAnsi" w:cstheme="minorHAnsi"/>
              </w:rPr>
              <w:t>U-</w:t>
            </w:r>
            <w:r w:rsidRPr="004B7A29">
              <w:rPr>
                <w:rFonts w:asciiTheme="minorHAnsi" w:hAnsiTheme="minorHAnsi"/>
              </w:rPr>
              <w:t>31.1.2023</w:t>
            </w:r>
          </w:p>
        </w:tc>
      </w:tr>
    </w:tbl>
    <w:p w14:paraId="42265C4C" w14:textId="77777777" w:rsidR="006808BF" w:rsidRPr="004B7A29" w:rsidRDefault="006808BF">
      <w:pPr>
        <w:rPr>
          <w:rFonts w:asciiTheme="minorHAnsi" w:hAnsiTheme="minorHAnsi"/>
          <w:b/>
          <w:sz w:val="22"/>
        </w:rPr>
      </w:pPr>
    </w:p>
    <w:p w14:paraId="54AFB9B5" w14:textId="77777777" w:rsidR="004B7A29" w:rsidRPr="004B7A29" w:rsidRDefault="004B7A29" w:rsidP="004B7A29">
      <w:pPr>
        <w:rPr>
          <w:rFonts w:asciiTheme="minorHAnsi" w:hAnsiTheme="minorHAnsi"/>
          <w:b/>
          <w:sz w:val="22"/>
        </w:rPr>
      </w:pPr>
    </w:p>
    <w:p w14:paraId="74743662" w14:textId="77777777" w:rsidR="004B7A29" w:rsidRPr="004B7A29" w:rsidRDefault="004B7A29" w:rsidP="004B7A29">
      <w:pPr>
        <w:rPr>
          <w:rFonts w:asciiTheme="minorHAnsi" w:hAnsiTheme="minorHAnsi"/>
          <w:b/>
          <w:sz w:val="22"/>
        </w:rPr>
      </w:pPr>
      <w:r w:rsidRPr="004B7A29">
        <w:rPr>
          <w:rFonts w:asciiTheme="minorHAnsi" w:hAnsiTheme="minorHAnsi"/>
          <w:b/>
          <w:sz w:val="22"/>
        </w:rPr>
        <w:t xml:space="preserve">Návrh </w:t>
      </w:r>
      <w:r w:rsidRPr="004B7A29">
        <w:rPr>
          <w:rFonts w:asciiTheme="minorHAnsi" w:hAnsiTheme="minorHAnsi"/>
          <w:b/>
          <w:sz w:val="22"/>
          <w:u w:val="single"/>
        </w:rPr>
        <w:t>členů oborové rady</w:t>
      </w:r>
      <w:r w:rsidRPr="004B7A29">
        <w:rPr>
          <w:rFonts w:asciiTheme="minorHAnsi" w:hAnsiTheme="minorHAnsi"/>
          <w:b/>
          <w:sz w:val="22"/>
        </w:rPr>
        <w:t xml:space="preserve"> studijního programu Ekonomika a management:</w:t>
      </w:r>
    </w:p>
    <w:p w14:paraId="29574171" w14:textId="77777777" w:rsidR="004B7A29" w:rsidRPr="004B7A29" w:rsidRDefault="004B7A29" w:rsidP="004B7A29">
      <w:pPr>
        <w:rPr>
          <w:rFonts w:asciiTheme="minorHAnsi" w:hAnsiTheme="minorHAnsi"/>
          <w:sz w:val="22"/>
          <w:vertAlign w:val="superscript"/>
        </w:rPr>
      </w:pPr>
    </w:p>
    <w:p w14:paraId="13765F00" w14:textId="0EFC3CD1" w:rsidR="00BB0941" w:rsidRPr="004B7A29" w:rsidRDefault="00B42783" w:rsidP="00B42783">
      <w:pPr>
        <w:ind w:left="3402" w:hanging="3402"/>
        <w:jc w:val="both"/>
        <w:rPr>
          <w:rFonts w:asciiTheme="minorHAnsi" w:hAnsiTheme="minorHAnsi"/>
          <w:sz w:val="22"/>
        </w:rPr>
      </w:pPr>
      <w:r>
        <w:rPr>
          <w:rFonts w:asciiTheme="minorHAnsi" w:hAnsiTheme="minorHAnsi"/>
          <w:sz w:val="22"/>
        </w:rPr>
        <w:t>prof</w:t>
      </w:r>
      <w:r w:rsidR="00BB0941" w:rsidRPr="004B7A29">
        <w:rPr>
          <w:rFonts w:asciiTheme="minorHAnsi" w:hAnsiTheme="minorHAnsi"/>
          <w:sz w:val="22"/>
        </w:rPr>
        <w:t>. Ing. Boris Popesko, Ph.D.</w:t>
      </w:r>
      <w:r w:rsidR="00BB0941" w:rsidRPr="004B7A29">
        <w:rPr>
          <w:rFonts w:asciiTheme="minorHAnsi" w:hAnsiTheme="minorHAnsi"/>
          <w:sz w:val="22"/>
        </w:rPr>
        <w:tab/>
        <w:t>předseda oborové rady, garant doktorského studijního programu Ekonomika a management, Univerzita Tomáše Bati ve Zlíně, Fakulta managementu a ekonomiky, Ústav podnikové ekonomiky</w:t>
      </w:r>
    </w:p>
    <w:p w14:paraId="3F273966"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Jaroslav Belás, Ph.D.</w:t>
      </w:r>
      <w:r w:rsidRPr="004B7A29">
        <w:rPr>
          <w:rFonts w:asciiTheme="minorHAnsi" w:hAnsiTheme="minorHAnsi"/>
          <w:sz w:val="22"/>
        </w:rPr>
        <w:tab/>
        <w:t>člen oborové rady, Univerzita Tomáše Bati ve Zlíně, Fakulta managementu a ekonomiky, Ústav podnikové ekonomiky</w:t>
      </w:r>
    </w:p>
    <w:p w14:paraId="5ED1D2F2"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Roman Bobák, Ph.D.</w:t>
      </w:r>
      <w:r w:rsidRPr="004B7A29">
        <w:rPr>
          <w:rFonts w:asciiTheme="minorHAnsi" w:hAnsiTheme="minorHAnsi"/>
          <w:sz w:val="22"/>
        </w:rPr>
        <w:tab/>
        <w:t xml:space="preserve">člen oborové rady, Univerzita Tomáše Bati ve Zlíně, Fakulta managementu a ekonomiky, Ústav průmyslového inženýrství a informačních systémů </w:t>
      </w:r>
    </w:p>
    <w:p w14:paraId="32968666"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RNDr. Josef Hynek, MBA, Ph.D.</w:t>
      </w:r>
      <w:r w:rsidRPr="004B7A29">
        <w:rPr>
          <w:rFonts w:asciiTheme="minorHAnsi" w:hAnsiTheme="minorHAnsi"/>
          <w:sz w:val="22"/>
        </w:rPr>
        <w:tab/>
        <w:t>člen oborové rady, Univerzita Hradec Králové, Fakulta informatiky a managementu</w:t>
      </w:r>
    </w:p>
    <w:p w14:paraId="53AED3E4"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Jiří Kraft, CSc.</w:t>
      </w:r>
      <w:r w:rsidRPr="004B7A29">
        <w:rPr>
          <w:rFonts w:asciiTheme="minorHAnsi" w:hAnsiTheme="minorHAnsi"/>
          <w:sz w:val="22"/>
        </w:rPr>
        <w:tab/>
        <w:t>člen oborové rady, Technická univerzita v Liberci, Ekonomická fakulta, Katedra ekonomie</w:t>
      </w:r>
    </w:p>
    <w:p w14:paraId="7503ADB0"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lastRenderedPageBreak/>
        <w:t>doc. Ing. Petr Novák, Ph.D.</w:t>
      </w:r>
      <w:r w:rsidRPr="004B7A29">
        <w:rPr>
          <w:rFonts w:asciiTheme="minorHAnsi" w:hAnsiTheme="minorHAnsi"/>
          <w:sz w:val="22"/>
        </w:rPr>
        <w:tab/>
        <w:t>člen oborové rady, Univerzita Tomáše Bati ve Zlíně, Fakulta managementu a ekonomiky, Ústav podnikové ekonomiky</w:t>
      </w:r>
    </w:p>
    <w:p w14:paraId="292B2D4E"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Dr. Ing. Drahomíra Pavelková</w:t>
      </w:r>
      <w:r w:rsidRPr="004B7A29">
        <w:rPr>
          <w:rFonts w:asciiTheme="minorHAnsi" w:hAnsiTheme="minorHAnsi"/>
          <w:sz w:val="22"/>
        </w:rPr>
        <w:tab/>
        <w:t>člen oborové rady, Univerzita Tomáše Bati ve Zlíně, Fakulta managementu a ekonomiky, Ústav financí a účetnictví</w:t>
      </w:r>
    </w:p>
    <w:p w14:paraId="7875C041" w14:textId="77777777" w:rsidR="00BB0941" w:rsidRDefault="00BB0941" w:rsidP="00BB0941">
      <w:pPr>
        <w:ind w:left="3402" w:hanging="3402"/>
        <w:jc w:val="both"/>
        <w:rPr>
          <w:rFonts w:asciiTheme="minorHAnsi" w:hAnsiTheme="minorHAnsi"/>
          <w:sz w:val="22"/>
        </w:rPr>
      </w:pPr>
      <w:r w:rsidRPr="004B7A29">
        <w:rPr>
          <w:rFonts w:asciiTheme="minorHAnsi" w:hAnsiTheme="minorHAnsi"/>
          <w:sz w:val="22"/>
        </w:rPr>
        <w:t>doc. Pavla Staňková, Ph.D.</w:t>
      </w:r>
      <w:r w:rsidRPr="004B7A29">
        <w:rPr>
          <w:rFonts w:asciiTheme="minorHAnsi" w:hAnsiTheme="minorHAnsi"/>
          <w:sz w:val="22"/>
        </w:rPr>
        <w:tab/>
        <w:t>člen oborové rady, Univerzita Tomáše Bati ve Zlíně, Fakulta managementu a ekonomiky, Ústav managementu a marketingu</w:t>
      </w:r>
    </w:p>
    <w:p w14:paraId="585D8349"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Michal Tvrdoň, Ph.D.</w:t>
      </w:r>
      <w:r w:rsidRPr="004B7A29">
        <w:rPr>
          <w:rFonts w:asciiTheme="minorHAnsi" w:hAnsiTheme="minorHAnsi"/>
          <w:sz w:val="22"/>
        </w:rPr>
        <w:tab/>
        <w:t>člen oborové rady, Slezská univerzita v Opavě, Obchodně podnikatelská fakulta v Karviné, Katedra ekonomie a veřejné správy</w:t>
      </w:r>
    </w:p>
    <w:p w14:paraId="16826329"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Zuzana Tučková, Ph.D.</w:t>
      </w:r>
      <w:r w:rsidRPr="004B7A29">
        <w:rPr>
          <w:rFonts w:asciiTheme="minorHAnsi" w:hAnsiTheme="minorHAnsi"/>
          <w:sz w:val="22"/>
        </w:rPr>
        <w:tab/>
        <w:t>člen oborové rady, Univerzita Tomáše Bati ve Zlíně, Fakulta logistiky a krizového řízení</w:t>
      </w:r>
    </w:p>
    <w:p w14:paraId="2322D4FE"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Miroslav Žižka, Ph.D.</w:t>
      </w:r>
      <w:r w:rsidRPr="004B7A29">
        <w:rPr>
          <w:rFonts w:asciiTheme="minorHAnsi" w:hAnsiTheme="minorHAnsi"/>
          <w:sz w:val="22"/>
        </w:rPr>
        <w:tab/>
        <w:t>člen oborové rady, Technická univerzita v Liberci, Ekonomická fakulta, Katedra podnikové ekonomiky a managementu</w:t>
      </w:r>
    </w:p>
    <w:p w14:paraId="0A51D77D"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Pavel Žufan, Ph.D.</w:t>
      </w:r>
      <w:r w:rsidRPr="004B7A29">
        <w:rPr>
          <w:rFonts w:asciiTheme="minorHAnsi" w:hAnsiTheme="minorHAnsi"/>
          <w:sz w:val="22"/>
        </w:rPr>
        <w:tab/>
        <w:t>člen oborové rady, Mendelova univerzita v Brně, Provozně ekonomická fakulta, Ústav managementu</w:t>
      </w:r>
    </w:p>
    <w:p w14:paraId="00C48745" w14:textId="77777777" w:rsidR="004B7A29" w:rsidRPr="004B7A29" w:rsidRDefault="004B7A29" w:rsidP="004B7A29">
      <w:pPr>
        <w:rPr>
          <w:rFonts w:asciiTheme="minorHAnsi" w:hAnsiTheme="minorHAnsi"/>
          <w:sz w:val="22"/>
        </w:rPr>
      </w:pPr>
    </w:p>
    <w:p w14:paraId="0E85FFAB" w14:textId="77777777" w:rsidR="004B7A29" w:rsidRPr="004B7A29" w:rsidRDefault="004B7A29" w:rsidP="004B7A29">
      <w:pPr>
        <w:rPr>
          <w:rFonts w:asciiTheme="minorHAnsi" w:hAnsiTheme="minorHAnsi"/>
          <w:sz w:val="22"/>
        </w:rPr>
      </w:pPr>
    </w:p>
    <w:p w14:paraId="45ADECEF" w14:textId="77777777" w:rsidR="006808BF" w:rsidRPr="004B7A29" w:rsidRDefault="004B7A29" w:rsidP="004B7A29">
      <w:pPr>
        <w:rPr>
          <w:rFonts w:asciiTheme="minorHAnsi" w:hAnsiTheme="minorHAnsi"/>
          <w:sz w:val="22"/>
        </w:rPr>
      </w:pPr>
      <w:r w:rsidRPr="004B7A29">
        <w:rPr>
          <w:rFonts w:asciiTheme="minorHAnsi" w:hAnsiTheme="minorHAnsi"/>
          <w:b/>
          <w:sz w:val="22"/>
        </w:rPr>
        <w:t xml:space="preserve">Návrh </w:t>
      </w:r>
      <w:r w:rsidRPr="004B7A29">
        <w:rPr>
          <w:rFonts w:asciiTheme="minorHAnsi" w:hAnsiTheme="minorHAnsi"/>
          <w:b/>
          <w:sz w:val="22"/>
          <w:u w:val="single"/>
        </w:rPr>
        <w:t>školitelů</w:t>
      </w:r>
      <w:r w:rsidRPr="004B7A29">
        <w:rPr>
          <w:rFonts w:asciiTheme="minorHAnsi" w:hAnsiTheme="minorHAnsi"/>
          <w:b/>
          <w:sz w:val="22"/>
        </w:rPr>
        <w:t xml:space="preserve"> studentů doktorského studia ve studijním programu Ekonomika a management:</w:t>
      </w:r>
    </w:p>
    <w:p w14:paraId="3C675970"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prof. Ing. Jaroslav Belás, PhD. </w:t>
      </w:r>
    </w:p>
    <w:p w14:paraId="63DF004B"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Miloslava Chovancová, CSc.</w:t>
      </w:r>
    </w:p>
    <w:p w14:paraId="7D1B1895"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Adriana Knápková, Ph.D.</w:t>
      </w:r>
    </w:p>
    <w:p w14:paraId="138AF615"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prof. Dr. Ing. Drahomíra Pavelková</w:t>
      </w:r>
    </w:p>
    <w:p w14:paraId="550F311C"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Michal Pilík, Ph.D.</w:t>
      </w:r>
    </w:p>
    <w:p w14:paraId="42DBE2D4" w14:textId="7DB5CFE6" w:rsidR="004B7A29" w:rsidRPr="004B7A29" w:rsidRDefault="00B42783" w:rsidP="004B7A29">
      <w:pPr>
        <w:spacing w:before="120" w:after="120"/>
        <w:jc w:val="both"/>
        <w:rPr>
          <w:rFonts w:asciiTheme="minorHAnsi" w:hAnsiTheme="minorHAnsi"/>
          <w:sz w:val="22"/>
        </w:rPr>
      </w:pPr>
      <w:r>
        <w:rPr>
          <w:rFonts w:asciiTheme="minorHAnsi" w:hAnsiTheme="minorHAnsi"/>
          <w:sz w:val="22"/>
        </w:rPr>
        <w:t>prof</w:t>
      </w:r>
      <w:r w:rsidR="004B7A29" w:rsidRPr="004B7A29">
        <w:rPr>
          <w:rFonts w:asciiTheme="minorHAnsi" w:hAnsiTheme="minorHAnsi"/>
          <w:sz w:val="22"/>
        </w:rPr>
        <w:t>. Ing. Boris Popesko, Ph.D.</w:t>
      </w:r>
    </w:p>
    <w:p w14:paraId="0899A8D3" w14:textId="42F5B0AD" w:rsidR="004B7A29" w:rsidRPr="004B7A29" w:rsidRDefault="00B42783" w:rsidP="004B7A29">
      <w:pPr>
        <w:spacing w:before="120" w:after="120"/>
        <w:jc w:val="both"/>
        <w:rPr>
          <w:rFonts w:asciiTheme="minorHAnsi" w:hAnsiTheme="minorHAnsi"/>
          <w:sz w:val="22"/>
        </w:rPr>
      </w:pPr>
      <w:r>
        <w:rPr>
          <w:rFonts w:asciiTheme="minorHAnsi" w:hAnsiTheme="minorHAnsi"/>
          <w:sz w:val="22"/>
        </w:rPr>
        <w:t>prof</w:t>
      </w:r>
      <w:r w:rsidR="004B7A29" w:rsidRPr="004B7A29">
        <w:rPr>
          <w:rFonts w:asciiTheme="minorHAnsi" w:hAnsiTheme="minorHAnsi"/>
          <w:sz w:val="22"/>
        </w:rPr>
        <w:t>. Ing. Rastislav Rajnoha, PhD.</w:t>
      </w:r>
    </w:p>
    <w:p w14:paraId="09EE56E9"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doc. Ing. Pavla Staňková, Ph.D. </w:t>
      </w:r>
    </w:p>
    <w:p w14:paraId="1788DB39"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doc. Ing. David Tuček, Ph.D. </w:t>
      </w:r>
    </w:p>
    <w:p w14:paraId="784EE47B"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Zuzana Tučková, Ph.D.</w:t>
      </w:r>
    </w:p>
    <w:p w14:paraId="05A04D88" w14:textId="77777777" w:rsidR="004B7A29" w:rsidRPr="004B7A29" w:rsidRDefault="004B7A29" w:rsidP="004B7A29"/>
    <w:p w14:paraId="71CAFDD8" w14:textId="77777777" w:rsidR="004B7A29" w:rsidRDefault="004B7A29" w:rsidP="004B7A29"/>
    <w:p w14:paraId="13794474" w14:textId="77777777" w:rsidR="004B7A29" w:rsidRDefault="004B7A29" w:rsidP="004B7A29"/>
    <w:p w14:paraId="2E43C8B8"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14:paraId="0C7C893E" w14:textId="77777777" w:rsidTr="001872A0">
        <w:tc>
          <w:tcPr>
            <w:tcW w:w="9859" w:type="dxa"/>
            <w:gridSpan w:val="11"/>
            <w:tcBorders>
              <w:bottom w:val="double" w:sz="4" w:space="0" w:color="auto"/>
            </w:tcBorders>
            <w:shd w:val="clear" w:color="auto" w:fill="BDD6EE"/>
          </w:tcPr>
          <w:p w14:paraId="7978059E" w14:textId="77777777" w:rsidR="001872A0" w:rsidRDefault="001872A0" w:rsidP="001872A0">
            <w:pPr>
              <w:jc w:val="both"/>
              <w:rPr>
                <w:b/>
                <w:sz w:val="28"/>
              </w:rPr>
            </w:pPr>
            <w:r>
              <w:rPr>
                <w:b/>
                <w:sz w:val="28"/>
              </w:rPr>
              <w:lastRenderedPageBreak/>
              <w:t>C-I – Personální zabezpečení</w:t>
            </w:r>
          </w:p>
        </w:tc>
      </w:tr>
      <w:tr w:rsidR="001872A0" w14:paraId="2B0CEB4B" w14:textId="77777777" w:rsidTr="001872A0">
        <w:tc>
          <w:tcPr>
            <w:tcW w:w="2518" w:type="dxa"/>
            <w:tcBorders>
              <w:top w:val="double" w:sz="4" w:space="0" w:color="auto"/>
            </w:tcBorders>
            <w:shd w:val="clear" w:color="auto" w:fill="F7CAAC"/>
          </w:tcPr>
          <w:p w14:paraId="20A9D954" w14:textId="77777777" w:rsidR="001872A0" w:rsidRDefault="001872A0" w:rsidP="001872A0">
            <w:pPr>
              <w:jc w:val="both"/>
              <w:rPr>
                <w:b/>
              </w:rPr>
            </w:pPr>
            <w:r>
              <w:rPr>
                <w:b/>
              </w:rPr>
              <w:t>Vysoká škola</w:t>
            </w:r>
          </w:p>
        </w:tc>
        <w:tc>
          <w:tcPr>
            <w:tcW w:w="7341" w:type="dxa"/>
            <w:gridSpan w:val="10"/>
          </w:tcPr>
          <w:p w14:paraId="2F034222" w14:textId="77777777" w:rsidR="001872A0" w:rsidRDefault="001872A0" w:rsidP="001872A0">
            <w:pPr>
              <w:jc w:val="both"/>
            </w:pPr>
            <w:r>
              <w:t>Univerzita Tomáše Bati ve Zlíně</w:t>
            </w:r>
          </w:p>
        </w:tc>
      </w:tr>
      <w:tr w:rsidR="001872A0" w14:paraId="16C35E20" w14:textId="77777777" w:rsidTr="001872A0">
        <w:tc>
          <w:tcPr>
            <w:tcW w:w="2518" w:type="dxa"/>
            <w:shd w:val="clear" w:color="auto" w:fill="F7CAAC"/>
          </w:tcPr>
          <w:p w14:paraId="29AB6707" w14:textId="77777777" w:rsidR="001872A0" w:rsidRDefault="001872A0" w:rsidP="001872A0">
            <w:pPr>
              <w:jc w:val="both"/>
              <w:rPr>
                <w:b/>
              </w:rPr>
            </w:pPr>
            <w:r>
              <w:rPr>
                <w:b/>
              </w:rPr>
              <w:t>Součást vysoké školy</w:t>
            </w:r>
          </w:p>
        </w:tc>
        <w:tc>
          <w:tcPr>
            <w:tcW w:w="7341" w:type="dxa"/>
            <w:gridSpan w:val="10"/>
          </w:tcPr>
          <w:p w14:paraId="2F9C35A9" w14:textId="77777777" w:rsidR="001872A0" w:rsidRDefault="001872A0" w:rsidP="001872A0">
            <w:pPr>
              <w:jc w:val="both"/>
            </w:pPr>
            <w:r>
              <w:t>Fakulta managementu a ekonomiky</w:t>
            </w:r>
          </w:p>
        </w:tc>
      </w:tr>
      <w:tr w:rsidR="001872A0" w14:paraId="5C79E72D" w14:textId="77777777" w:rsidTr="001872A0">
        <w:tc>
          <w:tcPr>
            <w:tcW w:w="2518" w:type="dxa"/>
            <w:shd w:val="clear" w:color="auto" w:fill="F7CAAC"/>
          </w:tcPr>
          <w:p w14:paraId="5FFEC146" w14:textId="77777777" w:rsidR="001872A0" w:rsidRDefault="001872A0" w:rsidP="001872A0">
            <w:pPr>
              <w:jc w:val="both"/>
              <w:rPr>
                <w:b/>
              </w:rPr>
            </w:pPr>
            <w:r>
              <w:rPr>
                <w:b/>
              </w:rPr>
              <w:t>Název studijního programu</w:t>
            </w:r>
          </w:p>
        </w:tc>
        <w:tc>
          <w:tcPr>
            <w:tcW w:w="7341" w:type="dxa"/>
            <w:gridSpan w:val="10"/>
          </w:tcPr>
          <w:p w14:paraId="4B49777E" w14:textId="77777777" w:rsidR="001872A0" w:rsidRDefault="00804B6E" w:rsidP="001872A0">
            <w:pPr>
              <w:jc w:val="both"/>
            </w:pPr>
            <w:r>
              <w:t>Ekonomika a management</w:t>
            </w:r>
          </w:p>
        </w:tc>
      </w:tr>
      <w:tr w:rsidR="001872A0" w14:paraId="44CCB9A0" w14:textId="77777777" w:rsidTr="001872A0">
        <w:tc>
          <w:tcPr>
            <w:tcW w:w="2518" w:type="dxa"/>
            <w:shd w:val="clear" w:color="auto" w:fill="F7CAAC"/>
          </w:tcPr>
          <w:p w14:paraId="4BA69159" w14:textId="77777777" w:rsidR="001872A0" w:rsidRDefault="001872A0" w:rsidP="001872A0">
            <w:pPr>
              <w:jc w:val="both"/>
              <w:rPr>
                <w:b/>
              </w:rPr>
            </w:pPr>
            <w:r>
              <w:rPr>
                <w:b/>
              </w:rPr>
              <w:t>Jméno a příjmení</w:t>
            </w:r>
          </w:p>
        </w:tc>
        <w:tc>
          <w:tcPr>
            <w:tcW w:w="4536" w:type="dxa"/>
            <w:gridSpan w:val="5"/>
          </w:tcPr>
          <w:p w14:paraId="5022E1AB" w14:textId="77777777" w:rsidR="001872A0" w:rsidRDefault="001872A0" w:rsidP="001872A0">
            <w:pPr>
              <w:jc w:val="both"/>
            </w:pPr>
            <w:r>
              <w:t>Hana ATCHESON</w:t>
            </w:r>
          </w:p>
        </w:tc>
        <w:tc>
          <w:tcPr>
            <w:tcW w:w="709" w:type="dxa"/>
            <w:shd w:val="clear" w:color="auto" w:fill="F7CAAC"/>
          </w:tcPr>
          <w:p w14:paraId="65382AE5" w14:textId="77777777" w:rsidR="001872A0" w:rsidRDefault="001872A0" w:rsidP="001872A0">
            <w:pPr>
              <w:jc w:val="both"/>
              <w:rPr>
                <w:b/>
              </w:rPr>
            </w:pPr>
            <w:r>
              <w:rPr>
                <w:b/>
              </w:rPr>
              <w:t>Tituly</w:t>
            </w:r>
          </w:p>
        </w:tc>
        <w:tc>
          <w:tcPr>
            <w:tcW w:w="2096" w:type="dxa"/>
            <w:gridSpan w:val="4"/>
          </w:tcPr>
          <w:p w14:paraId="36D281DD" w14:textId="77777777" w:rsidR="001872A0" w:rsidRDefault="001872A0" w:rsidP="001872A0">
            <w:pPr>
              <w:jc w:val="both"/>
            </w:pPr>
            <w:r>
              <w:t>Mgr.</w:t>
            </w:r>
          </w:p>
        </w:tc>
      </w:tr>
      <w:tr w:rsidR="001872A0" w14:paraId="131CC323" w14:textId="77777777" w:rsidTr="001872A0">
        <w:tc>
          <w:tcPr>
            <w:tcW w:w="2518" w:type="dxa"/>
            <w:shd w:val="clear" w:color="auto" w:fill="F7CAAC"/>
          </w:tcPr>
          <w:p w14:paraId="7CFA0DC2" w14:textId="77777777" w:rsidR="001872A0" w:rsidRDefault="001872A0" w:rsidP="001872A0">
            <w:pPr>
              <w:jc w:val="both"/>
              <w:rPr>
                <w:b/>
              </w:rPr>
            </w:pPr>
            <w:r>
              <w:rPr>
                <w:b/>
              </w:rPr>
              <w:t>Rok narození</w:t>
            </w:r>
          </w:p>
        </w:tc>
        <w:tc>
          <w:tcPr>
            <w:tcW w:w="829" w:type="dxa"/>
          </w:tcPr>
          <w:p w14:paraId="1FEEB521" w14:textId="77777777" w:rsidR="001872A0" w:rsidRDefault="001872A0" w:rsidP="001872A0">
            <w:pPr>
              <w:jc w:val="both"/>
            </w:pPr>
            <w:r>
              <w:t>1971</w:t>
            </w:r>
          </w:p>
        </w:tc>
        <w:tc>
          <w:tcPr>
            <w:tcW w:w="1721" w:type="dxa"/>
            <w:shd w:val="clear" w:color="auto" w:fill="F7CAAC"/>
          </w:tcPr>
          <w:p w14:paraId="23A76AF6" w14:textId="77777777" w:rsidR="001872A0" w:rsidRDefault="001872A0" w:rsidP="001872A0">
            <w:pPr>
              <w:jc w:val="both"/>
              <w:rPr>
                <w:b/>
              </w:rPr>
            </w:pPr>
            <w:r>
              <w:rPr>
                <w:b/>
              </w:rPr>
              <w:t>typ vztahu k VŠ</w:t>
            </w:r>
          </w:p>
        </w:tc>
        <w:tc>
          <w:tcPr>
            <w:tcW w:w="992" w:type="dxa"/>
            <w:gridSpan w:val="2"/>
          </w:tcPr>
          <w:p w14:paraId="68BF2D24" w14:textId="77777777" w:rsidR="001872A0" w:rsidRDefault="001872A0" w:rsidP="001872A0">
            <w:pPr>
              <w:jc w:val="both"/>
            </w:pPr>
            <w:r>
              <w:t>pp</w:t>
            </w:r>
          </w:p>
        </w:tc>
        <w:tc>
          <w:tcPr>
            <w:tcW w:w="994" w:type="dxa"/>
            <w:shd w:val="clear" w:color="auto" w:fill="F7CAAC"/>
          </w:tcPr>
          <w:p w14:paraId="0933ACC0" w14:textId="77777777" w:rsidR="001872A0" w:rsidRDefault="001872A0" w:rsidP="001872A0">
            <w:pPr>
              <w:jc w:val="both"/>
              <w:rPr>
                <w:b/>
              </w:rPr>
            </w:pPr>
            <w:r>
              <w:rPr>
                <w:b/>
              </w:rPr>
              <w:t>rozsah</w:t>
            </w:r>
          </w:p>
        </w:tc>
        <w:tc>
          <w:tcPr>
            <w:tcW w:w="709" w:type="dxa"/>
          </w:tcPr>
          <w:p w14:paraId="1E770018" w14:textId="77777777" w:rsidR="001872A0" w:rsidRDefault="001872A0" w:rsidP="001872A0">
            <w:pPr>
              <w:jc w:val="both"/>
            </w:pPr>
            <w:r>
              <w:t>40</w:t>
            </w:r>
          </w:p>
        </w:tc>
        <w:tc>
          <w:tcPr>
            <w:tcW w:w="709" w:type="dxa"/>
            <w:gridSpan w:val="2"/>
            <w:shd w:val="clear" w:color="auto" w:fill="F7CAAC"/>
          </w:tcPr>
          <w:p w14:paraId="564B50FD" w14:textId="77777777" w:rsidR="001872A0" w:rsidRPr="002336DA" w:rsidRDefault="001872A0" w:rsidP="001872A0">
            <w:pPr>
              <w:jc w:val="both"/>
              <w:rPr>
                <w:b/>
                <w:sz w:val="18"/>
              </w:rPr>
            </w:pPr>
            <w:r w:rsidRPr="002336DA">
              <w:rPr>
                <w:b/>
                <w:sz w:val="18"/>
              </w:rPr>
              <w:t>do kdy</w:t>
            </w:r>
          </w:p>
        </w:tc>
        <w:tc>
          <w:tcPr>
            <w:tcW w:w="1387" w:type="dxa"/>
            <w:gridSpan w:val="2"/>
          </w:tcPr>
          <w:p w14:paraId="226EE390" w14:textId="77777777" w:rsidR="001872A0" w:rsidRDefault="008521C8" w:rsidP="001872A0">
            <w:pPr>
              <w:jc w:val="both"/>
            </w:pPr>
            <w:r>
              <w:t>08/2021</w:t>
            </w:r>
          </w:p>
        </w:tc>
      </w:tr>
      <w:tr w:rsidR="001872A0" w14:paraId="0AB95785" w14:textId="77777777" w:rsidTr="001872A0">
        <w:tc>
          <w:tcPr>
            <w:tcW w:w="5068" w:type="dxa"/>
            <w:gridSpan w:val="3"/>
            <w:shd w:val="clear" w:color="auto" w:fill="F7CAAC"/>
          </w:tcPr>
          <w:p w14:paraId="5176D58E" w14:textId="77777777" w:rsidR="001872A0" w:rsidRDefault="001872A0" w:rsidP="001872A0">
            <w:pPr>
              <w:jc w:val="both"/>
              <w:rPr>
                <w:b/>
              </w:rPr>
            </w:pPr>
            <w:r>
              <w:rPr>
                <w:b/>
              </w:rPr>
              <w:t>Typ vztahu na součásti VŠ, která uskutečňuje st. program</w:t>
            </w:r>
          </w:p>
        </w:tc>
        <w:tc>
          <w:tcPr>
            <w:tcW w:w="992" w:type="dxa"/>
            <w:gridSpan w:val="2"/>
          </w:tcPr>
          <w:p w14:paraId="56EB7922" w14:textId="77777777" w:rsidR="001872A0" w:rsidRDefault="001872A0" w:rsidP="001872A0">
            <w:pPr>
              <w:jc w:val="both"/>
            </w:pPr>
          </w:p>
        </w:tc>
        <w:tc>
          <w:tcPr>
            <w:tcW w:w="994" w:type="dxa"/>
            <w:shd w:val="clear" w:color="auto" w:fill="F7CAAC"/>
          </w:tcPr>
          <w:p w14:paraId="2292F14F" w14:textId="77777777" w:rsidR="001872A0" w:rsidRDefault="001872A0" w:rsidP="001872A0">
            <w:pPr>
              <w:jc w:val="both"/>
              <w:rPr>
                <w:b/>
              </w:rPr>
            </w:pPr>
            <w:r>
              <w:rPr>
                <w:b/>
              </w:rPr>
              <w:t>rozsah</w:t>
            </w:r>
          </w:p>
        </w:tc>
        <w:tc>
          <w:tcPr>
            <w:tcW w:w="709" w:type="dxa"/>
          </w:tcPr>
          <w:p w14:paraId="7A402303" w14:textId="77777777" w:rsidR="001872A0" w:rsidRDefault="001872A0" w:rsidP="001872A0">
            <w:pPr>
              <w:jc w:val="both"/>
            </w:pPr>
          </w:p>
        </w:tc>
        <w:tc>
          <w:tcPr>
            <w:tcW w:w="709" w:type="dxa"/>
            <w:gridSpan w:val="2"/>
            <w:shd w:val="clear" w:color="auto" w:fill="F7CAAC"/>
          </w:tcPr>
          <w:p w14:paraId="098C1697" w14:textId="77777777" w:rsidR="001872A0" w:rsidRPr="002336DA" w:rsidRDefault="001872A0" w:rsidP="001872A0">
            <w:pPr>
              <w:jc w:val="both"/>
              <w:rPr>
                <w:b/>
                <w:sz w:val="18"/>
              </w:rPr>
            </w:pPr>
            <w:r w:rsidRPr="002336DA">
              <w:rPr>
                <w:b/>
                <w:sz w:val="18"/>
              </w:rPr>
              <w:t>do kdy</w:t>
            </w:r>
          </w:p>
        </w:tc>
        <w:tc>
          <w:tcPr>
            <w:tcW w:w="1387" w:type="dxa"/>
            <w:gridSpan w:val="2"/>
          </w:tcPr>
          <w:p w14:paraId="5E4B52EE" w14:textId="77777777" w:rsidR="001872A0" w:rsidRDefault="001872A0" w:rsidP="001872A0">
            <w:pPr>
              <w:jc w:val="both"/>
            </w:pPr>
          </w:p>
        </w:tc>
      </w:tr>
      <w:tr w:rsidR="001872A0" w14:paraId="4785B106" w14:textId="77777777" w:rsidTr="001872A0">
        <w:tc>
          <w:tcPr>
            <w:tcW w:w="6060" w:type="dxa"/>
            <w:gridSpan w:val="5"/>
            <w:shd w:val="clear" w:color="auto" w:fill="F7CAAC"/>
          </w:tcPr>
          <w:p w14:paraId="035F41BE" w14:textId="77777777" w:rsidR="001872A0" w:rsidRDefault="001872A0" w:rsidP="001872A0">
            <w:pPr>
              <w:jc w:val="both"/>
            </w:pPr>
            <w:r>
              <w:rPr>
                <w:b/>
              </w:rPr>
              <w:t>Další současná působení jako akademický pracovník na jiných VŠ</w:t>
            </w:r>
          </w:p>
        </w:tc>
        <w:tc>
          <w:tcPr>
            <w:tcW w:w="1703" w:type="dxa"/>
            <w:gridSpan w:val="2"/>
            <w:shd w:val="clear" w:color="auto" w:fill="F7CAAC"/>
          </w:tcPr>
          <w:p w14:paraId="7869C0E1" w14:textId="77777777" w:rsidR="001872A0" w:rsidRDefault="001872A0" w:rsidP="001872A0">
            <w:pPr>
              <w:jc w:val="both"/>
              <w:rPr>
                <w:b/>
              </w:rPr>
            </w:pPr>
            <w:r>
              <w:rPr>
                <w:b/>
              </w:rPr>
              <w:t>typ prac. vztahu</w:t>
            </w:r>
          </w:p>
        </w:tc>
        <w:tc>
          <w:tcPr>
            <w:tcW w:w="2096" w:type="dxa"/>
            <w:gridSpan w:val="4"/>
            <w:shd w:val="clear" w:color="auto" w:fill="F7CAAC"/>
          </w:tcPr>
          <w:p w14:paraId="0C19740C" w14:textId="77777777" w:rsidR="001872A0" w:rsidRDefault="001872A0" w:rsidP="001872A0">
            <w:pPr>
              <w:jc w:val="both"/>
              <w:rPr>
                <w:b/>
              </w:rPr>
            </w:pPr>
            <w:r>
              <w:rPr>
                <w:b/>
              </w:rPr>
              <w:t>rozsah</w:t>
            </w:r>
          </w:p>
        </w:tc>
      </w:tr>
      <w:tr w:rsidR="001872A0" w14:paraId="4DB11B39" w14:textId="77777777" w:rsidTr="001872A0">
        <w:tc>
          <w:tcPr>
            <w:tcW w:w="6060" w:type="dxa"/>
            <w:gridSpan w:val="5"/>
          </w:tcPr>
          <w:p w14:paraId="6EE503A6" w14:textId="77777777" w:rsidR="001872A0" w:rsidRDefault="001872A0" w:rsidP="001872A0">
            <w:pPr>
              <w:jc w:val="both"/>
            </w:pPr>
          </w:p>
        </w:tc>
        <w:tc>
          <w:tcPr>
            <w:tcW w:w="1703" w:type="dxa"/>
            <w:gridSpan w:val="2"/>
          </w:tcPr>
          <w:p w14:paraId="62C9FAA7" w14:textId="77777777" w:rsidR="001872A0" w:rsidRDefault="001872A0" w:rsidP="001872A0">
            <w:pPr>
              <w:jc w:val="both"/>
            </w:pPr>
          </w:p>
        </w:tc>
        <w:tc>
          <w:tcPr>
            <w:tcW w:w="2096" w:type="dxa"/>
            <w:gridSpan w:val="4"/>
          </w:tcPr>
          <w:p w14:paraId="79A1C28A" w14:textId="77777777" w:rsidR="001872A0" w:rsidRDefault="001872A0" w:rsidP="001872A0">
            <w:pPr>
              <w:jc w:val="both"/>
            </w:pPr>
          </w:p>
        </w:tc>
      </w:tr>
      <w:tr w:rsidR="001872A0" w14:paraId="04BC5389" w14:textId="77777777" w:rsidTr="001872A0">
        <w:tc>
          <w:tcPr>
            <w:tcW w:w="9859" w:type="dxa"/>
            <w:gridSpan w:val="11"/>
            <w:shd w:val="clear" w:color="auto" w:fill="F7CAAC"/>
          </w:tcPr>
          <w:p w14:paraId="1E6E338C" w14:textId="77777777"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14:paraId="0633D0EC" w14:textId="77777777" w:rsidTr="001872A0">
        <w:trPr>
          <w:trHeight w:val="182"/>
        </w:trPr>
        <w:tc>
          <w:tcPr>
            <w:tcW w:w="9859" w:type="dxa"/>
            <w:gridSpan w:val="11"/>
            <w:tcBorders>
              <w:top w:val="nil"/>
            </w:tcBorders>
          </w:tcPr>
          <w:p w14:paraId="47DD61CC" w14:textId="77777777" w:rsidR="001872A0" w:rsidRDefault="00804B6E" w:rsidP="00D830DC">
            <w:pPr>
              <w:jc w:val="both"/>
            </w:pPr>
            <w:r w:rsidRPr="00804B6E">
              <w:t xml:space="preserve">Odborná komunikace v angličtině </w:t>
            </w:r>
            <w:r>
              <w:t>(</w:t>
            </w:r>
            <w:r w:rsidR="003A2532">
              <w:t>Čtení odborných textů v</w:t>
            </w:r>
            <w:r>
              <w:t> </w:t>
            </w:r>
            <w:r w:rsidR="003A2532">
              <w:t>angličtině</w:t>
            </w:r>
            <w:r>
              <w:t>)</w:t>
            </w:r>
            <w:r w:rsidR="001872A0">
              <w:t xml:space="preserve"> – garant, </w:t>
            </w:r>
            <w:r w:rsidR="00D830DC">
              <w:t>vedení seminářů</w:t>
            </w:r>
            <w:r w:rsidR="001872A0">
              <w:t xml:space="preserve"> (100%)</w:t>
            </w:r>
          </w:p>
          <w:p w14:paraId="12FD9D56" w14:textId="77777777" w:rsidR="00D830DC" w:rsidRDefault="00804B6E" w:rsidP="00D830DC">
            <w:pPr>
              <w:jc w:val="both"/>
            </w:pPr>
            <w:r w:rsidRPr="00804B6E">
              <w:t xml:space="preserve">Odborná komunikace v angličtině </w:t>
            </w:r>
            <w:r>
              <w:t>(</w:t>
            </w:r>
            <w:r w:rsidR="00D830DC">
              <w:t xml:space="preserve">Akademická prezentace </w:t>
            </w:r>
            <w:r w:rsidR="003A2532">
              <w:t>v</w:t>
            </w:r>
            <w:r>
              <w:t> </w:t>
            </w:r>
            <w:r w:rsidR="003A2532">
              <w:t>angličtině</w:t>
            </w:r>
            <w:r>
              <w:t>)</w:t>
            </w:r>
            <w:r w:rsidR="00D830DC">
              <w:t>- garant, vedení seminářů (100%)</w:t>
            </w:r>
          </w:p>
          <w:p w14:paraId="2689B7FF" w14:textId="77777777" w:rsidR="00D830DC" w:rsidRDefault="00804B6E" w:rsidP="00D830DC">
            <w:pPr>
              <w:jc w:val="both"/>
            </w:pPr>
            <w:r w:rsidRPr="00804B6E">
              <w:t xml:space="preserve">Odborná komunikace v angličtině </w:t>
            </w:r>
            <w:r>
              <w:t>(</w:t>
            </w:r>
            <w:r w:rsidR="00D830DC">
              <w:t xml:space="preserve">Akademické psaní </w:t>
            </w:r>
            <w:r w:rsidR="003A2532">
              <w:t>v</w:t>
            </w:r>
            <w:r>
              <w:t> </w:t>
            </w:r>
            <w:r w:rsidR="003A2532">
              <w:t>angličtině</w:t>
            </w:r>
            <w:r>
              <w:t>)</w:t>
            </w:r>
            <w:r w:rsidR="003A2532">
              <w:t xml:space="preserve"> </w:t>
            </w:r>
            <w:r w:rsidR="00D830DC">
              <w:t>- garant, vedení seminářů (60%)</w:t>
            </w:r>
          </w:p>
          <w:p w14:paraId="0C647D9E" w14:textId="77777777" w:rsidR="00D830DC" w:rsidRDefault="00804B6E" w:rsidP="00D830DC">
            <w:pPr>
              <w:jc w:val="both"/>
            </w:pPr>
            <w:r w:rsidRPr="00804B6E">
              <w:t xml:space="preserve">Odborná komunikace v angličtině </w:t>
            </w:r>
            <w:r>
              <w:t>(</w:t>
            </w:r>
            <w:r w:rsidR="00D830DC">
              <w:t>Anglická obchodní korespondence</w:t>
            </w:r>
            <w:r>
              <w:t>)</w:t>
            </w:r>
            <w:r w:rsidR="00D830DC">
              <w:t xml:space="preserve"> - garant</w:t>
            </w:r>
          </w:p>
        </w:tc>
      </w:tr>
      <w:tr w:rsidR="001872A0" w14:paraId="6C834F78" w14:textId="77777777" w:rsidTr="001872A0">
        <w:tc>
          <w:tcPr>
            <w:tcW w:w="9859" w:type="dxa"/>
            <w:gridSpan w:val="11"/>
            <w:shd w:val="clear" w:color="auto" w:fill="F7CAAC"/>
          </w:tcPr>
          <w:p w14:paraId="0CE29BE5" w14:textId="77777777" w:rsidR="001872A0" w:rsidRDefault="001872A0" w:rsidP="001872A0">
            <w:pPr>
              <w:jc w:val="both"/>
            </w:pPr>
            <w:r>
              <w:rPr>
                <w:b/>
              </w:rPr>
              <w:t xml:space="preserve">Údaje o vzdělání na VŠ </w:t>
            </w:r>
          </w:p>
        </w:tc>
      </w:tr>
      <w:tr w:rsidR="001872A0" w14:paraId="21E45369" w14:textId="77777777" w:rsidTr="001872A0">
        <w:trPr>
          <w:trHeight w:val="306"/>
        </w:trPr>
        <w:tc>
          <w:tcPr>
            <w:tcW w:w="9859" w:type="dxa"/>
            <w:gridSpan w:val="11"/>
          </w:tcPr>
          <w:p w14:paraId="048CA00A" w14:textId="77777777"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14:paraId="4A73216C" w14:textId="77777777" w:rsidTr="001872A0">
        <w:tc>
          <w:tcPr>
            <w:tcW w:w="9859" w:type="dxa"/>
            <w:gridSpan w:val="11"/>
            <w:shd w:val="clear" w:color="auto" w:fill="F7CAAC"/>
          </w:tcPr>
          <w:p w14:paraId="4F60AA53" w14:textId="77777777" w:rsidR="001872A0" w:rsidRDefault="001872A0" w:rsidP="001872A0">
            <w:pPr>
              <w:jc w:val="both"/>
              <w:rPr>
                <w:b/>
              </w:rPr>
            </w:pPr>
            <w:r>
              <w:rPr>
                <w:b/>
              </w:rPr>
              <w:t>Údaje o odborném působení od absolvování VŠ</w:t>
            </w:r>
          </w:p>
        </w:tc>
      </w:tr>
      <w:tr w:rsidR="001872A0" w14:paraId="4D8F5665" w14:textId="77777777" w:rsidTr="001872A0">
        <w:trPr>
          <w:trHeight w:val="1090"/>
        </w:trPr>
        <w:tc>
          <w:tcPr>
            <w:tcW w:w="9859" w:type="dxa"/>
            <w:gridSpan w:val="11"/>
          </w:tcPr>
          <w:p w14:paraId="3DD5FBF5" w14:textId="77777777" w:rsidR="00623FCF" w:rsidRDefault="00623FCF" w:rsidP="00623FCF">
            <w:r>
              <w:t>2004-dosud: Univerzita Tomáše Bati ve Zlíně, Fakulta humanitních studií, CJV, lektorka</w:t>
            </w:r>
          </w:p>
          <w:p w14:paraId="552FCA08" w14:textId="77777777" w:rsidR="00623FCF" w:rsidRDefault="00623FCF" w:rsidP="00623FCF">
            <w:r>
              <w:t>2001-2004: Nevada Museum of Arts, odborné semináře a výtvarné dílny pro veřejnost</w:t>
            </w:r>
          </w:p>
          <w:p w14:paraId="2566818E" w14:textId="77777777" w:rsidR="00623FCF" w:rsidRDefault="00623FCF" w:rsidP="00623FCF">
            <w:r>
              <w:t>2001-2004: VSA Arts of Nevada, výtvarné dílny pro dospělé, střední školy a děti se specifickými vzdělávacími potřebami</w:t>
            </w:r>
          </w:p>
          <w:p w14:paraId="6884E698" w14:textId="77777777" w:rsidR="001872A0" w:rsidRDefault="00623FCF" w:rsidP="001872A0">
            <w:pPr>
              <w:jc w:val="both"/>
            </w:pPr>
            <w:r>
              <w:t>1995-1997: První obnovené reálné gymnázium, Praha, vyučující v předmětech angličtina a výtvarná výchova</w:t>
            </w:r>
          </w:p>
        </w:tc>
      </w:tr>
      <w:tr w:rsidR="001872A0" w14:paraId="7E96BB3F" w14:textId="77777777" w:rsidTr="001872A0">
        <w:trPr>
          <w:trHeight w:val="250"/>
        </w:trPr>
        <w:tc>
          <w:tcPr>
            <w:tcW w:w="9859" w:type="dxa"/>
            <w:gridSpan w:val="11"/>
            <w:shd w:val="clear" w:color="auto" w:fill="F7CAAC"/>
          </w:tcPr>
          <w:p w14:paraId="0EF2403A" w14:textId="77777777" w:rsidR="001872A0" w:rsidRDefault="001872A0" w:rsidP="001872A0">
            <w:pPr>
              <w:jc w:val="both"/>
            </w:pPr>
            <w:r>
              <w:rPr>
                <w:b/>
              </w:rPr>
              <w:t>Zkušenosti s vedením kvalifikačních a rigorózních prací</w:t>
            </w:r>
          </w:p>
        </w:tc>
      </w:tr>
      <w:tr w:rsidR="001872A0" w14:paraId="53AD2BA3" w14:textId="77777777" w:rsidTr="001872A0">
        <w:trPr>
          <w:trHeight w:val="1105"/>
        </w:trPr>
        <w:tc>
          <w:tcPr>
            <w:tcW w:w="9859" w:type="dxa"/>
            <w:gridSpan w:val="11"/>
          </w:tcPr>
          <w:p w14:paraId="779A5958" w14:textId="77777777" w:rsidR="00623FCF" w:rsidRDefault="00623FCF" w:rsidP="00623FCF">
            <w:pPr>
              <w:jc w:val="both"/>
            </w:pPr>
            <w:r>
              <w:t xml:space="preserve">Počet vedených bakalářských prací – 17 </w:t>
            </w:r>
          </w:p>
          <w:p w14:paraId="77626FBD" w14:textId="77777777" w:rsidR="00623FCF" w:rsidRDefault="00623FCF" w:rsidP="00623FCF">
            <w:pPr>
              <w:jc w:val="both"/>
            </w:pPr>
            <w:r>
              <w:t>Počet vedených diplomových prací – 0</w:t>
            </w:r>
          </w:p>
          <w:p w14:paraId="16659FB9" w14:textId="77777777" w:rsidR="001872A0" w:rsidRDefault="001872A0" w:rsidP="001872A0">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872A0" w14:paraId="16158112" w14:textId="77777777" w:rsidTr="001872A0">
        <w:trPr>
          <w:cantSplit/>
        </w:trPr>
        <w:tc>
          <w:tcPr>
            <w:tcW w:w="3347" w:type="dxa"/>
            <w:gridSpan w:val="2"/>
            <w:tcBorders>
              <w:top w:val="single" w:sz="12" w:space="0" w:color="auto"/>
            </w:tcBorders>
            <w:shd w:val="clear" w:color="auto" w:fill="F7CAAC"/>
          </w:tcPr>
          <w:p w14:paraId="356FE53B" w14:textId="77777777"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14:paraId="20B9DA2F" w14:textId="77777777"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4F3F712" w14:textId="77777777"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5A37A4" w14:textId="77777777" w:rsidR="001872A0" w:rsidRDefault="001872A0" w:rsidP="001872A0">
            <w:pPr>
              <w:jc w:val="both"/>
              <w:rPr>
                <w:b/>
              </w:rPr>
            </w:pPr>
            <w:r>
              <w:rPr>
                <w:b/>
              </w:rPr>
              <w:t>Ohlasy publikací</w:t>
            </w:r>
          </w:p>
        </w:tc>
      </w:tr>
      <w:tr w:rsidR="001872A0" w14:paraId="148FFEE3" w14:textId="77777777" w:rsidTr="001872A0">
        <w:trPr>
          <w:cantSplit/>
        </w:trPr>
        <w:tc>
          <w:tcPr>
            <w:tcW w:w="3347" w:type="dxa"/>
            <w:gridSpan w:val="2"/>
          </w:tcPr>
          <w:p w14:paraId="520557FE" w14:textId="77777777" w:rsidR="001872A0" w:rsidRDefault="001872A0" w:rsidP="001872A0">
            <w:pPr>
              <w:jc w:val="both"/>
            </w:pPr>
          </w:p>
        </w:tc>
        <w:tc>
          <w:tcPr>
            <w:tcW w:w="2245" w:type="dxa"/>
            <w:gridSpan w:val="2"/>
          </w:tcPr>
          <w:p w14:paraId="320D9DEA" w14:textId="77777777" w:rsidR="001872A0" w:rsidRDefault="001872A0" w:rsidP="001872A0">
            <w:pPr>
              <w:jc w:val="both"/>
            </w:pPr>
          </w:p>
        </w:tc>
        <w:tc>
          <w:tcPr>
            <w:tcW w:w="2248" w:type="dxa"/>
            <w:gridSpan w:val="4"/>
            <w:tcBorders>
              <w:right w:val="single" w:sz="12" w:space="0" w:color="auto"/>
            </w:tcBorders>
          </w:tcPr>
          <w:p w14:paraId="4F6FF066" w14:textId="77777777" w:rsidR="001872A0" w:rsidRDefault="001872A0" w:rsidP="001872A0">
            <w:pPr>
              <w:jc w:val="both"/>
            </w:pPr>
          </w:p>
        </w:tc>
        <w:tc>
          <w:tcPr>
            <w:tcW w:w="632" w:type="dxa"/>
            <w:tcBorders>
              <w:left w:val="single" w:sz="12" w:space="0" w:color="auto"/>
            </w:tcBorders>
            <w:shd w:val="clear" w:color="auto" w:fill="F7CAAC"/>
          </w:tcPr>
          <w:p w14:paraId="14666375" w14:textId="77777777" w:rsidR="001872A0" w:rsidRDefault="001872A0" w:rsidP="001872A0">
            <w:pPr>
              <w:jc w:val="both"/>
            </w:pPr>
            <w:r>
              <w:rPr>
                <w:b/>
              </w:rPr>
              <w:t>WOS</w:t>
            </w:r>
          </w:p>
        </w:tc>
        <w:tc>
          <w:tcPr>
            <w:tcW w:w="693" w:type="dxa"/>
            <w:shd w:val="clear" w:color="auto" w:fill="F7CAAC"/>
          </w:tcPr>
          <w:p w14:paraId="37023048" w14:textId="77777777" w:rsidR="001872A0" w:rsidRDefault="001872A0" w:rsidP="001872A0">
            <w:pPr>
              <w:jc w:val="both"/>
              <w:rPr>
                <w:sz w:val="18"/>
              </w:rPr>
            </w:pPr>
            <w:r>
              <w:rPr>
                <w:b/>
                <w:sz w:val="18"/>
              </w:rPr>
              <w:t>Scopus</w:t>
            </w:r>
          </w:p>
        </w:tc>
        <w:tc>
          <w:tcPr>
            <w:tcW w:w="694" w:type="dxa"/>
            <w:shd w:val="clear" w:color="auto" w:fill="F7CAAC"/>
          </w:tcPr>
          <w:p w14:paraId="6A031D82" w14:textId="77777777" w:rsidR="001872A0" w:rsidRDefault="001872A0" w:rsidP="001872A0">
            <w:pPr>
              <w:jc w:val="both"/>
            </w:pPr>
            <w:r>
              <w:rPr>
                <w:b/>
                <w:sz w:val="18"/>
              </w:rPr>
              <w:t>ostatní</w:t>
            </w:r>
          </w:p>
        </w:tc>
      </w:tr>
      <w:tr w:rsidR="001872A0" w14:paraId="2437577E" w14:textId="77777777" w:rsidTr="001872A0">
        <w:trPr>
          <w:cantSplit/>
          <w:trHeight w:val="70"/>
        </w:trPr>
        <w:tc>
          <w:tcPr>
            <w:tcW w:w="3347" w:type="dxa"/>
            <w:gridSpan w:val="2"/>
            <w:shd w:val="clear" w:color="auto" w:fill="F7CAAC"/>
          </w:tcPr>
          <w:p w14:paraId="73320B33" w14:textId="77777777" w:rsidR="001872A0" w:rsidRDefault="001872A0" w:rsidP="001872A0">
            <w:pPr>
              <w:jc w:val="both"/>
            </w:pPr>
            <w:r>
              <w:rPr>
                <w:b/>
              </w:rPr>
              <w:t>Obor jmenovacího řízení</w:t>
            </w:r>
          </w:p>
        </w:tc>
        <w:tc>
          <w:tcPr>
            <w:tcW w:w="2245" w:type="dxa"/>
            <w:gridSpan w:val="2"/>
            <w:shd w:val="clear" w:color="auto" w:fill="F7CAAC"/>
          </w:tcPr>
          <w:p w14:paraId="61E4A155" w14:textId="77777777"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14:paraId="1B0E12D2" w14:textId="77777777" w:rsidR="001872A0" w:rsidRDefault="001872A0" w:rsidP="001872A0">
            <w:pPr>
              <w:jc w:val="both"/>
            </w:pPr>
            <w:r>
              <w:rPr>
                <w:b/>
              </w:rPr>
              <w:t>Řízení konáno na VŠ</w:t>
            </w:r>
          </w:p>
        </w:tc>
        <w:tc>
          <w:tcPr>
            <w:tcW w:w="632" w:type="dxa"/>
            <w:vMerge w:val="restart"/>
            <w:tcBorders>
              <w:left w:val="single" w:sz="12" w:space="0" w:color="auto"/>
            </w:tcBorders>
          </w:tcPr>
          <w:p w14:paraId="05F4CD12" w14:textId="77777777" w:rsidR="001872A0" w:rsidRDefault="003368B3" w:rsidP="001872A0">
            <w:pPr>
              <w:jc w:val="both"/>
              <w:rPr>
                <w:b/>
              </w:rPr>
            </w:pPr>
            <w:r>
              <w:rPr>
                <w:b/>
              </w:rPr>
              <w:t>0</w:t>
            </w:r>
          </w:p>
        </w:tc>
        <w:tc>
          <w:tcPr>
            <w:tcW w:w="693" w:type="dxa"/>
            <w:vMerge w:val="restart"/>
          </w:tcPr>
          <w:p w14:paraId="1B6BE9A8" w14:textId="77777777" w:rsidR="001872A0" w:rsidRDefault="00CF2260" w:rsidP="001872A0">
            <w:pPr>
              <w:jc w:val="both"/>
              <w:rPr>
                <w:b/>
              </w:rPr>
            </w:pPr>
            <w:r>
              <w:rPr>
                <w:b/>
              </w:rPr>
              <w:t>0</w:t>
            </w:r>
          </w:p>
        </w:tc>
        <w:tc>
          <w:tcPr>
            <w:tcW w:w="694" w:type="dxa"/>
            <w:vMerge w:val="restart"/>
          </w:tcPr>
          <w:p w14:paraId="15EF9BC3" w14:textId="77777777" w:rsidR="001872A0" w:rsidRDefault="003368B3" w:rsidP="001872A0">
            <w:pPr>
              <w:jc w:val="both"/>
              <w:rPr>
                <w:b/>
              </w:rPr>
            </w:pPr>
            <w:r>
              <w:rPr>
                <w:b/>
              </w:rPr>
              <w:t>0</w:t>
            </w:r>
          </w:p>
        </w:tc>
      </w:tr>
      <w:tr w:rsidR="001872A0" w14:paraId="44ECDC82" w14:textId="77777777" w:rsidTr="001872A0">
        <w:trPr>
          <w:trHeight w:val="205"/>
        </w:trPr>
        <w:tc>
          <w:tcPr>
            <w:tcW w:w="3347" w:type="dxa"/>
            <w:gridSpan w:val="2"/>
          </w:tcPr>
          <w:p w14:paraId="7A243378" w14:textId="77777777" w:rsidR="001872A0" w:rsidRDefault="001872A0" w:rsidP="001872A0">
            <w:pPr>
              <w:jc w:val="both"/>
            </w:pPr>
          </w:p>
        </w:tc>
        <w:tc>
          <w:tcPr>
            <w:tcW w:w="2245" w:type="dxa"/>
            <w:gridSpan w:val="2"/>
          </w:tcPr>
          <w:p w14:paraId="59D7735C" w14:textId="77777777" w:rsidR="001872A0" w:rsidRDefault="001872A0" w:rsidP="001872A0">
            <w:pPr>
              <w:jc w:val="both"/>
            </w:pPr>
          </w:p>
        </w:tc>
        <w:tc>
          <w:tcPr>
            <w:tcW w:w="2248" w:type="dxa"/>
            <w:gridSpan w:val="4"/>
            <w:tcBorders>
              <w:right w:val="single" w:sz="12" w:space="0" w:color="auto"/>
            </w:tcBorders>
          </w:tcPr>
          <w:p w14:paraId="3971787F" w14:textId="77777777" w:rsidR="001872A0" w:rsidRDefault="001872A0" w:rsidP="001872A0">
            <w:pPr>
              <w:jc w:val="both"/>
            </w:pPr>
          </w:p>
        </w:tc>
        <w:tc>
          <w:tcPr>
            <w:tcW w:w="632" w:type="dxa"/>
            <w:vMerge/>
            <w:tcBorders>
              <w:left w:val="single" w:sz="12" w:space="0" w:color="auto"/>
            </w:tcBorders>
            <w:vAlign w:val="center"/>
          </w:tcPr>
          <w:p w14:paraId="51288570" w14:textId="77777777" w:rsidR="001872A0" w:rsidRDefault="001872A0" w:rsidP="001872A0">
            <w:pPr>
              <w:rPr>
                <w:b/>
              </w:rPr>
            </w:pPr>
          </w:p>
        </w:tc>
        <w:tc>
          <w:tcPr>
            <w:tcW w:w="693" w:type="dxa"/>
            <w:vMerge/>
            <w:vAlign w:val="center"/>
          </w:tcPr>
          <w:p w14:paraId="1A9409B5" w14:textId="77777777" w:rsidR="001872A0" w:rsidRDefault="001872A0" w:rsidP="001872A0">
            <w:pPr>
              <w:rPr>
                <w:b/>
              </w:rPr>
            </w:pPr>
          </w:p>
        </w:tc>
        <w:tc>
          <w:tcPr>
            <w:tcW w:w="694" w:type="dxa"/>
            <w:vMerge/>
            <w:vAlign w:val="center"/>
          </w:tcPr>
          <w:p w14:paraId="3C452D6F" w14:textId="77777777" w:rsidR="001872A0" w:rsidRDefault="001872A0" w:rsidP="001872A0">
            <w:pPr>
              <w:rPr>
                <w:b/>
              </w:rPr>
            </w:pPr>
          </w:p>
        </w:tc>
      </w:tr>
      <w:tr w:rsidR="001872A0" w14:paraId="60727622" w14:textId="77777777" w:rsidTr="001872A0">
        <w:tc>
          <w:tcPr>
            <w:tcW w:w="9859" w:type="dxa"/>
            <w:gridSpan w:val="11"/>
            <w:shd w:val="clear" w:color="auto" w:fill="F7CAAC"/>
          </w:tcPr>
          <w:p w14:paraId="4DD43141" w14:textId="77777777"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14:paraId="10C5A0C7" w14:textId="77777777" w:rsidTr="001872A0">
        <w:trPr>
          <w:trHeight w:val="268"/>
        </w:trPr>
        <w:tc>
          <w:tcPr>
            <w:tcW w:w="9859" w:type="dxa"/>
            <w:gridSpan w:val="11"/>
          </w:tcPr>
          <w:p w14:paraId="222AE94B" w14:textId="77777777"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14:paraId="6344AE26" w14:textId="77777777" w:rsidR="00623FCF" w:rsidRPr="001A7A57" w:rsidRDefault="00623FCF" w:rsidP="00623FCF">
            <w:pPr>
              <w:jc w:val="both"/>
              <w:rPr>
                <w:i/>
              </w:rPr>
            </w:pPr>
            <w:r w:rsidRPr="001A7A57">
              <w:rPr>
                <w:i/>
              </w:rPr>
              <w:t>Spolupráce na grantových projektech:</w:t>
            </w:r>
          </w:p>
          <w:p w14:paraId="5CD9C1B8" w14:textId="77777777" w:rsidR="00623FCF" w:rsidRDefault="00623FCF" w:rsidP="00623FCF">
            <w:pPr>
              <w:jc w:val="both"/>
            </w:pPr>
            <w:r>
              <w:t>2006-2007: Založení zkouškového centra City and Guilds, řešitelka grantu FRVŠ.</w:t>
            </w:r>
          </w:p>
          <w:p w14:paraId="28E9887C" w14:textId="77777777" w:rsidR="00623FCF" w:rsidRDefault="00623FCF" w:rsidP="00623FCF">
            <w:pPr>
              <w:jc w:val="both"/>
            </w:pPr>
            <w:r>
              <w:t>2007-2012 zkouškový tajemník centra při FHS, UTB Zlín.</w:t>
            </w:r>
          </w:p>
          <w:p w14:paraId="2225D251" w14:textId="77777777"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20023C07" w14:textId="77777777"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14:paraId="3C3AC184" w14:textId="77777777" w:rsidTr="001872A0">
        <w:trPr>
          <w:trHeight w:val="218"/>
        </w:trPr>
        <w:tc>
          <w:tcPr>
            <w:tcW w:w="9859" w:type="dxa"/>
            <w:gridSpan w:val="11"/>
            <w:shd w:val="clear" w:color="auto" w:fill="F7CAAC"/>
          </w:tcPr>
          <w:p w14:paraId="08B5A9AB" w14:textId="77777777" w:rsidR="001872A0" w:rsidRDefault="001872A0" w:rsidP="001872A0">
            <w:pPr>
              <w:rPr>
                <w:b/>
              </w:rPr>
            </w:pPr>
            <w:r>
              <w:rPr>
                <w:b/>
              </w:rPr>
              <w:t>Působení v zahraničí</w:t>
            </w:r>
          </w:p>
        </w:tc>
      </w:tr>
      <w:tr w:rsidR="001872A0" w14:paraId="741AAAFD" w14:textId="77777777" w:rsidTr="001872A0">
        <w:trPr>
          <w:trHeight w:val="56"/>
        </w:trPr>
        <w:tc>
          <w:tcPr>
            <w:tcW w:w="9859" w:type="dxa"/>
            <w:gridSpan w:val="11"/>
          </w:tcPr>
          <w:p w14:paraId="351EA7DD" w14:textId="77777777" w:rsidR="003368B3" w:rsidRPr="001A7A57" w:rsidRDefault="003368B3" w:rsidP="001872A0">
            <w:r w:rsidRPr="001A7A57">
              <w:t>1992-1993: University of Nevada, Reno, prezenční studium, Lingvistika, Pedagogika</w:t>
            </w:r>
          </w:p>
        </w:tc>
      </w:tr>
      <w:tr w:rsidR="001872A0" w14:paraId="1ECE3B03" w14:textId="77777777" w:rsidTr="001872A0">
        <w:trPr>
          <w:cantSplit/>
          <w:trHeight w:val="127"/>
        </w:trPr>
        <w:tc>
          <w:tcPr>
            <w:tcW w:w="2518" w:type="dxa"/>
            <w:shd w:val="clear" w:color="auto" w:fill="F7CAAC"/>
          </w:tcPr>
          <w:p w14:paraId="3E1EA6B8" w14:textId="77777777" w:rsidR="001872A0" w:rsidRDefault="001872A0" w:rsidP="001872A0">
            <w:pPr>
              <w:jc w:val="both"/>
              <w:rPr>
                <w:b/>
              </w:rPr>
            </w:pPr>
            <w:r>
              <w:rPr>
                <w:b/>
              </w:rPr>
              <w:t xml:space="preserve">Podpis </w:t>
            </w:r>
          </w:p>
        </w:tc>
        <w:tc>
          <w:tcPr>
            <w:tcW w:w="4536" w:type="dxa"/>
            <w:gridSpan w:val="5"/>
          </w:tcPr>
          <w:p w14:paraId="38EEAF98" w14:textId="77777777" w:rsidR="001872A0" w:rsidRDefault="001872A0" w:rsidP="001872A0">
            <w:pPr>
              <w:jc w:val="both"/>
            </w:pPr>
          </w:p>
        </w:tc>
        <w:tc>
          <w:tcPr>
            <w:tcW w:w="786" w:type="dxa"/>
            <w:gridSpan w:val="2"/>
            <w:shd w:val="clear" w:color="auto" w:fill="F7CAAC"/>
          </w:tcPr>
          <w:p w14:paraId="37D33063" w14:textId="77777777" w:rsidR="001872A0" w:rsidRDefault="001872A0" w:rsidP="001872A0">
            <w:pPr>
              <w:jc w:val="both"/>
            </w:pPr>
            <w:r>
              <w:rPr>
                <w:b/>
              </w:rPr>
              <w:t>datum</w:t>
            </w:r>
          </w:p>
        </w:tc>
        <w:tc>
          <w:tcPr>
            <w:tcW w:w="2019" w:type="dxa"/>
            <w:gridSpan w:val="3"/>
          </w:tcPr>
          <w:p w14:paraId="3BF41B75" w14:textId="77777777" w:rsidR="001872A0" w:rsidRDefault="001872A0" w:rsidP="001872A0">
            <w:pPr>
              <w:jc w:val="both"/>
            </w:pPr>
          </w:p>
        </w:tc>
      </w:tr>
    </w:tbl>
    <w:p w14:paraId="68BA9DF5" w14:textId="77777777" w:rsidR="004B7A29" w:rsidRDefault="004B7A29"/>
    <w:p w14:paraId="5A4A9EDD"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7A29" w14:paraId="2A918625" w14:textId="77777777" w:rsidTr="00D248C9">
        <w:tc>
          <w:tcPr>
            <w:tcW w:w="9859" w:type="dxa"/>
            <w:gridSpan w:val="11"/>
            <w:tcBorders>
              <w:bottom w:val="double" w:sz="4" w:space="0" w:color="auto"/>
            </w:tcBorders>
            <w:shd w:val="clear" w:color="auto" w:fill="BDD6EE"/>
          </w:tcPr>
          <w:p w14:paraId="7BBD5C79" w14:textId="77777777" w:rsidR="004B7A29" w:rsidRDefault="004B7A29" w:rsidP="00D248C9">
            <w:pPr>
              <w:jc w:val="both"/>
              <w:rPr>
                <w:b/>
                <w:sz w:val="28"/>
              </w:rPr>
            </w:pPr>
            <w:r>
              <w:rPr>
                <w:b/>
                <w:sz w:val="28"/>
              </w:rPr>
              <w:lastRenderedPageBreak/>
              <w:t>C-I – Personální zabezpečení</w:t>
            </w:r>
          </w:p>
        </w:tc>
      </w:tr>
      <w:tr w:rsidR="004B7A29" w14:paraId="18FA84B5" w14:textId="77777777" w:rsidTr="00D248C9">
        <w:tc>
          <w:tcPr>
            <w:tcW w:w="2518" w:type="dxa"/>
            <w:tcBorders>
              <w:top w:val="double" w:sz="4" w:space="0" w:color="auto"/>
            </w:tcBorders>
            <w:shd w:val="clear" w:color="auto" w:fill="F7CAAC"/>
          </w:tcPr>
          <w:p w14:paraId="2BD3FA68" w14:textId="77777777" w:rsidR="004B7A29" w:rsidRDefault="004B7A29" w:rsidP="00D248C9">
            <w:pPr>
              <w:jc w:val="both"/>
              <w:rPr>
                <w:b/>
              </w:rPr>
            </w:pPr>
            <w:r>
              <w:rPr>
                <w:b/>
              </w:rPr>
              <w:t>Vysoká škola</w:t>
            </w:r>
          </w:p>
        </w:tc>
        <w:tc>
          <w:tcPr>
            <w:tcW w:w="7341" w:type="dxa"/>
            <w:gridSpan w:val="10"/>
          </w:tcPr>
          <w:p w14:paraId="7E3A2DC3" w14:textId="77777777" w:rsidR="004B7A29" w:rsidRDefault="004B7A29" w:rsidP="00D248C9">
            <w:pPr>
              <w:jc w:val="both"/>
            </w:pPr>
            <w:r>
              <w:t>Univerzita Tomáše Bati ve Zlíně</w:t>
            </w:r>
          </w:p>
        </w:tc>
      </w:tr>
      <w:tr w:rsidR="004B7A29" w14:paraId="1B72539E" w14:textId="77777777" w:rsidTr="00D248C9">
        <w:tc>
          <w:tcPr>
            <w:tcW w:w="2518" w:type="dxa"/>
            <w:shd w:val="clear" w:color="auto" w:fill="F7CAAC"/>
          </w:tcPr>
          <w:p w14:paraId="5DC1D8C3" w14:textId="77777777" w:rsidR="004B7A29" w:rsidRDefault="004B7A29" w:rsidP="00D248C9">
            <w:pPr>
              <w:jc w:val="both"/>
              <w:rPr>
                <w:b/>
              </w:rPr>
            </w:pPr>
            <w:r>
              <w:rPr>
                <w:b/>
              </w:rPr>
              <w:t>Součást vysoké školy</w:t>
            </w:r>
          </w:p>
        </w:tc>
        <w:tc>
          <w:tcPr>
            <w:tcW w:w="7341" w:type="dxa"/>
            <w:gridSpan w:val="10"/>
          </w:tcPr>
          <w:p w14:paraId="70A595D7" w14:textId="77777777" w:rsidR="004B7A29" w:rsidRDefault="004B7A29" w:rsidP="00D248C9">
            <w:pPr>
              <w:jc w:val="both"/>
            </w:pPr>
            <w:r>
              <w:t>Fakulta managementu a ekonomiky</w:t>
            </w:r>
          </w:p>
        </w:tc>
      </w:tr>
      <w:tr w:rsidR="004B7A29" w14:paraId="78EA4C9F" w14:textId="77777777" w:rsidTr="00D248C9">
        <w:tc>
          <w:tcPr>
            <w:tcW w:w="2518" w:type="dxa"/>
            <w:shd w:val="clear" w:color="auto" w:fill="F7CAAC"/>
          </w:tcPr>
          <w:p w14:paraId="0BFE8747" w14:textId="77777777" w:rsidR="004B7A29" w:rsidRDefault="004B7A29" w:rsidP="00D248C9">
            <w:pPr>
              <w:jc w:val="both"/>
              <w:rPr>
                <w:b/>
              </w:rPr>
            </w:pPr>
            <w:r>
              <w:rPr>
                <w:b/>
              </w:rPr>
              <w:t>Název studijního programu</w:t>
            </w:r>
          </w:p>
        </w:tc>
        <w:tc>
          <w:tcPr>
            <w:tcW w:w="7341" w:type="dxa"/>
            <w:gridSpan w:val="10"/>
          </w:tcPr>
          <w:p w14:paraId="3E986F15" w14:textId="77777777" w:rsidR="004B7A29" w:rsidRDefault="004B7A29" w:rsidP="00D248C9">
            <w:pPr>
              <w:jc w:val="both"/>
            </w:pPr>
            <w:r>
              <w:t>Ekonomika a management</w:t>
            </w:r>
          </w:p>
        </w:tc>
      </w:tr>
      <w:tr w:rsidR="004B7A29" w14:paraId="59420B65" w14:textId="77777777" w:rsidTr="00D248C9">
        <w:tc>
          <w:tcPr>
            <w:tcW w:w="2518" w:type="dxa"/>
            <w:shd w:val="clear" w:color="auto" w:fill="F7CAAC"/>
          </w:tcPr>
          <w:p w14:paraId="4F8A615A" w14:textId="77777777" w:rsidR="004B7A29" w:rsidRDefault="004B7A29" w:rsidP="00D248C9">
            <w:pPr>
              <w:jc w:val="both"/>
              <w:rPr>
                <w:b/>
              </w:rPr>
            </w:pPr>
            <w:r>
              <w:rPr>
                <w:b/>
              </w:rPr>
              <w:t>Jméno a příjmení</w:t>
            </w:r>
          </w:p>
        </w:tc>
        <w:tc>
          <w:tcPr>
            <w:tcW w:w="4536" w:type="dxa"/>
            <w:gridSpan w:val="5"/>
          </w:tcPr>
          <w:p w14:paraId="0AC5A1A0" w14:textId="77777777" w:rsidR="004B7A29" w:rsidRDefault="004B7A29" w:rsidP="00D248C9">
            <w:pPr>
              <w:jc w:val="both"/>
            </w:pPr>
            <w:r>
              <w:t>Jaroslav BELÁS</w:t>
            </w:r>
          </w:p>
        </w:tc>
        <w:tc>
          <w:tcPr>
            <w:tcW w:w="709" w:type="dxa"/>
            <w:shd w:val="clear" w:color="auto" w:fill="F7CAAC"/>
          </w:tcPr>
          <w:p w14:paraId="5AD62820" w14:textId="77777777" w:rsidR="004B7A29" w:rsidRDefault="004B7A29" w:rsidP="00D248C9">
            <w:pPr>
              <w:jc w:val="both"/>
              <w:rPr>
                <w:b/>
              </w:rPr>
            </w:pPr>
            <w:r>
              <w:rPr>
                <w:b/>
              </w:rPr>
              <w:t>Tituly</w:t>
            </w:r>
          </w:p>
        </w:tc>
        <w:tc>
          <w:tcPr>
            <w:tcW w:w="2096" w:type="dxa"/>
            <w:gridSpan w:val="4"/>
          </w:tcPr>
          <w:p w14:paraId="64CE4BE2" w14:textId="77777777" w:rsidR="004B7A29" w:rsidRDefault="004B7A29" w:rsidP="00D248C9">
            <w:pPr>
              <w:jc w:val="both"/>
            </w:pPr>
            <w:r>
              <w:t>prof. Ing. PhD.</w:t>
            </w:r>
          </w:p>
        </w:tc>
      </w:tr>
      <w:tr w:rsidR="004B7A29" w14:paraId="25730E24" w14:textId="77777777" w:rsidTr="00D248C9">
        <w:tc>
          <w:tcPr>
            <w:tcW w:w="2518" w:type="dxa"/>
            <w:shd w:val="clear" w:color="auto" w:fill="F7CAAC"/>
          </w:tcPr>
          <w:p w14:paraId="55BC09EA" w14:textId="77777777" w:rsidR="004B7A29" w:rsidRDefault="004B7A29" w:rsidP="00D248C9">
            <w:pPr>
              <w:jc w:val="both"/>
              <w:rPr>
                <w:b/>
              </w:rPr>
            </w:pPr>
            <w:r>
              <w:rPr>
                <w:b/>
              </w:rPr>
              <w:t>Rok narození</w:t>
            </w:r>
          </w:p>
        </w:tc>
        <w:tc>
          <w:tcPr>
            <w:tcW w:w="829" w:type="dxa"/>
          </w:tcPr>
          <w:p w14:paraId="29D54940" w14:textId="77777777" w:rsidR="004B7A29" w:rsidRDefault="004B7A29" w:rsidP="00D248C9">
            <w:pPr>
              <w:jc w:val="both"/>
            </w:pPr>
            <w:r>
              <w:t>1960</w:t>
            </w:r>
          </w:p>
        </w:tc>
        <w:tc>
          <w:tcPr>
            <w:tcW w:w="1721" w:type="dxa"/>
            <w:shd w:val="clear" w:color="auto" w:fill="F7CAAC"/>
          </w:tcPr>
          <w:p w14:paraId="7667DDA9" w14:textId="77777777" w:rsidR="004B7A29" w:rsidRDefault="004B7A29" w:rsidP="00D248C9">
            <w:pPr>
              <w:jc w:val="both"/>
              <w:rPr>
                <w:b/>
              </w:rPr>
            </w:pPr>
            <w:r>
              <w:rPr>
                <w:b/>
              </w:rPr>
              <w:t>typ vztahu k VŠ</w:t>
            </w:r>
          </w:p>
        </w:tc>
        <w:tc>
          <w:tcPr>
            <w:tcW w:w="992" w:type="dxa"/>
            <w:gridSpan w:val="2"/>
          </w:tcPr>
          <w:p w14:paraId="09AF8C31" w14:textId="77777777" w:rsidR="004B7A29" w:rsidRDefault="004B7A29" w:rsidP="00D248C9">
            <w:pPr>
              <w:jc w:val="both"/>
            </w:pPr>
            <w:r>
              <w:t>PP</w:t>
            </w:r>
          </w:p>
        </w:tc>
        <w:tc>
          <w:tcPr>
            <w:tcW w:w="994" w:type="dxa"/>
            <w:shd w:val="clear" w:color="auto" w:fill="F7CAAC"/>
          </w:tcPr>
          <w:p w14:paraId="2EA1E794" w14:textId="77777777" w:rsidR="004B7A29" w:rsidRDefault="004B7A29" w:rsidP="00D248C9">
            <w:pPr>
              <w:jc w:val="both"/>
              <w:rPr>
                <w:b/>
              </w:rPr>
            </w:pPr>
            <w:r>
              <w:rPr>
                <w:b/>
              </w:rPr>
              <w:t>rozsah</w:t>
            </w:r>
          </w:p>
        </w:tc>
        <w:tc>
          <w:tcPr>
            <w:tcW w:w="709" w:type="dxa"/>
          </w:tcPr>
          <w:p w14:paraId="143DDFF3" w14:textId="77777777" w:rsidR="004B7A29" w:rsidRDefault="004B7A29" w:rsidP="00D248C9">
            <w:pPr>
              <w:jc w:val="both"/>
            </w:pPr>
            <w:r>
              <w:t>40</w:t>
            </w:r>
          </w:p>
        </w:tc>
        <w:tc>
          <w:tcPr>
            <w:tcW w:w="709" w:type="dxa"/>
            <w:gridSpan w:val="2"/>
            <w:shd w:val="clear" w:color="auto" w:fill="F7CAAC"/>
          </w:tcPr>
          <w:p w14:paraId="24C5362F" w14:textId="77777777" w:rsidR="004B7A29" w:rsidRDefault="004B7A29" w:rsidP="00D248C9">
            <w:pPr>
              <w:jc w:val="both"/>
              <w:rPr>
                <w:b/>
              </w:rPr>
            </w:pPr>
            <w:r>
              <w:rPr>
                <w:b/>
              </w:rPr>
              <w:t>do kdy</w:t>
            </w:r>
          </w:p>
        </w:tc>
        <w:tc>
          <w:tcPr>
            <w:tcW w:w="1387" w:type="dxa"/>
            <w:gridSpan w:val="2"/>
          </w:tcPr>
          <w:p w14:paraId="3CBC78CC" w14:textId="77777777" w:rsidR="004B7A29" w:rsidRDefault="004B7A29" w:rsidP="00D248C9">
            <w:pPr>
              <w:jc w:val="both"/>
            </w:pPr>
            <w:r>
              <w:t>N</w:t>
            </w:r>
          </w:p>
        </w:tc>
      </w:tr>
      <w:tr w:rsidR="004B7A29" w14:paraId="2F6B5AE2" w14:textId="77777777" w:rsidTr="00D248C9">
        <w:tc>
          <w:tcPr>
            <w:tcW w:w="5068" w:type="dxa"/>
            <w:gridSpan w:val="3"/>
            <w:shd w:val="clear" w:color="auto" w:fill="F7CAAC"/>
          </w:tcPr>
          <w:p w14:paraId="49F2415C" w14:textId="77777777" w:rsidR="004B7A29" w:rsidRDefault="004B7A29" w:rsidP="00D248C9">
            <w:pPr>
              <w:jc w:val="both"/>
              <w:rPr>
                <w:b/>
              </w:rPr>
            </w:pPr>
            <w:r>
              <w:rPr>
                <w:b/>
              </w:rPr>
              <w:t>Typ vztahu na součásti VŠ, která uskutečňuje st. program</w:t>
            </w:r>
          </w:p>
        </w:tc>
        <w:tc>
          <w:tcPr>
            <w:tcW w:w="992" w:type="dxa"/>
            <w:gridSpan w:val="2"/>
          </w:tcPr>
          <w:p w14:paraId="6DC24ECB" w14:textId="77777777" w:rsidR="004B7A29" w:rsidRDefault="004B7A29" w:rsidP="00D248C9">
            <w:pPr>
              <w:jc w:val="both"/>
            </w:pPr>
            <w:r>
              <w:t>PP</w:t>
            </w:r>
          </w:p>
        </w:tc>
        <w:tc>
          <w:tcPr>
            <w:tcW w:w="994" w:type="dxa"/>
            <w:shd w:val="clear" w:color="auto" w:fill="F7CAAC"/>
          </w:tcPr>
          <w:p w14:paraId="5255C2EC" w14:textId="77777777" w:rsidR="004B7A29" w:rsidRDefault="004B7A29" w:rsidP="00D248C9">
            <w:pPr>
              <w:jc w:val="both"/>
              <w:rPr>
                <w:b/>
              </w:rPr>
            </w:pPr>
            <w:r>
              <w:rPr>
                <w:b/>
              </w:rPr>
              <w:t>rozsah</w:t>
            </w:r>
          </w:p>
        </w:tc>
        <w:tc>
          <w:tcPr>
            <w:tcW w:w="709" w:type="dxa"/>
          </w:tcPr>
          <w:p w14:paraId="3F23B745" w14:textId="77777777" w:rsidR="004B7A29" w:rsidRDefault="004B7A29" w:rsidP="00D248C9">
            <w:pPr>
              <w:jc w:val="both"/>
            </w:pPr>
            <w:r>
              <w:t>40</w:t>
            </w:r>
          </w:p>
        </w:tc>
        <w:tc>
          <w:tcPr>
            <w:tcW w:w="709" w:type="dxa"/>
            <w:gridSpan w:val="2"/>
            <w:shd w:val="clear" w:color="auto" w:fill="F7CAAC"/>
          </w:tcPr>
          <w:p w14:paraId="583A9C3F" w14:textId="77777777" w:rsidR="004B7A29" w:rsidRDefault="004B7A29" w:rsidP="00D248C9">
            <w:pPr>
              <w:jc w:val="both"/>
              <w:rPr>
                <w:b/>
              </w:rPr>
            </w:pPr>
            <w:r>
              <w:rPr>
                <w:b/>
              </w:rPr>
              <w:t>do kdy</w:t>
            </w:r>
          </w:p>
        </w:tc>
        <w:tc>
          <w:tcPr>
            <w:tcW w:w="1387" w:type="dxa"/>
            <w:gridSpan w:val="2"/>
          </w:tcPr>
          <w:p w14:paraId="5B88EFFB" w14:textId="77777777" w:rsidR="004B7A29" w:rsidRDefault="004B7A29" w:rsidP="00D248C9">
            <w:pPr>
              <w:jc w:val="both"/>
            </w:pPr>
            <w:r>
              <w:t>N</w:t>
            </w:r>
          </w:p>
        </w:tc>
      </w:tr>
      <w:tr w:rsidR="004B7A29" w14:paraId="28D1719F" w14:textId="77777777" w:rsidTr="00D248C9">
        <w:tc>
          <w:tcPr>
            <w:tcW w:w="6060" w:type="dxa"/>
            <w:gridSpan w:val="5"/>
            <w:shd w:val="clear" w:color="auto" w:fill="F7CAAC"/>
          </w:tcPr>
          <w:p w14:paraId="448A5CC1" w14:textId="77777777" w:rsidR="004B7A29" w:rsidRDefault="004B7A29" w:rsidP="00D248C9">
            <w:pPr>
              <w:jc w:val="both"/>
            </w:pPr>
            <w:r>
              <w:rPr>
                <w:b/>
              </w:rPr>
              <w:t>Další současná působení jako akademický pracovník na jiných VŠ</w:t>
            </w:r>
          </w:p>
        </w:tc>
        <w:tc>
          <w:tcPr>
            <w:tcW w:w="1703" w:type="dxa"/>
            <w:gridSpan w:val="2"/>
            <w:shd w:val="clear" w:color="auto" w:fill="F7CAAC"/>
          </w:tcPr>
          <w:p w14:paraId="0B152AFD" w14:textId="77777777" w:rsidR="004B7A29" w:rsidRDefault="004B7A29" w:rsidP="00D248C9">
            <w:pPr>
              <w:jc w:val="both"/>
              <w:rPr>
                <w:b/>
              </w:rPr>
            </w:pPr>
            <w:r>
              <w:rPr>
                <w:b/>
              </w:rPr>
              <w:t>typ prac. vztahu</w:t>
            </w:r>
          </w:p>
        </w:tc>
        <w:tc>
          <w:tcPr>
            <w:tcW w:w="2096" w:type="dxa"/>
            <w:gridSpan w:val="4"/>
            <w:shd w:val="clear" w:color="auto" w:fill="F7CAAC"/>
          </w:tcPr>
          <w:p w14:paraId="461EDB57" w14:textId="77777777" w:rsidR="004B7A29" w:rsidRDefault="004B7A29" w:rsidP="00D248C9">
            <w:pPr>
              <w:jc w:val="both"/>
              <w:rPr>
                <w:b/>
              </w:rPr>
            </w:pPr>
            <w:r>
              <w:rPr>
                <w:b/>
              </w:rPr>
              <w:t>rozsah</w:t>
            </w:r>
          </w:p>
        </w:tc>
      </w:tr>
      <w:tr w:rsidR="004B7A29" w14:paraId="26B55AB6" w14:textId="77777777" w:rsidTr="00D248C9">
        <w:tc>
          <w:tcPr>
            <w:tcW w:w="6060" w:type="dxa"/>
            <w:gridSpan w:val="5"/>
          </w:tcPr>
          <w:p w14:paraId="0600B283" w14:textId="77777777" w:rsidR="004B7A29" w:rsidRDefault="004B7A29" w:rsidP="00D248C9">
            <w:pPr>
              <w:jc w:val="both"/>
            </w:pPr>
            <w:r>
              <w:t>Paneurópska vysoká škola Bratislava</w:t>
            </w:r>
          </w:p>
        </w:tc>
        <w:tc>
          <w:tcPr>
            <w:tcW w:w="1703" w:type="dxa"/>
            <w:gridSpan w:val="2"/>
          </w:tcPr>
          <w:p w14:paraId="63CD0595" w14:textId="77777777" w:rsidR="004B7A29" w:rsidRDefault="004B7A29" w:rsidP="00D248C9">
            <w:pPr>
              <w:jc w:val="both"/>
            </w:pPr>
            <w:r>
              <w:t>PP</w:t>
            </w:r>
          </w:p>
        </w:tc>
        <w:tc>
          <w:tcPr>
            <w:tcW w:w="2096" w:type="dxa"/>
            <w:gridSpan w:val="4"/>
          </w:tcPr>
          <w:p w14:paraId="4B5C1599" w14:textId="77777777" w:rsidR="004B7A29" w:rsidRDefault="004B7A29" w:rsidP="00D248C9">
            <w:pPr>
              <w:jc w:val="both"/>
            </w:pPr>
            <w:r>
              <w:t>20</w:t>
            </w:r>
          </w:p>
        </w:tc>
      </w:tr>
      <w:tr w:rsidR="004B7A29" w14:paraId="5DF80E58" w14:textId="77777777" w:rsidTr="00D248C9">
        <w:tc>
          <w:tcPr>
            <w:tcW w:w="6060" w:type="dxa"/>
            <w:gridSpan w:val="5"/>
          </w:tcPr>
          <w:p w14:paraId="1665C093" w14:textId="77777777" w:rsidR="004B7A29" w:rsidRDefault="004B7A29" w:rsidP="00D248C9">
            <w:pPr>
              <w:jc w:val="both"/>
            </w:pPr>
          </w:p>
        </w:tc>
        <w:tc>
          <w:tcPr>
            <w:tcW w:w="1703" w:type="dxa"/>
            <w:gridSpan w:val="2"/>
          </w:tcPr>
          <w:p w14:paraId="589993AE" w14:textId="77777777" w:rsidR="004B7A29" w:rsidRDefault="004B7A29" w:rsidP="00D248C9">
            <w:pPr>
              <w:jc w:val="both"/>
            </w:pPr>
          </w:p>
        </w:tc>
        <w:tc>
          <w:tcPr>
            <w:tcW w:w="2096" w:type="dxa"/>
            <w:gridSpan w:val="4"/>
          </w:tcPr>
          <w:p w14:paraId="16C3509B" w14:textId="77777777" w:rsidR="004B7A29" w:rsidRDefault="004B7A29" w:rsidP="00D248C9">
            <w:pPr>
              <w:jc w:val="both"/>
            </w:pPr>
          </w:p>
        </w:tc>
      </w:tr>
      <w:tr w:rsidR="004B7A29" w14:paraId="4D604B58" w14:textId="77777777" w:rsidTr="00D248C9">
        <w:tc>
          <w:tcPr>
            <w:tcW w:w="6060" w:type="dxa"/>
            <w:gridSpan w:val="5"/>
          </w:tcPr>
          <w:p w14:paraId="104B1D1D" w14:textId="77777777" w:rsidR="004B7A29" w:rsidRDefault="004B7A29" w:rsidP="00D248C9">
            <w:pPr>
              <w:jc w:val="both"/>
            </w:pPr>
          </w:p>
        </w:tc>
        <w:tc>
          <w:tcPr>
            <w:tcW w:w="1703" w:type="dxa"/>
            <w:gridSpan w:val="2"/>
          </w:tcPr>
          <w:p w14:paraId="2CA89E87" w14:textId="77777777" w:rsidR="004B7A29" w:rsidRDefault="004B7A29" w:rsidP="00D248C9">
            <w:pPr>
              <w:jc w:val="both"/>
            </w:pPr>
          </w:p>
        </w:tc>
        <w:tc>
          <w:tcPr>
            <w:tcW w:w="2096" w:type="dxa"/>
            <w:gridSpan w:val="4"/>
          </w:tcPr>
          <w:p w14:paraId="5BD67556" w14:textId="77777777" w:rsidR="004B7A29" w:rsidRDefault="004B7A29" w:rsidP="00D248C9">
            <w:pPr>
              <w:jc w:val="both"/>
            </w:pPr>
          </w:p>
        </w:tc>
      </w:tr>
      <w:tr w:rsidR="004B7A29" w14:paraId="5F367028" w14:textId="77777777" w:rsidTr="00D248C9">
        <w:tc>
          <w:tcPr>
            <w:tcW w:w="6060" w:type="dxa"/>
            <w:gridSpan w:val="5"/>
          </w:tcPr>
          <w:p w14:paraId="0237466A" w14:textId="77777777" w:rsidR="004B7A29" w:rsidRDefault="004B7A29" w:rsidP="00D248C9">
            <w:pPr>
              <w:jc w:val="both"/>
            </w:pPr>
          </w:p>
        </w:tc>
        <w:tc>
          <w:tcPr>
            <w:tcW w:w="1703" w:type="dxa"/>
            <w:gridSpan w:val="2"/>
          </w:tcPr>
          <w:p w14:paraId="1D950303" w14:textId="77777777" w:rsidR="004B7A29" w:rsidRDefault="004B7A29" w:rsidP="00D248C9">
            <w:pPr>
              <w:jc w:val="both"/>
            </w:pPr>
          </w:p>
        </w:tc>
        <w:tc>
          <w:tcPr>
            <w:tcW w:w="2096" w:type="dxa"/>
            <w:gridSpan w:val="4"/>
          </w:tcPr>
          <w:p w14:paraId="78A14DE6" w14:textId="77777777" w:rsidR="004B7A29" w:rsidRDefault="004B7A29" w:rsidP="00D248C9">
            <w:pPr>
              <w:jc w:val="both"/>
            </w:pPr>
          </w:p>
        </w:tc>
      </w:tr>
      <w:tr w:rsidR="004B7A29" w14:paraId="415FDFF1" w14:textId="77777777" w:rsidTr="00D248C9">
        <w:tc>
          <w:tcPr>
            <w:tcW w:w="9859" w:type="dxa"/>
            <w:gridSpan w:val="11"/>
            <w:shd w:val="clear" w:color="auto" w:fill="F7CAAC"/>
          </w:tcPr>
          <w:p w14:paraId="46799542" w14:textId="77777777" w:rsidR="004B7A29" w:rsidRDefault="004B7A29" w:rsidP="00D248C9">
            <w:pPr>
              <w:jc w:val="both"/>
            </w:pPr>
            <w:r>
              <w:rPr>
                <w:b/>
              </w:rPr>
              <w:t>Předměty příslušného studijního programu a způsob zapojení do jejich výuky, příp. další zapojení do uskutečňování studijního programu</w:t>
            </w:r>
          </w:p>
        </w:tc>
      </w:tr>
      <w:tr w:rsidR="004B7A29" w14:paraId="26DB90BA" w14:textId="77777777" w:rsidTr="00D248C9">
        <w:trPr>
          <w:trHeight w:val="338"/>
        </w:trPr>
        <w:tc>
          <w:tcPr>
            <w:tcW w:w="9859" w:type="dxa"/>
            <w:gridSpan w:val="11"/>
            <w:tcBorders>
              <w:top w:val="nil"/>
            </w:tcBorders>
          </w:tcPr>
          <w:p w14:paraId="161EE7A9" w14:textId="77777777" w:rsidR="004B7A29" w:rsidRPr="00A54E34" w:rsidRDefault="004B7A29" w:rsidP="00D248C9">
            <w:r>
              <w:t>Člen Oborové rady, školitel</w:t>
            </w:r>
          </w:p>
          <w:p w14:paraId="3AAA0055" w14:textId="77777777" w:rsidR="004B7A29" w:rsidRPr="00574EC5" w:rsidRDefault="004B7A29" w:rsidP="00D248C9">
            <w:pPr>
              <w:jc w:val="both"/>
            </w:pPr>
          </w:p>
        </w:tc>
      </w:tr>
      <w:tr w:rsidR="004B7A29" w14:paraId="0BCAA418" w14:textId="77777777" w:rsidTr="00D248C9">
        <w:tc>
          <w:tcPr>
            <w:tcW w:w="9859" w:type="dxa"/>
            <w:gridSpan w:val="11"/>
            <w:shd w:val="clear" w:color="auto" w:fill="F7CAAC"/>
          </w:tcPr>
          <w:p w14:paraId="504BECDC" w14:textId="77777777" w:rsidR="004B7A29" w:rsidRDefault="004B7A29" w:rsidP="00D248C9">
            <w:pPr>
              <w:jc w:val="both"/>
            </w:pPr>
            <w:r>
              <w:rPr>
                <w:b/>
              </w:rPr>
              <w:t xml:space="preserve">Údaje o vzdělání na VŠ </w:t>
            </w:r>
          </w:p>
        </w:tc>
      </w:tr>
      <w:tr w:rsidR="004B7A29" w14:paraId="2270B4E9" w14:textId="77777777" w:rsidTr="00D248C9">
        <w:trPr>
          <w:trHeight w:val="603"/>
        </w:trPr>
        <w:tc>
          <w:tcPr>
            <w:tcW w:w="9859" w:type="dxa"/>
            <w:gridSpan w:val="11"/>
          </w:tcPr>
          <w:p w14:paraId="7805DCF8" w14:textId="77777777" w:rsidR="004B7A29" w:rsidRPr="00254306" w:rsidRDefault="004B7A29" w:rsidP="00D248C9">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14:paraId="13FB1566" w14:textId="77777777" w:rsidR="004B7A29" w:rsidRPr="00FC0D98" w:rsidRDefault="004B7A29" w:rsidP="00D248C9">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4B7A29" w14:paraId="1AD6B28B" w14:textId="77777777" w:rsidTr="00D248C9">
        <w:tc>
          <w:tcPr>
            <w:tcW w:w="9859" w:type="dxa"/>
            <w:gridSpan w:val="11"/>
            <w:shd w:val="clear" w:color="auto" w:fill="F7CAAC"/>
          </w:tcPr>
          <w:p w14:paraId="58D913BA" w14:textId="77777777" w:rsidR="004B7A29" w:rsidRDefault="004B7A29" w:rsidP="00D248C9">
            <w:pPr>
              <w:jc w:val="both"/>
              <w:rPr>
                <w:b/>
              </w:rPr>
            </w:pPr>
            <w:r>
              <w:rPr>
                <w:b/>
              </w:rPr>
              <w:t>Údaje o odborném působení od absolvování VŠ</w:t>
            </w:r>
          </w:p>
        </w:tc>
      </w:tr>
      <w:tr w:rsidR="004B7A29" w14:paraId="74E4D191" w14:textId="77777777" w:rsidTr="00D248C9">
        <w:trPr>
          <w:trHeight w:val="1090"/>
        </w:trPr>
        <w:tc>
          <w:tcPr>
            <w:tcW w:w="9859" w:type="dxa"/>
            <w:gridSpan w:val="11"/>
          </w:tcPr>
          <w:p w14:paraId="398C4E85" w14:textId="77777777" w:rsidR="004B7A29" w:rsidRDefault="004B7A29" w:rsidP="00D248C9">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14:paraId="56AD1DDB" w14:textId="77777777" w:rsidR="004B7A29" w:rsidRPr="00611E2C" w:rsidRDefault="004B7A29" w:rsidP="00D248C9">
            <w:pPr>
              <w:jc w:val="both"/>
            </w:pPr>
            <w:r w:rsidRPr="00404AC6">
              <w:rPr>
                <w:b/>
              </w:rPr>
              <w:t>2000-2001</w:t>
            </w:r>
            <w:r w:rsidRPr="00611E2C">
              <w:t xml:space="preserve"> – Investičn</w:t>
            </w:r>
            <w:r>
              <w:t>í</w:t>
            </w:r>
            <w:r w:rsidRPr="00611E2C">
              <w:t xml:space="preserve"> a rozvojová banka Bra</w:t>
            </w:r>
            <w:r>
              <w:t>tislava, Odbor praxe: komerčné bankovníctvo</w:t>
            </w:r>
          </w:p>
          <w:p w14:paraId="4A5F36B8" w14:textId="77777777" w:rsidR="004B7A29" w:rsidRPr="00611E2C" w:rsidRDefault="004B7A29" w:rsidP="00D248C9">
            <w:pPr>
              <w:jc w:val="both"/>
            </w:pPr>
            <w:r w:rsidRPr="00404AC6">
              <w:rPr>
                <w:b/>
              </w:rPr>
              <w:t>2001-2010</w:t>
            </w:r>
            <w:r w:rsidRPr="00611E2C">
              <w:t xml:space="preserve"> – JBC Považ</w:t>
            </w:r>
            <w:r>
              <w:t xml:space="preserve">ská Bystrica, Obor praxe: </w:t>
            </w:r>
            <w:r w:rsidRPr="00611E2C">
              <w:t>management</w:t>
            </w:r>
          </w:p>
          <w:p w14:paraId="41C31AB8" w14:textId="77777777" w:rsidR="004B7A29" w:rsidRDefault="004B7A29" w:rsidP="00D248C9">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4B7A29" w14:paraId="435D347C" w14:textId="77777777" w:rsidTr="00D248C9">
        <w:trPr>
          <w:trHeight w:val="250"/>
        </w:trPr>
        <w:tc>
          <w:tcPr>
            <w:tcW w:w="9859" w:type="dxa"/>
            <w:gridSpan w:val="11"/>
            <w:shd w:val="clear" w:color="auto" w:fill="F7CAAC"/>
          </w:tcPr>
          <w:p w14:paraId="0948A7E2" w14:textId="77777777" w:rsidR="004B7A29" w:rsidRDefault="004B7A29" w:rsidP="00D248C9">
            <w:pPr>
              <w:jc w:val="both"/>
            </w:pPr>
            <w:r>
              <w:rPr>
                <w:b/>
              </w:rPr>
              <w:t>Zkušenosti s vedením kvalifikačních a rigorózních prací</w:t>
            </w:r>
          </w:p>
        </w:tc>
      </w:tr>
      <w:tr w:rsidR="004B7A29" w14:paraId="137773AD" w14:textId="77777777" w:rsidTr="00D248C9">
        <w:trPr>
          <w:trHeight w:val="224"/>
        </w:trPr>
        <w:tc>
          <w:tcPr>
            <w:tcW w:w="9859" w:type="dxa"/>
            <w:gridSpan w:val="11"/>
          </w:tcPr>
          <w:p w14:paraId="69B35967" w14:textId="77777777" w:rsidR="004B7A29" w:rsidRDefault="004B7A29" w:rsidP="00D248C9">
            <w:pPr>
              <w:jc w:val="both"/>
            </w:pPr>
            <w:r>
              <w:t>Počet vedených bakalářských prací – 59</w:t>
            </w:r>
          </w:p>
          <w:p w14:paraId="2079B4E3" w14:textId="77777777" w:rsidR="004B7A29" w:rsidRDefault="004B7A29" w:rsidP="00D248C9">
            <w:pPr>
              <w:jc w:val="both"/>
            </w:pPr>
            <w:r>
              <w:t>Počet vedených diplomových prací – 60</w:t>
            </w:r>
          </w:p>
          <w:p w14:paraId="781D3497" w14:textId="77777777" w:rsidR="004B7A29" w:rsidRDefault="004B7A29" w:rsidP="00D248C9">
            <w:pPr>
              <w:jc w:val="both"/>
            </w:pPr>
            <w:r>
              <w:t xml:space="preserve">Počet vedených disertačních prací – 5 </w:t>
            </w:r>
          </w:p>
        </w:tc>
      </w:tr>
      <w:tr w:rsidR="004B7A29" w14:paraId="51E23CD6" w14:textId="77777777" w:rsidTr="00D248C9">
        <w:trPr>
          <w:cantSplit/>
        </w:trPr>
        <w:tc>
          <w:tcPr>
            <w:tcW w:w="3347" w:type="dxa"/>
            <w:gridSpan w:val="2"/>
            <w:tcBorders>
              <w:top w:val="single" w:sz="12" w:space="0" w:color="auto"/>
            </w:tcBorders>
            <w:shd w:val="clear" w:color="auto" w:fill="F7CAAC"/>
          </w:tcPr>
          <w:p w14:paraId="689D8033" w14:textId="77777777" w:rsidR="004B7A29" w:rsidRDefault="004B7A29"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7D4C01E2" w14:textId="77777777" w:rsidR="004B7A29" w:rsidRDefault="004B7A29"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F147BD" w14:textId="77777777" w:rsidR="004B7A29" w:rsidRDefault="004B7A29"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5A1B9E" w14:textId="77777777" w:rsidR="004B7A29" w:rsidRDefault="004B7A29" w:rsidP="00D248C9">
            <w:pPr>
              <w:jc w:val="both"/>
              <w:rPr>
                <w:b/>
              </w:rPr>
            </w:pPr>
            <w:r>
              <w:rPr>
                <w:b/>
              </w:rPr>
              <w:t>Ohlasy publikací</w:t>
            </w:r>
          </w:p>
        </w:tc>
      </w:tr>
      <w:tr w:rsidR="004B7A29" w14:paraId="751DC536" w14:textId="77777777" w:rsidTr="00D248C9">
        <w:trPr>
          <w:cantSplit/>
        </w:trPr>
        <w:tc>
          <w:tcPr>
            <w:tcW w:w="3347" w:type="dxa"/>
            <w:gridSpan w:val="2"/>
          </w:tcPr>
          <w:p w14:paraId="6F44BFAC" w14:textId="77777777" w:rsidR="004B7A29" w:rsidRDefault="004B7A29" w:rsidP="00D248C9">
            <w:pPr>
              <w:jc w:val="both"/>
            </w:pPr>
            <w:r>
              <w:t>Management a ekonomika podniku</w:t>
            </w:r>
          </w:p>
        </w:tc>
        <w:tc>
          <w:tcPr>
            <w:tcW w:w="2245" w:type="dxa"/>
            <w:gridSpan w:val="2"/>
          </w:tcPr>
          <w:p w14:paraId="3B7A12D6" w14:textId="77777777" w:rsidR="004B7A29" w:rsidRDefault="004B7A29" w:rsidP="00D248C9">
            <w:pPr>
              <w:jc w:val="both"/>
            </w:pPr>
            <w:r>
              <w:t>2010</w:t>
            </w:r>
          </w:p>
        </w:tc>
        <w:tc>
          <w:tcPr>
            <w:tcW w:w="2248" w:type="dxa"/>
            <w:gridSpan w:val="4"/>
            <w:tcBorders>
              <w:right w:val="single" w:sz="12" w:space="0" w:color="auto"/>
            </w:tcBorders>
          </w:tcPr>
          <w:p w14:paraId="55315E34" w14:textId="77777777" w:rsidR="004B7A29" w:rsidRDefault="004B7A29" w:rsidP="00D248C9">
            <w:pPr>
              <w:jc w:val="both"/>
            </w:pPr>
            <w:r>
              <w:t>UTB ve Zlíně</w:t>
            </w:r>
          </w:p>
        </w:tc>
        <w:tc>
          <w:tcPr>
            <w:tcW w:w="632" w:type="dxa"/>
            <w:tcBorders>
              <w:left w:val="single" w:sz="12" w:space="0" w:color="auto"/>
            </w:tcBorders>
            <w:shd w:val="clear" w:color="auto" w:fill="F7CAAC"/>
          </w:tcPr>
          <w:p w14:paraId="61F7CF26" w14:textId="77777777" w:rsidR="004B7A29" w:rsidRDefault="004B7A29" w:rsidP="00D248C9">
            <w:pPr>
              <w:jc w:val="both"/>
            </w:pPr>
            <w:r>
              <w:rPr>
                <w:b/>
              </w:rPr>
              <w:t>WOS</w:t>
            </w:r>
          </w:p>
        </w:tc>
        <w:tc>
          <w:tcPr>
            <w:tcW w:w="693" w:type="dxa"/>
            <w:shd w:val="clear" w:color="auto" w:fill="F7CAAC"/>
          </w:tcPr>
          <w:p w14:paraId="7AD2D1F9" w14:textId="77777777" w:rsidR="004B7A29" w:rsidRDefault="004B7A29" w:rsidP="00D248C9">
            <w:pPr>
              <w:jc w:val="both"/>
              <w:rPr>
                <w:sz w:val="18"/>
              </w:rPr>
            </w:pPr>
            <w:r>
              <w:rPr>
                <w:b/>
                <w:sz w:val="18"/>
              </w:rPr>
              <w:t>Scopus</w:t>
            </w:r>
          </w:p>
        </w:tc>
        <w:tc>
          <w:tcPr>
            <w:tcW w:w="694" w:type="dxa"/>
            <w:shd w:val="clear" w:color="auto" w:fill="F7CAAC"/>
          </w:tcPr>
          <w:p w14:paraId="04CE3040" w14:textId="77777777" w:rsidR="004B7A29" w:rsidRDefault="004B7A29" w:rsidP="00D248C9">
            <w:pPr>
              <w:jc w:val="both"/>
            </w:pPr>
            <w:r>
              <w:rPr>
                <w:b/>
                <w:sz w:val="18"/>
              </w:rPr>
              <w:t>ostatní</w:t>
            </w:r>
          </w:p>
        </w:tc>
      </w:tr>
      <w:tr w:rsidR="004B7A29" w14:paraId="6CF79C1D" w14:textId="77777777" w:rsidTr="00D248C9">
        <w:trPr>
          <w:cantSplit/>
          <w:trHeight w:val="70"/>
        </w:trPr>
        <w:tc>
          <w:tcPr>
            <w:tcW w:w="3347" w:type="dxa"/>
            <w:gridSpan w:val="2"/>
            <w:shd w:val="clear" w:color="auto" w:fill="F7CAAC"/>
          </w:tcPr>
          <w:p w14:paraId="1223B124" w14:textId="77777777" w:rsidR="004B7A29" w:rsidRDefault="004B7A29" w:rsidP="00D248C9">
            <w:pPr>
              <w:jc w:val="both"/>
            </w:pPr>
            <w:r>
              <w:rPr>
                <w:b/>
              </w:rPr>
              <w:t>Obor jmenovacího řízení</w:t>
            </w:r>
          </w:p>
        </w:tc>
        <w:tc>
          <w:tcPr>
            <w:tcW w:w="2245" w:type="dxa"/>
            <w:gridSpan w:val="2"/>
            <w:shd w:val="clear" w:color="auto" w:fill="F7CAAC"/>
          </w:tcPr>
          <w:p w14:paraId="7E4F63C1" w14:textId="77777777" w:rsidR="004B7A29" w:rsidRDefault="004B7A29" w:rsidP="00D248C9">
            <w:pPr>
              <w:jc w:val="both"/>
            </w:pPr>
            <w:r>
              <w:rPr>
                <w:b/>
              </w:rPr>
              <w:t>Rok udělení hodnosti</w:t>
            </w:r>
          </w:p>
        </w:tc>
        <w:tc>
          <w:tcPr>
            <w:tcW w:w="2248" w:type="dxa"/>
            <w:gridSpan w:val="4"/>
            <w:tcBorders>
              <w:right w:val="single" w:sz="12" w:space="0" w:color="auto"/>
            </w:tcBorders>
            <w:shd w:val="clear" w:color="auto" w:fill="F7CAAC"/>
          </w:tcPr>
          <w:p w14:paraId="46B2CD5D" w14:textId="77777777" w:rsidR="004B7A29" w:rsidRDefault="004B7A29" w:rsidP="00D248C9">
            <w:pPr>
              <w:jc w:val="both"/>
            </w:pPr>
            <w:r>
              <w:rPr>
                <w:b/>
              </w:rPr>
              <w:t>Řízení konáno na VŠ</w:t>
            </w:r>
          </w:p>
        </w:tc>
        <w:tc>
          <w:tcPr>
            <w:tcW w:w="632" w:type="dxa"/>
            <w:vMerge w:val="restart"/>
            <w:tcBorders>
              <w:left w:val="single" w:sz="12" w:space="0" w:color="auto"/>
            </w:tcBorders>
          </w:tcPr>
          <w:p w14:paraId="547D3224" w14:textId="77777777" w:rsidR="004B7A29" w:rsidRDefault="004B7A29" w:rsidP="00D248C9">
            <w:pPr>
              <w:jc w:val="both"/>
              <w:rPr>
                <w:b/>
              </w:rPr>
            </w:pPr>
            <w:r>
              <w:rPr>
                <w:b/>
              </w:rPr>
              <w:t>255</w:t>
            </w:r>
          </w:p>
        </w:tc>
        <w:tc>
          <w:tcPr>
            <w:tcW w:w="693" w:type="dxa"/>
            <w:vMerge w:val="restart"/>
          </w:tcPr>
          <w:p w14:paraId="61F9623F" w14:textId="77777777" w:rsidR="004B7A29" w:rsidRDefault="004B7A29" w:rsidP="00D248C9">
            <w:pPr>
              <w:jc w:val="both"/>
              <w:rPr>
                <w:b/>
              </w:rPr>
            </w:pPr>
            <w:r>
              <w:rPr>
                <w:b/>
              </w:rPr>
              <w:t>309</w:t>
            </w:r>
          </w:p>
        </w:tc>
        <w:tc>
          <w:tcPr>
            <w:tcW w:w="694" w:type="dxa"/>
            <w:vMerge w:val="restart"/>
          </w:tcPr>
          <w:p w14:paraId="373AFC8E" w14:textId="77777777" w:rsidR="004B7A29" w:rsidRPr="005F754A" w:rsidRDefault="004B7A29" w:rsidP="00D248C9">
            <w:pPr>
              <w:jc w:val="both"/>
              <w:rPr>
                <w:b/>
              </w:rPr>
            </w:pPr>
            <w:r>
              <w:rPr>
                <w:b/>
              </w:rPr>
              <w:t>740</w:t>
            </w:r>
          </w:p>
        </w:tc>
      </w:tr>
      <w:tr w:rsidR="004B7A29" w14:paraId="78281B62" w14:textId="77777777" w:rsidTr="00D248C9">
        <w:trPr>
          <w:trHeight w:val="205"/>
        </w:trPr>
        <w:tc>
          <w:tcPr>
            <w:tcW w:w="3347" w:type="dxa"/>
            <w:gridSpan w:val="2"/>
          </w:tcPr>
          <w:p w14:paraId="722CFE24" w14:textId="77777777" w:rsidR="004B7A29" w:rsidRDefault="004B7A29" w:rsidP="00D248C9">
            <w:pPr>
              <w:jc w:val="both"/>
            </w:pPr>
            <w:r>
              <w:t>Management a ekonomika podniku</w:t>
            </w:r>
          </w:p>
        </w:tc>
        <w:tc>
          <w:tcPr>
            <w:tcW w:w="2245" w:type="dxa"/>
            <w:gridSpan w:val="2"/>
          </w:tcPr>
          <w:p w14:paraId="431EA3CA" w14:textId="77777777" w:rsidR="004B7A29" w:rsidRDefault="004B7A29" w:rsidP="00D248C9">
            <w:pPr>
              <w:jc w:val="both"/>
            </w:pPr>
            <w:r>
              <w:t>2015</w:t>
            </w:r>
          </w:p>
        </w:tc>
        <w:tc>
          <w:tcPr>
            <w:tcW w:w="2248" w:type="dxa"/>
            <w:gridSpan w:val="4"/>
            <w:tcBorders>
              <w:right w:val="single" w:sz="12" w:space="0" w:color="auto"/>
            </w:tcBorders>
          </w:tcPr>
          <w:p w14:paraId="097E47D7" w14:textId="77777777" w:rsidR="004B7A29" w:rsidRDefault="004B7A29" w:rsidP="00D248C9">
            <w:pPr>
              <w:jc w:val="both"/>
            </w:pPr>
            <w:r>
              <w:t>UTB ve Zlíně</w:t>
            </w:r>
          </w:p>
        </w:tc>
        <w:tc>
          <w:tcPr>
            <w:tcW w:w="632" w:type="dxa"/>
            <w:vMerge/>
            <w:tcBorders>
              <w:left w:val="single" w:sz="12" w:space="0" w:color="auto"/>
            </w:tcBorders>
            <w:vAlign w:val="center"/>
          </w:tcPr>
          <w:p w14:paraId="4C96B336" w14:textId="77777777" w:rsidR="004B7A29" w:rsidRDefault="004B7A29" w:rsidP="00D248C9">
            <w:pPr>
              <w:rPr>
                <w:b/>
              </w:rPr>
            </w:pPr>
          </w:p>
        </w:tc>
        <w:tc>
          <w:tcPr>
            <w:tcW w:w="693" w:type="dxa"/>
            <w:vMerge/>
            <w:vAlign w:val="center"/>
          </w:tcPr>
          <w:p w14:paraId="4C65E99F" w14:textId="77777777" w:rsidR="004B7A29" w:rsidRDefault="004B7A29" w:rsidP="00D248C9">
            <w:pPr>
              <w:rPr>
                <w:b/>
              </w:rPr>
            </w:pPr>
          </w:p>
        </w:tc>
        <w:tc>
          <w:tcPr>
            <w:tcW w:w="694" w:type="dxa"/>
            <w:vMerge/>
            <w:vAlign w:val="center"/>
          </w:tcPr>
          <w:p w14:paraId="7CC04BC7" w14:textId="77777777" w:rsidR="004B7A29" w:rsidRDefault="004B7A29" w:rsidP="00D248C9">
            <w:pPr>
              <w:rPr>
                <w:b/>
              </w:rPr>
            </w:pPr>
          </w:p>
        </w:tc>
      </w:tr>
      <w:tr w:rsidR="004B7A29" w14:paraId="2747861B" w14:textId="77777777" w:rsidTr="00D248C9">
        <w:tc>
          <w:tcPr>
            <w:tcW w:w="9859" w:type="dxa"/>
            <w:gridSpan w:val="11"/>
            <w:shd w:val="clear" w:color="auto" w:fill="F7CAAC"/>
          </w:tcPr>
          <w:p w14:paraId="35AF75D0" w14:textId="77777777" w:rsidR="004B7A29" w:rsidRDefault="004B7A29"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4B7A29" w14:paraId="1D7F27E4" w14:textId="77777777" w:rsidTr="00D248C9">
        <w:trPr>
          <w:trHeight w:val="2347"/>
        </w:trPr>
        <w:tc>
          <w:tcPr>
            <w:tcW w:w="9859" w:type="dxa"/>
            <w:gridSpan w:val="11"/>
          </w:tcPr>
          <w:p w14:paraId="7DF06F9B" w14:textId="77777777" w:rsidR="004B7A29" w:rsidRPr="00574EC5" w:rsidRDefault="004B7A29" w:rsidP="00D248C9">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2C005F">
              <w:t>Volume 24,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14:paraId="0BF67730" w14:textId="77777777" w:rsidR="004B7A29" w:rsidRPr="00445970" w:rsidRDefault="004B7A29" w:rsidP="00D248C9">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14:paraId="094712E1" w14:textId="77777777" w:rsidR="004B7A29" w:rsidRPr="00445970" w:rsidRDefault="004B7A29" w:rsidP="00D248C9">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14:paraId="06ABFC30" w14:textId="77777777" w:rsidR="004B7A29" w:rsidRPr="00445970" w:rsidRDefault="004B7A29" w:rsidP="00D248C9">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14:paraId="0EF664A1" w14:textId="77777777" w:rsidR="004B7A29" w:rsidRPr="00445970" w:rsidRDefault="004B7A29" w:rsidP="00D248C9">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4B7A29" w14:paraId="152EDEEB" w14:textId="77777777" w:rsidTr="00D248C9">
        <w:trPr>
          <w:trHeight w:val="218"/>
        </w:trPr>
        <w:tc>
          <w:tcPr>
            <w:tcW w:w="9859" w:type="dxa"/>
            <w:gridSpan w:val="11"/>
            <w:shd w:val="clear" w:color="auto" w:fill="F7CAAC"/>
          </w:tcPr>
          <w:p w14:paraId="322A2088" w14:textId="77777777" w:rsidR="004B7A29" w:rsidRDefault="004B7A29" w:rsidP="00D248C9">
            <w:pPr>
              <w:rPr>
                <w:b/>
              </w:rPr>
            </w:pPr>
            <w:r>
              <w:rPr>
                <w:b/>
              </w:rPr>
              <w:t>Působení v zahraničí</w:t>
            </w:r>
          </w:p>
        </w:tc>
      </w:tr>
      <w:tr w:rsidR="004B7A29" w14:paraId="79F778FA" w14:textId="77777777" w:rsidTr="00D248C9">
        <w:trPr>
          <w:trHeight w:val="328"/>
        </w:trPr>
        <w:tc>
          <w:tcPr>
            <w:tcW w:w="9859" w:type="dxa"/>
            <w:gridSpan w:val="11"/>
          </w:tcPr>
          <w:p w14:paraId="422AAB39" w14:textId="77777777" w:rsidR="004B7A29" w:rsidRPr="00611E2C" w:rsidRDefault="004B7A29" w:rsidP="00D248C9">
            <w:r>
              <w:t>Slovenská republika: Ekonomická univerzita Bratislava (1998-2010), PEVŠ Bratislava (2012-doteraz)</w:t>
            </w:r>
          </w:p>
        </w:tc>
      </w:tr>
      <w:tr w:rsidR="004B7A29" w14:paraId="243D0403" w14:textId="77777777" w:rsidTr="00D248C9">
        <w:trPr>
          <w:cantSplit/>
          <w:trHeight w:val="162"/>
        </w:trPr>
        <w:tc>
          <w:tcPr>
            <w:tcW w:w="2518" w:type="dxa"/>
            <w:shd w:val="clear" w:color="auto" w:fill="F7CAAC"/>
          </w:tcPr>
          <w:p w14:paraId="25E915C5" w14:textId="77777777" w:rsidR="004B7A29" w:rsidRDefault="004B7A29" w:rsidP="00D248C9">
            <w:pPr>
              <w:jc w:val="both"/>
              <w:rPr>
                <w:b/>
              </w:rPr>
            </w:pPr>
            <w:r>
              <w:rPr>
                <w:b/>
              </w:rPr>
              <w:t xml:space="preserve">Podpis </w:t>
            </w:r>
          </w:p>
        </w:tc>
        <w:tc>
          <w:tcPr>
            <w:tcW w:w="4536" w:type="dxa"/>
            <w:gridSpan w:val="5"/>
          </w:tcPr>
          <w:p w14:paraId="79F4DF49" w14:textId="77777777" w:rsidR="004B7A29" w:rsidRDefault="004B7A29" w:rsidP="00D248C9">
            <w:pPr>
              <w:jc w:val="both"/>
            </w:pPr>
          </w:p>
        </w:tc>
        <w:tc>
          <w:tcPr>
            <w:tcW w:w="786" w:type="dxa"/>
            <w:gridSpan w:val="2"/>
            <w:shd w:val="clear" w:color="auto" w:fill="F7CAAC"/>
          </w:tcPr>
          <w:p w14:paraId="4226E09E" w14:textId="77777777" w:rsidR="004B7A29" w:rsidRDefault="004B7A29" w:rsidP="00D248C9">
            <w:pPr>
              <w:jc w:val="both"/>
            </w:pPr>
            <w:r>
              <w:rPr>
                <w:b/>
              </w:rPr>
              <w:t>datum</w:t>
            </w:r>
          </w:p>
        </w:tc>
        <w:tc>
          <w:tcPr>
            <w:tcW w:w="2019" w:type="dxa"/>
            <w:gridSpan w:val="3"/>
          </w:tcPr>
          <w:p w14:paraId="6883D2DB" w14:textId="77777777" w:rsidR="004B7A29" w:rsidRDefault="004B7A29" w:rsidP="00D248C9">
            <w:pPr>
              <w:jc w:val="both"/>
            </w:pPr>
          </w:p>
        </w:tc>
      </w:tr>
    </w:tbl>
    <w:p w14:paraId="53CFA282" w14:textId="77777777" w:rsidR="004B7A29" w:rsidRDefault="004B7A29"/>
    <w:p w14:paraId="5F9A30A3"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7A29" w14:paraId="3918BDED" w14:textId="77777777" w:rsidTr="00D248C9">
        <w:tc>
          <w:tcPr>
            <w:tcW w:w="9859" w:type="dxa"/>
            <w:gridSpan w:val="11"/>
            <w:tcBorders>
              <w:bottom w:val="double" w:sz="4" w:space="0" w:color="auto"/>
            </w:tcBorders>
            <w:shd w:val="clear" w:color="auto" w:fill="BDD6EE"/>
          </w:tcPr>
          <w:p w14:paraId="3948CE22" w14:textId="77777777" w:rsidR="004B7A29" w:rsidRDefault="004B7A29" w:rsidP="00D248C9">
            <w:pPr>
              <w:jc w:val="both"/>
              <w:rPr>
                <w:b/>
                <w:sz w:val="28"/>
              </w:rPr>
            </w:pPr>
            <w:r>
              <w:rPr>
                <w:b/>
                <w:sz w:val="28"/>
              </w:rPr>
              <w:lastRenderedPageBreak/>
              <w:t>C-I – Personální zabezpečení</w:t>
            </w:r>
          </w:p>
        </w:tc>
      </w:tr>
      <w:tr w:rsidR="004B7A29" w14:paraId="589B80C7" w14:textId="77777777" w:rsidTr="00D248C9">
        <w:tc>
          <w:tcPr>
            <w:tcW w:w="2518" w:type="dxa"/>
            <w:tcBorders>
              <w:top w:val="double" w:sz="4" w:space="0" w:color="auto"/>
            </w:tcBorders>
            <w:shd w:val="clear" w:color="auto" w:fill="F7CAAC"/>
          </w:tcPr>
          <w:p w14:paraId="053B0332" w14:textId="77777777" w:rsidR="004B7A29" w:rsidRDefault="004B7A29" w:rsidP="00D248C9">
            <w:pPr>
              <w:jc w:val="both"/>
              <w:rPr>
                <w:b/>
              </w:rPr>
            </w:pPr>
            <w:r>
              <w:rPr>
                <w:b/>
              </w:rPr>
              <w:t>Vysoká škola</w:t>
            </w:r>
          </w:p>
        </w:tc>
        <w:tc>
          <w:tcPr>
            <w:tcW w:w="7341" w:type="dxa"/>
            <w:gridSpan w:val="10"/>
          </w:tcPr>
          <w:p w14:paraId="43F63D53" w14:textId="77777777" w:rsidR="004B7A29" w:rsidRDefault="004B7A29" w:rsidP="00D248C9">
            <w:pPr>
              <w:jc w:val="both"/>
            </w:pPr>
            <w:r>
              <w:t>Univerzita Tomáše Bati ve Zlíně</w:t>
            </w:r>
          </w:p>
        </w:tc>
      </w:tr>
      <w:tr w:rsidR="004B7A29" w14:paraId="11408FE0" w14:textId="77777777" w:rsidTr="00D248C9">
        <w:tc>
          <w:tcPr>
            <w:tcW w:w="2518" w:type="dxa"/>
            <w:shd w:val="clear" w:color="auto" w:fill="F7CAAC"/>
          </w:tcPr>
          <w:p w14:paraId="60A83426" w14:textId="77777777" w:rsidR="004B7A29" w:rsidRDefault="004B7A29" w:rsidP="00D248C9">
            <w:pPr>
              <w:jc w:val="both"/>
              <w:rPr>
                <w:b/>
              </w:rPr>
            </w:pPr>
            <w:r>
              <w:rPr>
                <w:b/>
              </w:rPr>
              <w:t>Součást vysoké školy</w:t>
            </w:r>
          </w:p>
        </w:tc>
        <w:tc>
          <w:tcPr>
            <w:tcW w:w="7341" w:type="dxa"/>
            <w:gridSpan w:val="10"/>
          </w:tcPr>
          <w:p w14:paraId="2FE57830" w14:textId="77777777" w:rsidR="004B7A29" w:rsidRDefault="004B7A29" w:rsidP="00D248C9">
            <w:pPr>
              <w:jc w:val="both"/>
            </w:pPr>
            <w:r>
              <w:t>Fakulta managementu a ekonomiky</w:t>
            </w:r>
          </w:p>
        </w:tc>
      </w:tr>
      <w:tr w:rsidR="004B7A29" w14:paraId="3D4FBF9F" w14:textId="77777777" w:rsidTr="00D248C9">
        <w:tc>
          <w:tcPr>
            <w:tcW w:w="2518" w:type="dxa"/>
            <w:shd w:val="clear" w:color="auto" w:fill="F7CAAC"/>
          </w:tcPr>
          <w:p w14:paraId="74DC2DF5" w14:textId="77777777" w:rsidR="004B7A29" w:rsidRDefault="004B7A29" w:rsidP="00D248C9">
            <w:pPr>
              <w:jc w:val="both"/>
              <w:rPr>
                <w:b/>
              </w:rPr>
            </w:pPr>
            <w:r>
              <w:rPr>
                <w:b/>
              </w:rPr>
              <w:t>Název studijního programu</w:t>
            </w:r>
          </w:p>
        </w:tc>
        <w:tc>
          <w:tcPr>
            <w:tcW w:w="7341" w:type="dxa"/>
            <w:gridSpan w:val="10"/>
          </w:tcPr>
          <w:p w14:paraId="3DDC08F0" w14:textId="77777777" w:rsidR="004B7A29" w:rsidRDefault="004B7A29" w:rsidP="00D248C9">
            <w:pPr>
              <w:jc w:val="both"/>
            </w:pPr>
            <w:r>
              <w:t>Ekonomika a management</w:t>
            </w:r>
          </w:p>
        </w:tc>
      </w:tr>
      <w:tr w:rsidR="004B7A29" w14:paraId="18F46441" w14:textId="77777777" w:rsidTr="00D248C9">
        <w:tc>
          <w:tcPr>
            <w:tcW w:w="2518" w:type="dxa"/>
            <w:shd w:val="clear" w:color="auto" w:fill="F7CAAC"/>
          </w:tcPr>
          <w:p w14:paraId="377707D6" w14:textId="77777777" w:rsidR="004B7A29" w:rsidRDefault="004B7A29" w:rsidP="00D248C9">
            <w:pPr>
              <w:jc w:val="both"/>
              <w:rPr>
                <w:b/>
              </w:rPr>
            </w:pPr>
            <w:r>
              <w:rPr>
                <w:b/>
              </w:rPr>
              <w:t>Jméno a příjmení</w:t>
            </w:r>
          </w:p>
        </w:tc>
        <w:tc>
          <w:tcPr>
            <w:tcW w:w="4536" w:type="dxa"/>
            <w:gridSpan w:val="5"/>
          </w:tcPr>
          <w:p w14:paraId="6C7464BF" w14:textId="77777777" w:rsidR="004B7A29" w:rsidRDefault="004B7A29" w:rsidP="00D248C9">
            <w:pPr>
              <w:jc w:val="both"/>
            </w:pPr>
            <w:r>
              <w:t>Roman BOBÁK</w:t>
            </w:r>
          </w:p>
        </w:tc>
        <w:tc>
          <w:tcPr>
            <w:tcW w:w="709" w:type="dxa"/>
            <w:shd w:val="clear" w:color="auto" w:fill="F7CAAC"/>
          </w:tcPr>
          <w:p w14:paraId="4849E295" w14:textId="77777777" w:rsidR="004B7A29" w:rsidRDefault="004B7A29" w:rsidP="00D248C9">
            <w:pPr>
              <w:jc w:val="both"/>
              <w:rPr>
                <w:b/>
              </w:rPr>
            </w:pPr>
            <w:r>
              <w:rPr>
                <w:b/>
              </w:rPr>
              <w:t>Tituly</w:t>
            </w:r>
          </w:p>
        </w:tc>
        <w:tc>
          <w:tcPr>
            <w:tcW w:w="2096" w:type="dxa"/>
            <w:gridSpan w:val="4"/>
          </w:tcPr>
          <w:p w14:paraId="558636E2" w14:textId="77777777" w:rsidR="004B7A29" w:rsidRDefault="004B7A29" w:rsidP="00D248C9">
            <w:pPr>
              <w:jc w:val="both"/>
            </w:pPr>
            <w:r>
              <w:t>doc. Ing., Ph.D.</w:t>
            </w:r>
          </w:p>
        </w:tc>
      </w:tr>
      <w:tr w:rsidR="004B7A29" w14:paraId="48F23510" w14:textId="77777777" w:rsidTr="00D248C9">
        <w:tc>
          <w:tcPr>
            <w:tcW w:w="2518" w:type="dxa"/>
            <w:shd w:val="clear" w:color="auto" w:fill="F7CAAC"/>
          </w:tcPr>
          <w:p w14:paraId="72B6D785" w14:textId="77777777" w:rsidR="004B7A29" w:rsidRDefault="004B7A29" w:rsidP="00D248C9">
            <w:pPr>
              <w:jc w:val="both"/>
              <w:rPr>
                <w:b/>
              </w:rPr>
            </w:pPr>
            <w:r>
              <w:rPr>
                <w:b/>
              </w:rPr>
              <w:t>Rok narození</w:t>
            </w:r>
          </w:p>
        </w:tc>
        <w:tc>
          <w:tcPr>
            <w:tcW w:w="829" w:type="dxa"/>
          </w:tcPr>
          <w:p w14:paraId="6B76F536" w14:textId="77777777" w:rsidR="004B7A29" w:rsidRDefault="004B7A29" w:rsidP="00D248C9">
            <w:pPr>
              <w:jc w:val="both"/>
            </w:pPr>
            <w:r>
              <w:t>1947</w:t>
            </w:r>
          </w:p>
        </w:tc>
        <w:tc>
          <w:tcPr>
            <w:tcW w:w="1721" w:type="dxa"/>
            <w:shd w:val="clear" w:color="auto" w:fill="F7CAAC"/>
          </w:tcPr>
          <w:p w14:paraId="4DAA0809" w14:textId="77777777" w:rsidR="004B7A29" w:rsidRDefault="004B7A29" w:rsidP="00D248C9">
            <w:pPr>
              <w:jc w:val="both"/>
              <w:rPr>
                <w:b/>
              </w:rPr>
            </w:pPr>
            <w:r>
              <w:rPr>
                <w:b/>
              </w:rPr>
              <w:t>typ vztahu k VŠ</w:t>
            </w:r>
          </w:p>
        </w:tc>
        <w:tc>
          <w:tcPr>
            <w:tcW w:w="992" w:type="dxa"/>
            <w:gridSpan w:val="2"/>
          </w:tcPr>
          <w:p w14:paraId="0F031F02" w14:textId="77777777" w:rsidR="004B7A29" w:rsidRDefault="004B7A29" w:rsidP="00D248C9">
            <w:pPr>
              <w:jc w:val="both"/>
            </w:pPr>
            <w:r>
              <w:t>pp</w:t>
            </w:r>
          </w:p>
        </w:tc>
        <w:tc>
          <w:tcPr>
            <w:tcW w:w="994" w:type="dxa"/>
            <w:shd w:val="clear" w:color="auto" w:fill="F7CAAC"/>
          </w:tcPr>
          <w:p w14:paraId="05C94C1F" w14:textId="77777777" w:rsidR="004B7A29" w:rsidRDefault="004B7A29" w:rsidP="00D248C9">
            <w:pPr>
              <w:jc w:val="both"/>
              <w:rPr>
                <w:b/>
              </w:rPr>
            </w:pPr>
            <w:r>
              <w:rPr>
                <w:b/>
              </w:rPr>
              <w:t>rozsah</w:t>
            </w:r>
          </w:p>
        </w:tc>
        <w:tc>
          <w:tcPr>
            <w:tcW w:w="709" w:type="dxa"/>
          </w:tcPr>
          <w:p w14:paraId="167A042D" w14:textId="77777777" w:rsidR="004B7A29" w:rsidRDefault="004B7A29" w:rsidP="00D248C9">
            <w:pPr>
              <w:jc w:val="both"/>
            </w:pPr>
            <w:r>
              <w:t>40</w:t>
            </w:r>
          </w:p>
        </w:tc>
        <w:tc>
          <w:tcPr>
            <w:tcW w:w="709" w:type="dxa"/>
            <w:gridSpan w:val="2"/>
            <w:shd w:val="clear" w:color="auto" w:fill="F7CAAC"/>
          </w:tcPr>
          <w:p w14:paraId="61FEEDB0" w14:textId="77777777" w:rsidR="004B7A29" w:rsidRPr="002336DA" w:rsidRDefault="004B7A29" w:rsidP="00D248C9">
            <w:pPr>
              <w:jc w:val="both"/>
              <w:rPr>
                <w:b/>
                <w:sz w:val="18"/>
              </w:rPr>
            </w:pPr>
            <w:r w:rsidRPr="002336DA">
              <w:rPr>
                <w:b/>
                <w:sz w:val="18"/>
              </w:rPr>
              <w:t>do kdy</w:t>
            </w:r>
          </w:p>
        </w:tc>
        <w:tc>
          <w:tcPr>
            <w:tcW w:w="1387" w:type="dxa"/>
            <w:gridSpan w:val="2"/>
          </w:tcPr>
          <w:p w14:paraId="0BF173C0" w14:textId="77777777" w:rsidR="004B7A29" w:rsidRDefault="004B7A29" w:rsidP="00D248C9">
            <w:pPr>
              <w:jc w:val="both"/>
            </w:pPr>
            <w:r>
              <w:t>N</w:t>
            </w:r>
          </w:p>
        </w:tc>
      </w:tr>
      <w:tr w:rsidR="004B7A29" w14:paraId="4E81B29F" w14:textId="77777777" w:rsidTr="00D248C9">
        <w:tc>
          <w:tcPr>
            <w:tcW w:w="5068" w:type="dxa"/>
            <w:gridSpan w:val="3"/>
            <w:shd w:val="clear" w:color="auto" w:fill="F7CAAC"/>
          </w:tcPr>
          <w:p w14:paraId="0EEA7604" w14:textId="77777777" w:rsidR="004B7A29" w:rsidRDefault="004B7A29" w:rsidP="00D248C9">
            <w:pPr>
              <w:jc w:val="both"/>
              <w:rPr>
                <w:b/>
              </w:rPr>
            </w:pPr>
            <w:r>
              <w:rPr>
                <w:b/>
              </w:rPr>
              <w:t>Typ vztahu na součásti VŠ, která uskutečňuje st. program</w:t>
            </w:r>
          </w:p>
        </w:tc>
        <w:tc>
          <w:tcPr>
            <w:tcW w:w="992" w:type="dxa"/>
            <w:gridSpan w:val="2"/>
          </w:tcPr>
          <w:p w14:paraId="53BE2AB4" w14:textId="77777777" w:rsidR="004B7A29" w:rsidRDefault="004B7A29" w:rsidP="00D248C9">
            <w:pPr>
              <w:jc w:val="both"/>
            </w:pPr>
            <w:r>
              <w:t>pp</w:t>
            </w:r>
          </w:p>
        </w:tc>
        <w:tc>
          <w:tcPr>
            <w:tcW w:w="994" w:type="dxa"/>
            <w:shd w:val="clear" w:color="auto" w:fill="F7CAAC"/>
          </w:tcPr>
          <w:p w14:paraId="41791E85" w14:textId="77777777" w:rsidR="004B7A29" w:rsidRDefault="004B7A29" w:rsidP="00D248C9">
            <w:pPr>
              <w:jc w:val="both"/>
              <w:rPr>
                <w:b/>
              </w:rPr>
            </w:pPr>
            <w:r>
              <w:rPr>
                <w:b/>
              </w:rPr>
              <w:t>rozsah</w:t>
            </w:r>
          </w:p>
        </w:tc>
        <w:tc>
          <w:tcPr>
            <w:tcW w:w="709" w:type="dxa"/>
          </w:tcPr>
          <w:p w14:paraId="5E94BA11" w14:textId="77777777" w:rsidR="004B7A29" w:rsidRDefault="004B7A29" w:rsidP="00D248C9">
            <w:pPr>
              <w:jc w:val="both"/>
            </w:pPr>
            <w:r>
              <w:t>40</w:t>
            </w:r>
          </w:p>
        </w:tc>
        <w:tc>
          <w:tcPr>
            <w:tcW w:w="709" w:type="dxa"/>
            <w:gridSpan w:val="2"/>
            <w:shd w:val="clear" w:color="auto" w:fill="F7CAAC"/>
          </w:tcPr>
          <w:p w14:paraId="0AB311A5" w14:textId="77777777" w:rsidR="004B7A29" w:rsidRPr="002336DA" w:rsidRDefault="004B7A29" w:rsidP="00D248C9">
            <w:pPr>
              <w:jc w:val="both"/>
              <w:rPr>
                <w:b/>
                <w:sz w:val="18"/>
              </w:rPr>
            </w:pPr>
            <w:r w:rsidRPr="002336DA">
              <w:rPr>
                <w:b/>
                <w:sz w:val="18"/>
              </w:rPr>
              <w:t>do kdy</w:t>
            </w:r>
          </w:p>
        </w:tc>
        <w:tc>
          <w:tcPr>
            <w:tcW w:w="1387" w:type="dxa"/>
            <w:gridSpan w:val="2"/>
          </w:tcPr>
          <w:p w14:paraId="12B896E6" w14:textId="77777777" w:rsidR="004B7A29" w:rsidRDefault="004B7A29" w:rsidP="00D248C9">
            <w:pPr>
              <w:jc w:val="both"/>
            </w:pPr>
            <w:r>
              <w:t>N</w:t>
            </w:r>
          </w:p>
        </w:tc>
      </w:tr>
      <w:tr w:rsidR="004B7A29" w14:paraId="189D3577" w14:textId="77777777" w:rsidTr="00D248C9">
        <w:tc>
          <w:tcPr>
            <w:tcW w:w="6060" w:type="dxa"/>
            <w:gridSpan w:val="5"/>
            <w:shd w:val="clear" w:color="auto" w:fill="F7CAAC"/>
          </w:tcPr>
          <w:p w14:paraId="60AE5906" w14:textId="77777777" w:rsidR="004B7A29" w:rsidRDefault="004B7A29" w:rsidP="00D248C9">
            <w:pPr>
              <w:jc w:val="both"/>
            </w:pPr>
            <w:r>
              <w:rPr>
                <w:b/>
              </w:rPr>
              <w:t>Další současná působení jako akademický pracovník na jiných VŠ</w:t>
            </w:r>
          </w:p>
        </w:tc>
        <w:tc>
          <w:tcPr>
            <w:tcW w:w="1703" w:type="dxa"/>
            <w:gridSpan w:val="2"/>
            <w:shd w:val="clear" w:color="auto" w:fill="F7CAAC"/>
          </w:tcPr>
          <w:p w14:paraId="1B9A1E2A" w14:textId="77777777" w:rsidR="004B7A29" w:rsidRDefault="004B7A29" w:rsidP="00D248C9">
            <w:pPr>
              <w:jc w:val="both"/>
              <w:rPr>
                <w:b/>
              </w:rPr>
            </w:pPr>
            <w:r>
              <w:rPr>
                <w:b/>
              </w:rPr>
              <w:t>typ prac. vztahu</w:t>
            </w:r>
          </w:p>
        </w:tc>
        <w:tc>
          <w:tcPr>
            <w:tcW w:w="2096" w:type="dxa"/>
            <w:gridSpan w:val="4"/>
            <w:shd w:val="clear" w:color="auto" w:fill="F7CAAC"/>
          </w:tcPr>
          <w:p w14:paraId="0283E2B7" w14:textId="77777777" w:rsidR="004B7A29" w:rsidRDefault="004B7A29" w:rsidP="00D248C9">
            <w:pPr>
              <w:jc w:val="both"/>
              <w:rPr>
                <w:b/>
              </w:rPr>
            </w:pPr>
            <w:r>
              <w:rPr>
                <w:b/>
              </w:rPr>
              <w:t>rozsah</w:t>
            </w:r>
          </w:p>
        </w:tc>
      </w:tr>
      <w:tr w:rsidR="004B7A29" w14:paraId="5CE0B516" w14:textId="77777777" w:rsidTr="00D248C9">
        <w:tc>
          <w:tcPr>
            <w:tcW w:w="6060" w:type="dxa"/>
            <w:gridSpan w:val="5"/>
          </w:tcPr>
          <w:p w14:paraId="6218C570" w14:textId="77777777" w:rsidR="004B7A29" w:rsidRDefault="004B7A29" w:rsidP="00D248C9">
            <w:pPr>
              <w:jc w:val="both"/>
            </w:pPr>
          </w:p>
        </w:tc>
        <w:tc>
          <w:tcPr>
            <w:tcW w:w="1703" w:type="dxa"/>
            <w:gridSpan w:val="2"/>
          </w:tcPr>
          <w:p w14:paraId="6B5B34CC" w14:textId="77777777" w:rsidR="004B7A29" w:rsidRDefault="004B7A29" w:rsidP="00D248C9">
            <w:pPr>
              <w:jc w:val="both"/>
            </w:pPr>
          </w:p>
        </w:tc>
        <w:tc>
          <w:tcPr>
            <w:tcW w:w="2096" w:type="dxa"/>
            <w:gridSpan w:val="4"/>
          </w:tcPr>
          <w:p w14:paraId="25057185" w14:textId="77777777" w:rsidR="004B7A29" w:rsidRDefault="004B7A29" w:rsidP="00D248C9">
            <w:pPr>
              <w:jc w:val="both"/>
            </w:pPr>
          </w:p>
        </w:tc>
      </w:tr>
      <w:tr w:rsidR="004B7A29" w14:paraId="32D96814" w14:textId="77777777" w:rsidTr="00D248C9">
        <w:tc>
          <w:tcPr>
            <w:tcW w:w="9859" w:type="dxa"/>
            <w:gridSpan w:val="11"/>
            <w:shd w:val="clear" w:color="auto" w:fill="F7CAAC"/>
          </w:tcPr>
          <w:p w14:paraId="338FE88E" w14:textId="77777777" w:rsidR="004B7A29" w:rsidRDefault="004B7A29" w:rsidP="00D248C9">
            <w:pPr>
              <w:jc w:val="both"/>
            </w:pPr>
            <w:r>
              <w:rPr>
                <w:b/>
              </w:rPr>
              <w:t>Předměty příslušného studijního programu a způsob zapojení do jejich výuky, příp. další zapojení do uskutečňování studijního programu</w:t>
            </w:r>
          </w:p>
        </w:tc>
      </w:tr>
      <w:tr w:rsidR="004B7A29" w14:paraId="4DBD5A6C" w14:textId="77777777" w:rsidTr="00D248C9">
        <w:trPr>
          <w:trHeight w:val="187"/>
        </w:trPr>
        <w:tc>
          <w:tcPr>
            <w:tcW w:w="9859" w:type="dxa"/>
            <w:gridSpan w:val="11"/>
            <w:tcBorders>
              <w:top w:val="nil"/>
            </w:tcBorders>
          </w:tcPr>
          <w:p w14:paraId="597A8E99" w14:textId="77777777" w:rsidR="004B7A29" w:rsidRDefault="004B7A29" w:rsidP="00D248C9">
            <w:pPr>
              <w:jc w:val="both"/>
            </w:pPr>
            <w:r>
              <w:t>Člen Oborové rady</w:t>
            </w:r>
          </w:p>
        </w:tc>
      </w:tr>
      <w:tr w:rsidR="004B7A29" w14:paraId="420F170B" w14:textId="77777777" w:rsidTr="00D248C9">
        <w:tc>
          <w:tcPr>
            <w:tcW w:w="9859" w:type="dxa"/>
            <w:gridSpan w:val="11"/>
            <w:shd w:val="clear" w:color="auto" w:fill="F7CAAC"/>
          </w:tcPr>
          <w:p w14:paraId="7442CF14" w14:textId="77777777" w:rsidR="004B7A29" w:rsidRDefault="004B7A29" w:rsidP="00D248C9">
            <w:pPr>
              <w:jc w:val="both"/>
            </w:pPr>
            <w:r>
              <w:rPr>
                <w:b/>
              </w:rPr>
              <w:t xml:space="preserve">Údaje o vzdělání na VŠ </w:t>
            </w:r>
          </w:p>
        </w:tc>
      </w:tr>
      <w:tr w:rsidR="004B7A29" w14:paraId="787AFDDB" w14:textId="77777777" w:rsidTr="00D248C9">
        <w:trPr>
          <w:trHeight w:val="889"/>
        </w:trPr>
        <w:tc>
          <w:tcPr>
            <w:tcW w:w="9859" w:type="dxa"/>
            <w:gridSpan w:val="11"/>
          </w:tcPr>
          <w:p w14:paraId="57F3E6AC" w14:textId="77777777" w:rsidR="004B7A29" w:rsidRPr="00371F4C" w:rsidRDefault="004B7A29" w:rsidP="00D248C9">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p w14:paraId="42E540FB" w14:textId="77777777" w:rsidR="004B7A29" w:rsidRPr="00371F4C" w:rsidRDefault="004B7A29" w:rsidP="00D248C9">
            <w:pPr>
              <w:jc w:val="both"/>
            </w:pPr>
            <w:r w:rsidRPr="00733D2C">
              <w:rPr>
                <w:b/>
              </w:rPr>
              <w:t>1979 - 1980</w:t>
            </w:r>
            <w:r>
              <w:t xml:space="preserve">     </w:t>
            </w:r>
            <w:r w:rsidRPr="00371F4C">
              <w:t>VŠE Bratislava, Ústav pre cyklicku prípravu a postgraduálné studium, Au</w:t>
            </w:r>
            <w:r>
              <w:t xml:space="preserve">tomatizované systémy riadenia </w:t>
            </w:r>
          </w:p>
          <w:p w14:paraId="6FFAB79F" w14:textId="77777777" w:rsidR="004B7A29" w:rsidRPr="00371F4C" w:rsidRDefault="004B7A29" w:rsidP="00D248C9">
            <w:pPr>
              <w:jc w:val="both"/>
            </w:pPr>
            <w:r w:rsidRPr="00733D2C">
              <w:rPr>
                <w:b/>
              </w:rPr>
              <w:t>1989 - 1990</w:t>
            </w:r>
            <w:r>
              <w:t xml:space="preserve">     </w:t>
            </w:r>
            <w:r w:rsidRPr="00371F4C">
              <w:t xml:space="preserve">VUT v Brně, FT ve Zlíně, Vybrané předměty řízení, postgraduální kurz </w:t>
            </w:r>
          </w:p>
          <w:p w14:paraId="006331D2" w14:textId="77777777" w:rsidR="004B7A29" w:rsidRDefault="004B7A29" w:rsidP="00D248C9">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4B7A29" w14:paraId="70FAC1B7" w14:textId="77777777" w:rsidTr="00D248C9">
        <w:tc>
          <w:tcPr>
            <w:tcW w:w="9859" w:type="dxa"/>
            <w:gridSpan w:val="11"/>
            <w:shd w:val="clear" w:color="auto" w:fill="F7CAAC"/>
          </w:tcPr>
          <w:p w14:paraId="2169C016" w14:textId="77777777" w:rsidR="004B7A29" w:rsidRDefault="004B7A29" w:rsidP="00D248C9">
            <w:pPr>
              <w:jc w:val="both"/>
              <w:rPr>
                <w:b/>
              </w:rPr>
            </w:pPr>
            <w:r>
              <w:rPr>
                <w:b/>
              </w:rPr>
              <w:t>Údaje o odborném působení od absolvování VŠ</w:t>
            </w:r>
          </w:p>
        </w:tc>
      </w:tr>
      <w:tr w:rsidR="004B7A29" w14:paraId="3F6E2DF1" w14:textId="77777777" w:rsidTr="00D248C9">
        <w:trPr>
          <w:trHeight w:val="1090"/>
        </w:trPr>
        <w:tc>
          <w:tcPr>
            <w:tcW w:w="9859" w:type="dxa"/>
            <w:gridSpan w:val="11"/>
          </w:tcPr>
          <w:p w14:paraId="5EE66C62" w14:textId="77777777" w:rsidR="004B7A29" w:rsidRPr="009D642C" w:rsidRDefault="004B7A29" w:rsidP="00D248C9">
            <w:pPr>
              <w:tabs>
                <w:tab w:val="left" w:pos="1358"/>
              </w:tabs>
            </w:pPr>
            <w:r w:rsidRPr="001D43E1">
              <w:rPr>
                <w:b/>
              </w:rPr>
              <w:t>1971-1988</w:t>
            </w:r>
            <w:r w:rsidRPr="001D43E1">
              <w:t xml:space="preserve">          </w:t>
            </w:r>
            <w:r w:rsidRPr="009D642C">
              <w:t>INCOMA Zlín - programátor analytik, vedoucí výzkumný pracovník (vedoucí odboru, od r. 1979)</w:t>
            </w:r>
          </w:p>
          <w:p w14:paraId="48D8E2D0" w14:textId="77777777" w:rsidR="004B7A29" w:rsidRPr="009D642C" w:rsidRDefault="004B7A29" w:rsidP="00732902">
            <w:pPr>
              <w:numPr>
                <w:ilvl w:val="1"/>
                <w:numId w:val="35"/>
              </w:numPr>
              <w:tabs>
                <w:tab w:val="left" w:pos="1358"/>
              </w:tabs>
              <w:ind w:left="0" w:firstLine="0"/>
            </w:pPr>
            <w:r w:rsidRPr="009D642C">
              <w:t>INCOMA Zlín - náměstek pro rozvoj (zástupce ředitele)</w:t>
            </w:r>
          </w:p>
          <w:p w14:paraId="43821F07" w14:textId="77777777" w:rsidR="004B7A29" w:rsidRPr="009D642C" w:rsidRDefault="004B7A29" w:rsidP="00732902">
            <w:pPr>
              <w:numPr>
                <w:ilvl w:val="1"/>
                <w:numId w:val="34"/>
              </w:numPr>
              <w:tabs>
                <w:tab w:val="left" w:pos="1358"/>
                <w:tab w:val="num" w:pos="1881"/>
              </w:tabs>
              <w:ind w:left="0" w:firstLine="0"/>
            </w:pPr>
            <w:r w:rsidRPr="009D642C">
              <w:t>SVIT,</w:t>
            </w:r>
            <w:r>
              <w:t xml:space="preserve"> </w:t>
            </w:r>
            <w:r w:rsidRPr="009D642C">
              <w:t>a.s., Zlín, divize RaTŘ - vedoucí útvaru hlavního projektanta (zástupce ředitele)</w:t>
            </w:r>
          </w:p>
          <w:p w14:paraId="71ED24BC" w14:textId="77777777" w:rsidR="004B7A29" w:rsidRPr="009D642C" w:rsidRDefault="004B7A29" w:rsidP="00732902">
            <w:pPr>
              <w:numPr>
                <w:ilvl w:val="1"/>
                <w:numId w:val="36"/>
              </w:numPr>
              <w:tabs>
                <w:tab w:val="left" w:pos="1358"/>
              </w:tabs>
              <w:ind w:left="0" w:firstLine="0"/>
            </w:pPr>
            <w:r w:rsidRPr="009D642C">
              <w:t>VUT v Brně, FT respektive FaME ve Zlíně - odborný asistent</w:t>
            </w:r>
          </w:p>
          <w:p w14:paraId="31A72E4B" w14:textId="77777777" w:rsidR="004B7A29" w:rsidRPr="001B0A0C" w:rsidRDefault="004B7A29" w:rsidP="00D248C9">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14:paraId="75A7BF98" w14:textId="77777777" w:rsidR="004B7A29" w:rsidRDefault="004B7A29" w:rsidP="00D248C9">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4B7A29" w14:paraId="7A2CC845" w14:textId="77777777" w:rsidTr="00D248C9">
        <w:trPr>
          <w:trHeight w:val="250"/>
        </w:trPr>
        <w:tc>
          <w:tcPr>
            <w:tcW w:w="9859" w:type="dxa"/>
            <w:gridSpan w:val="11"/>
            <w:shd w:val="clear" w:color="auto" w:fill="F7CAAC"/>
          </w:tcPr>
          <w:p w14:paraId="00E55CFB" w14:textId="77777777" w:rsidR="004B7A29" w:rsidRDefault="004B7A29" w:rsidP="00D248C9">
            <w:pPr>
              <w:jc w:val="both"/>
            </w:pPr>
            <w:r>
              <w:rPr>
                <w:b/>
              </w:rPr>
              <w:t>Zkušenosti s vedením kvalifikačních a rigorózních prací</w:t>
            </w:r>
          </w:p>
        </w:tc>
      </w:tr>
      <w:tr w:rsidR="004B7A29" w14:paraId="1DF69B3C" w14:textId="77777777" w:rsidTr="00D248C9">
        <w:trPr>
          <w:trHeight w:val="158"/>
        </w:trPr>
        <w:tc>
          <w:tcPr>
            <w:tcW w:w="9859" w:type="dxa"/>
            <w:gridSpan w:val="11"/>
          </w:tcPr>
          <w:p w14:paraId="230BFD06" w14:textId="6687BC14" w:rsidR="004B7A29" w:rsidRDefault="004B7A29" w:rsidP="00D248C9">
            <w:pPr>
              <w:jc w:val="both"/>
            </w:pPr>
            <w:r>
              <w:t xml:space="preserve">3 bakalářské práce, 17 diplomových prací, </w:t>
            </w:r>
            <w:r w:rsidR="002C63EE">
              <w:t>5</w:t>
            </w:r>
            <w:r>
              <w:t xml:space="preserve"> disertační práce</w:t>
            </w:r>
          </w:p>
        </w:tc>
      </w:tr>
      <w:tr w:rsidR="004B7A29" w14:paraId="5BBC03D9" w14:textId="77777777" w:rsidTr="00D248C9">
        <w:trPr>
          <w:cantSplit/>
        </w:trPr>
        <w:tc>
          <w:tcPr>
            <w:tcW w:w="3347" w:type="dxa"/>
            <w:gridSpan w:val="2"/>
            <w:tcBorders>
              <w:top w:val="single" w:sz="12" w:space="0" w:color="auto"/>
            </w:tcBorders>
            <w:shd w:val="clear" w:color="auto" w:fill="F7CAAC"/>
          </w:tcPr>
          <w:p w14:paraId="18AE0E49" w14:textId="77777777" w:rsidR="004B7A29" w:rsidRDefault="004B7A29"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6866D6EA" w14:textId="77777777" w:rsidR="004B7A29" w:rsidRDefault="004B7A29"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C4FCB63" w14:textId="77777777" w:rsidR="004B7A29" w:rsidRDefault="004B7A29"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3A82E3" w14:textId="77777777" w:rsidR="004B7A29" w:rsidRDefault="004B7A29" w:rsidP="00D248C9">
            <w:pPr>
              <w:jc w:val="both"/>
              <w:rPr>
                <w:b/>
              </w:rPr>
            </w:pPr>
            <w:r>
              <w:rPr>
                <w:b/>
              </w:rPr>
              <w:t>Ohlasy publikací</w:t>
            </w:r>
          </w:p>
        </w:tc>
      </w:tr>
      <w:tr w:rsidR="004B7A29" w14:paraId="0526D5CD" w14:textId="77777777" w:rsidTr="00D248C9">
        <w:trPr>
          <w:cantSplit/>
        </w:trPr>
        <w:tc>
          <w:tcPr>
            <w:tcW w:w="3347" w:type="dxa"/>
            <w:gridSpan w:val="2"/>
          </w:tcPr>
          <w:p w14:paraId="56EC7D50" w14:textId="77777777" w:rsidR="004B7A29" w:rsidRDefault="004B7A29" w:rsidP="00D248C9">
            <w:pPr>
              <w:jc w:val="both"/>
            </w:pPr>
            <w:r>
              <w:t>Management a ekonomika podniku</w:t>
            </w:r>
          </w:p>
        </w:tc>
        <w:tc>
          <w:tcPr>
            <w:tcW w:w="2245" w:type="dxa"/>
            <w:gridSpan w:val="2"/>
          </w:tcPr>
          <w:p w14:paraId="49904BF7" w14:textId="77777777" w:rsidR="004B7A29" w:rsidRDefault="004B7A29" w:rsidP="00D248C9">
            <w:pPr>
              <w:jc w:val="both"/>
            </w:pPr>
            <w:r>
              <w:t>2004</w:t>
            </w:r>
          </w:p>
        </w:tc>
        <w:tc>
          <w:tcPr>
            <w:tcW w:w="2248" w:type="dxa"/>
            <w:gridSpan w:val="4"/>
            <w:tcBorders>
              <w:right w:val="single" w:sz="12" w:space="0" w:color="auto"/>
            </w:tcBorders>
          </w:tcPr>
          <w:p w14:paraId="3FBF1DC5" w14:textId="77777777" w:rsidR="004B7A29" w:rsidRDefault="004B7A29" w:rsidP="00D248C9">
            <w:pPr>
              <w:jc w:val="both"/>
            </w:pPr>
            <w:r>
              <w:t>UTB ve Zlíně, FaME</w:t>
            </w:r>
          </w:p>
        </w:tc>
        <w:tc>
          <w:tcPr>
            <w:tcW w:w="632" w:type="dxa"/>
            <w:tcBorders>
              <w:left w:val="single" w:sz="12" w:space="0" w:color="auto"/>
            </w:tcBorders>
            <w:shd w:val="clear" w:color="auto" w:fill="F7CAAC"/>
          </w:tcPr>
          <w:p w14:paraId="21E5DCA5" w14:textId="77777777" w:rsidR="004B7A29" w:rsidRDefault="004B7A29" w:rsidP="00D248C9">
            <w:pPr>
              <w:jc w:val="both"/>
            </w:pPr>
            <w:r>
              <w:rPr>
                <w:b/>
              </w:rPr>
              <w:t>WOS</w:t>
            </w:r>
          </w:p>
        </w:tc>
        <w:tc>
          <w:tcPr>
            <w:tcW w:w="693" w:type="dxa"/>
            <w:shd w:val="clear" w:color="auto" w:fill="F7CAAC"/>
          </w:tcPr>
          <w:p w14:paraId="0A4E63C3" w14:textId="77777777" w:rsidR="004B7A29" w:rsidRDefault="004B7A29" w:rsidP="00D248C9">
            <w:pPr>
              <w:jc w:val="both"/>
              <w:rPr>
                <w:sz w:val="18"/>
              </w:rPr>
            </w:pPr>
            <w:r>
              <w:rPr>
                <w:b/>
                <w:sz w:val="18"/>
              </w:rPr>
              <w:t>Scopus</w:t>
            </w:r>
          </w:p>
        </w:tc>
        <w:tc>
          <w:tcPr>
            <w:tcW w:w="694" w:type="dxa"/>
            <w:shd w:val="clear" w:color="auto" w:fill="F7CAAC"/>
          </w:tcPr>
          <w:p w14:paraId="7C55DDB1" w14:textId="77777777" w:rsidR="004B7A29" w:rsidRDefault="004B7A29" w:rsidP="00D248C9">
            <w:pPr>
              <w:jc w:val="both"/>
            </w:pPr>
            <w:r>
              <w:rPr>
                <w:b/>
                <w:sz w:val="18"/>
              </w:rPr>
              <w:t>ostatní</w:t>
            </w:r>
          </w:p>
        </w:tc>
      </w:tr>
      <w:tr w:rsidR="004B7A29" w14:paraId="45E45F8E" w14:textId="77777777" w:rsidTr="00D248C9">
        <w:trPr>
          <w:cantSplit/>
          <w:trHeight w:val="70"/>
        </w:trPr>
        <w:tc>
          <w:tcPr>
            <w:tcW w:w="3347" w:type="dxa"/>
            <w:gridSpan w:val="2"/>
            <w:shd w:val="clear" w:color="auto" w:fill="F7CAAC"/>
          </w:tcPr>
          <w:p w14:paraId="3DE4CEBF" w14:textId="77777777" w:rsidR="004B7A29" w:rsidRDefault="004B7A29" w:rsidP="00D248C9">
            <w:pPr>
              <w:jc w:val="both"/>
            </w:pPr>
            <w:r>
              <w:rPr>
                <w:b/>
              </w:rPr>
              <w:t>Obor jmenovacího řízení</w:t>
            </w:r>
          </w:p>
        </w:tc>
        <w:tc>
          <w:tcPr>
            <w:tcW w:w="2245" w:type="dxa"/>
            <w:gridSpan w:val="2"/>
            <w:shd w:val="clear" w:color="auto" w:fill="F7CAAC"/>
          </w:tcPr>
          <w:p w14:paraId="0DDC54D9" w14:textId="77777777" w:rsidR="004B7A29" w:rsidRDefault="004B7A29" w:rsidP="00D248C9">
            <w:pPr>
              <w:jc w:val="both"/>
            </w:pPr>
            <w:r>
              <w:rPr>
                <w:b/>
              </w:rPr>
              <w:t>Rok udělení hodnosti</w:t>
            </w:r>
          </w:p>
        </w:tc>
        <w:tc>
          <w:tcPr>
            <w:tcW w:w="2248" w:type="dxa"/>
            <w:gridSpan w:val="4"/>
            <w:tcBorders>
              <w:right w:val="single" w:sz="12" w:space="0" w:color="auto"/>
            </w:tcBorders>
            <w:shd w:val="clear" w:color="auto" w:fill="F7CAAC"/>
          </w:tcPr>
          <w:p w14:paraId="58AFCC0B" w14:textId="77777777" w:rsidR="004B7A29" w:rsidRDefault="004B7A29" w:rsidP="00D248C9">
            <w:pPr>
              <w:jc w:val="both"/>
            </w:pPr>
            <w:r>
              <w:rPr>
                <w:b/>
              </w:rPr>
              <w:t>Řízení konáno na VŠ</w:t>
            </w:r>
          </w:p>
        </w:tc>
        <w:tc>
          <w:tcPr>
            <w:tcW w:w="632" w:type="dxa"/>
            <w:vMerge w:val="restart"/>
            <w:tcBorders>
              <w:left w:val="single" w:sz="12" w:space="0" w:color="auto"/>
            </w:tcBorders>
          </w:tcPr>
          <w:p w14:paraId="6B339936" w14:textId="0047464D" w:rsidR="004B7A29" w:rsidRDefault="002C63EE" w:rsidP="00D248C9">
            <w:pPr>
              <w:jc w:val="both"/>
              <w:rPr>
                <w:b/>
              </w:rPr>
            </w:pPr>
            <w:r>
              <w:rPr>
                <w:b/>
              </w:rPr>
              <w:t>22</w:t>
            </w:r>
          </w:p>
        </w:tc>
        <w:tc>
          <w:tcPr>
            <w:tcW w:w="693" w:type="dxa"/>
            <w:vMerge w:val="restart"/>
          </w:tcPr>
          <w:p w14:paraId="358996F1" w14:textId="4960B530" w:rsidR="004B7A29" w:rsidRDefault="002C63EE" w:rsidP="00D248C9">
            <w:pPr>
              <w:jc w:val="both"/>
              <w:rPr>
                <w:b/>
              </w:rPr>
            </w:pPr>
            <w:r>
              <w:rPr>
                <w:b/>
              </w:rPr>
              <w:t>2</w:t>
            </w:r>
          </w:p>
        </w:tc>
        <w:tc>
          <w:tcPr>
            <w:tcW w:w="694" w:type="dxa"/>
            <w:vMerge w:val="restart"/>
          </w:tcPr>
          <w:p w14:paraId="7A706BCC" w14:textId="1E13DBA4" w:rsidR="004B7A29" w:rsidRDefault="002C63EE" w:rsidP="00D248C9">
            <w:pPr>
              <w:jc w:val="both"/>
              <w:rPr>
                <w:b/>
              </w:rPr>
            </w:pPr>
            <w:r>
              <w:rPr>
                <w:b/>
              </w:rPr>
              <w:t>20</w:t>
            </w:r>
          </w:p>
        </w:tc>
      </w:tr>
      <w:tr w:rsidR="004B7A29" w14:paraId="054B9281" w14:textId="77777777" w:rsidTr="00D248C9">
        <w:trPr>
          <w:trHeight w:val="205"/>
        </w:trPr>
        <w:tc>
          <w:tcPr>
            <w:tcW w:w="3347" w:type="dxa"/>
            <w:gridSpan w:val="2"/>
          </w:tcPr>
          <w:p w14:paraId="65329A88" w14:textId="77777777" w:rsidR="004B7A29" w:rsidRDefault="004B7A29" w:rsidP="00D248C9">
            <w:pPr>
              <w:jc w:val="both"/>
            </w:pPr>
          </w:p>
        </w:tc>
        <w:tc>
          <w:tcPr>
            <w:tcW w:w="2245" w:type="dxa"/>
            <w:gridSpan w:val="2"/>
          </w:tcPr>
          <w:p w14:paraId="615F4C57" w14:textId="77777777" w:rsidR="004B7A29" w:rsidRDefault="004B7A29" w:rsidP="00D248C9">
            <w:pPr>
              <w:jc w:val="both"/>
            </w:pPr>
          </w:p>
        </w:tc>
        <w:tc>
          <w:tcPr>
            <w:tcW w:w="2248" w:type="dxa"/>
            <w:gridSpan w:val="4"/>
            <w:tcBorders>
              <w:right w:val="single" w:sz="12" w:space="0" w:color="auto"/>
            </w:tcBorders>
          </w:tcPr>
          <w:p w14:paraId="200085E4" w14:textId="77777777" w:rsidR="004B7A29" w:rsidRDefault="004B7A29" w:rsidP="00D248C9">
            <w:pPr>
              <w:jc w:val="both"/>
            </w:pPr>
          </w:p>
        </w:tc>
        <w:tc>
          <w:tcPr>
            <w:tcW w:w="632" w:type="dxa"/>
            <w:vMerge/>
            <w:tcBorders>
              <w:left w:val="single" w:sz="12" w:space="0" w:color="auto"/>
            </w:tcBorders>
            <w:vAlign w:val="center"/>
          </w:tcPr>
          <w:p w14:paraId="4F1D3EF7" w14:textId="77777777" w:rsidR="004B7A29" w:rsidRDefault="004B7A29" w:rsidP="00D248C9">
            <w:pPr>
              <w:rPr>
                <w:b/>
              </w:rPr>
            </w:pPr>
          </w:p>
        </w:tc>
        <w:tc>
          <w:tcPr>
            <w:tcW w:w="693" w:type="dxa"/>
            <w:vMerge/>
            <w:vAlign w:val="center"/>
          </w:tcPr>
          <w:p w14:paraId="300559FB" w14:textId="77777777" w:rsidR="004B7A29" w:rsidRDefault="004B7A29" w:rsidP="00D248C9">
            <w:pPr>
              <w:rPr>
                <w:b/>
              </w:rPr>
            </w:pPr>
          </w:p>
        </w:tc>
        <w:tc>
          <w:tcPr>
            <w:tcW w:w="694" w:type="dxa"/>
            <w:vMerge/>
            <w:vAlign w:val="center"/>
          </w:tcPr>
          <w:p w14:paraId="5859BA43" w14:textId="77777777" w:rsidR="004B7A29" w:rsidRDefault="004B7A29" w:rsidP="00D248C9">
            <w:pPr>
              <w:rPr>
                <w:b/>
              </w:rPr>
            </w:pPr>
          </w:p>
        </w:tc>
      </w:tr>
      <w:tr w:rsidR="004B7A29" w14:paraId="1A9EA7AA" w14:textId="77777777" w:rsidTr="00D248C9">
        <w:tc>
          <w:tcPr>
            <w:tcW w:w="9859" w:type="dxa"/>
            <w:gridSpan w:val="11"/>
            <w:shd w:val="clear" w:color="auto" w:fill="F7CAAC"/>
          </w:tcPr>
          <w:p w14:paraId="3F40237F" w14:textId="77777777" w:rsidR="004B7A29" w:rsidRDefault="004B7A29"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4B7A29" w:rsidRPr="003D2501" w14:paraId="18E5DA07" w14:textId="77777777" w:rsidTr="00D248C9">
        <w:trPr>
          <w:trHeight w:val="2347"/>
        </w:trPr>
        <w:tc>
          <w:tcPr>
            <w:tcW w:w="9859" w:type="dxa"/>
            <w:gridSpan w:val="11"/>
          </w:tcPr>
          <w:p w14:paraId="5392E725" w14:textId="77777777" w:rsidR="004B7A29" w:rsidRDefault="004B7A29" w:rsidP="004B7A29">
            <w:pPr>
              <w:jc w:val="both"/>
            </w:pPr>
            <w:r>
              <w:t xml:space="preserve">JUŘIČKOVÁ, E., BOBÁK, R., PILÍK, M., HRUŠECKÁ, D. Efficiency of innovation system in the Czech Republic: Comparison with other European countries. </w:t>
            </w:r>
            <w:r w:rsidRPr="002C005F">
              <w:rPr>
                <w:i/>
              </w:rPr>
              <w:t>New Trends and Issues Proceedings on Humanities and Social Sciences.</w:t>
            </w:r>
            <w:r>
              <w:t xml:space="preserve"> 2017, roč. 4, č. 10, s. 91-96. ISSN 2547-8818. (25%)</w:t>
            </w:r>
          </w:p>
          <w:p w14:paraId="45BA4DBC" w14:textId="77777777" w:rsidR="004B7A29" w:rsidRDefault="004B7A29" w:rsidP="004B7A29">
            <w:pPr>
              <w:jc w:val="both"/>
            </w:pPr>
            <w:r>
              <w:t xml:space="preserve">CHROMJAKOVÁ, F., TUČEK, D., BOBÁK, R. </w:t>
            </w:r>
            <w:r w:rsidRPr="002C005F">
              <w:rPr>
                <w:i/>
              </w:rPr>
              <w:t>Projektování výrobních procesů pro průmysl 4.0.</w:t>
            </w:r>
            <w:r>
              <w:t xml:space="preserve"> Zlín: Univerzita Tomáše Bati ve Zlíně, 2017. 105 s. ISBN 978-80-7454-680-8 (10%). </w:t>
            </w:r>
          </w:p>
          <w:p w14:paraId="1744F03A" w14:textId="4006CF3C" w:rsidR="004B7A29" w:rsidRDefault="004B7A29" w:rsidP="004B7A29">
            <w:pPr>
              <w:jc w:val="both"/>
            </w:pPr>
            <w:r>
              <w:t xml:space="preserve">CHROMJAKOVÁ, F., BOBÁK, R., HRUŠECKÁ, D. Production process stability – core assumption of INDUSTRY 4.0 concept. In: </w:t>
            </w:r>
            <w:r w:rsidRPr="002C005F">
              <w:rPr>
                <w:i/>
              </w:rPr>
              <w:t>The 5 th International Conference on Manufacturing, Optimization, Industrial and Material Engineering 2017</w:t>
            </w:r>
            <w:r>
              <w:t xml:space="preserve">. Milwaukee: Curran Associates, Inc., 2017, s. 143-154. ISSN 1755-1307. DOI: 10.1088/1757-899X/215/1/012024  (33%). </w:t>
            </w:r>
          </w:p>
          <w:p w14:paraId="60491354" w14:textId="4A198C4D" w:rsidR="002C63EE" w:rsidRDefault="002C63EE" w:rsidP="004B7A29">
            <w:pPr>
              <w:jc w:val="both"/>
            </w:pPr>
            <w:r w:rsidRPr="00C705BE">
              <w:rPr>
                <w:highlight w:val="yellow"/>
              </w:rPr>
              <w:t>BOBÁK,R., JURICKOVA, E. The innovative capacityof the machinery firms in the Zlin region in relation to concept of Industry 4.0</w:t>
            </w:r>
            <w:r w:rsidRPr="00C705BE">
              <w:rPr>
                <w:i/>
                <w:highlight w:val="yellow"/>
              </w:rPr>
              <w:t>. In: Proceedings of the 3rd International konference on finance and economics 2016.</w:t>
            </w:r>
            <w:r w:rsidRPr="00C705BE">
              <w:rPr>
                <w:highlight w:val="yellow"/>
              </w:rPr>
              <w:t xml:space="preserve"> Tomas Bata Univ, Inst Chartered Accountands England and Wales, pp 64-77, ISBN  978-80-7454-599-3 (50%)</w:t>
            </w:r>
            <w:r>
              <w:t xml:space="preserve">   </w:t>
            </w:r>
          </w:p>
          <w:p w14:paraId="4AC0AD1F" w14:textId="77777777" w:rsidR="004B7A29" w:rsidRDefault="004B7A29" w:rsidP="004B7A29">
            <w:pPr>
              <w:jc w:val="both"/>
            </w:pPr>
            <w:r>
              <w:t xml:space="preserve">BOBÁK, R., PIVODOVÁ, P., FILLA, J. Benchmarking of production performance of plastics and rubber producers in Zlin region. In: </w:t>
            </w:r>
            <w:r w:rsidRPr="002C005F">
              <w:rPr>
                <w:i/>
              </w:rPr>
              <w:t>Production Management and Engineering Sciences: Proceedings of the International Conference on Engineering Science and Production Management (ESPM 2015)</w:t>
            </w:r>
            <w:r>
              <w:t xml:space="preserve">. London: Taylor and Francis, 2015, s. 27-32. ISBN 978-1-138-02856-2 (60%). </w:t>
            </w:r>
          </w:p>
          <w:p w14:paraId="5CBE661C" w14:textId="77777777" w:rsidR="004B7A29" w:rsidRDefault="004B7A29" w:rsidP="004B7A29">
            <w:pPr>
              <w:jc w:val="both"/>
            </w:pPr>
            <w:r>
              <w:t xml:space="preserve">BOBÁK, R., PIVODOVÁ, P. Rating of Production and Logistics Performance of Rubber and Plastics Product Manufacturers in the Zlin Region and Enterprises of the Plasstics Cluster. In: </w:t>
            </w:r>
            <w:r w:rsidRPr="002C005F">
              <w:rPr>
                <w:i/>
              </w:rPr>
              <w:t xml:space="preserve">Proceedings of the 1st International Conference on Finance and Economics 2014. </w:t>
            </w:r>
            <w:r>
              <w:t>Zlín: Univerzita Tomáše Bati ve Zlíně, Fakulta managementu a ekonomiky, 2014, s. 57-67. ISBN 978-80-7454-405-7 (60%).</w:t>
            </w:r>
          </w:p>
          <w:p w14:paraId="0F6036F0" w14:textId="77777777" w:rsidR="002C005F" w:rsidRDefault="002C005F" w:rsidP="002C005F">
            <w:pPr>
              <w:jc w:val="both"/>
              <w:rPr>
                <w:rFonts w:ascii="Helvetica" w:hAnsi="Helvetica" w:cs="Helvetica"/>
                <w:color w:val="444444"/>
                <w:sz w:val="18"/>
                <w:szCs w:val="18"/>
                <w:shd w:val="clear" w:color="auto" w:fill="FFFFFF"/>
              </w:rPr>
            </w:pPr>
            <w:r w:rsidRPr="00E66B0B">
              <w:rPr>
                <w:i/>
              </w:rPr>
              <w:t>Přehled projektové činnosti:</w:t>
            </w:r>
          </w:p>
          <w:p w14:paraId="792844D7" w14:textId="77777777" w:rsidR="004B7A29" w:rsidRPr="003D2501" w:rsidRDefault="004B7A29" w:rsidP="00D248C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4B7A29" w14:paraId="60A85C73" w14:textId="77777777" w:rsidTr="00D248C9">
        <w:trPr>
          <w:trHeight w:val="218"/>
        </w:trPr>
        <w:tc>
          <w:tcPr>
            <w:tcW w:w="9859" w:type="dxa"/>
            <w:gridSpan w:val="11"/>
            <w:shd w:val="clear" w:color="auto" w:fill="F7CAAC"/>
          </w:tcPr>
          <w:p w14:paraId="44EA0400" w14:textId="77777777" w:rsidR="004B7A29" w:rsidRDefault="004B7A29" w:rsidP="00D248C9">
            <w:pPr>
              <w:rPr>
                <w:b/>
              </w:rPr>
            </w:pPr>
            <w:r>
              <w:rPr>
                <w:b/>
              </w:rPr>
              <w:t>Působení v zahraničí</w:t>
            </w:r>
          </w:p>
        </w:tc>
      </w:tr>
      <w:tr w:rsidR="004B7A29" w:rsidRPr="00303394" w14:paraId="417D0E5D" w14:textId="77777777" w:rsidTr="00D248C9">
        <w:trPr>
          <w:trHeight w:val="127"/>
        </w:trPr>
        <w:tc>
          <w:tcPr>
            <w:tcW w:w="9859" w:type="dxa"/>
            <w:gridSpan w:val="11"/>
          </w:tcPr>
          <w:p w14:paraId="35EF898F" w14:textId="77777777" w:rsidR="004B7A29" w:rsidRPr="00303394" w:rsidRDefault="004B7A29" w:rsidP="00D248C9">
            <w:r w:rsidRPr="00303394">
              <w:t>Krátkodobé studijní pobyty TEMPUS  Berlín 2x, Lisabon 1x</w:t>
            </w:r>
          </w:p>
        </w:tc>
      </w:tr>
      <w:tr w:rsidR="004B7A29" w14:paraId="1BC174D5" w14:textId="77777777" w:rsidTr="00D248C9">
        <w:trPr>
          <w:cantSplit/>
          <w:trHeight w:val="56"/>
        </w:trPr>
        <w:tc>
          <w:tcPr>
            <w:tcW w:w="2518" w:type="dxa"/>
            <w:shd w:val="clear" w:color="auto" w:fill="F7CAAC"/>
          </w:tcPr>
          <w:p w14:paraId="759CD056" w14:textId="77777777" w:rsidR="004B7A29" w:rsidRDefault="004B7A29" w:rsidP="00D248C9">
            <w:pPr>
              <w:jc w:val="both"/>
              <w:rPr>
                <w:b/>
              </w:rPr>
            </w:pPr>
            <w:r>
              <w:rPr>
                <w:b/>
              </w:rPr>
              <w:t xml:space="preserve">Podpis </w:t>
            </w:r>
          </w:p>
        </w:tc>
        <w:tc>
          <w:tcPr>
            <w:tcW w:w="4536" w:type="dxa"/>
            <w:gridSpan w:val="5"/>
          </w:tcPr>
          <w:p w14:paraId="1BF1692F" w14:textId="77777777" w:rsidR="004B7A29" w:rsidRDefault="004B7A29" w:rsidP="00D248C9">
            <w:pPr>
              <w:jc w:val="both"/>
            </w:pPr>
          </w:p>
        </w:tc>
        <w:tc>
          <w:tcPr>
            <w:tcW w:w="786" w:type="dxa"/>
            <w:gridSpan w:val="2"/>
            <w:shd w:val="clear" w:color="auto" w:fill="F7CAAC"/>
          </w:tcPr>
          <w:p w14:paraId="175CDFF5" w14:textId="77777777" w:rsidR="004B7A29" w:rsidRDefault="004B7A29" w:rsidP="00D248C9">
            <w:pPr>
              <w:jc w:val="both"/>
            </w:pPr>
            <w:r>
              <w:rPr>
                <w:b/>
              </w:rPr>
              <w:t>datum</w:t>
            </w:r>
          </w:p>
        </w:tc>
        <w:tc>
          <w:tcPr>
            <w:tcW w:w="2019" w:type="dxa"/>
            <w:gridSpan w:val="3"/>
          </w:tcPr>
          <w:p w14:paraId="6108701A" w14:textId="77777777" w:rsidR="004B7A29" w:rsidRDefault="004B7A29" w:rsidP="00D248C9">
            <w:pPr>
              <w:jc w:val="both"/>
            </w:pPr>
          </w:p>
        </w:tc>
      </w:tr>
    </w:tbl>
    <w:p w14:paraId="67ABCB9F" w14:textId="7ADDE556" w:rsidR="003368B3" w:rsidRDefault="003368B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191F9F09" w14:textId="77777777" w:rsidTr="00E3280D">
        <w:tc>
          <w:tcPr>
            <w:tcW w:w="9859" w:type="dxa"/>
            <w:gridSpan w:val="11"/>
            <w:tcBorders>
              <w:bottom w:val="double" w:sz="4" w:space="0" w:color="auto"/>
            </w:tcBorders>
            <w:shd w:val="clear" w:color="auto" w:fill="BDD6EE"/>
          </w:tcPr>
          <w:p w14:paraId="44AF6E19" w14:textId="77777777" w:rsidR="00E3280D" w:rsidRDefault="00E3280D" w:rsidP="00E3280D">
            <w:pPr>
              <w:jc w:val="both"/>
              <w:rPr>
                <w:b/>
                <w:sz w:val="28"/>
              </w:rPr>
            </w:pPr>
            <w:r>
              <w:rPr>
                <w:b/>
                <w:sz w:val="28"/>
              </w:rPr>
              <w:t>C-I – Personální zabezpečení</w:t>
            </w:r>
          </w:p>
        </w:tc>
      </w:tr>
      <w:tr w:rsidR="00E3280D" w14:paraId="1D0EC1CF" w14:textId="77777777" w:rsidTr="00E3280D">
        <w:tc>
          <w:tcPr>
            <w:tcW w:w="2518" w:type="dxa"/>
            <w:tcBorders>
              <w:top w:val="double" w:sz="4" w:space="0" w:color="auto"/>
            </w:tcBorders>
            <w:shd w:val="clear" w:color="auto" w:fill="F7CAAC"/>
          </w:tcPr>
          <w:p w14:paraId="6D24C999" w14:textId="77777777" w:rsidR="00E3280D" w:rsidRDefault="00E3280D" w:rsidP="00E3280D">
            <w:pPr>
              <w:jc w:val="both"/>
              <w:rPr>
                <w:b/>
              </w:rPr>
            </w:pPr>
            <w:r>
              <w:rPr>
                <w:b/>
              </w:rPr>
              <w:t>Vysoká škola</w:t>
            </w:r>
          </w:p>
        </w:tc>
        <w:tc>
          <w:tcPr>
            <w:tcW w:w="7341" w:type="dxa"/>
            <w:gridSpan w:val="10"/>
          </w:tcPr>
          <w:p w14:paraId="3756EEAA" w14:textId="77777777" w:rsidR="00E3280D" w:rsidRDefault="00E3280D" w:rsidP="00E3280D">
            <w:pPr>
              <w:jc w:val="both"/>
            </w:pPr>
            <w:r>
              <w:t>Univerzita Tomáše Bati ve Zlíně</w:t>
            </w:r>
          </w:p>
        </w:tc>
      </w:tr>
      <w:tr w:rsidR="00E3280D" w14:paraId="73111E7F" w14:textId="77777777" w:rsidTr="00E3280D">
        <w:tc>
          <w:tcPr>
            <w:tcW w:w="2518" w:type="dxa"/>
            <w:shd w:val="clear" w:color="auto" w:fill="F7CAAC"/>
          </w:tcPr>
          <w:p w14:paraId="5A2DD1B4" w14:textId="77777777" w:rsidR="00E3280D" w:rsidRDefault="00E3280D" w:rsidP="00E3280D">
            <w:pPr>
              <w:jc w:val="both"/>
              <w:rPr>
                <w:b/>
              </w:rPr>
            </w:pPr>
            <w:r>
              <w:rPr>
                <w:b/>
              </w:rPr>
              <w:t>Součást vysoké školy</w:t>
            </w:r>
          </w:p>
        </w:tc>
        <w:tc>
          <w:tcPr>
            <w:tcW w:w="7341" w:type="dxa"/>
            <w:gridSpan w:val="10"/>
          </w:tcPr>
          <w:p w14:paraId="2AD2C660" w14:textId="77777777" w:rsidR="00E3280D" w:rsidRDefault="00E3280D" w:rsidP="00E3280D">
            <w:pPr>
              <w:jc w:val="both"/>
            </w:pPr>
            <w:r>
              <w:t>Fakulta managementu a ekonomiky</w:t>
            </w:r>
          </w:p>
        </w:tc>
      </w:tr>
      <w:tr w:rsidR="00E3280D" w14:paraId="2E22D812" w14:textId="77777777" w:rsidTr="00E3280D">
        <w:tc>
          <w:tcPr>
            <w:tcW w:w="2518" w:type="dxa"/>
            <w:shd w:val="clear" w:color="auto" w:fill="F7CAAC"/>
          </w:tcPr>
          <w:p w14:paraId="72CBF53B" w14:textId="77777777" w:rsidR="00E3280D" w:rsidRDefault="00E3280D" w:rsidP="00E3280D">
            <w:pPr>
              <w:jc w:val="both"/>
              <w:rPr>
                <w:b/>
              </w:rPr>
            </w:pPr>
            <w:r>
              <w:rPr>
                <w:b/>
              </w:rPr>
              <w:t>Název studijního programu</w:t>
            </w:r>
          </w:p>
        </w:tc>
        <w:tc>
          <w:tcPr>
            <w:tcW w:w="7341" w:type="dxa"/>
            <w:gridSpan w:val="10"/>
          </w:tcPr>
          <w:p w14:paraId="158BC575" w14:textId="77777777" w:rsidR="00E3280D" w:rsidRDefault="00804B6E" w:rsidP="00E3280D">
            <w:pPr>
              <w:jc w:val="both"/>
            </w:pPr>
            <w:r>
              <w:t>Ekonomika a management</w:t>
            </w:r>
          </w:p>
        </w:tc>
      </w:tr>
      <w:tr w:rsidR="00E3280D" w14:paraId="0AD4BB88" w14:textId="77777777" w:rsidTr="00E3280D">
        <w:tc>
          <w:tcPr>
            <w:tcW w:w="2518" w:type="dxa"/>
            <w:shd w:val="clear" w:color="auto" w:fill="F7CAAC"/>
          </w:tcPr>
          <w:p w14:paraId="09C7F7B8" w14:textId="77777777" w:rsidR="00E3280D" w:rsidRDefault="00E3280D" w:rsidP="00E3280D">
            <w:pPr>
              <w:jc w:val="both"/>
              <w:rPr>
                <w:b/>
              </w:rPr>
            </w:pPr>
            <w:r>
              <w:rPr>
                <w:b/>
              </w:rPr>
              <w:t>Jméno a příjmení</w:t>
            </w:r>
          </w:p>
        </w:tc>
        <w:tc>
          <w:tcPr>
            <w:tcW w:w="4536" w:type="dxa"/>
            <w:gridSpan w:val="5"/>
          </w:tcPr>
          <w:p w14:paraId="577704C4" w14:textId="77777777" w:rsidR="00E3280D" w:rsidRDefault="00E3280D" w:rsidP="00E3280D">
            <w:pPr>
              <w:jc w:val="both"/>
            </w:pPr>
            <w:r>
              <w:t>Zuzana DOHNALOVÁ</w:t>
            </w:r>
          </w:p>
        </w:tc>
        <w:tc>
          <w:tcPr>
            <w:tcW w:w="709" w:type="dxa"/>
            <w:shd w:val="clear" w:color="auto" w:fill="F7CAAC"/>
          </w:tcPr>
          <w:p w14:paraId="0BFEB284" w14:textId="77777777" w:rsidR="00E3280D" w:rsidRDefault="00E3280D" w:rsidP="00E3280D">
            <w:pPr>
              <w:jc w:val="both"/>
              <w:rPr>
                <w:b/>
              </w:rPr>
            </w:pPr>
            <w:r>
              <w:rPr>
                <w:b/>
              </w:rPr>
              <w:t>Tituly</w:t>
            </w:r>
          </w:p>
        </w:tc>
        <w:tc>
          <w:tcPr>
            <w:tcW w:w="2096" w:type="dxa"/>
            <w:gridSpan w:val="4"/>
          </w:tcPr>
          <w:p w14:paraId="4513273A" w14:textId="77777777" w:rsidR="00E3280D" w:rsidRDefault="00E3280D" w:rsidP="00E3280D">
            <w:pPr>
              <w:jc w:val="both"/>
            </w:pPr>
            <w:r>
              <w:t>doc. Ing., Ph.D</w:t>
            </w:r>
            <w:r w:rsidR="000859B6">
              <w:t>.</w:t>
            </w:r>
          </w:p>
        </w:tc>
      </w:tr>
      <w:tr w:rsidR="00E3280D" w14:paraId="2E8BAA02" w14:textId="77777777" w:rsidTr="00E3280D">
        <w:tc>
          <w:tcPr>
            <w:tcW w:w="2518" w:type="dxa"/>
            <w:shd w:val="clear" w:color="auto" w:fill="F7CAAC"/>
          </w:tcPr>
          <w:p w14:paraId="1E2B139F" w14:textId="77777777" w:rsidR="00E3280D" w:rsidRDefault="00E3280D" w:rsidP="00E3280D">
            <w:pPr>
              <w:jc w:val="both"/>
              <w:rPr>
                <w:b/>
              </w:rPr>
            </w:pPr>
            <w:r>
              <w:rPr>
                <w:b/>
              </w:rPr>
              <w:t>Rok narození</w:t>
            </w:r>
          </w:p>
        </w:tc>
        <w:tc>
          <w:tcPr>
            <w:tcW w:w="829" w:type="dxa"/>
          </w:tcPr>
          <w:p w14:paraId="759C6B9D" w14:textId="77777777" w:rsidR="00E3280D" w:rsidRDefault="00E3280D" w:rsidP="00E3280D">
            <w:pPr>
              <w:jc w:val="both"/>
            </w:pPr>
            <w:r>
              <w:t>1966</w:t>
            </w:r>
          </w:p>
        </w:tc>
        <w:tc>
          <w:tcPr>
            <w:tcW w:w="1721" w:type="dxa"/>
            <w:shd w:val="clear" w:color="auto" w:fill="F7CAAC"/>
          </w:tcPr>
          <w:p w14:paraId="0CD9505D" w14:textId="77777777" w:rsidR="00E3280D" w:rsidRDefault="00E3280D" w:rsidP="00E3280D">
            <w:pPr>
              <w:jc w:val="both"/>
              <w:rPr>
                <w:b/>
              </w:rPr>
            </w:pPr>
            <w:r>
              <w:rPr>
                <w:b/>
              </w:rPr>
              <w:t>typ vztahu k VŠ</w:t>
            </w:r>
          </w:p>
        </w:tc>
        <w:tc>
          <w:tcPr>
            <w:tcW w:w="992" w:type="dxa"/>
            <w:gridSpan w:val="2"/>
          </w:tcPr>
          <w:p w14:paraId="07ECA9AC" w14:textId="77777777" w:rsidR="00E3280D" w:rsidRDefault="00E3280D" w:rsidP="00E3280D">
            <w:pPr>
              <w:jc w:val="both"/>
            </w:pPr>
            <w:r>
              <w:t>pp</w:t>
            </w:r>
          </w:p>
        </w:tc>
        <w:tc>
          <w:tcPr>
            <w:tcW w:w="994" w:type="dxa"/>
            <w:shd w:val="clear" w:color="auto" w:fill="F7CAAC"/>
          </w:tcPr>
          <w:p w14:paraId="1D35F391" w14:textId="77777777" w:rsidR="00E3280D" w:rsidRDefault="00E3280D" w:rsidP="00E3280D">
            <w:pPr>
              <w:jc w:val="both"/>
              <w:rPr>
                <w:b/>
              </w:rPr>
            </w:pPr>
            <w:r>
              <w:rPr>
                <w:b/>
              </w:rPr>
              <w:t>rozsah</w:t>
            </w:r>
          </w:p>
        </w:tc>
        <w:tc>
          <w:tcPr>
            <w:tcW w:w="709" w:type="dxa"/>
          </w:tcPr>
          <w:p w14:paraId="39CDD17A" w14:textId="77777777" w:rsidR="00E3280D" w:rsidRDefault="00E3280D" w:rsidP="00E3280D">
            <w:pPr>
              <w:jc w:val="both"/>
            </w:pPr>
            <w:r>
              <w:t>40</w:t>
            </w:r>
          </w:p>
        </w:tc>
        <w:tc>
          <w:tcPr>
            <w:tcW w:w="709" w:type="dxa"/>
            <w:gridSpan w:val="2"/>
            <w:shd w:val="clear" w:color="auto" w:fill="F7CAAC"/>
          </w:tcPr>
          <w:p w14:paraId="27E9F9F5" w14:textId="77777777" w:rsidR="00E3280D" w:rsidRPr="002336DA" w:rsidRDefault="00E3280D" w:rsidP="00E3280D">
            <w:pPr>
              <w:jc w:val="both"/>
              <w:rPr>
                <w:b/>
                <w:sz w:val="18"/>
              </w:rPr>
            </w:pPr>
            <w:r w:rsidRPr="002336DA">
              <w:rPr>
                <w:b/>
                <w:sz w:val="18"/>
              </w:rPr>
              <w:t>do kdy</w:t>
            </w:r>
          </w:p>
        </w:tc>
        <w:tc>
          <w:tcPr>
            <w:tcW w:w="1387" w:type="dxa"/>
            <w:gridSpan w:val="2"/>
          </w:tcPr>
          <w:p w14:paraId="5626EE2A" w14:textId="77777777" w:rsidR="00E3280D" w:rsidRDefault="00E3280D" w:rsidP="00E3280D">
            <w:pPr>
              <w:jc w:val="both"/>
            </w:pPr>
            <w:r>
              <w:t>N</w:t>
            </w:r>
          </w:p>
        </w:tc>
      </w:tr>
      <w:tr w:rsidR="00E3280D" w14:paraId="26F00928" w14:textId="77777777" w:rsidTr="00E3280D">
        <w:tc>
          <w:tcPr>
            <w:tcW w:w="5068" w:type="dxa"/>
            <w:gridSpan w:val="3"/>
            <w:shd w:val="clear" w:color="auto" w:fill="F7CAAC"/>
          </w:tcPr>
          <w:p w14:paraId="3F05E605" w14:textId="77777777" w:rsidR="00E3280D" w:rsidRDefault="00E3280D" w:rsidP="00E3280D">
            <w:pPr>
              <w:jc w:val="both"/>
              <w:rPr>
                <w:b/>
              </w:rPr>
            </w:pPr>
            <w:r>
              <w:rPr>
                <w:b/>
              </w:rPr>
              <w:t>Typ vztahu na součásti VŠ, která uskutečňuje st. program</w:t>
            </w:r>
          </w:p>
        </w:tc>
        <w:tc>
          <w:tcPr>
            <w:tcW w:w="992" w:type="dxa"/>
            <w:gridSpan w:val="2"/>
          </w:tcPr>
          <w:p w14:paraId="605618BE" w14:textId="77777777" w:rsidR="00E3280D" w:rsidRDefault="00E3280D" w:rsidP="00E3280D">
            <w:pPr>
              <w:jc w:val="both"/>
            </w:pPr>
            <w:r>
              <w:t>pp</w:t>
            </w:r>
          </w:p>
        </w:tc>
        <w:tc>
          <w:tcPr>
            <w:tcW w:w="994" w:type="dxa"/>
            <w:shd w:val="clear" w:color="auto" w:fill="F7CAAC"/>
          </w:tcPr>
          <w:p w14:paraId="62002370" w14:textId="77777777" w:rsidR="00E3280D" w:rsidRDefault="00E3280D" w:rsidP="00E3280D">
            <w:pPr>
              <w:jc w:val="both"/>
              <w:rPr>
                <w:b/>
              </w:rPr>
            </w:pPr>
            <w:r>
              <w:rPr>
                <w:b/>
              </w:rPr>
              <w:t>rozsah</w:t>
            </w:r>
          </w:p>
        </w:tc>
        <w:tc>
          <w:tcPr>
            <w:tcW w:w="709" w:type="dxa"/>
          </w:tcPr>
          <w:p w14:paraId="3A5C678A" w14:textId="77777777" w:rsidR="00E3280D" w:rsidRDefault="00E3280D" w:rsidP="00E3280D">
            <w:pPr>
              <w:jc w:val="both"/>
            </w:pPr>
            <w:r>
              <w:t>40</w:t>
            </w:r>
          </w:p>
        </w:tc>
        <w:tc>
          <w:tcPr>
            <w:tcW w:w="709" w:type="dxa"/>
            <w:gridSpan w:val="2"/>
            <w:shd w:val="clear" w:color="auto" w:fill="F7CAAC"/>
          </w:tcPr>
          <w:p w14:paraId="05FCE989" w14:textId="77777777" w:rsidR="00E3280D" w:rsidRPr="002336DA" w:rsidRDefault="00E3280D" w:rsidP="00E3280D">
            <w:pPr>
              <w:jc w:val="both"/>
              <w:rPr>
                <w:b/>
                <w:sz w:val="18"/>
              </w:rPr>
            </w:pPr>
            <w:r w:rsidRPr="002336DA">
              <w:rPr>
                <w:b/>
                <w:sz w:val="18"/>
              </w:rPr>
              <w:t>do kdy</w:t>
            </w:r>
          </w:p>
        </w:tc>
        <w:tc>
          <w:tcPr>
            <w:tcW w:w="1387" w:type="dxa"/>
            <w:gridSpan w:val="2"/>
          </w:tcPr>
          <w:p w14:paraId="5297DC6C" w14:textId="77777777" w:rsidR="00E3280D" w:rsidRDefault="00E3280D" w:rsidP="00E3280D">
            <w:pPr>
              <w:jc w:val="both"/>
            </w:pPr>
            <w:r>
              <w:t>N</w:t>
            </w:r>
          </w:p>
        </w:tc>
      </w:tr>
      <w:tr w:rsidR="00E3280D" w14:paraId="5A177F19" w14:textId="77777777" w:rsidTr="00E3280D">
        <w:tc>
          <w:tcPr>
            <w:tcW w:w="6060" w:type="dxa"/>
            <w:gridSpan w:val="5"/>
            <w:shd w:val="clear" w:color="auto" w:fill="F7CAAC"/>
          </w:tcPr>
          <w:p w14:paraId="619C08EA" w14:textId="77777777" w:rsidR="00E3280D" w:rsidRDefault="00E3280D" w:rsidP="00E3280D">
            <w:pPr>
              <w:jc w:val="both"/>
            </w:pPr>
            <w:r>
              <w:rPr>
                <w:b/>
              </w:rPr>
              <w:t>Další současná působení jako akademický pracovník na jiných VŠ</w:t>
            </w:r>
          </w:p>
        </w:tc>
        <w:tc>
          <w:tcPr>
            <w:tcW w:w="1703" w:type="dxa"/>
            <w:gridSpan w:val="2"/>
            <w:shd w:val="clear" w:color="auto" w:fill="F7CAAC"/>
          </w:tcPr>
          <w:p w14:paraId="3A0EDA7D" w14:textId="77777777" w:rsidR="00E3280D" w:rsidRDefault="00E3280D" w:rsidP="00E3280D">
            <w:pPr>
              <w:jc w:val="both"/>
              <w:rPr>
                <w:b/>
              </w:rPr>
            </w:pPr>
            <w:r>
              <w:rPr>
                <w:b/>
              </w:rPr>
              <w:t>typ prac. vztahu</w:t>
            </w:r>
          </w:p>
        </w:tc>
        <w:tc>
          <w:tcPr>
            <w:tcW w:w="2096" w:type="dxa"/>
            <w:gridSpan w:val="4"/>
            <w:shd w:val="clear" w:color="auto" w:fill="F7CAAC"/>
          </w:tcPr>
          <w:p w14:paraId="66E0D350" w14:textId="77777777" w:rsidR="00E3280D" w:rsidRDefault="00E3280D" w:rsidP="00E3280D">
            <w:pPr>
              <w:jc w:val="both"/>
              <w:rPr>
                <w:b/>
              </w:rPr>
            </w:pPr>
            <w:r>
              <w:rPr>
                <w:b/>
              </w:rPr>
              <w:t>rozsah</w:t>
            </w:r>
          </w:p>
        </w:tc>
      </w:tr>
      <w:tr w:rsidR="00E3280D" w14:paraId="63977F31" w14:textId="77777777" w:rsidTr="00E3280D">
        <w:tc>
          <w:tcPr>
            <w:tcW w:w="6060" w:type="dxa"/>
            <w:gridSpan w:val="5"/>
          </w:tcPr>
          <w:p w14:paraId="5273D685" w14:textId="77777777" w:rsidR="00E3280D" w:rsidRDefault="00E3280D" w:rsidP="00E3280D">
            <w:pPr>
              <w:jc w:val="both"/>
            </w:pPr>
            <w:r>
              <w:t>Univerzita Palackého Olomouc</w:t>
            </w:r>
          </w:p>
        </w:tc>
        <w:tc>
          <w:tcPr>
            <w:tcW w:w="1703" w:type="dxa"/>
            <w:gridSpan w:val="2"/>
          </w:tcPr>
          <w:p w14:paraId="40F9907F" w14:textId="77777777" w:rsidR="00E3280D" w:rsidRDefault="00E3280D" w:rsidP="00E3280D">
            <w:pPr>
              <w:jc w:val="both"/>
            </w:pPr>
            <w:r>
              <w:t>pp</w:t>
            </w:r>
          </w:p>
        </w:tc>
        <w:tc>
          <w:tcPr>
            <w:tcW w:w="2096" w:type="dxa"/>
            <w:gridSpan w:val="4"/>
          </w:tcPr>
          <w:p w14:paraId="41292C5B" w14:textId="77777777" w:rsidR="00E3280D" w:rsidRPr="001C1E59" w:rsidRDefault="00E3280D" w:rsidP="00E3280D">
            <w:pPr>
              <w:jc w:val="both"/>
            </w:pPr>
            <w:r w:rsidRPr="001C1E59">
              <w:t>8</w:t>
            </w:r>
          </w:p>
        </w:tc>
      </w:tr>
      <w:tr w:rsidR="00E3280D" w14:paraId="3CB90647" w14:textId="77777777" w:rsidTr="00E3280D">
        <w:tc>
          <w:tcPr>
            <w:tcW w:w="9859" w:type="dxa"/>
            <w:gridSpan w:val="11"/>
            <w:shd w:val="clear" w:color="auto" w:fill="F7CAAC"/>
          </w:tcPr>
          <w:p w14:paraId="45F7565D" w14:textId="77777777"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14:paraId="2D293778" w14:textId="77777777" w:rsidTr="00E3280D">
        <w:trPr>
          <w:trHeight w:val="328"/>
        </w:trPr>
        <w:tc>
          <w:tcPr>
            <w:tcW w:w="9859" w:type="dxa"/>
            <w:gridSpan w:val="11"/>
            <w:tcBorders>
              <w:top w:val="nil"/>
            </w:tcBorders>
          </w:tcPr>
          <w:p w14:paraId="21329920" w14:textId="77777777" w:rsidR="00E3280D" w:rsidRDefault="00E3280D" w:rsidP="00E3280D">
            <w:pPr>
              <w:jc w:val="both"/>
            </w:pPr>
            <w:r>
              <w:t>Mikroekonomie III - garant, přednášející (100%)</w:t>
            </w:r>
          </w:p>
        </w:tc>
      </w:tr>
      <w:tr w:rsidR="00E3280D" w14:paraId="7225C3AE" w14:textId="77777777" w:rsidTr="00E3280D">
        <w:tc>
          <w:tcPr>
            <w:tcW w:w="9859" w:type="dxa"/>
            <w:gridSpan w:val="11"/>
            <w:shd w:val="clear" w:color="auto" w:fill="F7CAAC"/>
          </w:tcPr>
          <w:p w14:paraId="2141BE14" w14:textId="77777777" w:rsidR="00E3280D" w:rsidRDefault="00E3280D" w:rsidP="00E3280D">
            <w:pPr>
              <w:jc w:val="both"/>
            </w:pPr>
            <w:r>
              <w:rPr>
                <w:b/>
              </w:rPr>
              <w:t xml:space="preserve">Údaje o vzdělání na VŠ </w:t>
            </w:r>
          </w:p>
        </w:tc>
      </w:tr>
      <w:tr w:rsidR="00E3280D" w14:paraId="175E04EB" w14:textId="77777777" w:rsidTr="00E3280D">
        <w:trPr>
          <w:trHeight w:val="464"/>
        </w:trPr>
        <w:tc>
          <w:tcPr>
            <w:tcW w:w="9859" w:type="dxa"/>
            <w:gridSpan w:val="11"/>
          </w:tcPr>
          <w:p w14:paraId="2DD0CFD1" w14:textId="77777777"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3EC14417" w14:textId="77777777"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14:paraId="5769AD3E" w14:textId="77777777" w:rsidTr="00E3280D">
        <w:tc>
          <w:tcPr>
            <w:tcW w:w="9859" w:type="dxa"/>
            <w:gridSpan w:val="11"/>
            <w:shd w:val="clear" w:color="auto" w:fill="F7CAAC"/>
          </w:tcPr>
          <w:p w14:paraId="0CEF67B1" w14:textId="77777777" w:rsidR="00E3280D" w:rsidRDefault="00E3280D" w:rsidP="00E3280D">
            <w:pPr>
              <w:jc w:val="both"/>
              <w:rPr>
                <w:b/>
              </w:rPr>
            </w:pPr>
            <w:r>
              <w:rPr>
                <w:b/>
              </w:rPr>
              <w:t>Údaje o odborném působení od absolvování VŠ</w:t>
            </w:r>
          </w:p>
        </w:tc>
      </w:tr>
      <w:tr w:rsidR="00E3280D" w14:paraId="072BBF3F" w14:textId="77777777" w:rsidTr="00E3280D">
        <w:trPr>
          <w:trHeight w:val="1090"/>
        </w:trPr>
        <w:tc>
          <w:tcPr>
            <w:tcW w:w="9859" w:type="dxa"/>
            <w:gridSpan w:val="11"/>
          </w:tcPr>
          <w:p w14:paraId="0C28095B" w14:textId="77777777"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76FB95C3" w14:textId="77777777" w:rsidR="00E3280D" w:rsidRDefault="00E3280D" w:rsidP="00E3280D">
            <w:r w:rsidRPr="001C1E59">
              <w:rPr>
                <w:b/>
              </w:rPr>
              <w:t>1998 – 2001:</w:t>
            </w:r>
            <w:r w:rsidRPr="00C41EBA">
              <w:tab/>
              <w:t xml:space="preserve">Odborný asistent VUT Brno, </w:t>
            </w:r>
            <w:r>
              <w:t>Fakulta managementu a ekonomiky</w:t>
            </w:r>
          </w:p>
          <w:p w14:paraId="2CAD5267" w14:textId="77777777" w:rsidR="00E3280D" w:rsidRPr="00C41EBA" w:rsidRDefault="00E3280D" w:rsidP="00E3280D">
            <w:r w:rsidRPr="001C1E59">
              <w:rPr>
                <w:b/>
              </w:rPr>
              <w:t>2001 – dosud:</w:t>
            </w:r>
            <w:r>
              <w:t xml:space="preserve">     </w:t>
            </w:r>
            <w:r>
              <w:rPr>
                <w:color w:val="000000"/>
                <w:szCs w:val="24"/>
              </w:rPr>
              <w:t>UTB ve Zlíně, Fakulta managementu a ekonomiky, akademický pracovník</w:t>
            </w:r>
          </w:p>
          <w:p w14:paraId="103EF6F0" w14:textId="77777777" w:rsidR="00E3280D" w:rsidRPr="00C41EBA" w:rsidRDefault="00E3280D" w:rsidP="00E3280D">
            <w:r w:rsidRPr="001C1E59">
              <w:rPr>
                <w:b/>
              </w:rPr>
              <w:t>2000 – 2004:</w:t>
            </w:r>
            <w:r w:rsidRPr="00C41EBA">
              <w:tab/>
              <w:t>členka AS UTB, členka ekonomické komise AS UTB</w:t>
            </w:r>
          </w:p>
          <w:p w14:paraId="5A940D88" w14:textId="77777777" w:rsidR="00E3280D" w:rsidRPr="00C41EBA" w:rsidRDefault="00E3280D" w:rsidP="00E3280D">
            <w:r w:rsidRPr="001C1E59">
              <w:rPr>
                <w:b/>
              </w:rPr>
              <w:t>2004 – 2007:</w:t>
            </w:r>
            <w:r w:rsidRPr="00C41EBA">
              <w:tab/>
              <w:t>místopředsedkyně AS UTB, členka ekonomické komise AS UTB</w:t>
            </w:r>
          </w:p>
          <w:p w14:paraId="7CD80B05" w14:textId="77777777"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14:paraId="2BC83637" w14:textId="77777777" w:rsidTr="00E3280D">
        <w:trPr>
          <w:trHeight w:val="250"/>
        </w:trPr>
        <w:tc>
          <w:tcPr>
            <w:tcW w:w="9859" w:type="dxa"/>
            <w:gridSpan w:val="11"/>
            <w:shd w:val="clear" w:color="auto" w:fill="F7CAAC"/>
          </w:tcPr>
          <w:p w14:paraId="34549440" w14:textId="77777777" w:rsidR="00E3280D" w:rsidRDefault="00E3280D" w:rsidP="00E3280D">
            <w:pPr>
              <w:jc w:val="both"/>
            </w:pPr>
            <w:r>
              <w:rPr>
                <w:b/>
              </w:rPr>
              <w:t>Zkušenosti s vedením kvalifikačních a rigorózních prací</w:t>
            </w:r>
          </w:p>
        </w:tc>
      </w:tr>
      <w:tr w:rsidR="00E3280D" w14:paraId="25F08603" w14:textId="77777777" w:rsidTr="00E3280D">
        <w:trPr>
          <w:trHeight w:val="370"/>
        </w:trPr>
        <w:tc>
          <w:tcPr>
            <w:tcW w:w="9859" w:type="dxa"/>
            <w:gridSpan w:val="11"/>
          </w:tcPr>
          <w:p w14:paraId="3AD4A317" w14:textId="77777777" w:rsidR="00C34D44" w:rsidRDefault="00C34D44" w:rsidP="00C34D44">
            <w:pPr>
              <w:jc w:val="both"/>
            </w:pPr>
            <w:r>
              <w:t xml:space="preserve">Počet vedených bakalářských prací – 52 </w:t>
            </w:r>
          </w:p>
          <w:p w14:paraId="0A816B4C" w14:textId="77777777" w:rsidR="00C34D44" w:rsidRDefault="00C34D44" w:rsidP="00C34D44">
            <w:pPr>
              <w:jc w:val="both"/>
            </w:pPr>
            <w:r>
              <w:t>Počet vedených diplomových prací – 18</w:t>
            </w:r>
          </w:p>
          <w:p w14:paraId="21FDF018" w14:textId="77777777" w:rsidR="00E3280D" w:rsidRDefault="00C34D44" w:rsidP="00C34D44">
            <w:pPr>
              <w:jc w:val="both"/>
            </w:pPr>
            <w:r>
              <w:t>Počet vedených disertačních prací - 1</w:t>
            </w:r>
          </w:p>
        </w:tc>
      </w:tr>
      <w:tr w:rsidR="00E3280D" w14:paraId="4083E40A" w14:textId="77777777" w:rsidTr="00E3280D">
        <w:trPr>
          <w:cantSplit/>
        </w:trPr>
        <w:tc>
          <w:tcPr>
            <w:tcW w:w="3347" w:type="dxa"/>
            <w:gridSpan w:val="2"/>
            <w:tcBorders>
              <w:top w:val="single" w:sz="12" w:space="0" w:color="auto"/>
            </w:tcBorders>
            <w:shd w:val="clear" w:color="auto" w:fill="F7CAAC"/>
          </w:tcPr>
          <w:p w14:paraId="1751EAE6" w14:textId="77777777"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14:paraId="3CAD29CF" w14:textId="77777777"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A29C323" w14:textId="77777777"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F3006DC" w14:textId="77777777" w:rsidR="00E3280D" w:rsidRDefault="00E3280D" w:rsidP="00E3280D">
            <w:pPr>
              <w:jc w:val="both"/>
              <w:rPr>
                <w:b/>
              </w:rPr>
            </w:pPr>
            <w:r>
              <w:rPr>
                <w:b/>
              </w:rPr>
              <w:t>Ohlasy publikací</w:t>
            </w:r>
          </w:p>
        </w:tc>
      </w:tr>
      <w:tr w:rsidR="00E3280D" w14:paraId="008967DC" w14:textId="77777777" w:rsidTr="00E3280D">
        <w:trPr>
          <w:cantSplit/>
        </w:trPr>
        <w:tc>
          <w:tcPr>
            <w:tcW w:w="3347" w:type="dxa"/>
            <w:gridSpan w:val="2"/>
          </w:tcPr>
          <w:p w14:paraId="1ED01D5D" w14:textId="77777777" w:rsidR="00E3280D" w:rsidRDefault="00E3280D" w:rsidP="00E3280D">
            <w:pPr>
              <w:jc w:val="both"/>
            </w:pPr>
            <w:r>
              <w:t>Ekonomika a management podniku</w:t>
            </w:r>
          </w:p>
        </w:tc>
        <w:tc>
          <w:tcPr>
            <w:tcW w:w="2245" w:type="dxa"/>
            <w:gridSpan w:val="2"/>
          </w:tcPr>
          <w:p w14:paraId="3103486F" w14:textId="77777777" w:rsidR="00E3280D" w:rsidRDefault="00E3280D" w:rsidP="00E3280D">
            <w:pPr>
              <w:jc w:val="both"/>
            </w:pPr>
            <w:r>
              <w:t>2009</w:t>
            </w:r>
          </w:p>
        </w:tc>
        <w:tc>
          <w:tcPr>
            <w:tcW w:w="2248" w:type="dxa"/>
            <w:gridSpan w:val="4"/>
            <w:tcBorders>
              <w:right w:val="single" w:sz="12" w:space="0" w:color="auto"/>
            </w:tcBorders>
          </w:tcPr>
          <w:p w14:paraId="65FEA762" w14:textId="77777777" w:rsidR="00E3280D" w:rsidRDefault="00E3280D" w:rsidP="00E3280D">
            <w:pPr>
              <w:jc w:val="both"/>
            </w:pPr>
            <w:r>
              <w:t>UTB ve Zlině, FAME</w:t>
            </w:r>
          </w:p>
        </w:tc>
        <w:tc>
          <w:tcPr>
            <w:tcW w:w="632" w:type="dxa"/>
            <w:tcBorders>
              <w:left w:val="single" w:sz="12" w:space="0" w:color="auto"/>
            </w:tcBorders>
            <w:shd w:val="clear" w:color="auto" w:fill="F7CAAC"/>
          </w:tcPr>
          <w:p w14:paraId="75684B5E" w14:textId="77777777" w:rsidR="00E3280D" w:rsidRDefault="00E3280D" w:rsidP="00E3280D">
            <w:pPr>
              <w:jc w:val="both"/>
            </w:pPr>
            <w:r>
              <w:rPr>
                <w:b/>
              </w:rPr>
              <w:t>WOS</w:t>
            </w:r>
          </w:p>
        </w:tc>
        <w:tc>
          <w:tcPr>
            <w:tcW w:w="693" w:type="dxa"/>
            <w:shd w:val="clear" w:color="auto" w:fill="F7CAAC"/>
          </w:tcPr>
          <w:p w14:paraId="3D203D26" w14:textId="77777777" w:rsidR="00E3280D" w:rsidRDefault="00E3280D" w:rsidP="00E3280D">
            <w:pPr>
              <w:jc w:val="both"/>
              <w:rPr>
                <w:sz w:val="18"/>
              </w:rPr>
            </w:pPr>
            <w:r>
              <w:rPr>
                <w:b/>
                <w:sz w:val="18"/>
              </w:rPr>
              <w:t>Scopus</w:t>
            </w:r>
          </w:p>
        </w:tc>
        <w:tc>
          <w:tcPr>
            <w:tcW w:w="694" w:type="dxa"/>
            <w:shd w:val="clear" w:color="auto" w:fill="F7CAAC"/>
          </w:tcPr>
          <w:p w14:paraId="18D6B924" w14:textId="77777777" w:rsidR="00E3280D" w:rsidRDefault="00E3280D" w:rsidP="00E3280D">
            <w:pPr>
              <w:jc w:val="both"/>
            </w:pPr>
            <w:r>
              <w:rPr>
                <w:b/>
                <w:sz w:val="18"/>
              </w:rPr>
              <w:t>ostatní</w:t>
            </w:r>
          </w:p>
        </w:tc>
      </w:tr>
      <w:tr w:rsidR="00E3280D" w14:paraId="72040F81" w14:textId="77777777" w:rsidTr="00E3280D">
        <w:trPr>
          <w:cantSplit/>
          <w:trHeight w:val="70"/>
        </w:trPr>
        <w:tc>
          <w:tcPr>
            <w:tcW w:w="3347" w:type="dxa"/>
            <w:gridSpan w:val="2"/>
            <w:shd w:val="clear" w:color="auto" w:fill="F7CAAC"/>
          </w:tcPr>
          <w:p w14:paraId="326204DE" w14:textId="77777777" w:rsidR="00E3280D" w:rsidRDefault="00E3280D" w:rsidP="00E3280D">
            <w:pPr>
              <w:jc w:val="both"/>
            </w:pPr>
            <w:r>
              <w:rPr>
                <w:b/>
              </w:rPr>
              <w:t>Obor jmenovacího řízení</w:t>
            </w:r>
          </w:p>
        </w:tc>
        <w:tc>
          <w:tcPr>
            <w:tcW w:w="2245" w:type="dxa"/>
            <w:gridSpan w:val="2"/>
            <w:shd w:val="clear" w:color="auto" w:fill="F7CAAC"/>
          </w:tcPr>
          <w:p w14:paraId="756176FD" w14:textId="77777777"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14:paraId="371EB20C" w14:textId="77777777" w:rsidR="00E3280D" w:rsidRDefault="00E3280D" w:rsidP="00E3280D">
            <w:pPr>
              <w:jc w:val="both"/>
            </w:pPr>
            <w:r>
              <w:rPr>
                <w:b/>
              </w:rPr>
              <w:t>Řízení konáno na VŠ</w:t>
            </w:r>
          </w:p>
        </w:tc>
        <w:tc>
          <w:tcPr>
            <w:tcW w:w="632" w:type="dxa"/>
            <w:vMerge w:val="restart"/>
            <w:tcBorders>
              <w:left w:val="single" w:sz="12" w:space="0" w:color="auto"/>
            </w:tcBorders>
          </w:tcPr>
          <w:p w14:paraId="2FA14868" w14:textId="77777777" w:rsidR="00E3280D" w:rsidRDefault="00C34D44" w:rsidP="00E3280D">
            <w:pPr>
              <w:jc w:val="both"/>
              <w:rPr>
                <w:b/>
              </w:rPr>
            </w:pPr>
            <w:r>
              <w:rPr>
                <w:b/>
              </w:rPr>
              <w:t>0</w:t>
            </w:r>
          </w:p>
        </w:tc>
        <w:tc>
          <w:tcPr>
            <w:tcW w:w="693" w:type="dxa"/>
            <w:vMerge w:val="restart"/>
          </w:tcPr>
          <w:p w14:paraId="596393A6" w14:textId="77777777" w:rsidR="00E3280D" w:rsidRDefault="00E3280D" w:rsidP="00E3280D">
            <w:pPr>
              <w:jc w:val="both"/>
              <w:rPr>
                <w:b/>
              </w:rPr>
            </w:pPr>
            <w:r>
              <w:rPr>
                <w:b/>
              </w:rPr>
              <w:t>2</w:t>
            </w:r>
          </w:p>
        </w:tc>
        <w:tc>
          <w:tcPr>
            <w:tcW w:w="694" w:type="dxa"/>
            <w:vMerge w:val="restart"/>
          </w:tcPr>
          <w:p w14:paraId="5C242749" w14:textId="77777777" w:rsidR="00E3280D" w:rsidRDefault="00E3280D" w:rsidP="00E3280D">
            <w:pPr>
              <w:jc w:val="both"/>
              <w:rPr>
                <w:b/>
              </w:rPr>
            </w:pPr>
            <w:r>
              <w:rPr>
                <w:b/>
              </w:rPr>
              <w:t>12</w:t>
            </w:r>
          </w:p>
        </w:tc>
      </w:tr>
      <w:tr w:rsidR="00E3280D" w14:paraId="7A58536D" w14:textId="77777777" w:rsidTr="00E3280D">
        <w:trPr>
          <w:trHeight w:val="205"/>
        </w:trPr>
        <w:tc>
          <w:tcPr>
            <w:tcW w:w="3347" w:type="dxa"/>
            <w:gridSpan w:val="2"/>
          </w:tcPr>
          <w:p w14:paraId="20D3CEF6" w14:textId="77777777" w:rsidR="00E3280D" w:rsidRDefault="00E3280D" w:rsidP="00E3280D">
            <w:pPr>
              <w:jc w:val="both"/>
            </w:pPr>
          </w:p>
        </w:tc>
        <w:tc>
          <w:tcPr>
            <w:tcW w:w="2245" w:type="dxa"/>
            <w:gridSpan w:val="2"/>
          </w:tcPr>
          <w:p w14:paraId="78B77A05" w14:textId="77777777" w:rsidR="00E3280D" w:rsidRDefault="00E3280D" w:rsidP="00E3280D">
            <w:pPr>
              <w:jc w:val="both"/>
            </w:pPr>
          </w:p>
        </w:tc>
        <w:tc>
          <w:tcPr>
            <w:tcW w:w="2248" w:type="dxa"/>
            <w:gridSpan w:val="4"/>
            <w:tcBorders>
              <w:right w:val="single" w:sz="12" w:space="0" w:color="auto"/>
            </w:tcBorders>
          </w:tcPr>
          <w:p w14:paraId="31D11D09" w14:textId="77777777" w:rsidR="00E3280D" w:rsidRDefault="00E3280D" w:rsidP="00E3280D">
            <w:pPr>
              <w:jc w:val="both"/>
            </w:pPr>
          </w:p>
        </w:tc>
        <w:tc>
          <w:tcPr>
            <w:tcW w:w="632" w:type="dxa"/>
            <w:vMerge/>
            <w:tcBorders>
              <w:left w:val="single" w:sz="12" w:space="0" w:color="auto"/>
            </w:tcBorders>
            <w:vAlign w:val="center"/>
          </w:tcPr>
          <w:p w14:paraId="3E53A8A1" w14:textId="77777777" w:rsidR="00E3280D" w:rsidRDefault="00E3280D" w:rsidP="00E3280D">
            <w:pPr>
              <w:rPr>
                <w:b/>
              </w:rPr>
            </w:pPr>
          </w:p>
        </w:tc>
        <w:tc>
          <w:tcPr>
            <w:tcW w:w="693" w:type="dxa"/>
            <w:vMerge/>
            <w:vAlign w:val="center"/>
          </w:tcPr>
          <w:p w14:paraId="2A78F178" w14:textId="77777777" w:rsidR="00E3280D" w:rsidRDefault="00E3280D" w:rsidP="00E3280D">
            <w:pPr>
              <w:rPr>
                <w:b/>
              </w:rPr>
            </w:pPr>
          </w:p>
        </w:tc>
        <w:tc>
          <w:tcPr>
            <w:tcW w:w="694" w:type="dxa"/>
            <w:vMerge/>
            <w:vAlign w:val="center"/>
          </w:tcPr>
          <w:p w14:paraId="7CD45F48" w14:textId="77777777" w:rsidR="00E3280D" w:rsidRDefault="00E3280D" w:rsidP="00E3280D">
            <w:pPr>
              <w:rPr>
                <w:b/>
              </w:rPr>
            </w:pPr>
          </w:p>
        </w:tc>
      </w:tr>
      <w:tr w:rsidR="00E3280D" w14:paraId="7E31B753" w14:textId="77777777" w:rsidTr="00E3280D">
        <w:tc>
          <w:tcPr>
            <w:tcW w:w="9859" w:type="dxa"/>
            <w:gridSpan w:val="11"/>
            <w:shd w:val="clear" w:color="auto" w:fill="F7CAAC"/>
          </w:tcPr>
          <w:p w14:paraId="2985699F" w14:textId="77777777"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14:paraId="04AEE92E" w14:textId="77777777" w:rsidTr="00E3280D">
        <w:trPr>
          <w:trHeight w:val="992"/>
        </w:trPr>
        <w:tc>
          <w:tcPr>
            <w:tcW w:w="9859" w:type="dxa"/>
            <w:gridSpan w:val="11"/>
          </w:tcPr>
          <w:p w14:paraId="5452DEB1" w14:textId="77777777" w:rsidR="004B7A29" w:rsidRPr="00BA0440" w:rsidRDefault="004B7A29" w:rsidP="004B7A29">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14:paraId="0A3609BD" w14:textId="77777777" w:rsidR="004B7A29" w:rsidRPr="00BA0440" w:rsidRDefault="004B7A29" w:rsidP="004B7A29">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14:paraId="56205E8B" w14:textId="77777777" w:rsidR="004B7A29" w:rsidRPr="00BA0440" w:rsidRDefault="004B7A29" w:rsidP="004B7A29">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32D7CDE4" w14:textId="77777777" w:rsidR="004B7A29" w:rsidRPr="00BF5262" w:rsidRDefault="004B7A29" w:rsidP="004B7A29">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1C02840A" w14:textId="77777777" w:rsidR="004B7A29" w:rsidRDefault="004B7A29" w:rsidP="004B7A29">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27902FCD" w14:textId="77777777" w:rsidR="004B7A29" w:rsidRDefault="004B7A29" w:rsidP="004B7A29">
            <w:pPr>
              <w:jc w:val="both"/>
              <w:rPr>
                <w:rFonts w:ascii="Helvetica" w:hAnsi="Helvetica" w:cs="Helvetica"/>
                <w:color w:val="444444"/>
                <w:sz w:val="18"/>
                <w:szCs w:val="18"/>
                <w:shd w:val="clear" w:color="auto" w:fill="FFFFFF"/>
              </w:rPr>
            </w:pPr>
            <w:r w:rsidRPr="00E66B0B">
              <w:rPr>
                <w:i/>
              </w:rPr>
              <w:t>Přehled projektové činnosti:</w:t>
            </w:r>
          </w:p>
          <w:p w14:paraId="61869FD7" w14:textId="77777777" w:rsidR="00E3280D" w:rsidRPr="00454FC5" w:rsidRDefault="004B7A29" w:rsidP="004B7A29">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14:paraId="7F22175B" w14:textId="77777777" w:rsidTr="00E3280D">
        <w:trPr>
          <w:trHeight w:val="218"/>
        </w:trPr>
        <w:tc>
          <w:tcPr>
            <w:tcW w:w="9859" w:type="dxa"/>
            <w:gridSpan w:val="11"/>
            <w:shd w:val="clear" w:color="auto" w:fill="F7CAAC"/>
          </w:tcPr>
          <w:p w14:paraId="453436AB" w14:textId="77777777" w:rsidR="00E3280D" w:rsidRDefault="00E3280D" w:rsidP="00E3280D">
            <w:pPr>
              <w:rPr>
                <w:b/>
              </w:rPr>
            </w:pPr>
            <w:r>
              <w:rPr>
                <w:b/>
              </w:rPr>
              <w:t>Působení v zahraničí</w:t>
            </w:r>
          </w:p>
        </w:tc>
      </w:tr>
      <w:tr w:rsidR="00E3280D" w14:paraId="0FA0AC0D" w14:textId="77777777" w:rsidTr="00E3280D">
        <w:trPr>
          <w:trHeight w:val="56"/>
        </w:trPr>
        <w:tc>
          <w:tcPr>
            <w:tcW w:w="9859" w:type="dxa"/>
            <w:gridSpan w:val="11"/>
          </w:tcPr>
          <w:p w14:paraId="59E70B13" w14:textId="77777777" w:rsidR="00E3280D" w:rsidRDefault="00E3280D" w:rsidP="00E3280D">
            <w:pPr>
              <w:rPr>
                <w:b/>
              </w:rPr>
            </w:pPr>
          </w:p>
        </w:tc>
      </w:tr>
      <w:tr w:rsidR="00E3280D" w14:paraId="66702D03" w14:textId="77777777" w:rsidTr="00E3280D">
        <w:trPr>
          <w:cantSplit/>
          <w:trHeight w:val="89"/>
        </w:trPr>
        <w:tc>
          <w:tcPr>
            <w:tcW w:w="2518" w:type="dxa"/>
            <w:shd w:val="clear" w:color="auto" w:fill="F7CAAC"/>
          </w:tcPr>
          <w:p w14:paraId="21F52187" w14:textId="77777777" w:rsidR="00E3280D" w:rsidRDefault="00E3280D" w:rsidP="00E3280D">
            <w:pPr>
              <w:jc w:val="both"/>
              <w:rPr>
                <w:b/>
              </w:rPr>
            </w:pPr>
            <w:r>
              <w:rPr>
                <w:b/>
              </w:rPr>
              <w:t xml:space="preserve">Podpis </w:t>
            </w:r>
          </w:p>
        </w:tc>
        <w:tc>
          <w:tcPr>
            <w:tcW w:w="4536" w:type="dxa"/>
            <w:gridSpan w:val="5"/>
          </w:tcPr>
          <w:p w14:paraId="5413F15D" w14:textId="77777777" w:rsidR="00E3280D" w:rsidRDefault="00E3280D" w:rsidP="00E3280D">
            <w:pPr>
              <w:jc w:val="both"/>
            </w:pPr>
          </w:p>
        </w:tc>
        <w:tc>
          <w:tcPr>
            <w:tcW w:w="786" w:type="dxa"/>
            <w:gridSpan w:val="2"/>
            <w:shd w:val="clear" w:color="auto" w:fill="F7CAAC"/>
          </w:tcPr>
          <w:p w14:paraId="1C1F54E7" w14:textId="77777777" w:rsidR="00E3280D" w:rsidRDefault="00E3280D" w:rsidP="00E3280D">
            <w:pPr>
              <w:jc w:val="both"/>
            </w:pPr>
            <w:r>
              <w:rPr>
                <w:b/>
              </w:rPr>
              <w:t>datum</w:t>
            </w:r>
          </w:p>
        </w:tc>
        <w:tc>
          <w:tcPr>
            <w:tcW w:w="2019" w:type="dxa"/>
            <w:gridSpan w:val="3"/>
          </w:tcPr>
          <w:p w14:paraId="7908ECC5" w14:textId="77777777" w:rsidR="00E3280D" w:rsidRDefault="00E3280D" w:rsidP="00E3280D">
            <w:pPr>
              <w:jc w:val="both"/>
            </w:pPr>
          </w:p>
        </w:tc>
      </w:tr>
    </w:tbl>
    <w:p w14:paraId="787BB835" w14:textId="77777777" w:rsidR="00E3280D" w:rsidRDefault="00E3280D" w:rsidP="00DC52F6">
      <w:pPr>
        <w:spacing w:after="160" w:line="259" w:lineRule="auto"/>
      </w:pPr>
    </w:p>
    <w:p w14:paraId="3D56CD94"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5A259A77" w14:textId="77777777" w:rsidTr="00E3280D">
        <w:tc>
          <w:tcPr>
            <w:tcW w:w="9859" w:type="dxa"/>
            <w:gridSpan w:val="11"/>
            <w:tcBorders>
              <w:bottom w:val="double" w:sz="4" w:space="0" w:color="auto"/>
            </w:tcBorders>
            <w:shd w:val="clear" w:color="auto" w:fill="BDD6EE"/>
          </w:tcPr>
          <w:p w14:paraId="46197836" w14:textId="77777777" w:rsidR="00E3280D" w:rsidRDefault="00E3280D" w:rsidP="00E3280D">
            <w:pPr>
              <w:jc w:val="both"/>
              <w:rPr>
                <w:b/>
                <w:sz w:val="28"/>
              </w:rPr>
            </w:pPr>
            <w:r>
              <w:rPr>
                <w:b/>
                <w:sz w:val="28"/>
              </w:rPr>
              <w:lastRenderedPageBreak/>
              <w:t>C-I – Personální zabezpečení</w:t>
            </w:r>
          </w:p>
        </w:tc>
      </w:tr>
      <w:tr w:rsidR="00E3280D" w14:paraId="206670EA" w14:textId="77777777" w:rsidTr="00E3280D">
        <w:tc>
          <w:tcPr>
            <w:tcW w:w="2518" w:type="dxa"/>
            <w:tcBorders>
              <w:top w:val="double" w:sz="4" w:space="0" w:color="auto"/>
            </w:tcBorders>
            <w:shd w:val="clear" w:color="auto" w:fill="F7CAAC"/>
          </w:tcPr>
          <w:p w14:paraId="6FA3A1D1" w14:textId="77777777" w:rsidR="00E3280D" w:rsidRDefault="00E3280D" w:rsidP="00E3280D">
            <w:pPr>
              <w:jc w:val="both"/>
              <w:rPr>
                <w:b/>
              </w:rPr>
            </w:pPr>
            <w:r>
              <w:rPr>
                <w:b/>
              </w:rPr>
              <w:t>Vysoká škola</w:t>
            </w:r>
          </w:p>
        </w:tc>
        <w:tc>
          <w:tcPr>
            <w:tcW w:w="7341" w:type="dxa"/>
            <w:gridSpan w:val="10"/>
          </w:tcPr>
          <w:p w14:paraId="7383BFEA" w14:textId="77777777" w:rsidR="00E3280D" w:rsidRDefault="00E3280D" w:rsidP="00E3280D">
            <w:pPr>
              <w:jc w:val="both"/>
            </w:pPr>
            <w:r>
              <w:t>Univerzita Tomáše Bati ve Zlíně</w:t>
            </w:r>
          </w:p>
        </w:tc>
      </w:tr>
      <w:tr w:rsidR="00E3280D" w14:paraId="30A251A0" w14:textId="77777777" w:rsidTr="00E3280D">
        <w:tc>
          <w:tcPr>
            <w:tcW w:w="2518" w:type="dxa"/>
            <w:shd w:val="clear" w:color="auto" w:fill="F7CAAC"/>
          </w:tcPr>
          <w:p w14:paraId="1506930F" w14:textId="77777777" w:rsidR="00E3280D" w:rsidRDefault="00E3280D" w:rsidP="00E3280D">
            <w:pPr>
              <w:jc w:val="both"/>
              <w:rPr>
                <w:b/>
              </w:rPr>
            </w:pPr>
            <w:r>
              <w:rPr>
                <w:b/>
              </w:rPr>
              <w:t>Součást vysoké školy</w:t>
            </w:r>
          </w:p>
        </w:tc>
        <w:tc>
          <w:tcPr>
            <w:tcW w:w="7341" w:type="dxa"/>
            <w:gridSpan w:val="10"/>
          </w:tcPr>
          <w:p w14:paraId="384455F4" w14:textId="77777777" w:rsidR="00E3280D" w:rsidRDefault="00E3280D" w:rsidP="00E3280D">
            <w:pPr>
              <w:jc w:val="both"/>
            </w:pPr>
            <w:r>
              <w:t>Fakulta managementu a ekonomiky</w:t>
            </w:r>
          </w:p>
        </w:tc>
      </w:tr>
      <w:tr w:rsidR="00E3280D" w14:paraId="1D237DA2" w14:textId="77777777" w:rsidTr="00E3280D">
        <w:tc>
          <w:tcPr>
            <w:tcW w:w="2518" w:type="dxa"/>
            <w:shd w:val="clear" w:color="auto" w:fill="F7CAAC"/>
          </w:tcPr>
          <w:p w14:paraId="5E2234C0" w14:textId="77777777" w:rsidR="00E3280D" w:rsidRDefault="00E3280D" w:rsidP="00E3280D">
            <w:pPr>
              <w:jc w:val="both"/>
              <w:rPr>
                <w:b/>
              </w:rPr>
            </w:pPr>
            <w:r>
              <w:rPr>
                <w:b/>
              </w:rPr>
              <w:t>Název studijního programu</w:t>
            </w:r>
          </w:p>
        </w:tc>
        <w:tc>
          <w:tcPr>
            <w:tcW w:w="7341" w:type="dxa"/>
            <w:gridSpan w:val="10"/>
          </w:tcPr>
          <w:p w14:paraId="614E8A7B" w14:textId="77777777" w:rsidR="00E3280D" w:rsidRDefault="00263A53" w:rsidP="00E3280D">
            <w:pPr>
              <w:jc w:val="both"/>
            </w:pPr>
            <w:r>
              <w:t>Ekonomika a management</w:t>
            </w:r>
          </w:p>
        </w:tc>
      </w:tr>
      <w:tr w:rsidR="00E3280D" w14:paraId="6450A05A" w14:textId="77777777" w:rsidTr="00E3280D">
        <w:tc>
          <w:tcPr>
            <w:tcW w:w="2518" w:type="dxa"/>
            <w:shd w:val="clear" w:color="auto" w:fill="F7CAAC"/>
          </w:tcPr>
          <w:p w14:paraId="7597675F" w14:textId="77777777" w:rsidR="00E3280D" w:rsidRDefault="00E3280D" w:rsidP="00E3280D">
            <w:pPr>
              <w:jc w:val="both"/>
              <w:rPr>
                <w:b/>
              </w:rPr>
            </w:pPr>
            <w:r>
              <w:rPr>
                <w:b/>
              </w:rPr>
              <w:t>Jméno a příjmení</w:t>
            </w:r>
          </w:p>
        </w:tc>
        <w:tc>
          <w:tcPr>
            <w:tcW w:w="4536" w:type="dxa"/>
            <w:gridSpan w:val="5"/>
          </w:tcPr>
          <w:p w14:paraId="4C659834" w14:textId="77777777" w:rsidR="00E3280D" w:rsidRDefault="00E3280D" w:rsidP="00E3280D">
            <w:pPr>
              <w:jc w:val="both"/>
            </w:pPr>
            <w:r>
              <w:t>Ondřej FABIÁN</w:t>
            </w:r>
          </w:p>
        </w:tc>
        <w:tc>
          <w:tcPr>
            <w:tcW w:w="709" w:type="dxa"/>
            <w:shd w:val="clear" w:color="auto" w:fill="F7CAAC"/>
          </w:tcPr>
          <w:p w14:paraId="708CE3EC" w14:textId="77777777" w:rsidR="00E3280D" w:rsidRDefault="00E3280D" w:rsidP="00E3280D">
            <w:pPr>
              <w:jc w:val="both"/>
              <w:rPr>
                <w:b/>
              </w:rPr>
            </w:pPr>
            <w:r>
              <w:rPr>
                <w:b/>
              </w:rPr>
              <w:t>Tituly</w:t>
            </w:r>
          </w:p>
        </w:tc>
        <w:tc>
          <w:tcPr>
            <w:tcW w:w="2096" w:type="dxa"/>
            <w:gridSpan w:val="4"/>
          </w:tcPr>
          <w:p w14:paraId="6810B730" w14:textId="77777777" w:rsidR="00E3280D" w:rsidRDefault="00E3280D" w:rsidP="00E3280D">
            <w:pPr>
              <w:jc w:val="both"/>
            </w:pPr>
            <w:r>
              <w:t>PhDr.</w:t>
            </w:r>
          </w:p>
        </w:tc>
      </w:tr>
      <w:tr w:rsidR="00E3280D" w14:paraId="3FB1FF5F" w14:textId="77777777" w:rsidTr="00E3280D">
        <w:tc>
          <w:tcPr>
            <w:tcW w:w="2518" w:type="dxa"/>
            <w:shd w:val="clear" w:color="auto" w:fill="F7CAAC"/>
          </w:tcPr>
          <w:p w14:paraId="04247677" w14:textId="77777777" w:rsidR="00E3280D" w:rsidRDefault="00E3280D" w:rsidP="00E3280D">
            <w:pPr>
              <w:jc w:val="both"/>
              <w:rPr>
                <w:b/>
              </w:rPr>
            </w:pPr>
            <w:r>
              <w:rPr>
                <w:b/>
              </w:rPr>
              <w:t>Rok narození</w:t>
            </w:r>
          </w:p>
        </w:tc>
        <w:tc>
          <w:tcPr>
            <w:tcW w:w="829" w:type="dxa"/>
          </w:tcPr>
          <w:p w14:paraId="05E15793" w14:textId="77777777" w:rsidR="00E3280D" w:rsidRDefault="00E3280D" w:rsidP="00E3280D">
            <w:pPr>
              <w:jc w:val="both"/>
            </w:pPr>
            <w:r>
              <w:t>1979</w:t>
            </w:r>
          </w:p>
        </w:tc>
        <w:tc>
          <w:tcPr>
            <w:tcW w:w="1721" w:type="dxa"/>
            <w:shd w:val="clear" w:color="auto" w:fill="F7CAAC"/>
          </w:tcPr>
          <w:p w14:paraId="30E9598D" w14:textId="77777777" w:rsidR="00E3280D" w:rsidRDefault="00E3280D" w:rsidP="00E3280D">
            <w:pPr>
              <w:jc w:val="both"/>
              <w:rPr>
                <w:b/>
              </w:rPr>
            </w:pPr>
            <w:r>
              <w:rPr>
                <w:b/>
              </w:rPr>
              <w:t>typ vztahu k VŠ</w:t>
            </w:r>
          </w:p>
        </w:tc>
        <w:tc>
          <w:tcPr>
            <w:tcW w:w="992" w:type="dxa"/>
            <w:gridSpan w:val="2"/>
          </w:tcPr>
          <w:p w14:paraId="031D4414" w14:textId="77777777" w:rsidR="00E3280D" w:rsidRDefault="00E3280D" w:rsidP="00E3280D">
            <w:pPr>
              <w:jc w:val="both"/>
            </w:pPr>
            <w:r>
              <w:t>pp</w:t>
            </w:r>
          </w:p>
        </w:tc>
        <w:tc>
          <w:tcPr>
            <w:tcW w:w="994" w:type="dxa"/>
            <w:shd w:val="clear" w:color="auto" w:fill="F7CAAC"/>
          </w:tcPr>
          <w:p w14:paraId="14C95C2E" w14:textId="77777777" w:rsidR="00E3280D" w:rsidRDefault="00E3280D" w:rsidP="00E3280D">
            <w:pPr>
              <w:jc w:val="both"/>
              <w:rPr>
                <w:b/>
              </w:rPr>
            </w:pPr>
            <w:r>
              <w:rPr>
                <w:b/>
              </w:rPr>
              <w:t>rozsah</w:t>
            </w:r>
          </w:p>
        </w:tc>
        <w:tc>
          <w:tcPr>
            <w:tcW w:w="709" w:type="dxa"/>
          </w:tcPr>
          <w:p w14:paraId="0BE20AF0" w14:textId="77777777" w:rsidR="00E3280D" w:rsidRDefault="00E3280D" w:rsidP="00E3280D">
            <w:pPr>
              <w:jc w:val="both"/>
            </w:pPr>
            <w:r>
              <w:t>40</w:t>
            </w:r>
          </w:p>
        </w:tc>
        <w:tc>
          <w:tcPr>
            <w:tcW w:w="709" w:type="dxa"/>
            <w:gridSpan w:val="2"/>
            <w:shd w:val="clear" w:color="auto" w:fill="F7CAAC"/>
          </w:tcPr>
          <w:p w14:paraId="79CA4278" w14:textId="77777777" w:rsidR="00E3280D" w:rsidRPr="002336DA" w:rsidRDefault="00E3280D" w:rsidP="00E3280D">
            <w:pPr>
              <w:jc w:val="both"/>
              <w:rPr>
                <w:b/>
                <w:sz w:val="18"/>
              </w:rPr>
            </w:pPr>
            <w:r w:rsidRPr="002336DA">
              <w:rPr>
                <w:b/>
                <w:sz w:val="18"/>
              </w:rPr>
              <w:t>do kdy</w:t>
            </w:r>
          </w:p>
        </w:tc>
        <w:tc>
          <w:tcPr>
            <w:tcW w:w="1387" w:type="dxa"/>
            <w:gridSpan w:val="2"/>
          </w:tcPr>
          <w:p w14:paraId="5F64F904" w14:textId="77777777" w:rsidR="00E3280D" w:rsidRDefault="00E3280D" w:rsidP="00E3280D">
            <w:pPr>
              <w:jc w:val="both"/>
            </w:pPr>
            <w:r>
              <w:t>N</w:t>
            </w:r>
          </w:p>
        </w:tc>
      </w:tr>
      <w:tr w:rsidR="00E3280D" w14:paraId="71936CDF" w14:textId="77777777" w:rsidTr="00E3280D">
        <w:tc>
          <w:tcPr>
            <w:tcW w:w="5068" w:type="dxa"/>
            <w:gridSpan w:val="3"/>
            <w:shd w:val="clear" w:color="auto" w:fill="F7CAAC"/>
          </w:tcPr>
          <w:p w14:paraId="2A9EAF16" w14:textId="77777777" w:rsidR="00E3280D" w:rsidRDefault="00E3280D" w:rsidP="00E3280D">
            <w:pPr>
              <w:jc w:val="both"/>
              <w:rPr>
                <w:b/>
              </w:rPr>
            </w:pPr>
            <w:r>
              <w:rPr>
                <w:b/>
              </w:rPr>
              <w:t>Typ vztahu na součásti VŠ, která uskutečňuje st. program</w:t>
            </w:r>
          </w:p>
        </w:tc>
        <w:tc>
          <w:tcPr>
            <w:tcW w:w="992" w:type="dxa"/>
            <w:gridSpan w:val="2"/>
          </w:tcPr>
          <w:p w14:paraId="24AFB516" w14:textId="77777777" w:rsidR="00E3280D" w:rsidRDefault="00E3280D" w:rsidP="00E3280D">
            <w:pPr>
              <w:jc w:val="both"/>
            </w:pPr>
          </w:p>
        </w:tc>
        <w:tc>
          <w:tcPr>
            <w:tcW w:w="994" w:type="dxa"/>
            <w:shd w:val="clear" w:color="auto" w:fill="F7CAAC"/>
          </w:tcPr>
          <w:p w14:paraId="03C2DB85" w14:textId="77777777" w:rsidR="00E3280D" w:rsidRDefault="00E3280D" w:rsidP="00E3280D">
            <w:pPr>
              <w:jc w:val="both"/>
              <w:rPr>
                <w:b/>
              </w:rPr>
            </w:pPr>
            <w:r>
              <w:rPr>
                <w:b/>
              </w:rPr>
              <w:t>rozsah</w:t>
            </w:r>
          </w:p>
        </w:tc>
        <w:tc>
          <w:tcPr>
            <w:tcW w:w="709" w:type="dxa"/>
          </w:tcPr>
          <w:p w14:paraId="656C3E94" w14:textId="77777777" w:rsidR="00E3280D" w:rsidRDefault="00E3280D" w:rsidP="00E3280D">
            <w:pPr>
              <w:jc w:val="both"/>
            </w:pPr>
          </w:p>
        </w:tc>
        <w:tc>
          <w:tcPr>
            <w:tcW w:w="709" w:type="dxa"/>
            <w:gridSpan w:val="2"/>
            <w:shd w:val="clear" w:color="auto" w:fill="F7CAAC"/>
          </w:tcPr>
          <w:p w14:paraId="04A995A0" w14:textId="77777777" w:rsidR="00E3280D" w:rsidRPr="002336DA" w:rsidRDefault="00E3280D" w:rsidP="00E3280D">
            <w:pPr>
              <w:jc w:val="both"/>
              <w:rPr>
                <w:b/>
                <w:sz w:val="18"/>
              </w:rPr>
            </w:pPr>
            <w:r w:rsidRPr="002336DA">
              <w:rPr>
                <w:b/>
                <w:sz w:val="18"/>
              </w:rPr>
              <w:t>do kdy</w:t>
            </w:r>
          </w:p>
        </w:tc>
        <w:tc>
          <w:tcPr>
            <w:tcW w:w="1387" w:type="dxa"/>
            <w:gridSpan w:val="2"/>
          </w:tcPr>
          <w:p w14:paraId="78DDD724" w14:textId="77777777" w:rsidR="00E3280D" w:rsidRDefault="00E3280D" w:rsidP="00E3280D">
            <w:pPr>
              <w:jc w:val="both"/>
            </w:pPr>
          </w:p>
        </w:tc>
      </w:tr>
      <w:tr w:rsidR="00E3280D" w14:paraId="58E986F3" w14:textId="77777777" w:rsidTr="00E3280D">
        <w:tc>
          <w:tcPr>
            <w:tcW w:w="6060" w:type="dxa"/>
            <w:gridSpan w:val="5"/>
            <w:shd w:val="clear" w:color="auto" w:fill="F7CAAC"/>
          </w:tcPr>
          <w:p w14:paraId="3FC49D53" w14:textId="77777777" w:rsidR="00E3280D" w:rsidRDefault="00E3280D" w:rsidP="00E3280D">
            <w:pPr>
              <w:jc w:val="both"/>
            </w:pPr>
            <w:r>
              <w:rPr>
                <w:b/>
              </w:rPr>
              <w:t>Další současná působení jako akademický pracovník na jiných VŠ</w:t>
            </w:r>
          </w:p>
        </w:tc>
        <w:tc>
          <w:tcPr>
            <w:tcW w:w="1703" w:type="dxa"/>
            <w:gridSpan w:val="2"/>
            <w:shd w:val="clear" w:color="auto" w:fill="F7CAAC"/>
          </w:tcPr>
          <w:p w14:paraId="74D44BCC" w14:textId="77777777" w:rsidR="00E3280D" w:rsidRDefault="00E3280D" w:rsidP="00E3280D">
            <w:pPr>
              <w:jc w:val="both"/>
              <w:rPr>
                <w:b/>
              </w:rPr>
            </w:pPr>
            <w:r>
              <w:rPr>
                <w:b/>
              </w:rPr>
              <w:t>typ prac. vztahu</w:t>
            </w:r>
          </w:p>
        </w:tc>
        <w:tc>
          <w:tcPr>
            <w:tcW w:w="2096" w:type="dxa"/>
            <w:gridSpan w:val="4"/>
            <w:shd w:val="clear" w:color="auto" w:fill="F7CAAC"/>
          </w:tcPr>
          <w:p w14:paraId="0F6CB85D" w14:textId="77777777" w:rsidR="00E3280D" w:rsidRDefault="00E3280D" w:rsidP="00E3280D">
            <w:pPr>
              <w:jc w:val="both"/>
              <w:rPr>
                <w:b/>
              </w:rPr>
            </w:pPr>
            <w:r>
              <w:rPr>
                <w:b/>
              </w:rPr>
              <w:t>rozsah</w:t>
            </w:r>
          </w:p>
        </w:tc>
      </w:tr>
      <w:tr w:rsidR="00E3280D" w14:paraId="036D22F7" w14:textId="77777777" w:rsidTr="00E3280D">
        <w:tc>
          <w:tcPr>
            <w:tcW w:w="6060" w:type="dxa"/>
            <w:gridSpan w:val="5"/>
          </w:tcPr>
          <w:p w14:paraId="11EAF6D7" w14:textId="77777777" w:rsidR="00E3280D" w:rsidRDefault="00E3280D" w:rsidP="00E3280D">
            <w:pPr>
              <w:jc w:val="both"/>
            </w:pPr>
          </w:p>
        </w:tc>
        <w:tc>
          <w:tcPr>
            <w:tcW w:w="1703" w:type="dxa"/>
            <w:gridSpan w:val="2"/>
          </w:tcPr>
          <w:p w14:paraId="7E0C526B" w14:textId="77777777" w:rsidR="00E3280D" w:rsidRDefault="00E3280D" w:rsidP="00E3280D">
            <w:pPr>
              <w:jc w:val="both"/>
            </w:pPr>
          </w:p>
        </w:tc>
        <w:tc>
          <w:tcPr>
            <w:tcW w:w="2096" w:type="dxa"/>
            <w:gridSpan w:val="4"/>
          </w:tcPr>
          <w:p w14:paraId="39C2DB8A" w14:textId="77777777" w:rsidR="00E3280D" w:rsidRDefault="00E3280D" w:rsidP="00E3280D">
            <w:pPr>
              <w:jc w:val="both"/>
            </w:pPr>
          </w:p>
        </w:tc>
      </w:tr>
      <w:tr w:rsidR="00E3280D" w14:paraId="28C8DA06" w14:textId="77777777" w:rsidTr="00E3280D">
        <w:tc>
          <w:tcPr>
            <w:tcW w:w="6060" w:type="dxa"/>
            <w:gridSpan w:val="5"/>
          </w:tcPr>
          <w:p w14:paraId="0CE30B71" w14:textId="77777777" w:rsidR="00E3280D" w:rsidRDefault="00E3280D" w:rsidP="00E3280D">
            <w:pPr>
              <w:jc w:val="both"/>
            </w:pPr>
          </w:p>
        </w:tc>
        <w:tc>
          <w:tcPr>
            <w:tcW w:w="1703" w:type="dxa"/>
            <w:gridSpan w:val="2"/>
          </w:tcPr>
          <w:p w14:paraId="7D3A99E1" w14:textId="77777777" w:rsidR="00E3280D" w:rsidRDefault="00E3280D" w:rsidP="00E3280D">
            <w:pPr>
              <w:jc w:val="both"/>
            </w:pPr>
          </w:p>
        </w:tc>
        <w:tc>
          <w:tcPr>
            <w:tcW w:w="2096" w:type="dxa"/>
            <w:gridSpan w:val="4"/>
          </w:tcPr>
          <w:p w14:paraId="4C2E56E8" w14:textId="77777777" w:rsidR="00E3280D" w:rsidRDefault="00E3280D" w:rsidP="00E3280D">
            <w:pPr>
              <w:jc w:val="both"/>
            </w:pPr>
          </w:p>
        </w:tc>
      </w:tr>
      <w:tr w:rsidR="00E3280D" w14:paraId="7EA8EEAC" w14:textId="77777777" w:rsidTr="00E3280D">
        <w:tc>
          <w:tcPr>
            <w:tcW w:w="6060" w:type="dxa"/>
            <w:gridSpan w:val="5"/>
          </w:tcPr>
          <w:p w14:paraId="3C60E68E" w14:textId="77777777" w:rsidR="00E3280D" w:rsidRDefault="00E3280D" w:rsidP="00E3280D">
            <w:pPr>
              <w:jc w:val="both"/>
            </w:pPr>
          </w:p>
        </w:tc>
        <w:tc>
          <w:tcPr>
            <w:tcW w:w="1703" w:type="dxa"/>
            <w:gridSpan w:val="2"/>
          </w:tcPr>
          <w:p w14:paraId="6C79AF46" w14:textId="77777777" w:rsidR="00E3280D" w:rsidRDefault="00E3280D" w:rsidP="00E3280D">
            <w:pPr>
              <w:jc w:val="both"/>
            </w:pPr>
          </w:p>
        </w:tc>
        <w:tc>
          <w:tcPr>
            <w:tcW w:w="2096" w:type="dxa"/>
            <w:gridSpan w:val="4"/>
          </w:tcPr>
          <w:p w14:paraId="1345FA88" w14:textId="77777777" w:rsidR="00E3280D" w:rsidRDefault="00E3280D" w:rsidP="00E3280D">
            <w:pPr>
              <w:jc w:val="both"/>
            </w:pPr>
          </w:p>
        </w:tc>
      </w:tr>
      <w:tr w:rsidR="00E3280D" w14:paraId="08420D84" w14:textId="77777777" w:rsidTr="00E3280D">
        <w:tc>
          <w:tcPr>
            <w:tcW w:w="6060" w:type="dxa"/>
            <w:gridSpan w:val="5"/>
          </w:tcPr>
          <w:p w14:paraId="31D93053" w14:textId="77777777" w:rsidR="00E3280D" w:rsidRDefault="00E3280D" w:rsidP="00E3280D">
            <w:pPr>
              <w:jc w:val="both"/>
            </w:pPr>
          </w:p>
        </w:tc>
        <w:tc>
          <w:tcPr>
            <w:tcW w:w="1703" w:type="dxa"/>
            <w:gridSpan w:val="2"/>
          </w:tcPr>
          <w:p w14:paraId="741FB318" w14:textId="77777777" w:rsidR="00E3280D" w:rsidRDefault="00E3280D" w:rsidP="00E3280D">
            <w:pPr>
              <w:jc w:val="both"/>
            </w:pPr>
          </w:p>
        </w:tc>
        <w:tc>
          <w:tcPr>
            <w:tcW w:w="2096" w:type="dxa"/>
            <w:gridSpan w:val="4"/>
          </w:tcPr>
          <w:p w14:paraId="7F26A2D7" w14:textId="77777777" w:rsidR="00E3280D" w:rsidRDefault="00E3280D" w:rsidP="00E3280D">
            <w:pPr>
              <w:jc w:val="both"/>
            </w:pPr>
          </w:p>
        </w:tc>
      </w:tr>
      <w:tr w:rsidR="00E3280D" w14:paraId="3B92A6C5" w14:textId="77777777" w:rsidTr="00E3280D">
        <w:tc>
          <w:tcPr>
            <w:tcW w:w="9859" w:type="dxa"/>
            <w:gridSpan w:val="11"/>
            <w:shd w:val="clear" w:color="auto" w:fill="F7CAAC"/>
          </w:tcPr>
          <w:p w14:paraId="690D3AB8" w14:textId="77777777"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14:paraId="281982C8" w14:textId="77777777" w:rsidTr="00E3280D">
        <w:trPr>
          <w:trHeight w:val="466"/>
        </w:trPr>
        <w:tc>
          <w:tcPr>
            <w:tcW w:w="9859" w:type="dxa"/>
            <w:gridSpan w:val="11"/>
            <w:tcBorders>
              <w:top w:val="nil"/>
            </w:tcBorders>
          </w:tcPr>
          <w:p w14:paraId="0414AC10" w14:textId="77777777" w:rsidR="00E3280D" w:rsidRDefault="00E3280D" w:rsidP="00E3280D">
            <w:pPr>
              <w:jc w:val="both"/>
            </w:pPr>
            <w:r>
              <w:t>Metodologie vědecké práce – přednášející (10%)</w:t>
            </w:r>
          </w:p>
        </w:tc>
      </w:tr>
      <w:tr w:rsidR="00E3280D" w14:paraId="23683AFC" w14:textId="77777777" w:rsidTr="00E3280D">
        <w:tc>
          <w:tcPr>
            <w:tcW w:w="9859" w:type="dxa"/>
            <w:gridSpan w:val="11"/>
            <w:shd w:val="clear" w:color="auto" w:fill="F7CAAC"/>
          </w:tcPr>
          <w:p w14:paraId="75BB097F" w14:textId="77777777" w:rsidR="00E3280D" w:rsidRDefault="00E3280D" w:rsidP="00E3280D">
            <w:pPr>
              <w:jc w:val="both"/>
            </w:pPr>
            <w:r>
              <w:rPr>
                <w:b/>
              </w:rPr>
              <w:t xml:space="preserve">Údaje o vzdělání na VŠ </w:t>
            </w:r>
          </w:p>
        </w:tc>
      </w:tr>
      <w:tr w:rsidR="00E3280D" w14:paraId="0ADBC88E" w14:textId="77777777" w:rsidTr="00E3280D">
        <w:trPr>
          <w:trHeight w:val="589"/>
        </w:trPr>
        <w:tc>
          <w:tcPr>
            <w:tcW w:w="9859" w:type="dxa"/>
            <w:gridSpan w:val="11"/>
          </w:tcPr>
          <w:p w14:paraId="70AB941C" w14:textId="77777777"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14:paraId="015DE9B7" w14:textId="77777777"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14:paraId="05C9F87F" w14:textId="77777777" w:rsidTr="00E3280D">
        <w:tc>
          <w:tcPr>
            <w:tcW w:w="9859" w:type="dxa"/>
            <w:gridSpan w:val="11"/>
            <w:shd w:val="clear" w:color="auto" w:fill="F7CAAC"/>
          </w:tcPr>
          <w:p w14:paraId="2CA9B679" w14:textId="77777777" w:rsidR="00E3280D" w:rsidRDefault="00E3280D" w:rsidP="00E3280D">
            <w:pPr>
              <w:jc w:val="both"/>
              <w:rPr>
                <w:b/>
              </w:rPr>
            </w:pPr>
            <w:r>
              <w:rPr>
                <w:b/>
              </w:rPr>
              <w:t>Údaje o odborném působení od absolvování VŠ</w:t>
            </w:r>
          </w:p>
        </w:tc>
      </w:tr>
      <w:tr w:rsidR="00E3280D" w14:paraId="587F8DA5" w14:textId="77777777" w:rsidTr="00E3280D">
        <w:trPr>
          <w:trHeight w:val="616"/>
        </w:trPr>
        <w:tc>
          <w:tcPr>
            <w:tcW w:w="9859" w:type="dxa"/>
            <w:gridSpan w:val="11"/>
          </w:tcPr>
          <w:p w14:paraId="304EC245" w14:textId="77777777"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14:paraId="67EE7EB0" w14:textId="77777777" w:rsidTr="00E3280D">
        <w:trPr>
          <w:trHeight w:val="250"/>
        </w:trPr>
        <w:tc>
          <w:tcPr>
            <w:tcW w:w="9859" w:type="dxa"/>
            <w:gridSpan w:val="11"/>
            <w:shd w:val="clear" w:color="auto" w:fill="F7CAAC"/>
          </w:tcPr>
          <w:p w14:paraId="3069DA75" w14:textId="77777777" w:rsidR="00E3280D" w:rsidRDefault="00E3280D" w:rsidP="00E3280D">
            <w:pPr>
              <w:jc w:val="both"/>
            </w:pPr>
            <w:r>
              <w:rPr>
                <w:b/>
              </w:rPr>
              <w:t>Zkušenosti s vedením kvalifikačních a rigorózních prací</w:t>
            </w:r>
          </w:p>
        </w:tc>
      </w:tr>
      <w:tr w:rsidR="00E3280D" w14:paraId="6D1C56B8" w14:textId="77777777" w:rsidTr="00E3280D">
        <w:trPr>
          <w:trHeight w:val="288"/>
        </w:trPr>
        <w:tc>
          <w:tcPr>
            <w:tcW w:w="9859" w:type="dxa"/>
            <w:gridSpan w:val="11"/>
          </w:tcPr>
          <w:p w14:paraId="437F0B04" w14:textId="77777777" w:rsidR="00C91E40" w:rsidRDefault="00C91E40" w:rsidP="00C91E40">
            <w:pPr>
              <w:jc w:val="both"/>
            </w:pPr>
            <w:r>
              <w:t xml:space="preserve">Počet vedených bakalářských prací – 4 </w:t>
            </w:r>
          </w:p>
          <w:p w14:paraId="7BD67390" w14:textId="77777777" w:rsidR="00C91E40" w:rsidRDefault="00C91E40" w:rsidP="00C91E40">
            <w:pPr>
              <w:jc w:val="both"/>
            </w:pPr>
            <w:r>
              <w:t>Počet vedených diplomových prací – 2</w:t>
            </w:r>
          </w:p>
        </w:tc>
      </w:tr>
      <w:tr w:rsidR="00E3280D" w14:paraId="4A2C75A8" w14:textId="77777777" w:rsidTr="00E3280D">
        <w:trPr>
          <w:cantSplit/>
        </w:trPr>
        <w:tc>
          <w:tcPr>
            <w:tcW w:w="3347" w:type="dxa"/>
            <w:gridSpan w:val="2"/>
            <w:tcBorders>
              <w:top w:val="single" w:sz="12" w:space="0" w:color="auto"/>
            </w:tcBorders>
            <w:shd w:val="clear" w:color="auto" w:fill="F7CAAC"/>
          </w:tcPr>
          <w:p w14:paraId="7337B0F9" w14:textId="77777777"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14:paraId="3A8D4275" w14:textId="77777777"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83B6209" w14:textId="77777777"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2CE3CF" w14:textId="77777777" w:rsidR="00E3280D" w:rsidRDefault="00E3280D" w:rsidP="00E3280D">
            <w:pPr>
              <w:jc w:val="both"/>
              <w:rPr>
                <w:b/>
              </w:rPr>
            </w:pPr>
            <w:r>
              <w:rPr>
                <w:b/>
              </w:rPr>
              <w:t>Ohlasy publikací</w:t>
            </w:r>
          </w:p>
        </w:tc>
      </w:tr>
      <w:tr w:rsidR="00E3280D" w14:paraId="77587034" w14:textId="77777777" w:rsidTr="00E3280D">
        <w:trPr>
          <w:cantSplit/>
        </w:trPr>
        <w:tc>
          <w:tcPr>
            <w:tcW w:w="3347" w:type="dxa"/>
            <w:gridSpan w:val="2"/>
          </w:tcPr>
          <w:p w14:paraId="26AA98CE" w14:textId="77777777" w:rsidR="00E3280D" w:rsidRDefault="00E3280D" w:rsidP="00E3280D">
            <w:pPr>
              <w:jc w:val="both"/>
            </w:pPr>
          </w:p>
        </w:tc>
        <w:tc>
          <w:tcPr>
            <w:tcW w:w="2245" w:type="dxa"/>
            <w:gridSpan w:val="2"/>
          </w:tcPr>
          <w:p w14:paraId="79B4EA74" w14:textId="77777777" w:rsidR="00E3280D" w:rsidRDefault="00E3280D" w:rsidP="00E3280D">
            <w:pPr>
              <w:jc w:val="both"/>
            </w:pPr>
          </w:p>
        </w:tc>
        <w:tc>
          <w:tcPr>
            <w:tcW w:w="2248" w:type="dxa"/>
            <w:gridSpan w:val="4"/>
            <w:tcBorders>
              <w:right w:val="single" w:sz="12" w:space="0" w:color="auto"/>
            </w:tcBorders>
          </w:tcPr>
          <w:p w14:paraId="2C935941" w14:textId="77777777" w:rsidR="00E3280D" w:rsidRDefault="00E3280D" w:rsidP="00E3280D">
            <w:pPr>
              <w:jc w:val="both"/>
            </w:pPr>
          </w:p>
        </w:tc>
        <w:tc>
          <w:tcPr>
            <w:tcW w:w="632" w:type="dxa"/>
            <w:tcBorders>
              <w:left w:val="single" w:sz="12" w:space="0" w:color="auto"/>
            </w:tcBorders>
            <w:shd w:val="clear" w:color="auto" w:fill="F7CAAC"/>
          </w:tcPr>
          <w:p w14:paraId="2BD3E8DB" w14:textId="77777777" w:rsidR="00E3280D" w:rsidRDefault="00E3280D" w:rsidP="00E3280D">
            <w:pPr>
              <w:jc w:val="both"/>
            </w:pPr>
            <w:r>
              <w:rPr>
                <w:b/>
              </w:rPr>
              <w:t>WOS</w:t>
            </w:r>
          </w:p>
        </w:tc>
        <w:tc>
          <w:tcPr>
            <w:tcW w:w="693" w:type="dxa"/>
            <w:shd w:val="clear" w:color="auto" w:fill="F7CAAC"/>
          </w:tcPr>
          <w:p w14:paraId="7B98F604" w14:textId="77777777" w:rsidR="00E3280D" w:rsidRDefault="00E3280D" w:rsidP="00E3280D">
            <w:pPr>
              <w:jc w:val="both"/>
              <w:rPr>
                <w:sz w:val="18"/>
              </w:rPr>
            </w:pPr>
            <w:r>
              <w:rPr>
                <w:b/>
                <w:sz w:val="18"/>
              </w:rPr>
              <w:t>Scopus</w:t>
            </w:r>
          </w:p>
        </w:tc>
        <w:tc>
          <w:tcPr>
            <w:tcW w:w="694" w:type="dxa"/>
            <w:shd w:val="clear" w:color="auto" w:fill="F7CAAC"/>
          </w:tcPr>
          <w:p w14:paraId="3622FD33" w14:textId="77777777" w:rsidR="00E3280D" w:rsidRDefault="00E3280D" w:rsidP="00E3280D">
            <w:pPr>
              <w:jc w:val="both"/>
            </w:pPr>
            <w:r>
              <w:rPr>
                <w:b/>
                <w:sz w:val="18"/>
              </w:rPr>
              <w:t>ostatní</w:t>
            </w:r>
          </w:p>
        </w:tc>
      </w:tr>
      <w:tr w:rsidR="00E3280D" w14:paraId="42505F0B" w14:textId="77777777" w:rsidTr="00E3280D">
        <w:trPr>
          <w:cantSplit/>
          <w:trHeight w:val="70"/>
        </w:trPr>
        <w:tc>
          <w:tcPr>
            <w:tcW w:w="3347" w:type="dxa"/>
            <w:gridSpan w:val="2"/>
            <w:shd w:val="clear" w:color="auto" w:fill="F7CAAC"/>
          </w:tcPr>
          <w:p w14:paraId="16D58390" w14:textId="77777777" w:rsidR="00E3280D" w:rsidRDefault="00E3280D" w:rsidP="00E3280D">
            <w:pPr>
              <w:jc w:val="both"/>
            </w:pPr>
            <w:r>
              <w:rPr>
                <w:b/>
              </w:rPr>
              <w:t>Obor jmenovacího řízení</w:t>
            </w:r>
          </w:p>
        </w:tc>
        <w:tc>
          <w:tcPr>
            <w:tcW w:w="2245" w:type="dxa"/>
            <w:gridSpan w:val="2"/>
            <w:shd w:val="clear" w:color="auto" w:fill="F7CAAC"/>
          </w:tcPr>
          <w:p w14:paraId="1824EAC8" w14:textId="77777777"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14:paraId="5B4FA85C" w14:textId="77777777" w:rsidR="00E3280D" w:rsidRDefault="00E3280D" w:rsidP="00E3280D">
            <w:pPr>
              <w:jc w:val="both"/>
            </w:pPr>
            <w:r>
              <w:rPr>
                <w:b/>
              </w:rPr>
              <w:t>Řízení konáno na VŠ</w:t>
            </w:r>
          </w:p>
        </w:tc>
        <w:tc>
          <w:tcPr>
            <w:tcW w:w="632" w:type="dxa"/>
            <w:vMerge w:val="restart"/>
            <w:tcBorders>
              <w:left w:val="single" w:sz="12" w:space="0" w:color="auto"/>
            </w:tcBorders>
          </w:tcPr>
          <w:p w14:paraId="19FAC9FC" w14:textId="77777777" w:rsidR="00E3280D" w:rsidRDefault="00C34D44" w:rsidP="00E3280D">
            <w:pPr>
              <w:jc w:val="center"/>
              <w:rPr>
                <w:b/>
              </w:rPr>
            </w:pPr>
            <w:r>
              <w:rPr>
                <w:b/>
              </w:rPr>
              <w:t>0</w:t>
            </w:r>
          </w:p>
        </w:tc>
        <w:tc>
          <w:tcPr>
            <w:tcW w:w="693" w:type="dxa"/>
            <w:vMerge w:val="restart"/>
          </w:tcPr>
          <w:p w14:paraId="452385FD" w14:textId="77777777" w:rsidR="00E3280D" w:rsidRDefault="00C34D44" w:rsidP="00E3280D">
            <w:pPr>
              <w:jc w:val="center"/>
              <w:rPr>
                <w:b/>
              </w:rPr>
            </w:pPr>
            <w:r>
              <w:rPr>
                <w:b/>
              </w:rPr>
              <w:t>5</w:t>
            </w:r>
          </w:p>
        </w:tc>
        <w:tc>
          <w:tcPr>
            <w:tcW w:w="694" w:type="dxa"/>
            <w:vMerge w:val="restart"/>
          </w:tcPr>
          <w:p w14:paraId="7ED812A6" w14:textId="77777777" w:rsidR="00E3280D" w:rsidRDefault="00E3280D" w:rsidP="00E3280D">
            <w:pPr>
              <w:jc w:val="center"/>
              <w:rPr>
                <w:b/>
              </w:rPr>
            </w:pPr>
            <w:r>
              <w:rPr>
                <w:b/>
              </w:rPr>
              <w:t>4</w:t>
            </w:r>
          </w:p>
        </w:tc>
      </w:tr>
      <w:tr w:rsidR="00E3280D" w14:paraId="48350F17" w14:textId="77777777" w:rsidTr="00E3280D">
        <w:trPr>
          <w:trHeight w:val="205"/>
        </w:trPr>
        <w:tc>
          <w:tcPr>
            <w:tcW w:w="3347" w:type="dxa"/>
            <w:gridSpan w:val="2"/>
          </w:tcPr>
          <w:p w14:paraId="205B02D6" w14:textId="77777777" w:rsidR="00E3280D" w:rsidRDefault="00E3280D" w:rsidP="00E3280D">
            <w:pPr>
              <w:jc w:val="both"/>
            </w:pPr>
          </w:p>
        </w:tc>
        <w:tc>
          <w:tcPr>
            <w:tcW w:w="2245" w:type="dxa"/>
            <w:gridSpan w:val="2"/>
          </w:tcPr>
          <w:p w14:paraId="5E889D6A" w14:textId="77777777" w:rsidR="00E3280D" w:rsidRDefault="00E3280D" w:rsidP="00E3280D">
            <w:pPr>
              <w:jc w:val="both"/>
            </w:pPr>
          </w:p>
        </w:tc>
        <w:tc>
          <w:tcPr>
            <w:tcW w:w="2248" w:type="dxa"/>
            <w:gridSpan w:val="4"/>
            <w:tcBorders>
              <w:right w:val="single" w:sz="12" w:space="0" w:color="auto"/>
            </w:tcBorders>
          </w:tcPr>
          <w:p w14:paraId="3A0BC4E6" w14:textId="77777777" w:rsidR="00E3280D" w:rsidRDefault="00E3280D" w:rsidP="00E3280D">
            <w:pPr>
              <w:jc w:val="both"/>
            </w:pPr>
          </w:p>
        </w:tc>
        <w:tc>
          <w:tcPr>
            <w:tcW w:w="632" w:type="dxa"/>
            <w:vMerge/>
            <w:tcBorders>
              <w:left w:val="single" w:sz="12" w:space="0" w:color="auto"/>
            </w:tcBorders>
            <w:vAlign w:val="center"/>
          </w:tcPr>
          <w:p w14:paraId="708D79C7" w14:textId="77777777" w:rsidR="00E3280D" w:rsidRDefault="00E3280D" w:rsidP="00E3280D">
            <w:pPr>
              <w:rPr>
                <w:b/>
              </w:rPr>
            </w:pPr>
          </w:p>
        </w:tc>
        <w:tc>
          <w:tcPr>
            <w:tcW w:w="693" w:type="dxa"/>
            <w:vMerge/>
            <w:vAlign w:val="center"/>
          </w:tcPr>
          <w:p w14:paraId="7E85B968" w14:textId="77777777" w:rsidR="00E3280D" w:rsidRDefault="00E3280D" w:rsidP="00E3280D">
            <w:pPr>
              <w:rPr>
                <w:b/>
              </w:rPr>
            </w:pPr>
          </w:p>
        </w:tc>
        <w:tc>
          <w:tcPr>
            <w:tcW w:w="694" w:type="dxa"/>
            <w:vMerge/>
            <w:vAlign w:val="center"/>
          </w:tcPr>
          <w:p w14:paraId="6B26BD32" w14:textId="77777777" w:rsidR="00E3280D" w:rsidRDefault="00E3280D" w:rsidP="00E3280D">
            <w:pPr>
              <w:rPr>
                <w:b/>
              </w:rPr>
            </w:pPr>
          </w:p>
        </w:tc>
      </w:tr>
      <w:tr w:rsidR="00E3280D" w14:paraId="69A7B6F9" w14:textId="77777777" w:rsidTr="00E3280D">
        <w:tc>
          <w:tcPr>
            <w:tcW w:w="9859" w:type="dxa"/>
            <w:gridSpan w:val="11"/>
            <w:shd w:val="clear" w:color="auto" w:fill="F7CAAC"/>
          </w:tcPr>
          <w:p w14:paraId="3690BCCC" w14:textId="77777777"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14:paraId="46F9514A" w14:textId="77777777" w:rsidTr="00E3280D">
        <w:trPr>
          <w:trHeight w:val="2347"/>
        </w:trPr>
        <w:tc>
          <w:tcPr>
            <w:tcW w:w="9859" w:type="dxa"/>
            <w:gridSpan w:val="11"/>
          </w:tcPr>
          <w:p w14:paraId="622358A1" w14:textId="77777777"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0" w:history="1">
              <w:r w:rsidRPr="00E3280D">
                <w:t>http://www.nusl.cz/ntk/nusl-200844</w:t>
              </w:r>
            </w:hyperlink>
            <w:r w:rsidRPr="00E3280D">
              <w:t xml:space="preserve"> (20%).</w:t>
            </w:r>
          </w:p>
          <w:p w14:paraId="010C0118" w14:textId="77777777"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1" w:history="1">
              <w:r w:rsidRPr="00E3280D">
                <w:t>http://www.inforum.cz/sbornik/2016/7</w:t>
              </w:r>
            </w:hyperlink>
            <w:r w:rsidRPr="00E3280D">
              <w:t xml:space="preserve"> (50%).</w:t>
            </w:r>
          </w:p>
          <w:p w14:paraId="449298B6" w14:textId="77777777"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14:paraId="3992792F" w14:textId="77777777" w:rsidTr="00E3280D">
        <w:trPr>
          <w:trHeight w:val="218"/>
        </w:trPr>
        <w:tc>
          <w:tcPr>
            <w:tcW w:w="9859" w:type="dxa"/>
            <w:gridSpan w:val="11"/>
            <w:shd w:val="clear" w:color="auto" w:fill="F7CAAC"/>
          </w:tcPr>
          <w:p w14:paraId="65B05AA6" w14:textId="77777777" w:rsidR="00E3280D" w:rsidRDefault="00E3280D" w:rsidP="00E3280D">
            <w:pPr>
              <w:rPr>
                <w:b/>
              </w:rPr>
            </w:pPr>
            <w:r>
              <w:rPr>
                <w:b/>
              </w:rPr>
              <w:t>Působení v zahraničí</w:t>
            </w:r>
          </w:p>
        </w:tc>
      </w:tr>
      <w:tr w:rsidR="00E3280D" w14:paraId="0019BFE7" w14:textId="77777777" w:rsidTr="00E3280D">
        <w:trPr>
          <w:trHeight w:val="56"/>
        </w:trPr>
        <w:tc>
          <w:tcPr>
            <w:tcW w:w="9859" w:type="dxa"/>
            <w:gridSpan w:val="11"/>
          </w:tcPr>
          <w:p w14:paraId="433FC29C" w14:textId="77777777" w:rsidR="00E3280D" w:rsidRDefault="00E3280D" w:rsidP="00E3280D">
            <w:pPr>
              <w:rPr>
                <w:b/>
              </w:rPr>
            </w:pPr>
          </w:p>
        </w:tc>
      </w:tr>
      <w:tr w:rsidR="00E3280D" w14:paraId="1ACFB20E" w14:textId="77777777" w:rsidTr="00E3280D">
        <w:trPr>
          <w:cantSplit/>
          <w:trHeight w:val="56"/>
        </w:trPr>
        <w:tc>
          <w:tcPr>
            <w:tcW w:w="2518" w:type="dxa"/>
            <w:shd w:val="clear" w:color="auto" w:fill="F7CAAC"/>
          </w:tcPr>
          <w:p w14:paraId="76E3C39A" w14:textId="77777777" w:rsidR="00E3280D" w:rsidRDefault="00E3280D" w:rsidP="00E3280D">
            <w:pPr>
              <w:jc w:val="both"/>
              <w:rPr>
                <w:b/>
              </w:rPr>
            </w:pPr>
            <w:r>
              <w:rPr>
                <w:b/>
              </w:rPr>
              <w:t xml:space="preserve">Podpis </w:t>
            </w:r>
          </w:p>
        </w:tc>
        <w:tc>
          <w:tcPr>
            <w:tcW w:w="4536" w:type="dxa"/>
            <w:gridSpan w:val="5"/>
          </w:tcPr>
          <w:p w14:paraId="1AD3DE1D" w14:textId="77777777" w:rsidR="00E3280D" w:rsidRDefault="00E3280D" w:rsidP="00E3280D">
            <w:pPr>
              <w:jc w:val="both"/>
            </w:pPr>
          </w:p>
        </w:tc>
        <w:tc>
          <w:tcPr>
            <w:tcW w:w="786" w:type="dxa"/>
            <w:gridSpan w:val="2"/>
            <w:shd w:val="clear" w:color="auto" w:fill="F7CAAC"/>
          </w:tcPr>
          <w:p w14:paraId="4CFCC6B1" w14:textId="77777777" w:rsidR="00E3280D" w:rsidRDefault="00E3280D" w:rsidP="00E3280D">
            <w:pPr>
              <w:jc w:val="both"/>
            </w:pPr>
            <w:r>
              <w:rPr>
                <w:b/>
              </w:rPr>
              <w:t>datum</w:t>
            </w:r>
          </w:p>
        </w:tc>
        <w:tc>
          <w:tcPr>
            <w:tcW w:w="2019" w:type="dxa"/>
            <w:gridSpan w:val="3"/>
          </w:tcPr>
          <w:p w14:paraId="185F4B12" w14:textId="77777777" w:rsidR="00E3280D" w:rsidRDefault="00E3280D" w:rsidP="00E3280D">
            <w:pPr>
              <w:jc w:val="both"/>
            </w:pPr>
          </w:p>
        </w:tc>
      </w:tr>
    </w:tbl>
    <w:p w14:paraId="2CEE85A0" w14:textId="77777777" w:rsidR="008745D2" w:rsidRDefault="008745D2" w:rsidP="00DC52F6">
      <w:pPr>
        <w:spacing w:after="160" w:line="259" w:lineRule="auto"/>
      </w:pPr>
    </w:p>
    <w:p w14:paraId="558909FD" w14:textId="77777777" w:rsidR="008745D2" w:rsidRDefault="008745D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8745D2" w14:paraId="1311052C" w14:textId="77777777" w:rsidTr="00E730F2">
        <w:tc>
          <w:tcPr>
            <w:tcW w:w="9859" w:type="dxa"/>
            <w:gridSpan w:val="11"/>
            <w:tcBorders>
              <w:bottom w:val="double" w:sz="4" w:space="0" w:color="auto"/>
            </w:tcBorders>
            <w:shd w:val="clear" w:color="auto" w:fill="BDD6EE"/>
          </w:tcPr>
          <w:p w14:paraId="055117F7" w14:textId="77777777" w:rsidR="008745D2" w:rsidRDefault="008745D2" w:rsidP="002166DD">
            <w:pPr>
              <w:jc w:val="both"/>
              <w:rPr>
                <w:b/>
                <w:sz w:val="28"/>
              </w:rPr>
            </w:pPr>
            <w:r>
              <w:rPr>
                <w:b/>
                <w:sz w:val="28"/>
              </w:rPr>
              <w:lastRenderedPageBreak/>
              <w:t>C-I – Personální zabezpečení</w:t>
            </w:r>
          </w:p>
        </w:tc>
      </w:tr>
      <w:tr w:rsidR="008745D2" w14:paraId="4B8C7B5B" w14:textId="77777777" w:rsidTr="002336DA">
        <w:tc>
          <w:tcPr>
            <w:tcW w:w="2516" w:type="dxa"/>
            <w:tcBorders>
              <w:top w:val="double" w:sz="4" w:space="0" w:color="auto"/>
            </w:tcBorders>
            <w:shd w:val="clear" w:color="auto" w:fill="F7CAAC"/>
          </w:tcPr>
          <w:p w14:paraId="0F00236F" w14:textId="77777777" w:rsidR="008745D2" w:rsidRDefault="008745D2" w:rsidP="002166DD">
            <w:pPr>
              <w:jc w:val="both"/>
              <w:rPr>
                <w:b/>
              </w:rPr>
            </w:pPr>
            <w:r>
              <w:rPr>
                <w:b/>
              </w:rPr>
              <w:t>Vysoká škola</w:t>
            </w:r>
          </w:p>
        </w:tc>
        <w:tc>
          <w:tcPr>
            <w:tcW w:w="7343" w:type="dxa"/>
            <w:gridSpan w:val="10"/>
          </w:tcPr>
          <w:p w14:paraId="135C0084" w14:textId="77777777" w:rsidR="008745D2" w:rsidRDefault="008745D2" w:rsidP="002166DD">
            <w:pPr>
              <w:jc w:val="both"/>
            </w:pPr>
            <w:r>
              <w:t>Univerzita Tomáše Bati ve Zlíně</w:t>
            </w:r>
          </w:p>
        </w:tc>
      </w:tr>
      <w:tr w:rsidR="008745D2" w14:paraId="70B7448B" w14:textId="77777777" w:rsidTr="002336DA">
        <w:tc>
          <w:tcPr>
            <w:tcW w:w="2516" w:type="dxa"/>
            <w:shd w:val="clear" w:color="auto" w:fill="F7CAAC"/>
          </w:tcPr>
          <w:p w14:paraId="67651CC3" w14:textId="77777777" w:rsidR="008745D2" w:rsidRDefault="008745D2" w:rsidP="002166DD">
            <w:pPr>
              <w:jc w:val="both"/>
              <w:rPr>
                <w:b/>
              </w:rPr>
            </w:pPr>
            <w:r>
              <w:rPr>
                <w:b/>
              </w:rPr>
              <w:t>Součást vysoké školy</w:t>
            </w:r>
          </w:p>
        </w:tc>
        <w:tc>
          <w:tcPr>
            <w:tcW w:w="7343" w:type="dxa"/>
            <w:gridSpan w:val="10"/>
          </w:tcPr>
          <w:p w14:paraId="2D0D425A" w14:textId="77777777" w:rsidR="008745D2" w:rsidRDefault="008745D2" w:rsidP="002166DD">
            <w:pPr>
              <w:jc w:val="both"/>
            </w:pPr>
            <w:r>
              <w:t>Fakulta managementu a ekonomiky</w:t>
            </w:r>
          </w:p>
        </w:tc>
      </w:tr>
      <w:tr w:rsidR="008745D2" w14:paraId="7DEB7592" w14:textId="77777777" w:rsidTr="002336DA">
        <w:tc>
          <w:tcPr>
            <w:tcW w:w="2516" w:type="dxa"/>
            <w:shd w:val="clear" w:color="auto" w:fill="F7CAAC"/>
          </w:tcPr>
          <w:p w14:paraId="41CD7E22" w14:textId="77777777" w:rsidR="008745D2" w:rsidRDefault="008745D2" w:rsidP="002166DD">
            <w:pPr>
              <w:jc w:val="both"/>
              <w:rPr>
                <w:b/>
              </w:rPr>
            </w:pPr>
            <w:r>
              <w:rPr>
                <w:b/>
              </w:rPr>
              <w:t>Název studijního programu</w:t>
            </w:r>
          </w:p>
        </w:tc>
        <w:tc>
          <w:tcPr>
            <w:tcW w:w="7343" w:type="dxa"/>
            <w:gridSpan w:val="10"/>
          </w:tcPr>
          <w:p w14:paraId="036CBF17" w14:textId="77777777" w:rsidR="008745D2" w:rsidRDefault="008745D2" w:rsidP="002166DD">
            <w:pPr>
              <w:jc w:val="both"/>
            </w:pPr>
            <w:r>
              <w:t>Ekonomika a management</w:t>
            </w:r>
          </w:p>
        </w:tc>
      </w:tr>
      <w:tr w:rsidR="008745D2" w14:paraId="534F3371" w14:textId="77777777" w:rsidTr="002336DA">
        <w:tc>
          <w:tcPr>
            <w:tcW w:w="2516" w:type="dxa"/>
            <w:shd w:val="clear" w:color="auto" w:fill="F7CAAC"/>
          </w:tcPr>
          <w:p w14:paraId="4D0A6649" w14:textId="77777777" w:rsidR="008745D2" w:rsidRDefault="008745D2" w:rsidP="002166DD">
            <w:pPr>
              <w:jc w:val="both"/>
              <w:rPr>
                <w:b/>
              </w:rPr>
            </w:pPr>
            <w:r>
              <w:rPr>
                <w:b/>
              </w:rPr>
              <w:t>Jméno a příjmení</w:t>
            </w:r>
          </w:p>
        </w:tc>
        <w:tc>
          <w:tcPr>
            <w:tcW w:w="4536" w:type="dxa"/>
            <w:gridSpan w:val="5"/>
          </w:tcPr>
          <w:p w14:paraId="2302EF4A" w14:textId="77777777" w:rsidR="008745D2" w:rsidRDefault="008745D2" w:rsidP="002166DD">
            <w:pPr>
              <w:jc w:val="both"/>
            </w:pPr>
            <w:r>
              <w:t>Beáta GAVUROVÁ</w:t>
            </w:r>
          </w:p>
        </w:tc>
        <w:tc>
          <w:tcPr>
            <w:tcW w:w="709" w:type="dxa"/>
            <w:shd w:val="clear" w:color="auto" w:fill="F7CAAC"/>
          </w:tcPr>
          <w:p w14:paraId="42A2AB85" w14:textId="77777777" w:rsidR="008745D2" w:rsidRDefault="008745D2" w:rsidP="002166DD">
            <w:pPr>
              <w:jc w:val="both"/>
              <w:rPr>
                <w:b/>
              </w:rPr>
            </w:pPr>
            <w:r>
              <w:rPr>
                <w:b/>
              </w:rPr>
              <w:t>Tituly</w:t>
            </w:r>
          </w:p>
        </w:tc>
        <w:tc>
          <w:tcPr>
            <w:tcW w:w="2098" w:type="dxa"/>
            <w:gridSpan w:val="4"/>
          </w:tcPr>
          <w:p w14:paraId="759AEBA6" w14:textId="77777777" w:rsidR="008745D2" w:rsidRDefault="008745D2" w:rsidP="002166DD">
            <w:pPr>
              <w:jc w:val="both"/>
            </w:pPr>
            <w:r>
              <w:t>doc. Ing., PhD. MBA</w:t>
            </w:r>
          </w:p>
        </w:tc>
      </w:tr>
      <w:tr w:rsidR="008745D2" w14:paraId="5B1C9A27" w14:textId="77777777" w:rsidTr="002336DA">
        <w:tc>
          <w:tcPr>
            <w:tcW w:w="2516" w:type="dxa"/>
            <w:shd w:val="clear" w:color="auto" w:fill="F7CAAC"/>
          </w:tcPr>
          <w:p w14:paraId="207564DF" w14:textId="77777777" w:rsidR="008745D2" w:rsidRDefault="008745D2" w:rsidP="002166DD">
            <w:pPr>
              <w:jc w:val="both"/>
              <w:rPr>
                <w:b/>
              </w:rPr>
            </w:pPr>
            <w:r>
              <w:rPr>
                <w:b/>
              </w:rPr>
              <w:t>Rok narození</w:t>
            </w:r>
          </w:p>
        </w:tc>
        <w:tc>
          <w:tcPr>
            <w:tcW w:w="829" w:type="dxa"/>
          </w:tcPr>
          <w:p w14:paraId="52AB8B4A" w14:textId="77777777" w:rsidR="008745D2" w:rsidRDefault="008745D2" w:rsidP="002166DD">
            <w:pPr>
              <w:jc w:val="both"/>
            </w:pPr>
            <w:r>
              <w:t>1972</w:t>
            </w:r>
          </w:p>
        </w:tc>
        <w:tc>
          <w:tcPr>
            <w:tcW w:w="1721" w:type="dxa"/>
            <w:shd w:val="clear" w:color="auto" w:fill="F7CAAC"/>
          </w:tcPr>
          <w:p w14:paraId="1A0B6C47" w14:textId="77777777" w:rsidR="008745D2" w:rsidRDefault="008745D2" w:rsidP="002166DD">
            <w:pPr>
              <w:jc w:val="both"/>
              <w:rPr>
                <w:b/>
              </w:rPr>
            </w:pPr>
            <w:r>
              <w:rPr>
                <w:b/>
              </w:rPr>
              <w:t>typ vztahu k VŠ</w:t>
            </w:r>
          </w:p>
        </w:tc>
        <w:tc>
          <w:tcPr>
            <w:tcW w:w="992" w:type="dxa"/>
            <w:gridSpan w:val="2"/>
          </w:tcPr>
          <w:p w14:paraId="4345A3D4" w14:textId="77777777" w:rsidR="008745D2" w:rsidRDefault="008745D2" w:rsidP="002166DD">
            <w:pPr>
              <w:jc w:val="both"/>
            </w:pPr>
            <w:r>
              <w:t>pp</w:t>
            </w:r>
          </w:p>
        </w:tc>
        <w:tc>
          <w:tcPr>
            <w:tcW w:w="994" w:type="dxa"/>
            <w:shd w:val="clear" w:color="auto" w:fill="F7CAAC"/>
          </w:tcPr>
          <w:p w14:paraId="61AAD328" w14:textId="77777777" w:rsidR="008745D2" w:rsidRDefault="008745D2" w:rsidP="002166DD">
            <w:pPr>
              <w:jc w:val="both"/>
              <w:rPr>
                <w:b/>
              </w:rPr>
            </w:pPr>
            <w:r>
              <w:rPr>
                <w:b/>
              </w:rPr>
              <w:t>rozsah</w:t>
            </w:r>
          </w:p>
        </w:tc>
        <w:tc>
          <w:tcPr>
            <w:tcW w:w="709" w:type="dxa"/>
          </w:tcPr>
          <w:p w14:paraId="717388E2" w14:textId="77777777" w:rsidR="008745D2" w:rsidRDefault="008745D2" w:rsidP="002166DD">
            <w:pPr>
              <w:jc w:val="both"/>
            </w:pPr>
            <w:r>
              <w:t>20</w:t>
            </w:r>
          </w:p>
        </w:tc>
        <w:tc>
          <w:tcPr>
            <w:tcW w:w="711" w:type="dxa"/>
            <w:gridSpan w:val="2"/>
            <w:shd w:val="clear" w:color="auto" w:fill="F7CAAC"/>
          </w:tcPr>
          <w:p w14:paraId="785740C2" w14:textId="77777777" w:rsidR="008745D2" w:rsidRPr="002336DA" w:rsidRDefault="008745D2" w:rsidP="002166DD">
            <w:pPr>
              <w:jc w:val="both"/>
              <w:rPr>
                <w:b/>
                <w:sz w:val="18"/>
              </w:rPr>
            </w:pPr>
            <w:r w:rsidRPr="002336DA">
              <w:rPr>
                <w:b/>
                <w:sz w:val="18"/>
              </w:rPr>
              <w:t>do kdy</w:t>
            </w:r>
          </w:p>
        </w:tc>
        <w:tc>
          <w:tcPr>
            <w:tcW w:w="1387" w:type="dxa"/>
            <w:gridSpan w:val="2"/>
          </w:tcPr>
          <w:p w14:paraId="465C39A7" w14:textId="77777777" w:rsidR="008745D2" w:rsidRDefault="008745D2" w:rsidP="008745D2">
            <w:pPr>
              <w:jc w:val="both"/>
            </w:pPr>
            <w:r>
              <w:t>0</w:t>
            </w:r>
            <w:r w:rsidRPr="008745D2">
              <w:t>8</w:t>
            </w:r>
            <w:r>
              <w:t>/</w:t>
            </w:r>
            <w:r w:rsidRPr="008745D2">
              <w:t>2020</w:t>
            </w:r>
          </w:p>
        </w:tc>
      </w:tr>
      <w:tr w:rsidR="008745D2" w14:paraId="6CD847AB" w14:textId="77777777" w:rsidTr="002336DA">
        <w:tc>
          <w:tcPr>
            <w:tcW w:w="5066" w:type="dxa"/>
            <w:gridSpan w:val="3"/>
            <w:shd w:val="clear" w:color="auto" w:fill="F7CAAC"/>
          </w:tcPr>
          <w:p w14:paraId="7352A5E1" w14:textId="77777777" w:rsidR="008745D2" w:rsidRDefault="008745D2" w:rsidP="002166DD">
            <w:pPr>
              <w:jc w:val="both"/>
              <w:rPr>
                <w:b/>
              </w:rPr>
            </w:pPr>
            <w:r>
              <w:rPr>
                <w:b/>
              </w:rPr>
              <w:t>Typ vztahu na součásti VŠ, která uskutečňuje st. program</w:t>
            </w:r>
          </w:p>
        </w:tc>
        <w:tc>
          <w:tcPr>
            <w:tcW w:w="992" w:type="dxa"/>
            <w:gridSpan w:val="2"/>
          </w:tcPr>
          <w:p w14:paraId="44B28F2A" w14:textId="77777777" w:rsidR="008745D2" w:rsidRDefault="008745D2" w:rsidP="002166DD">
            <w:pPr>
              <w:jc w:val="both"/>
            </w:pPr>
            <w:r>
              <w:t>pp</w:t>
            </w:r>
          </w:p>
        </w:tc>
        <w:tc>
          <w:tcPr>
            <w:tcW w:w="994" w:type="dxa"/>
            <w:shd w:val="clear" w:color="auto" w:fill="F7CAAC"/>
          </w:tcPr>
          <w:p w14:paraId="112B23CA" w14:textId="77777777" w:rsidR="008745D2" w:rsidRDefault="008745D2" w:rsidP="002166DD">
            <w:pPr>
              <w:jc w:val="both"/>
              <w:rPr>
                <w:b/>
              </w:rPr>
            </w:pPr>
            <w:r>
              <w:rPr>
                <w:b/>
              </w:rPr>
              <w:t>rozsah</w:t>
            </w:r>
          </w:p>
        </w:tc>
        <w:tc>
          <w:tcPr>
            <w:tcW w:w="709" w:type="dxa"/>
          </w:tcPr>
          <w:p w14:paraId="3F08B494" w14:textId="77777777" w:rsidR="008745D2" w:rsidRDefault="008745D2" w:rsidP="002166DD">
            <w:pPr>
              <w:jc w:val="both"/>
            </w:pPr>
            <w:r>
              <w:t>20</w:t>
            </w:r>
          </w:p>
        </w:tc>
        <w:tc>
          <w:tcPr>
            <w:tcW w:w="711" w:type="dxa"/>
            <w:gridSpan w:val="2"/>
            <w:shd w:val="clear" w:color="auto" w:fill="F7CAAC"/>
          </w:tcPr>
          <w:p w14:paraId="4C047472" w14:textId="77777777" w:rsidR="008745D2" w:rsidRPr="002336DA" w:rsidRDefault="008745D2" w:rsidP="002166DD">
            <w:pPr>
              <w:jc w:val="both"/>
              <w:rPr>
                <w:b/>
                <w:sz w:val="18"/>
              </w:rPr>
            </w:pPr>
            <w:r w:rsidRPr="002336DA">
              <w:rPr>
                <w:b/>
                <w:sz w:val="18"/>
              </w:rPr>
              <w:t>do kdy</w:t>
            </w:r>
          </w:p>
        </w:tc>
        <w:tc>
          <w:tcPr>
            <w:tcW w:w="1387" w:type="dxa"/>
            <w:gridSpan w:val="2"/>
          </w:tcPr>
          <w:p w14:paraId="61F41BB8" w14:textId="77777777" w:rsidR="008745D2" w:rsidRDefault="008745D2" w:rsidP="002166DD">
            <w:pPr>
              <w:jc w:val="both"/>
            </w:pPr>
          </w:p>
        </w:tc>
      </w:tr>
      <w:tr w:rsidR="008745D2" w14:paraId="3353E064" w14:textId="77777777" w:rsidTr="002336DA">
        <w:tc>
          <w:tcPr>
            <w:tcW w:w="6058" w:type="dxa"/>
            <w:gridSpan w:val="5"/>
            <w:shd w:val="clear" w:color="auto" w:fill="F7CAAC"/>
          </w:tcPr>
          <w:p w14:paraId="4042658E" w14:textId="77777777" w:rsidR="008745D2" w:rsidRDefault="008745D2" w:rsidP="002166DD">
            <w:pPr>
              <w:jc w:val="both"/>
            </w:pPr>
            <w:r>
              <w:rPr>
                <w:b/>
              </w:rPr>
              <w:t>Další současná působení jako akademický pracovník na jiných VŠ</w:t>
            </w:r>
          </w:p>
        </w:tc>
        <w:tc>
          <w:tcPr>
            <w:tcW w:w="1703" w:type="dxa"/>
            <w:gridSpan w:val="2"/>
            <w:shd w:val="clear" w:color="auto" w:fill="F7CAAC"/>
          </w:tcPr>
          <w:p w14:paraId="4E3ECAEE" w14:textId="77777777" w:rsidR="008745D2" w:rsidRDefault="008745D2" w:rsidP="002166DD">
            <w:pPr>
              <w:jc w:val="both"/>
              <w:rPr>
                <w:b/>
              </w:rPr>
            </w:pPr>
            <w:r>
              <w:rPr>
                <w:b/>
              </w:rPr>
              <w:t>typ prac. vztahu</w:t>
            </w:r>
          </w:p>
        </w:tc>
        <w:tc>
          <w:tcPr>
            <w:tcW w:w="2098" w:type="dxa"/>
            <w:gridSpan w:val="4"/>
            <w:shd w:val="clear" w:color="auto" w:fill="F7CAAC"/>
          </w:tcPr>
          <w:p w14:paraId="59FBFE33" w14:textId="77777777" w:rsidR="008745D2" w:rsidRDefault="008745D2" w:rsidP="002166DD">
            <w:pPr>
              <w:jc w:val="both"/>
              <w:rPr>
                <w:b/>
              </w:rPr>
            </w:pPr>
            <w:r>
              <w:rPr>
                <w:b/>
              </w:rPr>
              <w:t>rozsah</w:t>
            </w:r>
          </w:p>
        </w:tc>
      </w:tr>
      <w:tr w:rsidR="008745D2" w14:paraId="75741597" w14:textId="77777777" w:rsidTr="002336DA">
        <w:tc>
          <w:tcPr>
            <w:tcW w:w="6058" w:type="dxa"/>
            <w:gridSpan w:val="5"/>
          </w:tcPr>
          <w:p w14:paraId="33D42B74" w14:textId="77777777" w:rsidR="008745D2" w:rsidRDefault="008745D2" w:rsidP="002166DD">
            <w:pPr>
              <w:jc w:val="both"/>
            </w:pPr>
            <w:r>
              <w:t>Technická univerzita v Košiciach, Ekonomická fakulta</w:t>
            </w:r>
          </w:p>
        </w:tc>
        <w:tc>
          <w:tcPr>
            <w:tcW w:w="1703" w:type="dxa"/>
            <w:gridSpan w:val="2"/>
          </w:tcPr>
          <w:p w14:paraId="6D93D3C9" w14:textId="77777777" w:rsidR="008745D2" w:rsidRDefault="008745D2" w:rsidP="002166DD">
            <w:pPr>
              <w:jc w:val="both"/>
            </w:pPr>
            <w:r>
              <w:t>pp</w:t>
            </w:r>
          </w:p>
        </w:tc>
        <w:tc>
          <w:tcPr>
            <w:tcW w:w="2098" w:type="dxa"/>
            <w:gridSpan w:val="4"/>
          </w:tcPr>
          <w:p w14:paraId="5B30AD45" w14:textId="77777777" w:rsidR="008745D2" w:rsidRDefault="008745D2" w:rsidP="002166DD">
            <w:pPr>
              <w:jc w:val="both"/>
            </w:pPr>
            <w:r>
              <w:t>40</w:t>
            </w:r>
          </w:p>
        </w:tc>
      </w:tr>
      <w:tr w:rsidR="008745D2" w14:paraId="0B9CD9EB" w14:textId="77777777" w:rsidTr="002336DA">
        <w:tc>
          <w:tcPr>
            <w:tcW w:w="6058" w:type="dxa"/>
            <w:gridSpan w:val="5"/>
          </w:tcPr>
          <w:p w14:paraId="016D46C8" w14:textId="77777777" w:rsidR="008745D2" w:rsidRDefault="008745D2" w:rsidP="002166DD">
            <w:pPr>
              <w:jc w:val="both"/>
            </w:pPr>
          </w:p>
        </w:tc>
        <w:tc>
          <w:tcPr>
            <w:tcW w:w="1703" w:type="dxa"/>
            <w:gridSpan w:val="2"/>
          </w:tcPr>
          <w:p w14:paraId="5841231F" w14:textId="77777777" w:rsidR="008745D2" w:rsidRDefault="008745D2" w:rsidP="002166DD">
            <w:pPr>
              <w:jc w:val="both"/>
            </w:pPr>
          </w:p>
        </w:tc>
        <w:tc>
          <w:tcPr>
            <w:tcW w:w="2098" w:type="dxa"/>
            <w:gridSpan w:val="4"/>
          </w:tcPr>
          <w:p w14:paraId="55ED4C81" w14:textId="77777777" w:rsidR="008745D2" w:rsidRDefault="008745D2" w:rsidP="002166DD">
            <w:pPr>
              <w:jc w:val="both"/>
            </w:pPr>
          </w:p>
        </w:tc>
      </w:tr>
      <w:tr w:rsidR="008745D2" w14:paraId="67B89001" w14:textId="77777777" w:rsidTr="00E730F2">
        <w:tc>
          <w:tcPr>
            <w:tcW w:w="9859" w:type="dxa"/>
            <w:gridSpan w:val="11"/>
            <w:shd w:val="clear" w:color="auto" w:fill="F7CAAC"/>
          </w:tcPr>
          <w:p w14:paraId="1B60B2D0" w14:textId="77777777" w:rsidR="008745D2" w:rsidRDefault="008745D2" w:rsidP="002166DD">
            <w:pPr>
              <w:jc w:val="both"/>
            </w:pPr>
            <w:r>
              <w:rPr>
                <w:b/>
              </w:rPr>
              <w:t>Předměty příslušného studijního programu a způsob zapojení do jejich výuky, příp. další zapojení do uskutečňování studijního programu</w:t>
            </w:r>
          </w:p>
        </w:tc>
      </w:tr>
      <w:tr w:rsidR="008745D2" w14:paraId="02EEFF90" w14:textId="77777777" w:rsidTr="00E730F2">
        <w:trPr>
          <w:trHeight w:val="232"/>
        </w:trPr>
        <w:tc>
          <w:tcPr>
            <w:tcW w:w="9859" w:type="dxa"/>
            <w:gridSpan w:val="11"/>
            <w:tcBorders>
              <w:top w:val="nil"/>
            </w:tcBorders>
          </w:tcPr>
          <w:p w14:paraId="2E796A47" w14:textId="77777777" w:rsidR="008745D2" w:rsidRDefault="008745D2" w:rsidP="002166DD">
            <w:pPr>
              <w:jc w:val="both"/>
            </w:pPr>
            <w:r>
              <w:t>Management – přednášející (10%)</w:t>
            </w:r>
          </w:p>
        </w:tc>
      </w:tr>
      <w:tr w:rsidR="008745D2" w14:paraId="0BCD732F" w14:textId="77777777" w:rsidTr="00E730F2">
        <w:tc>
          <w:tcPr>
            <w:tcW w:w="9859" w:type="dxa"/>
            <w:gridSpan w:val="11"/>
            <w:shd w:val="clear" w:color="auto" w:fill="F7CAAC"/>
          </w:tcPr>
          <w:p w14:paraId="25CEDBA8" w14:textId="77777777" w:rsidR="008745D2" w:rsidRDefault="008745D2" w:rsidP="002166DD">
            <w:pPr>
              <w:jc w:val="both"/>
            </w:pPr>
            <w:r>
              <w:rPr>
                <w:b/>
              </w:rPr>
              <w:t xml:space="preserve">Údaje o vzdělání na VŠ </w:t>
            </w:r>
          </w:p>
        </w:tc>
      </w:tr>
      <w:tr w:rsidR="008745D2" w:rsidRPr="00E46199" w14:paraId="0C9A574E" w14:textId="77777777" w:rsidTr="00E730F2">
        <w:trPr>
          <w:trHeight w:val="589"/>
        </w:trPr>
        <w:tc>
          <w:tcPr>
            <w:tcW w:w="9859" w:type="dxa"/>
            <w:gridSpan w:val="11"/>
          </w:tcPr>
          <w:tbl>
            <w:tblPr>
              <w:tblStyle w:val="Mkatabulky"/>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8745D2" w:rsidRPr="008745D2" w14:paraId="70804F81" w14:textId="77777777" w:rsidTr="008745D2">
              <w:tc>
                <w:tcPr>
                  <w:tcW w:w="1134" w:type="dxa"/>
                </w:tcPr>
                <w:p w14:paraId="63C89090" w14:textId="77777777" w:rsidR="008745D2" w:rsidRPr="008745D2" w:rsidRDefault="008745D2" w:rsidP="008745D2">
                  <w:pPr>
                    <w:jc w:val="both"/>
                  </w:pPr>
                  <w:r w:rsidRPr="008745D2">
                    <w:t>1990-1993</w:t>
                  </w:r>
                </w:p>
              </w:tc>
              <w:tc>
                <w:tcPr>
                  <w:tcW w:w="8505" w:type="dxa"/>
                </w:tcPr>
                <w:p w14:paraId="205ED0E3" w14:textId="77777777" w:rsidR="008745D2" w:rsidRPr="008745D2" w:rsidRDefault="008745D2" w:rsidP="008745D2">
                  <w:pPr>
                    <w:jc w:val="both"/>
                  </w:pPr>
                  <w:r w:rsidRPr="008745D2">
                    <w:t>Ekonomická univerzita v Bratislave, Podnikovohospodárska fakulta so sídlom v Košiciach, obor Podnikovohospodárske náuky</w:t>
                  </w:r>
                  <w:r>
                    <w:t xml:space="preserve"> (Bc.)</w:t>
                  </w:r>
                </w:p>
              </w:tc>
            </w:tr>
            <w:tr w:rsidR="008745D2" w:rsidRPr="008745D2" w14:paraId="25A46FA9" w14:textId="77777777" w:rsidTr="008745D2">
              <w:tc>
                <w:tcPr>
                  <w:tcW w:w="1134" w:type="dxa"/>
                </w:tcPr>
                <w:p w14:paraId="05770D2A" w14:textId="77777777" w:rsidR="008745D2" w:rsidRPr="008745D2" w:rsidRDefault="008745D2" w:rsidP="008745D2">
                  <w:pPr>
                    <w:jc w:val="both"/>
                  </w:pPr>
                  <w:r>
                    <w:t>1993-1995</w:t>
                  </w:r>
                </w:p>
              </w:tc>
              <w:tc>
                <w:tcPr>
                  <w:tcW w:w="8505" w:type="dxa"/>
                </w:tcPr>
                <w:p w14:paraId="4340BD21" w14:textId="77777777" w:rsidR="008745D2" w:rsidRPr="008745D2" w:rsidRDefault="008745D2" w:rsidP="008745D2">
                  <w:pPr>
                    <w:jc w:val="both"/>
                  </w:pPr>
                  <w:r w:rsidRPr="008745D2">
                    <w:t>Ekonomická univerzita v Bratislave, Podnikovohospodárska fakulta so sídlom v Košiciach, obor Podnikovohospodárske náuky</w:t>
                  </w:r>
                  <w:r>
                    <w:t xml:space="preserve"> (Ing.)</w:t>
                  </w:r>
                </w:p>
              </w:tc>
            </w:tr>
            <w:tr w:rsidR="008745D2" w:rsidRPr="008745D2" w14:paraId="64D385BF" w14:textId="77777777" w:rsidTr="008745D2">
              <w:tc>
                <w:tcPr>
                  <w:tcW w:w="1134" w:type="dxa"/>
                </w:tcPr>
                <w:p w14:paraId="305C639D" w14:textId="77777777" w:rsidR="008745D2" w:rsidRPr="008745D2" w:rsidRDefault="008745D2" w:rsidP="008745D2">
                  <w:pPr>
                    <w:jc w:val="both"/>
                  </w:pPr>
                  <w:r>
                    <w:t>2006-2009</w:t>
                  </w:r>
                </w:p>
              </w:tc>
              <w:tc>
                <w:tcPr>
                  <w:tcW w:w="8505" w:type="dxa"/>
                </w:tcPr>
                <w:p w14:paraId="636640DF" w14:textId="77777777" w:rsidR="008745D2" w:rsidRPr="008745D2" w:rsidRDefault="008745D2" w:rsidP="008745D2">
                  <w:pPr>
                    <w:jc w:val="both"/>
                  </w:pPr>
                  <w:r w:rsidRPr="008745D2">
                    <w:t xml:space="preserve">Ekonomická univerzita v Bratislave, Podnikovohospodárska fakulta so sídlom v Košiciach, obor </w:t>
                  </w:r>
                  <w:r>
                    <w:t>Ekonomika a manažment podniku (PhD.)</w:t>
                  </w:r>
                </w:p>
              </w:tc>
            </w:tr>
            <w:tr w:rsidR="008745D2" w:rsidRPr="008745D2" w14:paraId="6D5AE64A" w14:textId="77777777" w:rsidTr="008745D2">
              <w:tc>
                <w:tcPr>
                  <w:tcW w:w="1134" w:type="dxa"/>
                </w:tcPr>
                <w:p w14:paraId="21BEEF51" w14:textId="77777777" w:rsidR="008745D2" w:rsidRPr="008745D2" w:rsidRDefault="002166DD" w:rsidP="008745D2">
                  <w:pPr>
                    <w:jc w:val="both"/>
                  </w:pPr>
                  <w:r>
                    <w:t>2011</w:t>
                  </w:r>
                </w:p>
              </w:tc>
              <w:tc>
                <w:tcPr>
                  <w:tcW w:w="8505" w:type="dxa"/>
                </w:tcPr>
                <w:p w14:paraId="34EFC4BA" w14:textId="77777777" w:rsidR="008745D2" w:rsidRPr="008745D2" w:rsidRDefault="002166DD" w:rsidP="008745D2">
                  <w:pPr>
                    <w:jc w:val="both"/>
                  </w:pPr>
                  <w:r>
                    <w:t>Sales Manager Akademie, Wien (MBA)</w:t>
                  </w:r>
                </w:p>
              </w:tc>
            </w:tr>
            <w:tr w:rsidR="008745D2" w:rsidRPr="008745D2" w14:paraId="62AA0342" w14:textId="77777777" w:rsidTr="008745D2">
              <w:tc>
                <w:tcPr>
                  <w:tcW w:w="1134" w:type="dxa"/>
                </w:tcPr>
                <w:p w14:paraId="5341931A" w14:textId="77777777" w:rsidR="008745D2" w:rsidRPr="008745D2" w:rsidRDefault="002166DD" w:rsidP="008745D2">
                  <w:pPr>
                    <w:jc w:val="both"/>
                  </w:pPr>
                  <w:r>
                    <w:t>2016</w:t>
                  </w:r>
                </w:p>
              </w:tc>
              <w:tc>
                <w:tcPr>
                  <w:tcW w:w="8505" w:type="dxa"/>
                </w:tcPr>
                <w:p w14:paraId="15B52DC8" w14:textId="77777777" w:rsidR="008745D2" w:rsidRPr="008745D2" w:rsidRDefault="002166DD" w:rsidP="008745D2">
                  <w:pPr>
                    <w:jc w:val="both"/>
                  </w:pPr>
                  <w:r>
                    <w:t>Warsaw Management University, Warszawa (LL.M.)</w:t>
                  </w:r>
                </w:p>
              </w:tc>
            </w:tr>
          </w:tbl>
          <w:p w14:paraId="2F4BDE42" w14:textId="77777777" w:rsidR="008745D2" w:rsidRPr="00E46199" w:rsidRDefault="008745D2" w:rsidP="008745D2">
            <w:pPr>
              <w:jc w:val="both"/>
              <w:rPr>
                <w:b/>
              </w:rPr>
            </w:pPr>
          </w:p>
        </w:tc>
      </w:tr>
      <w:tr w:rsidR="008745D2" w14:paraId="54BE253B" w14:textId="77777777" w:rsidTr="00E730F2">
        <w:tc>
          <w:tcPr>
            <w:tcW w:w="9859" w:type="dxa"/>
            <w:gridSpan w:val="11"/>
            <w:shd w:val="clear" w:color="auto" w:fill="F7CAAC"/>
          </w:tcPr>
          <w:p w14:paraId="18141033" w14:textId="77777777" w:rsidR="008745D2" w:rsidRDefault="008745D2" w:rsidP="002166DD">
            <w:pPr>
              <w:jc w:val="both"/>
              <w:rPr>
                <w:b/>
              </w:rPr>
            </w:pPr>
            <w:r>
              <w:rPr>
                <w:b/>
              </w:rPr>
              <w:t>Údaje o odborném působení od absolvování VŠ</w:t>
            </w:r>
          </w:p>
        </w:tc>
      </w:tr>
      <w:tr w:rsidR="008745D2" w:rsidRPr="00E46199" w14:paraId="481B3207" w14:textId="77777777" w:rsidTr="00E730F2">
        <w:trPr>
          <w:trHeight w:val="616"/>
        </w:trPr>
        <w:tc>
          <w:tcPr>
            <w:tcW w:w="9859" w:type="dxa"/>
            <w:gridSpan w:val="11"/>
          </w:tcPr>
          <w:tbl>
            <w:tblPr>
              <w:tblStyle w:val="Mkatabulky"/>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2166DD" w:rsidRPr="008745D2" w14:paraId="17F0341F" w14:textId="77777777" w:rsidTr="002166DD">
              <w:tc>
                <w:tcPr>
                  <w:tcW w:w="1701" w:type="dxa"/>
                </w:tcPr>
                <w:p w14:paraId="1DA724D3" w14:textId="77777777" w:rsidR="002166DD" w:rsidRPr="008745D2" w:rsidRDefault="002166DD" w:rsidP="002166DD">
                  <w:pPr>
                    <w:jc w:val="both"/>
                  </w:pPr>
                  <w:r>
                    <w:t>08-12/1995</w:t>
                  </w:r>
                </w:p>
              </w:tc>
              <w:tc>
                <w:tcPr>
                  <w:tcW w:w="7938" w:type="dxa"/>
                </w:tcPr>
                <w:p w14:paraId="303C64B5" w14:textId="77777777" w:rsidR="002166DD" w:rsidRPr="008745D2" w:rsidRDefault="002166DD" w:rsidP="002166DD">
                  <w:pPr>
                    <w:jc w:val="both"/>
                  </w:pPr>
                  <w:r>
                    <w:t>Odvodný úrad Košice IV., Kontrolno-právné oddelenie, Košice, poradca v pracovno-právnych vzťahoch</w:t>
                  </w:r>
                </w:p>
              </w:tc>
            </w:tr>
            <w:tr w:rsidR="002166DD" w:rsidRPr="008745D2" w14:paraId="3D6AFAB4" w14:textId="77777777" w:rsidTr="002166DD">
              <w:tc>
                <w:tcPr>
                  <w:tcW w:w="1701" w:type="dxa"/>
                </w:tcPr>
                <w:p w14:paraId="750C3DDC" w14:textId="77777777" w:rsidR="002166DD" w:rsidRPr="008745D2" w:rsidRDefault="002166DD" w:rsidP="002166DD">
                  <w:pPr>
                    <w:jc w:val="both"/>
                  </w:pPr>
                  <w:r>
                    <w:t>12/2002-10/2006</w:t>
                  </w:r>
                </w:p>
              </w:tc>
              <w:tc>
                <w:tcPr>
                  <w:tcW w:w="7938" w:type="dxa"/>
                </w:tcPr>
                <w:p w14:paraId="71AE0E64" w14:textId="77777777" w:rsidR="002166DD" w:rsidRPr="008745D2" w:rsidRDefault="002166DD" w:rsidP="002166DD">
                  <w:pPr>
                    <w:jc w:val="both"/>
                  </w:pPr>
                  <w:r>
                    <w:t>UNISPOL s.r.o., Michalovce, ekonomka</w:t>
                  </w:r>
                </w:p>
              </w:tc>
            </w:tr>
            <w:tr w:rsidR="002166DD" w:rsidRPr="008745D2" w14:paraId="2B51A1AB" w14:textId="77777777" w:rsidTr="002166DD">
              <w:tc>
                <w:tcPr>
                  <w:tcW w:w="1701" w:type="dxa"/>
                </w:tcPr>
                <w:p w14:paraId="4C20A647" w14:textId="77777777" w:rsidR="002166DD" w:rsidRPr="008745D2" w:rsidRDefault="002166DD" w:rsidP="002166DD">
                  <w:pPr>
                    <w:jc w:val="both"/>
                  </w:pPr>
                  <w:r>
                    <w:t>09/2009-02/2011</w:t>
                  </w:r>
                </w:p>
              </w:tc>
              <w:tc>
                <w:tcPr>
                  <w:tcW w:w="7938" w:type="dxa"/>
                </w:tcPr>
                <w:p w14:paraId="1B97D84C" w14:textId="77777777" w:rsidR="002166DD" w:rsidRPr="008745D2" w:rsidRDefault="002166DD" w:rsidP="002166DD">
                  <w:pPr>
                    <w:jc w:val="both"/>
                  </w:pPr>
                  <w:r>
                    <w:t>UPJŠ Filozofick fakulta, Katedra sociálnej práce, Košice, lektor ekonomických predmetov</w:t>
                  </w:r>
                </w:p>
              </w:tc>
            </w:tr>
            <w:tr w:rsidR="002166DD" w:rsidRPr="008745D2" w14:paraId="0F9DE965" w14:textId="77777777" w:rsidTr="002166DD">
              <w:tc>
                <w:tcPr>
                  <w:tcW w:w="1701" w:type="dxa"/>
                </w:tcPr>
                <w:p w14:paraId="75B3F097" w14:textId="77777777" w:rsidR="002166DD" w:rsidRPr="008745D2" w:rsidRDefault="002166DD" w:rsidP="002166DD">
                  <w:pPr>
                    <w:jc w:val="both"/>
                  </w:pPr>
                  <w:r>
                    <w:t>2009-dosud</w:t>
                  </w:r>
                </w:p>
              </w:tc>
              <w:tc>
                <w:tcPr>
                  <w:tcW w:w="7938" w:type="dxa"/>
                </w:tcPr>
                <w:p w14:paraId="1321B809" w14:textId="77777777" w:rsidR="002166DD" w:rsidRPr="008745D2" w:rsidRDefault="002166DD" w:rsidP="002166DD">
                  <w:pPr>
                    <w:jc w:val="both"/>
                  </w:pPr>
                  <w:r>
                    <w:t>TU v Košiciách, Ekonomická fakulta, Katedra bankovníctva a investovania, docentka</w:t>
                  </w:r>
                </w:p>
              </w:tc>
            </w:tr>
            <w:tr w:rsidR="002166DD" w:rsidRPr="008745D2" w14:paraId="48E057E7" w14:textId="77777777" w:rsidTr="002166DD">
              <w:tc>
                <w:tcPr>
                  <w:tcW w:w="1701" w:type="dxa"/>
                </w:tcPr>
                <w:p w14:paraId="380F7D0B" w14:textId="77777777" w:rsidR="002166DD" w:rsidRPr="008745D2" w:rsidRDefault="002166DD" w:rsidP="002166DD">
                  <w:pPr>
                    <w:jc w:val="both"/>
                  </w:pPr>
                  <w:r>
                    <w:t>2019-dosud</w:t>
                  </w:r>
                </w:p>
              </w:tc>
              <w:tc>
                <w:tcPr>
                  <w:tcW w:w="7938" w:type="dxa"/>
                </w:tcPr>
                <w:p w14:paraId="453CCF0F" w14:textId="77777777" w:rsidR="002166DD" w:rsidRPr="008745D2" w:rsidRDefault="002166DD" w:rsidP="002166DD">
                  <w:pPr>
                    <w:jc w:val="both"/>
                  </w:pPr>
                  <w:r>
                    <w:t xml:space="preserve">Univerzita Tomáše Bati ve Zlíně, Fakulta managementu a ekonomiky, </w:t>
                  </w:r>
                </w:p>
              </w:tc>
            </w:tr>
          </w:tbl>
          <w:p w14:paraId="61991082" w14:textId="77777777" w:rsidR="008745D2" w:rsidRPr="00E46199" w:rsidRDefault="008745D2" w:rsidP="002166DD">
            <w:pPr>
              <w:jc w:val="both"/>
            </w:pPr>
          </w:p>
        </w:tc>
      </w:tr>
      <w:tr w:rsidR="008745D2" w14:paraId="7FC6C34D" w14:textId="77777777" w:rsidTr="00E730F2">
        <w:trPr>
          <w:trHeight w:val="250"/>
        </w:trPr>
        <w:tc>
          <w:tcPr>
            <w:tcW w:w="9859" w:type="dxa"/>
            <w:gridSpan w:val="11"/>
            <w:shd w:val="clear" w:color="auto" w:fill="F7CAAC"/>
          </w:tcPr>
          <w:p w14:paraId="565B1879" w14:textId="77777777" w:rsidR="008745D2" w:rsidRDefault="008745D2" w:rsidP="002166DD">
            <w:pPr>
              <w:jc w:val="both"/>
            </w:pPr>
            <w:r>
              <w:rPr>
                <w:b/>
              </w:rPr>
              <w:t>Zkušenosti s vedením kvalifikačních a rigorózních prací</w:t>
            </w:r>
          </w:p>
        </w:tc>
      </w:tr>
      <w:tr w:rsidR="008745D2" w14:paraId="7D61D86D" w14:textId="77777777" w:rsidTr="00E730F2">
        <w:trPr>
          <w:trHeight w:val="288"/>
        </w:trPr>
        <w:tc>
          <w:tcPr>
            <w:tcW w:w="9859" w:type="dxa"/>
            <w:gridSpan w:val="11"/>
          </w:tcPr>
          <w:p w14:paraId="073F7004" w14:textId="77777777" w:rsidR="008745D2" w:rsidRDefault="008745D2" w:rsidP="002166DD">
            <w:pPr>
              <w:jc w:val="both"/>
            </w:pPr>
            <w:r>
              <w:t xml:space="preserve">Počet </w:t>
            </w:r>
            <w:r w:rsidR="00C049BC">
              <w:t xml:space="preserve">vedených bakalářských prací – </w:t>
            </w:r>
          </w:p>
          <w:p w14:paraId="27B8F37D" w14:textId="77777777" w:rsidR="008745D2" w:rsidRDefault="008745D2" w:rsidP="00C049BC">
            <w:pPr>
              <w:jc w:val="both"/>
            </w:pPr>
            <w:r>
              <w:t xml:space="preserve">Počet vedených diplomových prací – </w:t>
            </w:r>
          </w:p>
        </w:tc>
      </w:tr>
      <w:tr w:rsidR="008745D2" w14:paraId="5920D83A" w14:textId="77777777" w:rsidTr="002336DA">
        <w:trPr>
          <w:cantSplit/>
        </w:trPr>
        <w:tc>
          <w:tcPr>
            <w:tcW w:w="3345" w:type="dxa"/>
            <w:gridSpan w:val="2"/>
            <w:tcBorders>
              <w:top w:val="single" w:sz="12" w:space="0" w:color="auto"/>
            </w:tcBorders>
            <w:shd w:val="clear" w:color="auto" w:fill="F7CAAC"/>
          </w:tcPr>
          <w:p w14:paraId="2DB8BB85" w14:textId="77777777" w:rsidR="008745D2" w:rsidRDefault="008745D2" w:rsidP="002166DD">
            <w:pPr>
              <w:jc w:val="both"/>
            </w:pPr>
            <w:r>
              <w:rPr>
                <w:b/>
              </w:rPr>
              <w:t xml:space="preserve">Obor habilitačního řízení </w:t>
            </w:r>
          </w:p>
        </w:tc>
        <w:tc>
          <w:tcPr>
            <w:tcW w:w="2245" w:type="dxa"/>
            <w:gridSpan w:val="2"/>
            <w:tcBorders>
              <w:top w:val="single" w:sz="12" w:space="0" w:color="auto"/>
            </w:tcBorders>
            <w:shd w:val="clear" w:color="auto" w:fill="F7CAAC"/>
          </w:tcPr>
          <w:p w14:paraId="22FEA2C7" w14:textId="77777777" w:rsidR="008745D2" w:rsidRDefault="008745D2" w:rsidP="002166DD">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1DB76E62" w14:textId="77777777" w:rsidR="008745D2" w:rsidRDefault="008745D2" w:rsidP="002166D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1126106" w14:textId="77777777" w:rsidR="008745D2" w:rsidRDefault="008745D2" w:rsidP="002166DD">
            <w:pPr>
              <w:jc w:val="both"/>
              <w:rPr>
                <w:b/>
              </w:rPr>
            </w:pPr>
            <w:r>
              <w:rPr>
                <w:b/>
              </w:rPr>
              <w:t>Ohlasy publikací</w:t>
            </w:r>
          </w:p>
        </w:tc>
      </w:tr>
      <w:tr w:rsidR="008745D2" w14:paraId="3028D0B9" w14:textId="77777777" w:rsidTr="002336DA">
        <w:trPr>
          <w:cantSplit/>
        </w:trPr>
        <w:tc>
          <w:tcPr>
            <w:tcW w:w="3345" w:type="dxa"/>
            <w:gridSpan w:val="2"/>
          </w:tcPr>
          <w:p w14:paraId="5C1419FC" w14:textId="77777777" w:rsidR="008745D2" w:rsidRDefault="002166DD" w:rsidP="002166DD">
            <w:pPr>
              <w:jc w:val="both"/>
            </w:pPr>
            <w:r>
              <w:t>Verejná ekonomika a služby</w:t>
            </w:r>
          </w:p>
        </w:tc>
        <w:tc>
          <w:tcPr>
            <w:tcW w:w="2245" w:type="dxa"/>
            <w:gridSpan w:val="2"/>
          </w:tcPr>
          <w:p w14:paraId="0A35CE7D" w14:textId="77777777" w:rsidR="008745D2" w:rsidRDefault="002166DD" w:rsidP="002166DD">
            <w:pPr>
              <w:jc w:val="both"/>
            </w:pPr>
            <w:r>
              <w:t>2013</w:t>
            </w:r>
          </w:p>
        </w:tc>
        <w:tc>
          <w:tcPr>
            <w:tcW w:w="2250" w:type="dxa"/>
            <w:gridSpan w:val="4"/>
            <w:tcBorders>
              <w:right w:val="single" w:sz="12" w:space="0" w:color="auto"/>
            </w:tcBorders>
          </w:tcPr>
          <w:p w14:paraId="4D3F4124" w14:textId="77777777" w:rsidR="008745D2" w:rsidRDefault="002166DD" w:rsidP="002166DD">
            <w:pPr>
              <w:jc w:val="both"/>
            </w:pPr>
            <w:r>
              <w:t>Univerzita Mateja Bela v Banskej Bystrici</w:t>
            </w:r>
          </w:p>
        </w:tc>
        <w:tc>
          <w:tcPr>
            <w:tcW w:w="632" w:type="dxa"/>
            <w:tcBorders>
              <w:left w:val="single" w:sz="12" w:space="0" w:color="auto"/>
            </w:tcBorders>
            <w:shd w:val="clear" w:color="auto" w:fill="F7CAAC"/>
          </w:tcPr>
          <w:p w14:paraId="0EB2D09B" w14:textId="77777777" w:rsidR="008745D2" w:rsidRDefault="008745D2" w:rsidP="002166DD">
            <w:pPr>
              <w:jc w:val="both"/>
            </w:pPr>
            <w:r>
              <w:rPr>
                <w:b/>
              </w:rPr>
              <w:t>WOS</w:t>
            </w:r>
          </w:p>
        </w:tc>
        <w:tc>
          <w:tcPr>
            <w:tcW w:w="693" w:type="dxa"/>
            <w:shd w:val="clear" w:color="auto" w:fill="F7CAAC"/>
          </w:tcPr>
          <w:p w14:paraId="7CF98B91" w14:textId="77777777" w:rsidR="008745D2" w:rsidRDefault="008745D2" w:rsidP="002166DD">
            <w:pPr>
              <w:jc w:val="both"/>
              <w:rPr>
                <w:sz w:val="18"/>
              </w:rPr>
            </w:pPr>
            <w:r>
              <w:rPr>
                <w:b/>
                <w:sz w:val="18"/>
              </w:rPr>
              <w:t>Scopus</w:t>
            </w:r>
          </w:p>
        </w:tc>
        <w:tc>
          <w:tcPr>
            <w:tcW w:w="694" w:type="dxa"/>
            <w:shd w:val="clear" w:color="auto" w:fill="F7CAAC"/>
          </w:tcPr>
          <w:p w14:paraId="0C6C41E6" w14:textId="77777777" w:rsidR="008745D2" w:rsidRDefault="008745D2" w:rsidP="002166DD">
            <w:pPr>
              <w:jc w:val="both"/>
            </w:pPr>
            <w:r>
              <w:rPr>
                <w:b/>
                <w:sz w:val="18"/>
              </w:rPr>
              <w:t>ostatní</w:t>
            </w:r>
          </w:p>
        </w:tc>
      </w:tr>
      <w:tr w:rsidR="008745D2" w14:paraId="321D6925" w14:textId="77777777" w:rsidTr="002336DA">
        <w:trPr>
          <w:cantSplit/>
          <w:trHeight w:val="70"/>
        </w:trPr>
        <w:tc>
          <w:tcPr>
            <w:tcW w:w="3345" w:type="dxa"/>
            <w:gridSpan w:val="2"/>
            <w:shd w:val="clear" w:color="auto" w:fill="F7CAAC"/>
          </w:tcPr>
          <w:p w14:paraId="28DC1D94" w14:textId="77777777" w:rsidR="008745D2" w:rsidRDefault="008745D2" w:rsidP="002166DD">
            <w:pPr>
              <w:jc w:val="both"/>
            </w:pPr>
            <w:r>
              <w:rPr>
                <w:b/>
              </w:rPr>
              <w:t>Obor jmenovacího řízení</w:t>
            </w:r>
          </w:p>
        </w:tc>
        <w:tc>
          <w:tcPr>
            <w:tcW w:w="2245" w:type="dxa"/>
            <w:gridSpan w:val="2"/>
            <w:shd w:val="clear" w:color="auto" w:fill="F7CAAC"/>
          </w:tcPr>
          <w:p w14:paraId="1F677E79" w14:textId="77777777" w:rsidR="008745D2" w:rsidRDefault="008745D2" w:rsidP="002166DD">
            <w:pPr>
              <w:jc w:val="both"/>
            </w:pPr>
            <w:r>
              <w:rPr>
                <w:b/>
              </w:rPr>
              <w:t>Rok udělení hodnosti</w:t>
            </w:r>
          </w:p>
        </w:tc>
        <w:tc>
          <w:tcPr>
            <w:tcW w:w="2250" w:type="dxa"/>
            <w:gridSpan w:val="4"/>
            <w:tcBorders>
              <w:right w:val="single" w:sz="12" w:space="0" w:color="auto"/>
            </w:tcBorders>
            <w:shd w:val="clear" w:color="auto" w:fill="F7CAAC"/>
          </w:tcPr>
          <w:p w14:paraId="606BBB47" w14:textId="77777777" w:rsidR="008745D2" w:rsidRDefault="008745D2" w:rsidP="002166DD">
            <w:pPr>
              <w:jc w:val="both"/>
            </w:pPr>
            <w:r>
              <w:rPr>
                <w:b/>
              </w:rPr>
              <w:t>Řízení konáno na VŠ</w:t>
            </w:r>
          </w:p>
        </w:tc>
        <w:tc>
          <w:tcPr>
            <w:tcW w:w="632" w:type="dxa"/>
            <w:vMerge w:val="restart"/>
            <w:tcBorders>
              <w:left w:val="single" w:sz="12" w:space="0" w:color="auto"/>
            </w:tcBorders>
          </w:tcPr>
          <w:p w14:paraId="1FFC6C09" w14:textId="77777777" w:rsidR="008745D2" w:rsidRPr="00C049BC" w:rsidRDefault="00C049BC" w:rsidP="002166DD">
            <w:pPr>
              <w:jc w:val="center"/>
            </w:pPr>
            <w:r w:rsidRPr="00C049BC">
              <w:t>198</w:t>
            </w:r>
          </w:p>
        </w:tc>
        <w:tc>
          <w:tcPr>
            <w:tcW w:w="693" w:type="dxa"/>
            <w:vMerge w:val="restart"/>
          </w:tcPr>
          <w:p w14:paraId="31C9558F" w14:textId="77777777" w:rsidR="008745D2" w:rsidRPr="00BB0941" w:rsidRDefault="00BB0941" w:rsidP="002166DD">
            <w:pPr>
              <w:jc w:val="center"/>
            </w:pPr>
            <w:r w:rsidRPr="00BB0941">
              <w:t>445</w:t>
            </w:r>
          </w:p>
        </w:tc>
        <w:tc>
          <w:tcPr>
            <w:tcW w:w="694" w:type="dxa"/>
            <w:vMerge w:val="restart"/>
          </w:tcPr>
          <w:p w14:paraId="13E422F2" w14:textId="77777777" w:rsidR="008745D2" w:rsidRDefault="008745D2" w:rsidP="002166DD">
            <w:pPr>
              <w:jc w:val="center"/>
              <w:rPr>
                <w:b/>
              </w:rPr>
            </w:pPr>
          </w:p>
        </w:tc>
      </w:tr>
      <w:tr w:rsidR="008745D2" w14:paraId="2ADED73C" w14:textId="77777777" w:rsidTr="002336DA">
        <w:trPr>
          <w:trHeight w:val="205"/>
        </w:trPr>
        <w:tc>
          <w:tcPr>
            <w:tcW w:w="3345" w:type="dxa"/>
            <w:gridSpan w:val="2"/>
          </w:tcPr>
          <w:p w14:paraId="2D577201" w14:textId="77777777" w:rsidR="008745D2" w:rsidRDefault="008745D2" w:rsidP="002166DD">
            <w:pPr>
              <w:jc w:val="both"/>
            </w:pPr>
          </w:p>
        </w:tc>
        <w:tc>
          <w:tcPr>
            <w:tcW w:w="2245" w:type="dxa"/>
            <w:gridSpan w:val="2"/>
          </w:tcPr>
          <w:p w14:paraId="0EBD67BC" w14:textId="77777777" w:rsidR="008745D2" w:rsidRDefault="008745D2" w:rsidP="002166DD">
            <w:pPr>
              <w:jc w:val="both"/>
            </w:pPr>
          </w:p>
        </w:tc>
        <w:tc>
          <w:tcPr>
            <w:tcW w:w="2250" w:type="dxa"/>
            <w:gridSpan w:val="4"/>
            <w:tcBorders>
              <w:right w:val="single" w:sz="12" w:space="0" w:color="auto"/>
            </w:tcBorders>
          </w:tcPr>
          <w:p w14:paraId="134142D5" w14:textId="77777777" w:rsidR="008745D2" w:rsidRDefault="008745D2" w:rsidP="002166DD">
            <w:pPr>
              <w:jc w:val="both"/>
            </w:pPr>
          </w:p>
        </w:tc>
        <w:tc>
          <w:tcPr>
            <w:tcW w:w="632" w:type="dxa"/>
            <w:vMerge/>
            <w:tcBorders>
              <w:left w:val="single" w:sz="12" w:space="0" w:color="auto"/>
            </w:tcBorders>
            <w:vAlign w:val="center"/>
          </w:tcPr>
          <w:p w14:paraId="49ADAD4F" w14:textId="77777777" w:rsidR="008745D2" w:rsidRDefault="008745D2" w:rsidP="002166DD">
            <w:pPr>
              <w:rPr>
                <w:b/>
              </w:rPr>
            </w:pPr>
          </w:p>
        </w:tc>
        <w:tc>
          <w:tcPr>
            <w:tcW w:w="693" w:type="dxa"/>
            <w:vMerge/>
            <w:vAlign w:val="center"/>
          </w:tcPr>
          <w:p w14:paraId="26DE97ED" w14:textId="77777777" w:rsidR="008745D2" w:rsidRDefault="008745D2" w:rsidP="002166DD">
            <w:pPr>
              <w:rPr>
                <w:b/>
              </w:rPr>
            </w:pPr>
          </w:p>
        </w:tc>
        <w:tc>
          <w:tcPr>
            <w:tcW w:w="694" w:type="dxa"/>
            <w:vMerge/>
            <w:vAlign w:val="center"/>
          </w:tcPr>
          <w:p w14:paraId="44772BF9" w14:textId="77777777" w:rsidR="008745D2" w:rsidRDefault="008745D2" w:rsidP="002166DD">
            <w:pPr>
              <w:rPr>
                <w:b/>
              </w:rPr>
            </w:pPr>
          </w:p>
        </w:tc>
      </w:tr>
      <w:tr w:rsidR="008745D2" w14:paraId="443AA536" w14:textId="77777777" w:rsidTr="00E730F2">
        <w:tc>
          <w:tcPr>
            <w:tcW w:w="9859" w:type="dxa"/>
            <w:gridSpan w:val="11"/>
            <w:shd w:val="clear" w:color="auto" w:fill="F7CAAC"/>
          </w:tcPr>
          <w:p w14:paraId="41F3E23A" w14:textId="77777777" w:rsidR="008745D2" w:rsidRDefault="008745D2" w:rsidP="002166DD">
            <w:pPr>
              <w:jc w:val="both"/>
              <w:rPr>
                <w:b/>
              </w:rPr>
            </w:pPr>
            <w:r>
              <w:rPr>
                <w:b/>
              </w:rPr>
              <w:t xml:space="preserve">Přehled o nejvýznamnější publikační a další tvůrčí činnosti nebo další profesní činnosti u odborníků z praxe vztahující se k zabezpečovaným předmětům </w:t>
            </w:r>
          </w:p>
        </w:tc>
      </w:tr>
      <w:tr w:rsidR="008745D2" w14:paraId="40EA73C4" w14:textId="77777777" w:rsidTr="00E730F2">
        <w:trPr>
          <w:trHeight w:val="2347"/>
        </w:trPr>
        <w:tc>
          <w:tcPr>
            <w:tcW w:w="9859" w:type="dxa"/>
            <w:gridSpan w:val="11"/>
          </w:tcPr>
          <w:p w14:paraId="18E0CFCD" w14:textId="77777777" w:rsidR="00FA12AF" w:rsidRDefault="00FA12AF" w:rsidP="00C049BC">
            <w:pPr>
              <w:jc w:val="both"/>
            </w:pPr>
            <w:r>
              <w:t xml:space="preserve">GAVUROVÁ, B., HALSKOVÁ, M., KORÓNY, S. </w:t>
            </w:r>
            <w:r w:rsidRPr="00FA12AF">
              <w:t>Research and development indicators of EU28 countries from viewpoint of super</w:t>
            </w:r>
            <w:r w:rsidRPr="00FA12AF">
              <w:rPr>
                <w:rFonts w:ascii="Cambria Math" w:hAnsi="Cambria Math" w:cs="Cambria Math"/>
              </w:rPr>
              <w:t>‑</w:t>
            </w:r>
            <w:r w:rsidRPr="00FA12AF">
              <w:t>efficiency DEA analysis</w:t>
            </w:r>
            <w:r>
              <w:t xml:space="preserve">. </w:t>
            </w:r>
            <w:r w:rsidRPr="00FA12AF">
              <w:rPr>
                <w:i/>
              </w:rPr>
              <w:t>Acta Universitatis Agriculturae et Silviculturae Mendelianae Brunensis</w:t>
            </w:r>
            <w:r w:rsidR="005C253B">
              <w:rPr>
                <w:i/>
              </w:rPr>
              <w:t>.</w:t>
            </w:r>
            <w:r>
              <w:t xml:space="preserve"> 2019, Vol. 67, No. 1, pp. 225-242. ISSN </w:t>
            </w:r>
            <w:r w:rsidRPr="00FA12AF">
              <w:t>1211</w:t>
            </w:r>
            <w:r>
              <w:t>-</w:t>
            </w:r>
            <w:r w:rsidRPr="00FA12AF">
              <w:t>8516</w:t>
            </w:r>
            <w:r>
              <w:t xml:space="preserve">. </w:t>
            </w:r>
            <w:r w:rsidRPr="00FA12AF">
              <w:t>DOI: 10.11118/actaun201967010225</w:t>
            </w:r>
          </w:p>
          <w:p w14:paraId="0390B462" w14:textId="77777777" w:rsidR="008745D2" w:rsidRDefault="00C049BC" w:rsidP="00C049BC">
            <w:pPr>
              <w:jc w:val="both"/>
            </w:pPr>
            <w:r w:rsidRPr="00C049BC">
              <w:t>FEDORKO, I., BA</w:t>
            </w:r>
            <w:r w:rsidR="005C253B">
              <w:t>ČÍ</w:t>
            </w:r>
            <w:r w:rsidRPr="00C049BC">
              <w:t>K, R., GAVUROV</w:t>
            </w:r>
            <w:r w:rsidR="005C253B">
              <w:t>Á</w:t>
            </w:r>
            <w:r w:rsidRPr="00C049BC">
              <w:t>, B. Technology acceptance model in e-commerce segment</w:t>
            </w:r>
            <w:r>
              <w:t xml:space="preserve">. </w:t>
            </w:r>
            <w:r w:rsidRPr="00C049BC">
              <w:rPr>
                <w:i/>
              </w:rPr>
              <w:t>Management &amp; Marketing. Challenges for the Knowledge Society</w:t>
            </w:r>
            <w:r>
              <w:t xml:space="preserve">. 2018, Vol. 13, No. 4, pp. 1242-1256. </w:t>
            </w:r>
            <w:r w:rsidRPr="00C049BC">
              <w:t>ISSN 1842-0206</w:t>
            </w:r>
            <w:r>
              <w:t>.</w:t>
            </w:r>
            <w:r w:rsidRPr="00C049BC">
              <w:t xml:space="preserve"> </w:t>
            </w:r>
            <w:r>
              <w:t>DOI: 10.2478/mmcks-2018-0034.</w:t>
            </w:r>
          </w:p>
          <w:p w14:paraId="6164BCF6" w14:textId="77777777" w:rsidR="00C049BC" w:rsidRDefault="00C049BC" w:rsidP="004E552E">
            <w:pPr>
              <w:jc w:val="both"/>
            </w:pPr>
            <w:r w:rsidRPr="00C049BC">
              <w:t>B</w:t>
            </w:r>
            <w:r w:rsidR="005C253B">
              <w:t>ELÁ</w:t>
            </w:r>
            <w:r w:rsidRPr="00C049BC">
              <w:t>S, J., SMR</w:t>
            </w:r>
            <w:r w:rsidR="005C253B">
              <w:t>Č</w:t>
            </w:r>
            <w:r w:rsidRPr="00C049BC">
              <w:t>KA, L., GAVUROV</w:t>
            </w:r>
            <w:r w:rsidR="005C253B">
              <w:t>Á</w:t>
            </w:r>
            <w:r w:rsidRPr="00C049BC">
              <w:t xml:space="preserve"> B., DVORSK</w:t>
            </w:r>
            <w:r w:rsidR="005C253B">
              <w:t>Ý</w:t>
            </w:r>
            <w:r w:rsidRPr="00C049BC">
              <w:t>, J</w:t>
            </w:r>
            <w:r w:rsidR="004E552E">
              <w:t xml:space="preserve">. </w:t>
            </w:r>
            <w:r w:rsidRPr="00C049BC">
              <w:t xml:space="preserve">The impact of social and economic factors in the credit risk management of SME. </w:t>
            </w:r>
            <w:r w:rsidRPr="004E552E">
              <w:rPr>
                <w:i/>
              </w:rPr>
              <w:t>Technological and Economic Development of Economy</w:t>
            </w:r>
            <w:r w:rsidR="004E552E" w:rsidRPr="00C049BC">
              <w:t>. 2018.</w:t>
            </w:r>
            <w:r w:rsidR="004E552E">
              <w:t xml:space="preserve"> Vol.</w:t>
            </w:r>
            <w:r w:rsidRPr="00C049BC">
              <w:t xml:space="preserve"> 24</w:t>
            </w:r>
            <w:r w:rsidR="004E552E">
              <w:t xml:space="preserve">, No </w:t>
            </w:r>
            <w:r w:rsidRPr="00C049BC">
              <w:t xml:space="preserve">3, </w:t>
            </w:r>
            <w:r w:rsidR="004E552E">
              <w:t xml:space="preserve">pp. </w:t>
            </w:r>
            <w:r w:rsidRPr="00C049BC">
              <w:t>1215-1230</w:t>
            </w:r>
            <w:r w:rsidR="004E552E">
              <w:t xml:space="preserve">. ISSN  </w:t>
            </w:r>
            <w:r w:rsidR="004E552E" w:rsidRPr="004E552E">
              <w:t>2029-4913</w:t>
            </w:r>
            <w:r w:rsidR="004E552E">
              <w:t xml:space="preserve">. </w:t>
            </w:r>
            <w:hyperlink r:id="rId32" w:history="1">
              <w:r w:rsidR="004E552E" w:rsidRPr="00084BA2">
                <w:rPr>
                  <w:rStyle w:val="Hypertextovodkaz"/>
                </w:rPr>
                <w:t>https://doi.org/10.3846/tede.2018.1968</w:t>
              </w:r>
            </w:hyperlink>
          </w:p>
          <w:p w14:paraId="70B20D65" w14:textId="77777777" w:rsidR="004E552E" w:rsidRDefault="004E552E" w:rsidP="004E552E">
            <w:pPr>
              <w:jc w:val="both"/>
            </w:pPr>
            <w:r w:rsidRPr="004E552E">
              <w:t>TK</w:t>
            </w:r>
            <w:r w:rsidR="005C253B">
              <w:t>ÁČ</w:t>
            </w:r>
            <w:r w:rsidRPr="004E552E">
              <w:t>OV</w:t>
            </w:r>
            <w:r w:rsidR="005C253B">
              <w:t>Á</w:t>
            </w:r>
            <w:r w:rsidRPr="004E552E">
              <w:t>, A., GAVUROV</w:t>
            </w:r>
            <w:r w:rsidR="005C253B">
              <w:t>Á</w:t>
            </w:r>
            <w:r w:rsidRPr="004E552E">
              <w:t xml:space="preserve">, B., DANKO, J., </w:t>
            </w:r>
            <w:r w:rsidR="005C253B">
              <w:t>Č</w:t>
            </w:r>
            <w:r w:rsidRPr="004E552E">
              <w:t>EPEL, M. The importance of evaluation of economic determinants in public procurement processes in Slovakia in 2010–</w:t>
            </w:r>
            <w:r>
              <w:t xml:space="preserve">2016. </w:t>
            </w:r>
            <w:r w:rsidRPr="004E552E">
              <w:rPr>
                <w:i/>
              </w:rPr>
              <w:t>Oeconomia Copernicana.</w:t>
            </w:r>
            <w:r>
              <w:t xml:space="preserve"> 2017, Vol.</w:t>
            </w:r>
            <w:r w:rsidRPr="004E552E">
              <w:t xml:space="preserve"> 8</w:t>
            </w:r>
            <w:r>
              <w:t xml:space="preserve">, No </w:t>
            </w:r>
            <w:r w:rsidRPr="004E552E">
              <w:t>3,</w:t>
            </w:r>
            <w:r>
              <w:t xml:space="preserve"> pp.</w:t>
            </w:r>
            <w:r w:rsidRPr="004E552E">
              <w:t xml:space="preserve"> 367–382.</w:t>
            </w:r>
            <w:r>
              <w:t xml:space="preserve"> </w:t>
            </w:r>
            <w:r w:rsidRPr="004E552E">
              <w:t>ISSN 2083-1277</w:t>
            </w:r>
            <w:r>
              <w:t>.</w:t>
            </w:r>
            <w:r w:rsidRPr="004E552E">
              <w:t xml:space="preserve"> </w:t>
            </w:r>
            <w:hyperlink r:id="rId33" w:history="1">
              <w:r w:rsidRPr="00084BA2">
                <w:rPr>
                  <w:rStyle w:val="Hypertextovodkaz"/>
                </w:rPr>
                <w:t>https://doi.org/10.24136/oc.v8i3.23</w:t>
              </w:r>
            </w:hyperlink>
          </w:p>
          <w:p w14:paraId="79B8C856" w14:textId="77777777" w:rsidR="00FA12AF" w:rsidRPr="00C049BC" w:rsidRDefault="005C253B" w:rsidP="00AC0046">
            <w:pPr>
              <w:jc w:val="both"/>
            </w:pPr>
            <w:r>
              <w:t>SINIČÁKOVÁ, M., GAVUROVÁ</w:t>
            </w:r>
            <w:r w:rsidR="00FA12AF">
              <w:t xml:space="preserve">, B. </w:t>
            </w:r>
            <w:r w:rsidR="00FA12AF" w:rsidRPr="00FA12AF">
              <w:t>Single Monetary Policy versus Macroeconomic Fundamentals in Slovakia</w:t>
            </w:r>
            <w:r w:rsidR="00FA12AF">
              <w:t xml:space="preserve">. </w:t>
            </w:r>
            <w:r w:rsidR="00FA12AF" w:rsidRPr="00FA12AF">
              <w:rPr>
                <w:i/>
              </w:rPr>
              <w:t>Ekonomický časopis.</w:t>
            </w:r>
            <w:r w:rsidR="00FA12AF">
              <w:t xml:space="preserve"> 2017, Vol. 65, No. 2, pp. 158-172. </w:t>
            </w:r>
            <w:r w:rsidR="00FA12AF" w:rsidRPr="00FA12AF">
              <w:t>ISSN 0013-3035</w:t>
            </w:r>
            <w:r w:rsidR="00FA12AF">
              <w:t>.</w:t>
            </w:r>
          </w:p>
        </w:tc>
      </w:tr>
      <w:tr w:rsidR="008745D2" w14:paraId="1C155DCE" w14:textId="77777777" w:rsidTr="00E730F2">
        <w:trPr>
          <w:trHeight w:val="218"/>
        </w:trPr>
        <w:tc>
          <w:tcPr>
            <w:tcW w:w="9859" w:type="dxa"/>
            <w:gridSpan w:val="11"/>
            <w:shd w:val="clear" w:color="auto" w:fill="F7CAAC"/>
          </w:tcPr>
          <w:p w14:paraId="7D680F06" w14:textId="77777777" w:rsidR="008745D2" w:rsidRDefault="008745D2" w:rsidP="002166DD">
            <w:pPr>
              <w:rPr>
                <w:b/>
              </w:rPr>
            </w:pPr>
            <w:r>
              <w:rPr>
                <w:b/>
              </w:rPr>
              <w:t>Působení v zahraničí</w:t>
            </w:r>
          </w:p>
        </w:tc>
      </w:tr>
      <w:tr w:rsidR="008745D2" w14:paraId="29F33C1C" w14:textId="77777777" w:rsidTr="00E730F2">
        <w:trPr>
          <w:trHeight w:val="56"/>
        </w:trPr>
        <w:tc>
          <w:tcPr>
            <w:tcW w:w="9859" w:type="dxa"/>
            <w:gridSpan w:val="11"/>
          </w:tcPr>
          <w:p w14:paraId="7ABC6ECA" w14:textId="77777777" w:rsidR="008745D2" w:rsidRDefault="008745D2" w:rsidP="002166DD">
            <w:pPr>
              <w:rPr>
                <w:b/>
              </w:rPr>
            </w:pPr>
          </w:p>
        </w:tc>
      </w:tr>
      <w:tr w:rsidR="008745D2" w14:paraId="4DDA9DBC" w14:textId="77777777" w:rsidTr="002336DA">
        <w:trPr>
          <w:cantSplit/>
          <w:trHeight w:val="56"/>
        </w:trPr>
        <w:tc>
          <w:tcPr>
            <w:tcW w:w="2516" w:type="dxa"/>
            <w:shd w:val="clear" w:color="auto" w:fill="F7CAAC"/>
          </w:tcPr>
          <w:p w14:paraId="7355DA68" w14:textId="77777777" w:rsidR="008745D2" w:rsidRDefault="008745D2" w:rsidP="002166DD">
            <w:pPr>
              <w:jc w:val="both"/>
              <w:rPr>
                <w:b/>
              </w:rPr>
            </w:pPr>
            <w:r>
              <w:rPr>
                <w:b/>
              </w:rPr>
              <w:t xml:space="preserve">Podpis </w:t>
            </w:r>
          </w:p>
        </w:tc>
        <w:tc>
          <w:tcPr>
            <w:tcW w:w="4536" w:type="dxa"/>
            <w:gridSpan w:val="5"/>
          </w:tcPr>
          <w:p w14:paraId="3FA8B8A0" w14:textId="77777777" w:rsidR="008745D2" w:rsidRDefault="008745D2" w:rsidP="002166DD">
            <w:pPr>
              <w:jc w:val="both"/>
            </w:pPr>
          </w:p>
        </w:tc>
        <w:tc>
          <w:tcPr>
            <w:tcW w:w="788" w:type="dxa"/>
            <w:gridSpan w:val="2"/>
            <w:shd w:val="clear" w:color="auto" w:fill="F7CAAC"/>
          </w:tcPr>
          <w:p w14:paraId="46BF9AE1" w14:textId="77777777" w:rsidR="008745D2" w:rsidRDefault="008745D2" w:rsidP="002166DD">
            <w:pPr>
              <w:jc w:val="both"/>
            </w:pPr>
            <w:r>
              <w:rPr>
                <w:b/>
              </w:rPr>
              <w:t>datum</w:t>
            </w:r>
          </w:p>
        </w:tc>
        <w:tc>
          <w:tcPr>
            <w:tcW w:w="2019" w:type="dxa"/>
            <w:gridSpan w:val="3"/>
          </w:tcPr>
          <w:p w14:paraId="3FA591E4" w14:textId="77777777" w:rsidR="008745D2" w:rsidRDefault="008745D2" w:rsidP="002166DD">
            <w:pPr>
              <w:jc w:val="both"/>
            </w:pPr>
          </w:p>
        </w:tc>
      </w:tr>
    </w:tbl>
    <w:p w14:paraId="56E22131" w14:textId="77777777" w:rsidR="002336DA" w:rsidRDefault="002336D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E730F2" w:rsidRPr="00560F47" w14:paraId="3CE5F601" w14:textId="77777777" w:rsidTr="002336DA">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C204438" w14:textId="77777777" w:rsidR="00E730F2" w:rsidRPr="00560F47" w:rsidRDefault="00E730F2" w:rsidP="00C624D4">
            <w:pPr>
              <w:jc w:val="both"/>
              <w:rPr>
                <w:b/>
                <w:sz w:val="28"/>
              </w:rPr>
            </w:pPr>
            <w:r w:rsidRPr="00560F47">
              <w:rPr>
                <w:b/>
                <w:sz w:val="28"/>
              </w:rPr>
              <w:lastRenderedPageBreak/>
              <w:t>C-I – Personální zabezpečení</w:t>
            </w:r>
          </w:p>
        </w:tc>
      </w:tr>
      <w:tr w:rsidR="00E730F2" w:rsidRPr="00560F47" w14:paraId="24D0A8DC" w14:textId="77777777" w:rsidTr="002336DA">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D1B6026" w14:textId="77777777" w:rsidR="00E730F2" w:rsidRPr="00560F47" w:rsidRDefault="00E730F2" w:rsidP="00C624D4">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7E447F32" w14:textId="77777777" w:rsidR="00E730F2" w:rsidRPr="00560F47" w:rsidRDefault="00E730F2" w:rsidP="00C624D4">
            <w:pPr>
              <w:jc w:val="both"/>
            </w:pPr>
            <w:r w:rsidRPr="00560F47">
              <w:t>Univerzita Tomáše Bati ve Zlíně</w:t>
            </w:r>
          </w:p>
        </w:tc>
      </w:tr>
      <w:tr w:rsidR="00E730F2" w:rsidRPr="00560F47" w14:paraId="2CE190C1"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3EAD7F6" w14:textId="77777777" w:rsidR="00E730F2" w:rsidRPr="00560F47" w:rsidRDefault="00E730F2" w:rsidP="00C624D4">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136BE29E" w14:textId="77777777" w:rsidR="00E730F2" w:rsidRPr="00560F47" w:rsidRDefault="00E730F2" w:rsidP="00C624D4">
            <w:pPr>
              <w:jc w:val="both"/>
            </w:pPr>
            <w:r w:rsidRPr="00560F47">
              <w:t>Fakulta managementu a ekonomiky</w:t>
            </w:r>
          </w:p>
        </w:tc>
      </w:tr>
      <w:tr w:rsidR="00E730F2" w:rsidRPr="00560F47" w14:paraId="683F1D2E"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47B0F48" w14:textId="77777777" w:rsidR="00E730F2" w:rsidRPr="00560F47" w:rsidRDefault="00E730F2" w:rsidP="00C624D4">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60062ED2" w14:textId="77777777" w:rsidR="00E730F2" w:rsidRPr="00560F47" w:rsidRDefault="00E730F2" w:rsidP="00C624D4">
            <w:pPr>
              <w:jc w:val="both"/>
            </w:pPr>
            <w:r>
              <w:t>Ekonomika a management</w:t>
            </w:r>
          </w:p>
        </w:tc>
      </w:tr>
      <w:tr w:rsidR="00E730F2" w:rsidRPr="00560F47" w14:paraId="095F0837"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84F6752" w14:textId="77777777" w:rsidR="00E730F2" w:rsidRPr="00560F47" w:rsidRDefault="00E730F2" w:rsidP="00C624D4">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793B870F" w14:textId="77777777" w:rsidR="00E730F2" w:rsidRPr="00560F47" w:rsidRDefault="00E730F2" w:rsidP="00C624D4">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7BB93538" w14:textId="77777777" w:rsidR="00E730F2" w:rsidRPr="00560F47" w:rsidRDefault="00E730F2" w:rsidP="00C624D4">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0B3B9F68" w14:textId="77777777" w:rsidR="00E730F2" w:rsidRPr="00560F47" w:rsidRDefault="00E730F2" w:rsidP="00C624D4">
            <w:pPr>
              <w:jc w:val="both"/>
            </w:pPr>
            <w:r w:rsidRPr="00560F47">
              <w:t>doc. PhDr. Ing., CSc.</w:t>
            </w:r>
          </w:p>
        </w:tc>
      </w:tr>
      <w:tr w:rsidR="00E730F2" w:rsidRPr="00560F47" w14:paraId="0AC75F3C"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DCAD8A2" w14:textId="77777777" w:rsidR="00E730F2" w:rsidRPr="00560F47" w:rsidRDefault="00E730F2" w:rsidP="00C624D4">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9E5909A" w14:textId="77777777" w:rsidR="00E730F2" w:rsidRPr="00560F47" w:rsidRDefault="00E730F2" w:rsidP="00C624D4">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6E91DF1" w14:textId="77777777" w:rsidR="00E730F2" w:rsidRPr="00560F47" w:rsidRDefault="00E730F2" w:rsidP="00C624D4">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782E70A7" w14:textId="77777777" w:rsidR="00E730F2" w:rsidRPr="00560F47" w:rsidRDefault="00E730F2" w:rsidP="00C624D4">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28A4A929" w14:textId="77777777" w:rsidR="00E730F2" w:rsidRPr="00560F47" w:rsidRDefault="00E730F2" w:rsidP="00C624D4">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4FFA5259" w14:textId="77777777" w:rsidR="00E730F2" w:rsidRPr="00560F47" w:rsidRDefault="00E730F2" w:rsidP="00C624D4">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3612F9" w14:textId="77777777" w:rsidR="00E730F2" w:rsidRPr="002336DA" w:rsidRDefault="00E730F2" w:rsidP="00C624D4">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282B0DA" w14:textId="77777777" w:rsidR="00E730F2" w:rsidRPr="00560F47" w:rsidRDefault="00E730F2" w:rsidP="00C624D4">
            <w:pPr>
              <w:jc w:val="both"/>
            </w:pPr>
            <w:r w:rsidRPr="00560F47">
              <w:t xml:space="preserve">N </w:t>
            </w:r>
          </w:p>
        </w:tc>
      </w:tr>
      <w:tr w:rsidR="00E730F2" w:rsidRPr="00560F47" w14:paraId="6F8B75D1" w14:textId="77777777" w:rsidTr="002336DA">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9D3194" w14:textId="77777777" w:rsidR="00E730F2" w:rsidRPr="00560F47" w:rsidRDefault="00E730F2" w:rsidP="00C624D4">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3283B7C2" w14:textId="77777777" w:rsidR="00E730F2" w:rsidRPr="00560F47" w:rsidRDefault="00E730F2" w:rsidP="00C624D4">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022D61C6" w14:textId="77777777" w:rsidR="00E730F2" w:rsidRPr="00560F47" w:rsidRDefault="00E730F2" w:rsidP="00C624D4">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220CA9AB" w14:textId="77777777" w:rsidR="00E730F2" w:rsidRPr="00560F47" w:rsidRDefault="00E730F2" w:rsidP="00C624D4">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D5DC90" w14:textId="77777777" w:rsidR="00E730F2" w:rsidRPr="002336DA" w:rsidRDefault="00E730F2" w:rsidP="00C624D4">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97B702E" w14:textId="77777777" w:rsidR="00E730F2" w:rsidRPr="00560F47" w:rsidRDefault="00E730F2" w:rsidP="00C624D4">
            <w:pPr>
              <w:jc w:val="both"/>
            </w:pPr>
            <w:r w:rsidRPr="00560F47">
              <w:t xml:space="preserve">N </w:t>
            </w:r>
          </w:p>
        </w:tc>
      </w:tr>
      <w:tr w:rsidR="00E730F2" w:rsidRPr="00560F47" w14:paraId="0BFC4F7F" w14:textId="77777777" w:rsidTr="002336DA">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433BC59" w14:textId="77777777" w:rsidR="00E730F2" w:rsidRPr="00560F47" w:rsidRDefault="00E730F2" w:rsidP="00C624D4">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CD920C" w14:textId="77777777" w:rsidR="00E730F2" w:rsidRPr="00560F47" w:rsidRDefault="00E730F2" w:rsidP="00C624D4">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68CFE4" w14:textId="77777777" w:rsidR="00E730F2" w:rsidRPr="00560F47" w:rsidRDefault="00E730F2" w:rsidP="00C624D4">
            <w:pPr>
              <w:jc w:val="both"/>
              <w:rPr>
                <w:b/>
              </w:rPr>
            </w:pPr>
            <w:r w:rsidRPr="00560F47">
              <w:rPr>
                <w:b/>
              </w:rPr>
              <w:t>rozsah</w:t>
            </w:r>
          </w:p>
        </w:tc>
      </w:tr>
      <w:tr w:rsidR="00E730F2" w:rsidRPr="00560F47" w14:paraId="759B65D8" w14:textId="77777777" w:rsidTr="002336DA">
        <w:tc>
          <w:tcPr>
            <w:tcW w:w="6058" w:type="dxa"/>
            <w:gridSpan w:val="5"/>
            <w:tcBorders>
              <w:top w:val="single" w:sz="4" w:space="0" w:color="auto"/>
              <w:left w:val="single" w:sz="4" w:space="0" w:color="auto"/>
              <w:bottom w:val="single" w:sz="4" w:space="0" w:color="auto"/>
              <w:right w:val="single" w:sz="4" w:space="0" w:color="auto"/>
            </w:tcBorders>
          </w:tcPr>
          <w:p w14:paraId="698283BD" w14:textId="77777777" w:rsidR="00E730F2" w:rsidRPr="00560F47" w:rsidRDefault="00E730F2" w:rsidP="00C624D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04EA3D" w14:textId="77777777" w:rsidR="00E730F2" w:rsidRPr="00560F47" w:rsidRDefault="00E730F2" w:rsidP="00C624D4">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0A9AF450" w14:textId="77777777" w:rsidR="00E730F2" w:rsidRPr="00560F47" w:rsidRDefault="00E730F2" w:rsidP="00C624D4">
            <w:pPr>
              <w:jc w:val="both"/>
            </w:pPr>
          </w:p>
        </w:tc>
      </w:tr>
      <w:tr w:rsidR="00E730F2" w:rsidRPr="00560F47" w14:paraId="20B35C0C"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59F05EE" w14:textId="77777777" w:rsidR="00E730F2" w:rsidRPr="00560F47" w:rsidRDefault="00E730F2" w:rsidP="00C624D4">
            <w:pPr>
              <w:jc w:val="both"/>
            </w:pPr>
            <w:r w:rsidRPr="00560F47">
              <w:rPr>
                <w:b/>
              </w:rPr>
              <w:t>Předměty příslušného studijního programu a způsob zapojení do jejich výuky, příp. další zapojení do uskutečňování studijního programu</w:t>
            </w:r>
          </w:p>
        </w:tc>
      </w:tr>
      <w:tr w:rsidR="00E730F2" w:rsidRPr="00560F47" w14:paraId="52D0997D" w14:textId="77777777" w:rsidTr="002336DA">
        <w:trPr>
          <w:trHeight w:val="196"/>
        </w:trPr>
        <w:tc>
          <w:tcPr>
            <w:tcW w:w="9859" w:type="dxa"/>
            <w:gridSpan w:val="11"/>
            <w:tcBorders>
              <w:top w:val="nil"/>
              <w:left w:val="single" w:sz="4" w:space="0" w:color="auto"/>
              <w:bottom w:val="single" w:sz="4" w:space="0" w:color="auto"/>
              <w:right w:val="single" w:sz="4" w:space="0" w:color="auto"/>
            </w:tcBorders>
            <w:hideMark/>
          </w:tcPr>
          <w:p w14:paraId="1BDEF102" w14:textId="77777777" w:rsidR="00E730F2" w:rsidRPr="00560F47" w:rsidRDefault="00994D95" w:rsidP="00C624D4">
            <w:pPr>
              <w:jc w:val="both"/>
            </w:pPr>
            <w:r w:rsidRPr="00A11447">
              <w:t>Management – přednášející (10%)</w:t>
            </w:r>
          </w:p>
        </w:tc>
      </w:tr>
      <w:tr w:rsidR="00E730F2" w:rsidRPr="00560F47" w14:paraId="56BAA4C5"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9D405B" w14:textId="77777777" w:rsidR="00E730F2" w:rsidRPr="00560F47" w:rsidRDefault="00E730F2" w:rsidP="00C624D4">
            <w:pPr>
              <w:jc w:val="both"/>
            </w:pPr>
            <w:r w:rsidRPr="00560F47">
              <w:rPr>
                <w:b/>
              </w:rPr>
              <w:t xml:space="preserve">Údaje o vzdělání na VŠ </w:t>
            </w:r>
          </w:p>
        </w:tc>
      </w:tr>
      <w:tr w:rsidR="00E730F2" w:rsidRPr="00560F47" w14:paraId="5AC914BA" w14:textId="77777777" w:rsidTr="002336DA">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E730F2" w:rsidRPr="00560F47" w14:paraId="3EFBBACD" w14:textId="77777777" w:rsidTr="00C624D4">
              <w:tc>
                <w:tcPr>
                  <w:tcW w:w="1239" w:type="dxa"/>
                  <w:tcBorders>
                    <w:top w:val="nil"/>
                    <w:left w:val="nil"/>
                    <w:bottom w:val="nil"/>
                    <w:right w:val="nil"/>
                  </w:tcBorders>
                  <w:hideMark/>
                </w:tcPr>
                <w:p w14:paraId="514FFEDE" w14:textId="77777777" w:rsidR="00E730F2" w:rsidRPr="00560F47" w:rsidRDefault="00E730F2" w:rsidP="00C624D4">
                  <w:pPr>
                    <w:jc w:val="both"/>
                  </w:pPr>
                  <w:r w:rsidRPr="00560F47">
                    <w:t>1962-1967</w:t>
                  </w:r>
                </w:p>
              </w:tc>
              <w:tc>
                <w:tcPr>
                  <w:tcW w:w="8788" w:type="dxa"/>
                  <w:tcBorders>
                    <w:top w:val="nil"/>
                    <w:left w:val="nil"/>
                    <w:bottom w:val="nil"/>
                    <w:right w:val="nil"/>
                  </w:tcBorders>
                  <w:hideMark/>
                </w:tcPr>
                <w:p w14:paraId="04F17AAC" w14:textId="77777777" w:rsidR="00E730F2" w:rsidRPr="00560F47" w:rsidRDefault="00E730F2" w:rsidP="00C624D4">
                  <w:pPr>
                    <w:jc w:val="both"/>
                  </w:pPr>
                  <w:r w:rsidRPr="00560F47">
                    <w:t xml:space="preserve">SVŠT Bratislava, Strojní fakulta, obor ekonomika a řízení </w:t>
                  </w:r>
                  <w:r w:rsidRPr="00560F47">
                    <w:rPr>
                      <w:b/>
                    </w:rPr>
                    <w:t>(Ing.)</w:t>
                  </w:r>
                </w:p>
              </w:tc>
            </w:tr>
            <w:tr w:rsidR="00E730F2" w:rsidRPr="00560F47" w14:paraId="78EEA8F8" w14:textId="77777777" w:rsidTr="00C624D4">
              <w:tc>
                <w:tcPr>
                  <w:tcW w:w="1239" w:type="dxa"/>
                  <w:tcBorders>
                    <w:top w:val="nil"/>
                    <w:left w:val="nil"/>
                    <w:bottom w:val="nil"/>
                    <w:right w:val="nil"/>
                  </w:tcBorders>
                  <w:hideMark/>
                </w:tcPr>
                <w:p w14:paraId="5A3A2BA7" w14:textId="77777777" w:rsidR="00E730F2" w:rsidRPr="00560F47" w:rsidRDefault="00E730F2" w:rsidP="00C624D4">
                  <w:pPr>
                    <w:jc w:val="both"/>
                  </w:pPr>
                  <w:r w:rsidRPr="00560F47">
                    <w:t>1982</w:t>
                  </w:r>
                </w:p>
              </w:tc>
              <w:tc>
                <w:tcPr>
                  <w:tcW w:w="8788" w:type="dxa"/>
                  <w:tcBorders>
                    <w:top w:val="nil"/>
                    <w:left w:val="nil"/>
                    <w:bottom w:val="nil"/>
                    <w:right w:val="nil"/>
                  </w:tcBorders>
                  <w:hideMark/>
                </w:tcPr>
                <w:p w14:paraId="04A99610" w14:textId="77777777" w:rsidR="00E730F2" w:rsidRPr="00560F47" w:rsidRDefault="00E730F2" w:rsidP="00C624D4">
                  <w:pPr>
                    <w:jc w:val="both"/>
                  </w:pPr>
                  <w:r w:rsidRPr="00560F47">
                    <w:t>UP Olomouc, Filozofická fakulta, obor psychologie (</w:t>
                  </w:r>
                  <w:r w:rsidRPr="00560F47">
                    <w:rPr>
                      <w:b/>
                    </w:rPr>
                    <w:t>PhDr.)</w:t>
                  </w:r>
                </w:p>
              </w:tc>
            </w:tr>
            <w:tr w:rsidR="00E730F2" w:rsidRPr="00560F47" w14:paraId="4D65AFB7" w14:textId="77777777" w:rsidTr="00C624D4">
              <w:tc>
                <w:tcPr>
                  <w:tcW w:w="1239" w:type="dxa"/>
                  <w:tcBorders>
                    <w:top w:val="nil"/>
                    <w:left w:val="nil"/>
                    <w:bottom w:val="nil"/>
                    <w:right w:val="nil"/>
                  </w:tcBorders>
                  <w:hideMark/>
                </w:tcPr>
                <w:p w14:paraId="76D52508" w14:textId="77777777" w:rsidR="00E730F2" w:rsidRPr="00560F47" w:rsidRDefault="00E730F2" w:rsidP="00C624D4">
                  <w:pPr>
                    <w:jc w:val="both"/>
                  </w:pPr>
                  <w:r w:rsidRPr="00560F47">
                    <w:t>1991</w:t>
                  </w:r>
                </w:p>
              </w:tc>
              <w:tc>
                <w:tcPr>
                  <w:tcW w:w="8788" w:type="dxa"/>
                  <w:tcBorders>
                    <w:top w:val="nil"/>
                    <w:left w:val="nil"/>
                    <w:bottom w:val="nil"/>
                    <w:right w:val="nil"/>
                  </w:tcBorders>
                  <w:hideMark/>
                </w:tcPr>
                <w:p w14:paraId="69FA9652" w14:textId="77777777" w:rsidR="00E730F2" w:rsidRPr="00560F47" w:rsidRDefault="00E730F2" w:rsidP="00C624D4">
                  <w:pPr>
                    <w:jc w:val="both"/>
                  </w:pPr>
                  <w:r w:rsidRPr="00560F47">
                    <w:t xml:space="preserve">VŠE Praha, Podniko-hospodářská fakulta, stud. kand. věd </w:t>
                  </w:r>
                  <w:r w:rsidRPr="00560F47">
                    <w:rPr>
                      <w:b/>
                    </w:rPr>
                    <w:t>(CSc.)</w:t>
                  </w:r>
                </w:p>
              </w:tc>
            </w:tr>
          </w:tbl>
          <w:p w14:paraId="5112D6D9" w14:textId="77777777" w:rsidR="00E730F2" w:rsidRPr="00560F47" w:rsidRDefault="00E730F2" w:rsidP="00C624D4">
            <w:pPr>
              <w:jc w:val="both"/>
              <w:rPr>
                <w:b/>
                <w:sz w:val="12"/>
              </w:rPr>
            </w:pPr>
          </w:p>
        </w:tc>
      </w:tr>
      <w:tr w:rsidR="00E730F2" w:rsidRPr="00560F47" w14:paraId="2F133383"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F2D11DD" w14:textId="77777777" w:rsidR="00E730F2" w:rsidRPr="00560F47" w:rsidRDefault="00E730F2" w:rsidP="00C624D4">
            <w:pPr>
              <w:jc w:val="both"/>
              <w:rPr>
                <w:b/>
              </w:rPr>
            </w:pPr>
            <w:r w:rsidRPr="00560F47">
              <w:rPr>
                <w:b/>
              </w:rPr>
              <w:t>Údaje o odborném působení od absolvování VŠ</w:t>
            </w:r>
          </w:p>
        </w:tc>
      </w:tr>
      <w:tr w:rsidR="00E730F2" w:rsidRPr="00560F47" w14:paraId="06AD328B" w14:textId="77777777" w:rsidTr="002336DA">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E730F2" w:rsidRPr="00560F47" w14:paraId="3770860C" w14:textId="77777777" w:rsidTr="00C624D4">
              <w:tc>
                <w:tcPr>
                  <w:tcW w:w="1381" w:type="dxa"/>
                  <w:tcBorders>
                    <w:top w:val="nil"/>
                    <w:left w:val="nil"/>
                    <w:bottom w:val="nil"/>
                    <w:right w:val="nil"/>
                  </w:tcBorders>
                  <w:hideMark/>
                </w:tcPr>
                <w:p w14:paraId="0EABF58B" w14:textId="77777777" w:rsidR="00E730F2" w:rsidRPr="00560F47" w:rsidRDefault="00E730F2" w:rsidP="00C624D4">
                  <w:pPr>
                    <w:jc w:val="both"/>
                  </w:pPr>
                  <w:r w:rsidRPr="00560F47">
                    <w:t>1967-1969</w:t>
                  </w:r>
                </w:p>
              </w:tc>
              <w:tc>
                <w:tcPr>
                  <w:tcW w:w="8363" w:type="dxa"/>
                  <w:tcBorders>
                    <w:top w:val="nil"/>
                    <w:left w:val="nil"/>
                    <w:bottom w:val="nil"/>
                    <w:right w:val="nil"/>
                  </w:tcBorders>
                  <w:hideMark/>
                </w:tcPr>
                <w:p w14:paraId="75F79DE0" w14:textId="77777777" w:rsidR="00E730F2" w:rsidRPr="00560F47" w:rsidRDefault="00E730F2" w:rsidP="00C624D4">
                  <w:pPr>
                    <w:jc w:val="both"/>
                  </w:pPr>
                  <w:r w:rsidRPr="00560F47">
                    <w:t>Aritma Praha, obchodně technické služby</w:t>
                  </w:r>
                </w:p>
              </w:tc>
            </w:tr>
            <w:tr w:rsidR="00E730F2" w:rsidRPr="00560F47" w14:paraId="22B872D3" w14:textId="77777777" w:rsidTr="00C624D4">
              <w:tc>
                <w:tcPr>
                  <w:tcW w:w="1381" w:type="dxa"/>
                  <w:tcBorders>
                    <w:top w:val="nil"/>
                    <w:left w:val="nil"/>
                    <w:bottom w:val="nil"/>
                    <w:right w:val="nil"/>
                  </w:tcBorders>
                  <w:hideMark/>
                </w:tcPr>
                <w:p w14:paraId="72D354F2" w14:textId="77777777" w:rsidR="00E730F2" w:rsidRPr="00560F47" w:rsidRDefault="00E730F2" w:rsidP="00C624D4">
                  <w:pPr>
                    <w:jc w:val="both"/>
                  </w:pPr>
                  <w:r w:rsidRPr="00560F47">
                    <w:t>1970-1981</w:t>
                  </w:r>
                </w:p>
              </w:tc>
              <w:tc>
                <w:tcPr>
                  <w:tcW w:w="8363" w:type="dxa"/>
                  <w:tcBorders>
                    <w:top w:val="nil"/>
                    <w:left w:val="nil"/>
                    <w:bottom w:val="nil"/>
                    <w:right w:val="nil"/>
                  </w:tcBorders>
                  <w:hideMark/>
                </w:tcPr>
                <w:p w14:paraId="306EB8E8" w14:textId="77777777" w:rsidR="00E730F2" w:rsidRPr="00560F47" w:rsidRDefault="00E730F2" w:rsidP="00C624D4">
                  <w:pPr>
                    <w:jc w:val="both"/>
                  </w:pPr>
                  <w:r w:rsidRPr="00560F47">
                    <w:t>Barum Otrokovice, ekonomický úsek</w:t>
                  </w:r>
                </w:p>
              </w:tc>
            </w:tr>
            <w:tr w:rsidR="00E730F2" w:rsidRPr="00560F47" w14:paraId="5E7EF948" w14:textId="77777777" w:rsidTr="00C624D4">
              <w:tc>
                <w:tcPr>
                  <w:tcW w:w="1381" w:type="dxa"/>
                  <w:tcBorders>
                    <w:top w:val="nil"/>
                    <w:left w:val="nil"/>
                    <w:bottom w:val="nil"/>
                    <w:right w:val="nil"/>
                  </w:tcBorders>
                  <w:hideMark/>
                </w:tcPr>
                <w:p w14:paraId="1919DAA0" w14:textId="77777777" w:rsidR="00E730F2" w:rsidRPr="00560F47" w:rsidRDefault="00E730F2" w:rsidP="00C624D4">
                  <w:pPr>
                    <w:jc w:val="both"/>
                  </w:pPr>
                  <w:r w:rsidRPr="00560F47">
                    <w:t>1981-1991</w:t>
                  </w:r>
                </w:p>
              </w:tc>
              <w:tc>
                <w:tcPr>
                  <w:tcW w:w="8363" w:type="dxa"/>
                  <w:tcBorders>
                    <w:top w:val="nil"/>
                    <w:left w:val="nil"/>
                    <w:bottom w:val="nil"/>
                    <w:right w:val="nil"/>
                  </w:tcBorders>
                  <w:hideMark/>
                </w:tcPr>
                <w:p w14:paraId="0FE4FB07" w14:textId="77777777" w:rsidR="00E730F2" w:rsidRPr="00560F47" w:rsidRDefault="00E730F2" w:rsidP="00C624D4">
                  <w:pPr>
                    <w:jc w:val="both"/>
                  </w:pPr>
                  <w:r w:rsidRPr="00560F47">
                    <w:t>Barumprojekt Zlín, úsek ekonomických analýz a projektování,</w:t>
                  </w:r>
                </w:p>
              </w:tc>
            </w:tr>
            <w:tr w:rsidR="00E730F2" w:rsidRPr="00560F47" w14:paraId="5A59BA7A" w14:textId="77777777" w:rsidTr="00C624D4">
              <w:tc>
                <w:tcPr>
                  <w:tcW w:w="1381" w:type="dxa"/>
                  <w:tcBorders>
                    <w:top w:val="nil"/>
                    <w:left w:val="nil"/>
                    <w:bottom w:val="nil"/>
                    <w:right w:val="nil"/>
                  </w:tcBorders>
                  <w:hideMark/>
                </w:tcPr>
                <w:p w14:paraId="482E32C5" w14:textId="77777777" w:rsidR="00E730F2" w:rsidRPr="00560F47" w:rsidRDefault="00E730F2" w:rsidP="00C624D4">
                  <w:pPr>
                    <w:jc w:val="both"/>
                  </w:pPr>
                  <w:r w:rsidRPr="00560F47">
                    <w:t>1991-1994</w:t>
                  </w:r>
                </w:p>
              </w:tc>
              <w:tc>
                <w:tcPr>
                  <w:tcW w:w="8363" w:type="dxa"/>
                  <w:tcBorders>
                    <w:top w:val="nil"/>
                    <w:left w:val="nil"/>
                    <w:bottom w:val="nil"/>
                    <w:right w:val="nil"/>
                  </w:tcBorders>
                  <w:hideMark/>
                </w:tcPr>
                <w:p w14:paraId="2F5E93D2" w14:textId="77777777" w:rsidR="00E730F2" w:rsidRPr="00560F47" w:rsidRDefault="00E730F2" w:rsidP="00C624D4">
                  <w:pPr>
                    <w:jc w:val="both"/>
                  </w:pPr>
                  <w:r w:rsidRPr="00560F47">
                    <w:t>Technoplast Chropyně, personální ředitel</w:t>
                  </w:r>
                </w:p>
              </w:tc>
            </w:tr>
            <w:tr w:rsidR="00E730F2" w:rsidRPr="00560F47" w14:paraId="102044E6" w14:textId="77777777" w:rsidTr="00C624D4">
              <w:tc>
                <w:tcPr>
                  <w:tcW w:w="1381" w:type="dxa"/>
                  <w:tcBorders>
                    <w:top w:val="nil"/>
                    <w:left w:val="nil"/>
                    <w:bottom w:val="nil"/>
                    <w:right w:val="nil"/>
                  </w:tcBorders>
                  <w:hideMark/>
                </w:tcPr>
                <w:p w14:paraId="3F53B655" w14:textId="77777777" w:rsidR="00E730F2" w:rsidRPr="00560F47" w:rsidRDefault="00E730F2" w:rsidP="00C624D4">
                  <w:pPr>
                    <w:jc w:val="both"/>
                  </w:pPr>
                  <w:r w:rsidRPr="00560F47">
                    <w:t>1994-1995</w:t>
                  </w:r>
                </w:p>
              </w:tc>
              <w:tc>
                <w:tcPr>
                  <w:tcW w:w="8363" w:type="dxa"/>
                  <w:tcBorders>
                    <w:top w:val="nil"/>
                    <w:left w:val="nil"/>
                    <w:bottom w:val="nil"/>
                    <w:right w:val="nil"/>
                  </w:tcBorders>
                  <w:hideMark/>
                </w:tcPr>
                <w:p w14:paraId="0986B6D2" w14:textId="77777777" w:rsidR="00E730F2" w:rsidRPr="00560F47" w:rsidRDefault="00E730F2" w:rsidP="00C624D4">
                  <w:pPr>
                    <w:jc w:val="both"/>
                  </w:pPr>
                  <w:r w:rsidRPr="00560F47">
                    <w:t>ZPS Zlín, personální ředitel</w:t>
                  </w:r>
                </w:p>
              </w:tc>
            </w:tr>
            <w:tr w:rsidR="00E730F2" w:rsidRPr="00560F47" w14:paraId="069B6F41" w14:textId="77777777" w:rsidTr="00C624D4">
              <w:tc>
                <w:tcPr>
                  <w:tcW w:w="1381" w:type="dxa"/>
                  <w:tcBorders>
                    <w:top w:val="nil"/>
                    <w:left w:val="nil"/>
                    <w:bottom w:val="nil"/>
                    <w:right w:val="nil"/>
                  </w:tcBorders>
                  <w:hideMark/>
                </w:tcPr>
                <w:p w14:paraId="40FFDE48" w14:textId="77777777" w:rsidR="00E730F2" w:rsidRPr="00560F47" w:rsidRDefault="00E730F2" w:rsidP="00C624D4">
                  <w:pPr>
                    <w:jc w:val="both"/>
                  </w:pPr>
                  <w:r w:rsidRPr="00560F47">
                    <w:t>1995 - dosud</w:t>
                  </w:r>
                </w:p>
              </w:tc>
              <w:tc>
                <w:tcPr>
                  <w:tcW w:w="8363" w:type="dxa"/>
                  <w:tcBorders>
                    <w:top w:val="nil"/>
                    <w:left w:val="nil"/>
                    <w:bottom w:val="nil"/>
                    <w:right w:val="nil"/>
                  </w:tcBorders>
                  <w:hideMark/>
                </w:tcPr>
                <w:p w14:paraId="32FF48DF" w14:textId="77777777" w:rsidR="00E730F2" w:rsidRPr="00560F47" w:rsidRDefault="00E730F2" w:rsidP="00C624D4">
                  <w:pPr>
                    <w:jc w:val="both"/>
                  </w:pPr>
                  <w:r w:rsidRPr="00560F47">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1407B4BB" w14:textId="77777777" w:rsidR="00E730F2" w:rsidRPr="00560F47" w:rsidRDefault="00E730F2" w:rsidP="00C624D4">
            <w:pPr>
              <w:jc w:val="both"/>
            </w:pPr>
          </w:p>
        </w:tc>
      </w:tr>
      <w:tr w:rsidR="00E730F2" w:rsidRPr="00560F47" w14:paraId="5A5ECE7B" w14:textId="77777777" w:rsidTr="002336DA">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D78B259" w14:textId="77777777" w:rsidR="00E730F2" w:rsidRPr="00560F47" w:rsidRDefault="00E730F2" w:rsidP="00C624D4">
            <w:pPr>
              <w:jc w:val="both"/>
            </w:pPr>
            <w:r w:rsidRPr="00560F47">
              <w:rPr>
                <w:b/>
              </w:rPr>
              <w:t>Zkušenosti s vedením kvalifikačních a rigorózních prací</w:t>
            </w:r>
          </w:p>
        </w:tc>
      </w:tr>
      <w:tr w:rsidR="00E730F2" w:rsidRPr="00560F47" w14:paraId="0308FA10" w14:textId="77777777" w:rsidTr="002336DA">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02242FD6" w14:textId="77777777" w:rsidR="00E730F2" w:rsidRPr="00560F47" w:rsidRDefault="00E730F2" w:rsidP="00C624D4">
            <w:pPr>
              <w:jc w:val="both"/>
            </w:pPr>
            <w:r w:rsidRPr="00560F47">
              <w:t xml:space="preserve">Počet vedených bakalářských prací – 25 </w:t>
            </w:r>
          </w:p>
          <w:p w14:paraId="414BCE7A" w14:textId="77777777" w:rsidR="00E730F2" w:rsidRPr="00560F47" w:rsidRDefault="00E730F2" w:rsidP="00C624D4">
            <w:pPr>
              <w:jc w:val="both"/>
            </w:pPr>
            <w:r w:rsidRPr="00560F47">
              <w:t>Počet vedených diplomových prací – 64</w:t>
            </w:r>
          </w:p>
          <w:p w14:paraId="143CFED5" w14:textId="77777777" w:rsidR="00E730F2" w:rsidRPr="00560F47" w:rsidRDefault="00E730F2" w:rsidP="00C624D4">
            <w:pPr>
              <w:jc w:val="both"/>
            </w:pPr>
            <w:r w:rsidRPr="00560F47">
              <w:t>Počet vedených disertačních prací - 12</w:t>
            </w:r>
          </w:p>
        </w:tc>
      </w:tr>
      <w:tr w:rsidR="00E730F2" w:rsidRPr="00560F47" w14:paraId="1635B986" w14:textId="77777777" w:rsidTr="002336DA">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A6DF2A3" w14:textId="77777777" w:rsidR="00E730F2" w:rsidRPr="00560F47" w:rsidRDefault="00E730F2" w:rsidP="00C624D4">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701FAE2" w14:textId="77777777" w:rsidR="00E730F2" w:rsidRPr="00560F47" w:rsidRDefault="00E730F2" w:rsidP="00C624D4">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62028C41" w14:textId="77777777" w:rsidR="00E730F2" w:rsidRPr="00560F47" w:rsidRDefault="00E730F2" w:rsidP="00C624D4">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6CB7434" w14:textId="77777777" w:rsidR="00E730F2" w:rsidRPr="00560F47" w:rsidRDefault="00E730F2" w:rsidP="00C624D4">
            <w:pPr>
              <w:jc w:val="both"/>
              <w:rPr>
                <w:b/>
              </w:rPr>
            </w:pPr>
            <w:r w:rsidRPr="00560F47">
              <w:rPr>
                <w:b/>
              </w:rPr>
              <w:t>Ohlasy publikací</w:t>
            </w:r>
          </w:p>
        </w:tc>
      </w:tr>
      <w:tr w:rsidR="00E730F2" w:rsidRPr="00560F47" w14:paraId="13A98AA3" w14:textId="77777777" w:rsidTr="002336DA">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261AF9DC" w14:textId="77777777" w:rsidR="00E730F2" w:rsidRPr="00560F47" w:rsidRDefault="00E730F2" w:rsidP="00C624D4">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73F03EE4" w14:textId="77777777" w:rsidR="00E730F2" w:rsidRPr="00560F47" w:rsidRDefault="00E730F2" w:rsidP="00C624D4">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62A9A617" w14:textId="77777777" w:rsidR="00E730F2" w:rsidRPr="00560F47" w:rsidRDefault="00E730F2" w:rsidP="00C624D4">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155A489" w14:textId="77777777" w:rsidR="00E730F2" w:rsidRPr="00560F47" w:rsidRDefault="00E730F2" w:rsidP="00C624D4">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D95EFFD" w14:textId="77777777" w:rsidR="00E730F2" w:rsidRPr="00560F47" w:rsidRDefault="00E730F2" w:rsidP="00C624D4">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249D0B" w14:textId="77777777" w:rsidR="00E730F2" w:rsidRPr="00560F47" w:rsidRDefault="00E730F2" w:rsidP="00C624D4">
            <w:pPr>
              <w:jc w:val="both"/>
            </w:pPr>
            <w:r w:rsidRPr="00560F47">
              <w:rPr>
                <w:b/>
                <w:sz w:val="18"/>
              </w:rPr>
              <w:t>ostatní</w:t>
            </w:r>
          </w:p>
        </w:tc>
      </w:tr>
      <w:tr w:rsidR="00E730F2" w:rsidRPr="00560F47" w14:paraId="028AA71E" w14:textId="77777777" w:rsidTr="002336DA">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38484F" w14:textId="77777777" w:rsidR="00E730F2" w:rsidRPr="00560F47" w:rsidRDefault="00E730F2" w:rsidP="00C624D4">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3AE847" w14:textId="77777777" w:rsidR="00E730F2" w:rsidRPr="00560F47" w:rsidRDefault="00E730F2" w:rsidP="00C624D4">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AED9CA5" w14:textId="77777777" w:rsidR="00E730F2" w:rsidRPr="00560F47" w:rsidRDefault="00E730F2" w:rsidP="00C624D4">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189F5044" w14:textId="77777777" w:rsidR="00E730F2" w:rsidRPr="00560F47" w:rsidRDefault="00E730F2" w:rsidP="00C624D4">
            <w:pPr>
              <w:jc w:val="both"/>
              <w:rPr>
                <w:b/>
              </w:rPr>
            </w:pPr>
            <w:r w:rsidRPr="00560F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32D710E1" w14:textId="77777777" w:rsidR="00E730F2" w:rsidRPr="00560F47" w:rsidRDefault="00E730F2" w:rsidP="00C624D4">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7FAF48D9" w14:textId="77777777" w:rsidR="00E730F2" w:rsidRPr="00560F47" w:rsidRDefault="00E730F2" w:rsidP="00C624D4">
            <w:pPr>
              <w:jc w:val="both"/>
              <w:rPr>
                <w:b/>
              </w:rPr>
            </w:pPr>
            <w:r w:rsidRPr="00560F47">
              <w:rPr>
                <w:b/>
              </w:rPr>
              <w:t>38</w:t>
            </w:r>
          </w:p>
        </w:tc>
      </w:tr>
      <w:tr w:rsidR="00E730F2" w:rsidRPr="00560F47" w14:paraId="1947CF3F" w14:textId="77777777" w:rsidTr="002336DA">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1C39EE29" w14:textId="77777777" w:rsidR="00E730F2" w:rsidRPr="00560F47" w:rsidRDefault="00E730F2" w:rsidP="00C624D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5726094" w14:textId="77777777" w:rsidR="00E730F2" w:rsidRPr="00560F47" w:rsidRDefault="00E730F2" w:rsidP="00C624D4">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FEFFBC3" w14:textId="77777777" w:rsidR="00E730F2" w:rsidRPr="00560F47" w:rsidRDefault="00E730F2" w:rsidP="00C624D4">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749A3430" w14:textId="77777777" w:rsidR="00E730F2" w:rsidRPr="00560F47" w:rsidRDefault="00E730F2" w:rsidP="00C624D4">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5AD11929" w14:textId="77777777" w:rsidR="00E730F2" w:rsidRPr="00560F47" w:rsidRDefault="00E730F2" w:rsidP="00C624D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22BF2053" w14:textId="77777777" w:rsidR="00E730F2" w:rsidRPr="00560F47" w:rsidRDefault="00E730F2" w:rsidP="00C624D4">
            <w:pPr>
              <w:rPr>
                <w:b/>
              </w:rPr>
            </w:pPr>
          </w:p>
        </w:tc>
      </w:tr>
      <w:tr w:rsidR="00E730F2" w:rsidRPr="00560F47" w14:paraId="095C2057"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2E6551D" w14:textId="77777777" w:rsidR="00E730F2" w:rsidRPr="00560F47" w:rsidRDefault="00E730F2" w:rsidP="00C624D4">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E730F2" w:rsidRPr="00560F47" w14:paraId="52103FFA" w14:textId="77777777" w:rsidTr="002336DA">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2E51652D" w14:textId="77777777" w:rsidR="00E730F2" w:rsidRPr="00560F47" w:rsidRDefault="00E730F2" w:rsidP="00C624D4">
            <w:pPr>
              <w:jc w:val="both"/>
            </w:pPr>
            <w:r w:rsidRPr="00560F47">
              <w:t>KURUPPUGE, R. H., GREGAR, A. Employees’ organizational preferences: A study on family businesses. </w:t>
            </w:r>
            <w:r w:rsidRPr="00560F47">
              <w:rPr>
                <w:i/>
                <w:iCs/>
                <w:bdr w:val="none" w:sz="0" w:space="0" w:color="auto" w:frame="1"/>
              </w:rPr>
              <w:t>Economics and Sociology</w:t>
            </w:r>
            <w:r w:rsidRPr="00560F47">
              <w:t xml:space="preserve">. 2018, vol. 11, iss. 1, s. 255-266. ISSN 2071-789X. DOI: </w:t>
            </w:r>
            <w:hyperlink r:id="rId34" w:history="1">
              <w:r w:rsidRPr="00560F47">
                <w:rPr>
                  <w:color w:val="0000FF"/>
                  <w:u w:val="single"/>
                </w:rPr>
                <w:t>https://doi.org/10.14254/2071-789X.2018/11-1/17</w:t>
              </w:r>
            </w:hyperlink>
            <w:r w:rsidRPr="00560F47">
              <w:t xml:space="preserve"> (10%)</w:t>
            </w:r>
          </w:p>
          <w:p w14:paraId="03A33256" w14:textId="77777777" w:rsidR="00E730F2" w:rsidRPr="00560F47" w:rsidRDefault="00E730F2" w:rsidP="00C624D4">
            <w:pPr>
              <w:jc w:val="both"/>
            </w:pPr>
            <w:r w:rsidRPr="00560F47">
              <w:t xml:space="preserve">SAHA, N., CHATTERJEE, B., GREGAR, A., SAHA, P. The impact of SHRM on sustainable organizational learning and performance development. </w:t>
            </w:r>
            <w:r w:rsidRPr="00560F47">
              <w:rPr>
                <w:i/>
                <w:iCs/>
                <w:bdr w:val="none" w:sz="0" w:space="0" w:color="auto" w:frame="1"/>
              </w:rPr>
              <w:t>International Journal of Organizational Leadership</w:t>
            </w:r>
            <w:r w:rsidRPr="00560F47">
              <w:t>. 2016, vol. 5, iss. 1, s. 63-75. ISSN 2383-1103. Dostupné z: </w:t>
            </w:r>
            <w:hyperlink r:id="rId35" w:history="1">
              <w:r w:rsidRPr="00560F47">
                <w:rPr>
                  <w:color w:val="0000FF"/>
                  <w:u w:val="single"/>
                </w:rPr>
                <w:t>http://aimijournal.com/Jg/0/1/b0ad8f15-aab9-4f7c-925d-62e949e51eca/1</w:t>
              </w:r>
            </w:hyperlink>
            <w:r w:rsidRPr="00560F47">
              <w:t>. (15%)</w:t>
            </w:r>
          </w:p>
          <w:p w14:paraId="26CECF8E" w14:textId="77777777" w:rsidR="00E730F2" w:rsidRPr="00560F47" w:rsidRDefault="00E730F2" w:rsidP="00C624D4">
            <w:pPr>
              <w:jc w:val="both"/>
            </w:pPr>
            <w:r w:rsidRPr="00560F47">
              <w:t xml:space="preserve">PEJŘOVÁ, I., GREGAR, A. Older Workers: Do They Know Their Working Potential? </w:t>
            </w:r>
            <w:r w:rsidRPr="00560F47">
              <w:rPr>
                <w:i/>
              </w:rPr>
              <w:t>In Proceedings of The 3rd International Conference on Finance and Economics ICFE 2016.</w:t>
            </w:r>
            <w:r w:rsidRPr="00560F47">
              <w:t xml:space="preserve"> Vietnam, Ho Chi Minh City: TDTU, 2016, pp. 499-508. ISBN 978-80-7454-599-3. (50%)</w:t>
            </w:r>
          </w:p>
          <w:p w14:paraId="66FD4AE8" w14:textId="77777777" w:rsidR="00E730F2" w:rsidRPr="00560F47" w:rsidRDefault="00E730F2" w:rsidP="00C624D4">
            <w:pPr>
              <w:jc w:val="both"/>
            </w:pPr>
            <w:r w:rsidRPr="00560F47">
              <w:t>JAYAWARDENA, C., GREGAR, A. Impact of Strategic Emotional Intelligence to Transformational Leadership of Managers: A Case Study</w:t>
            </w:r>
            <w:r w:rsidRPr="00560F47">
              <w:rPr>
                <w:i/>
              </w:rPr>
              <w:t>. International Journal of Social, Education, Economics and Management Engineering,</w:t>
            </w:r>
            <w:r w:rsidRPr="00560F47">
              <w:t xml:space="preserve"> 2014, Vol. 08, No. 09, pp 182-186. ISSN 1307-6892. (60%)</w:t>
            </w:r>
          </w:p>
          <w:p w14:paraId="1E2F9BB2" w14:textId="77777777" w:rsidR="00E730F2" w:rsidRPr="00560F47" w:rsidRDefault="00E730F2" w:rsidP="00C624D4">
            <w:pPr>
              <w:jc w:val="both"/>
              <w:rPr>
                <w:rFonts w:ascii="Helvetica" w:hAnsi="Helvetica" w:cs="Helvetica"/>
                <w:color w:val="444444"/>
                <w:sz w:val="18"/>
                <w:szCs w:val="18"/>
                <w:shd w:val="clear" w:color="auto" w:fill="FFFFFF"/>
              </w:rPr>
            </w:pPr>
            <w:r w:rsidRPr="00560F47">
              <w:rPr>
                <w:i/>
              </w:rPr>
              <w:t>Přehled projektové činnosti:</w:t>
            </w:r>
          </w:p>
          <w:p w14:paraId="2374C758" w14:textId="77777777" w:rsidR="00E730F2" w:rsidRPr="00560F47" w:rsidRDefault="00E730F2" w:rsidP="00C624D4">
            <w:pPr>
              <w:tabs>
                <w:tab w:val="left" w:pos="709"/>
              </w:tabs>
            </w:pPr>
            <w:r w:rsidRPr="00560F47">
              <w:t>TA ČR TD010129 Výkonový potenciál pracovníků 50+ a specifické formy řízení lidských zdrojů podniku 2012-2013 (hlavní řešitel).</w:t>
            </w:r>
          </w:p>
        </w:tc>
      </w:tr>
      <w:tr w:rsidR="00E730F2" w:rsidRPr="00560F47" w14:paraId="643DF8CC" w14:textId="77777777" w:rsidTr="002336DA">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4733ED3" w14:textId="77777777" w:rsidR="00E730F2" w:rsidRPr="00560F47" w:rsidRDefault="00E730F2" w:rsidP="00C624D4">
            <w:pPr>
              <w:rPr>
                <w:b/>
              </w:rPr>
            </w:pPr>
            <w:r w:rsidRPr="00560F47">
              <w:rPr>
                <w:b/>
              </w:rPr>
              <w:t>Působení v zahraničí</w:t>
            </w:r>
          </w:p>
        </w:tc>
      </w:tr>
      <w:tr w:rsidR="00E730F2" w:rsidRPr="00560F47" w14:paraId="687EF41C" w14:textId="77777777" w:rsidTr="002336DA">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387E8346" w14:textId="77777777" w:rsidR="00E730F2" w:rsidRPr="00560F47" w:rsidRDefault="00E730F2" w:rsidP="00C624D4">
            <w:pPr>
              <w:rPr>
                <w:b/>
              </w:rPr>
            </w:pPr>
          </w:p>
        </w:tc>
      </w:tr>
      <w:tr w:rsidR="00E730F2" w:rsidRPr="00560F47" w14:paraId="58E79996" w14:textId="77777777" w:rsidTr="002336DA">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967D4A6" w14:textId="77777777" w:rsidR="00E730F2" w:rsidRPr="00560F47" w:rsidRDefault="00E730F2" w:rsidP="00C624D4">
            <w:pPr>
              <w:jc w:val="both"/>
              <w:rPr>
                <w:b/>
              </w:rPr>
            </w:pPr>
            <w:r w:rsidRPr="00560F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4F55D585" w14:textId="77777777" w:rsidR="00E730F2" w:rsidRPr="00560F47" w:rsidRDefault="00E730F2" w:rsidP="00C624D4">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ED3AC4" w14:textId="77777777" w:rsidR="00E730F2" w:rsidRPr="00560F47" w:rsidRDefault="00E730F2" w:rsidP="00C624D4">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9F436CF" w14:textId="77777777" w:rsidR="00E730F2" w:rsidRPr="00560F47" w:rsidRDefault="00E730F2" w:rsidP="00C624D4">
            <w:pPr>
              <w:jc w:val="both"/>
            </w:pPr>
          </w:p>
        </w:tc>
      </w:tr>
    </w:tbl>
    <w:p w14:paraId="47FBE908" w14:textId="77777777" w:rsidR="00E730F2" w:rsidRDefault="00E730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5C33DA0C" w14:textId="77777777" w:rsidTr="00E3280D">
        <w:tc>
          <w:tcPr>
            <w:tcW w:w="9859" w:type="dxa"/>
            <w:gridSpan w:val="11"/>
            <w:tcBorders>
              <w:bottom w:val="double" w:sz="4" w:space="0" w:color="auto"/>
            </w:tcBorders>
            <w:shd w:val="clear" w:color="auto" w:fill="BDD6EE"/>
          </w:tcPr>
          <w:p w14:paraId="2627B412" w14:textId="77777777" w:rsidR="00E3280D" w:rsidRDefault="00E3280D" w:rsidP="00E3280D">
            <w:pPr>
              <w:jc w:val="both"/>
              <w:rPr>
                <w:b/>
                <w:sz w:val="28"/>
              </w:rPr>
            </w:pPr>
            <w:r>
              <w:rPr>
                <w:b/>
                <w:sz w:val="28"/>
              </w:rPr>
              <w:lastRenderedPageBreak/>
              <w:t>C-I – Personální zabezpečení</w:t>
            </w:r>
          </w:p>
        </w:tc>
      </w:tr>
      <w:tr w:rsidR="00E3280D" w14:paraId="0C1A5913" w14:textId="77777777" w:rsidTr="00E3280D">
        <w:tc>
          <w:tcPr>
            <w:tcW w:w="2518" w:type="dxa"/>
            <w:tcBorders>
              <w:top w:val="double" w:sz="4" w:space="0" w:color="auto"/>
            </w:tcBorders>
            <w:shd w:val="clear" w:color="auto" w:fill="F7CAAC"/>
          </w:tcPr>
          <w:p w14:paraId="4C40F173" w14:textId="77777777" w:rsidR="00E3280D" w:rsidRDefault="00E3280D" w:rsidP="00E3280D">
            <w:pPr>
              <w:jc w:val="both"/>
              <w:rPr>
                <w:b/>
              </w:rPr>
            </w:pPr>
            <w:r>
              <w:rPr>
                <w:b/>
              </w:rPr>
              <w:t>Vysoká škola</w:t>
            </w:r>
          </w:p>
        </w:tc>
        <w:tc>
          <w:tcPr>
            <w:tcW w:w="7341" w:type="dxa"/>
            <w:gridSpan w:val="10"/>
          </w:tcPr>
          <w:p w14:paraId="727BA29D" w14:textId="77777777" w:rsidR="00E3280D" w:rsidRDefault="00E3280D" w:rsidP="00E3280D">
            <w:pPr>
              <w:jc w:val="both"/>
            </w:pPr>
            <w:r>
              <w:t>Univerzita Tomáše Bati ve Zlíně</w:t>
            </w:r>
          </w:p>
        </w:tc>
      </w:tr>
      <w:tr w:rsidR="00E3280D" w14:paraId="24FE7779" w14:textId="77777777" w:rsidTr="00E3280D">
        <w:tc>
          <w:tcPr>
            <w:tcW w:w="2518" w:type="dxa"/>
            <w:shd w:val="clear" w:color="auto" w:fill="F7CAAC"/>
          </w:tcPr>
          <w:p w14:paraId="69D7E113" w14:textId="77777777" w:rsidR="00E3280D" w:rsidRDefault="00E3280D" w:rsidP="00E3280D">
            <w:pPr>
              <w:jc w:val="both"/>
              <w:rPr>
                <w:b/>
              </w:rPr>
            </w:pPr>
            <w:r>
              <w:rPr>
                <w:b/>
              </w:rPr>
              <w:t>Součást vysoké školy</w:t>
            </w:r>
          </w:p>
        </w:tc>
        <w:tc>
          <w:tcPr>
            <w:tcW w:w="7341" w:type="dxa"/>
            <w:gridSpan w:val="10"/>
          </w:tcPr>
          <w:p w14:paraId="19E2986E" w14:textId="77777777" w:rsidR="00E3280D" w:rsidRDefault="00E3280D" w:rsidP="00E3280D">
            <w:pPr>
              <w:jc w:val="both"/>
            </w:pPr>
            <w:r>
              <w:t>Fakulta managementu a ekonomiky</w:t>
            </w:r>
          </w:p>
        </w:tc>
      </w:tr>
      <w:tr w:rsidR="00CF4F10" w14:paraId="130FCC2F" w14:textId="77777777" w:rsidTr="00E3280D">
        <w:tc>
          <w:tcPr>
            <w:tcW w:w="2518" w:type="dxa"/>
            <w:shd w:val="clear" w:color="auto" w:fill="F7CAAC"/>
          </w:tcPr>
          <w:p w14:paraId="513A29AF" w14:textId="77777777" w:rsidR="00CF4F10" w:rsidRDefault="00CF4F10" w:rsidP="00CF4F10">
            <w:pPr>
              <w:jc w:val="both"/>
              <w:rPr>
                <w:b/>
              </w:rPr>
            </w:pPr>
            <w:r>
              <w:rPr>
                <w:b/>
              </w:rPr>
              <w:t>Název studijního programu</w:t>
            </w:r>
          </w:p>
        </w:tc>
        <w:tc>
          <w:tcPr>
            <w:tcW w:w="7341" w:type="dxa"/>
            <w:gridSpan w:val="10"/>
          </w:tcPr>
          <w:p w14:paraId="3F5DF86A" w14:textId="77777777" w:rsidR="00CF4F10" w:rsidRDefault="00CF4F10" w:rsidP="00CF4F10">
            <w:pPr>
              <w:jc w:val="both"/>
            </w:pPr>
            <w:r>
              <w:t>Ekonomika a management</w:t>
            </w:r>
          </w:p>
        </w:tc>
      </w:tr>
      <w:tr w:rsidR="00CF4F10" w14:paraId="3CE86A99" w14:textId="77777777" w:rsidTr="00E3280D">
        <w:tc>
          <w:tcPr>
            <w:tcW w:w="2518" w:type="dxa"/>
            <w:shd w:val="clear" w:color="auto" w:fill="F7CAAC"/>
          </w:tcPr>
          <w:p w14:paraId="6018DA19" w14:textId="77777777" w:rsidR="00CF4F10" w:rsidRDefault="00CF4F10" w:rsidP="00CF4F10">
            <w:pPr>
              <w:jc w:val="both"/>
              <w:rPr>
                <w:b/>
              </w:rPr>
            </w:pPr>
            <w:r>
              <w:rPr>
                <w:b/>
              </w:rPr>
              <w:t>Jméno a příjmení</w:t>
            </w:r>
          </w:p>
        </w:tc>
        <w:tc>
          <w:tcPr>
            <w:tcW w:w="4536" w:type="dxa"/>
            <w:gridSpan w:val="5"/>
          </w:tcPr>
          <w:p w14:paraId="3473E5AC" w14:textId="77777777" w:rsidR="00CF4F10" w:rsidRDefault="00CF4F10" w:rsidP="00CF4F10">
            <w:pPr>
              <w:jc w:val="both"/>
            </w:pPr>
            <w:r>
              <w:t>Lubor HOMOLKA</w:t>
            </w:r>
          </w:p>
        </w:tc>
        <w:tc>
          <w:tcPr>
            <w:tcW w:w="709" w:type="dxa"/>
            <w:shd w:val="clear" w:color="auto" w:fill="F7CAAC"/>
          </w:tcPr>
          <w:p w14:paraId="5D3EC33C" w14:textId="77777777" w:rsidR="00CF4F10" w:rsidRDefault="00CF4F10" w:rsidP="00CF4F10">
            <w:pPr>
              <w:jc w:val="both"/>
              <w:rPr>
                <w:b/>
              </w:rPr>
            </w:pPr>
            <w:r>
              <w:rPr>
                <w:b/>
              </w:rPr>
              <w:t>Tituly</w:t>
            </w:r>
          </w:p>
        </w:tc>
        <w:tc>
          <w:tcPr>
            <w:tcW w:w="2096" w:type="dxa"/>
            <w:gridSpan w:val="4"/>
          </w:tcPr>
          <w:p w14:paraId="4BD4C723" w14:textId="77777777" w:rsidR="00CF4F10" w:rsidRDefault="00CF4F10" w:rsidP="00CF4F10">
            <w:pPr>
              <w:jc w:val="both"/>
            </w:pPr>
            <w:r>
              <w:t>Ing., Ph.D.</w:t>
            </w:r>
          </w:p>
        </w:tc>
      </w:tr>
      <w:tr w:rsidR="00CF4F10" w14:paraId="199E5BBB" w14:textId="77777777" w:rsidTr="00E3280D">
        <w:tc>
          <w:tcPr>
            <w:tcW w:w="2518" w:type="dxa"/>
            <w:shd w:val="clear" w:color="auto" w:fill="F7CAAC"/>
          </w:tcPr>
          <w:p w14:paraId="3B4E441A" w14:textId="77777777" w:rsidR="00CF4F10" w:rsidRDefault="00CF4F10" w:rsidP="00CF4F10">
            <w:pPr>
              <w:jc w:val="both"/>
              <w:rPr>
                <w:b/>
              </w:rPr>
            </w:pPr>
            <w:r>
              <w:rPr>
                <w:b/>
              </w:rPr>
              <w:t>Rok narození</w:t>
            </w:r>
          </w:p>
        </w:tc>
        <w:tc>
          <w:tcPr>
            <w:tcW w:w="829" w:type="dxa"/>
          </w:tcPr>
          <w:p w14:paraId="44976F17" w14:textId="77777777" w:rsidR="00CF4F10" w:rsidRDefault="00CF4F10" w:rsidP="00CF4F10">
            <w:pPr>
              <w:jc w:val="both"/>
            </w:pPr>
            <w:r>
              <w:t>1985</w:t>
            </w:r>
          </w:p>
        </w:tc>
        <w:tc>
          <w:tcPr>
            <w:tcW w:w="1721" w:type="dxa"/>
            <w:shd w:val="clear" w:color="auto" w:fill="F7CAAC"/>
          </w:tcPr>
          <w:p w14:paraId="008D9070" w14:textId="77777777" w:rsidR="00CF4F10" w:rsidRDefault="00CF4F10" w:rsidP="00CF4F10">
            <w:pPr>
              <w:jc w:val="both"/>
              <w:rPr>
                <w:b/>
              </w:rPr>
            </w:pPr>
            <w:r>
              <w:rPr>
                <w:b/>
              </w:rPr>
              <w:t>typ vztahu k VŠ</w:t>
            </w:r>
          </w:p>
        </w:tc>
        <w:tc>
          <w:tcPr>
            <w:tcW w:w="992" w:type="dxa"/>
            <w:gridSpan w:val="2"/>
          </w:tcPr>
          <w:p w14:paraId="51EACC50" w14:textId="77777777" w:rsidR="00CF4F10" w:rsidRDefault="00CF4F10" w:rsidP="00CF4F10">
            <w:pPr>
              <w:jc w:val="both"/>
            </w:pPr>
            <w:r>
              <w:t>pp</w:t>
            </w:r>
          </w:p>
        </w:tc>
        <w:tc>
          <w:tcPr>
            <w:tcW w:w="994" w:type="dxa"/>
            <w:shd w:val="clear" w:color="auto" w:fill="F7CAAC"/>
          </w:tcPr>
          <w:p w14:paraId="37ACF8AC" w14:textId="77777777" w:rsidR="00CF4F10" w:rsidRDefault="00CF4F10" w:rsidP="00CF4F10">
            <w:pPr>
              <w:jc w:val="both"/>
              <w:rPr>
                <w:b/>
              </w:rPr>
            </w:pPr>
            <w:r>
              <w:rPr>
                <w:b/>
              </w:rPr>
              <w:t>rozsah</w:t>
            </w:r>
          </w:p>
        </w:tc>
        <w:tc>
          <w:tcPr>
            <w:tcW w:w="709" w:type="dxa"/>
          </w:tcPr>
          <w:p w14:paraId="01CCBB1A" w14:textId="77777777" w:rsidR="00CF4F10" w:rsidRDefault="00CF4F10" w:rsidP="00CF4F10">
            <w:pPr>
              <w:jc w:val="both"/>
            </w:pPr>
            <w:r>
              <w:t>40</w:t>
            </w:r>
          </w:p>
        </w:tc>
        <w:tc>
          <w:tcPr>
            <w:tcW w:w="709" w:type="dxa"/>
            <w:gridSpan w:val="2"/>
            <w:shd w:val="clear" w:color="auto" w:fill="F7CAAC"/>
          </w:tcPr>
          <w:p w14:paraId="2632750B" w14:textId="77777777" w:rsidR="00CF4F10" w:rsidRDefault="00CF4F10" w:rsidP="00CF4F10">
            <w:pPr>
              <w:jc w:val="both"/>
              <w:rPr>
                <w:b/>
              </w:rPr>
            </w:pPr>
            <w:r>
              <w:rPr>
                <w:b/>
              </w:rPr>
              <w:t>do kdy</w:t>
            </w:r>
          </w:p>
        </w:tc>
        <w:tc>
          <w:tcPr>
            <w:tcW w:w="1387" w:type="dxa"/>
            <w:gridSpan w:val="2"/>
          </w:tcPr>
          <w:p w14:paraId="78C0DAFF" w14:textId="77777777" w:rsidR="00CF4F10" w:rsidRDefault="00CF4F10" w:rsidP="00CF4F10">
            <w:pPr>
              <w:jc w:val="both"/>
            </w:pPr>
            <w:r>
              <w:t>N</w:t>
            </w:r>
          </w:p>
        </w:tc>
      </w:tr>
      <w:tr w:rsidR="00CF4F10" w14:paraId="71A5A92E" w14:textId="77777777" w:rsidTr="00E3280D">
        <w:tc>
          <w:tcPr>
            <w:tcW w:w="5068" w:type="dxa"/>
            <w:gridSpan w:val="3"/>
            <w:shd w:val="clear" w:color="auto" w:fill="F7CAAC"/>
          </w:tcPr>
          <w:p w14:paraId="6B31C868" w14:textId="77777777" w:rsidR="00CF4F10" w:rsidRDefault="00CF4F10" w:rsidP="00CF4F10">
            <w:pPr>
              <w:jc w:val="both"/>
              <w:rPr>
                <w:b/>
              </w:rPr>
            </w:pPr>
            <w:r>
              <w:rPr>
                <w:b/>
              </w:rPr>
              <w:t>Typ vztahu na součásti VŠ, která uskutečňuje st. program</w:t>
            </w:r>
          </w:p>
        </w:tc>
        <w:tc>
          <w:tcPr>
            <w:tcW w:w="992" w:type="dxa"/>
            <w:gridSpan w:val="2"/>
          </w:tcPr>
          <w:p w14:paraId="6FE235D0" w14:textId="77777777" w:rsidR="00CF4F10" w:rsidRDefault="00CF4F10" w:rsidP="00CF4F10">
            <w:pPr>
              <w:jc w:val="both"/>
            </w:pPr>
            <w:r>
              <w:t>pp</w:t>
            </w:r>
          </w:p>
        </w:tc>
        <w:tc>
          <w:tcPr>
            <w:tcW w:w="994" w:type="dxa"/>
            <w:shd w:val="clear" w:color="auto" w:fill="F7CAAC"/>
          </w:tcPr>
          <w:p w14:paraId="54376C77" w14:textId="77777777" w:rsidR="00CF4F10" w:rsidRDefault="00CF4F10" w:rsidP="00CF4F10">
            <w:pPr>
              <w:jc w:val="both"/>
              <w:rPr>
                <w:b/>
              </w:rPr>
            </w:pPr>
            <w:r>
              <w:rPr>
                <w:b/>
              </w:rPr>
              <w:t>rozsah</w:t>
            </w:r>
          </w:p>
        </w:tc>
        <w:tc>
          <w:tcPr>
            <w:tcW w:w="709" w:type="dxa"/>
          </w:tcPr>
          <w:p w14:paraId="6D48ED77" w14:textId="77777777" w:rsidR="00CF4F10" w:rsidRDefault="00CF4F10" w:rsidP="00CF4F10">
            <w:pPr>
              <w:jc w:val="both"/>
            </w:pPr>
            <w:r>
              <w:t>40</w:t>
            </w:r>
          </w:p>
        </w:tc>
        <w:tc>
          <w:tcPr>
            <w:tcW w:w="709" w:type="dxa"/>
            <w:gridSpan w:val="2"/>
            <w:shd w:val="clear" w:color="auto" w:fill="F7CAAC"/>
          </w:tcPr>
          <w:p w14:paraId="21CADF13" w14:textId="77777777" w:rsidR="00CF4F10" w:rsidRDefault="00CF4F10" w:rsidP="00CF4F10">
            <w:pPr>
              <w:jc w:val="both"/>
              <w:rPr>
                <w:b/>
              </w:rPr>
            </w:pPr>
            <w:r>
              <w:rPr>
                <w:b/>
              </w:rPr>
              <w:t>do kdy</w:t>
            </w:r>
          </w:p>
        </w:tc>
        <w:tc>
          <w:tcPr>
            <w:tcW w:w="1387" w:type="dxa"/>
            <w:gridSpan w:val="2"/>
          </w:tcPr>
          <w:p w14:paraId="7EDCA4A7" w14:textId="77777777" w:rsidR="00CF4F10" w:rsidRDefault="00CF4F10" w:rsidP="00CF4F10">
            <w:pPr>
              <w:jc w:val="both"/>
            </w:pPr>
            <w:r>
              <w:t>N</w:t>
            </w:r>
          </w:p>
        </w:tc>
      </w:tr>
      <w:tr w:rsidR="00CF4F10" w14:paraId="241A1168" w14:textId="77777777" w:rsidTr="00E3280D">
        <w:tc>
          <w:tcPr>
            <w:tcW w:w="6060" w:type="dxa"/>
            <w:gridSpan w:val="5"/>
            <w:shd w:val="clear" w:color="auto" w:fill="F7CAAC"/>
          </w:tcPr>
          <w:p w14:paraId="7B583621" w14:textId="77777777" w:rsidR="00CF4F10" w:rsidRDefault="00CF4F10" w:rsidP="00CF4F10">
            <w:pPr>
              <w:jc w:val="both"/>
            </w:pPr>
            <w:r>
              <w:rPr>
                <w:b/>
              </w:rPr>
              <w:t>Další současná působení jako akademický pracovník na jiných VŠ</w:t>
            </w:r>
          </w:p>
        </w:tc>
        <w:tc>
          <w:tcPr>
            <w:tcW w:w="1703" w:type="dxa"/>
            <w:gridSpan w:val="2"/>
            <w:shd w:val="clear" w:color="auto" w:fill="F7CAAC"/>
          </w:tcPr>
          <w:p w14:paraId="022189E7" w14:textId="77777777" w:rsidR="00CF4F10" w:rsidRDefault="00CF4F10" w:rsidP="00CF4F10">
            <w:pPr>
              <w:jc w:val="both"/>
              <w:rPr>
                <w:b/>
              </w:rPr>
            </w:pPr>
            <w:r>
              <w:rPr>
                <w:b/>
              </w:rPr>
              <w:t>typ prac. vztahu</w:t>
            </w:r>
          </w:p>
        </w:tc>
        <w:tc>
          <w:tcPr>
            <w:tcW w:w="2096" w:type="dxa"/>
            <w:gridSpan w:val="4"/>
            <w:shd w:val="clear" w:color="auto" w:fill="F7CAAC"/>
          </w:tcPr>
          <w:p w14:paraId="5BB40469" w14:textId="77777777" w:rsidR="00CF4F10" w:rsidRDefault="00CF4F10" w:rsidP="00CF4F10">
            <w:pPr>
              <w:jc w:val="both"/>
              <w:rPr>
                <w:b/>
              </w:rPr>
            </w:pPr>
            <w:r>
              <w:rPr>
                <w:b/>
              </w:rPr>
              <w:t>Rozsah</w:t>
            </w:r>
          </w:p>
        </w:tc>
      </w:tr>
      <w:tr w:rsidR="00CF4F10" w14:paraId="75D2515C" w14:textId="77777777" w:rsidTr="00E3280D">
        <w:tc>
          <w:tcPr>
            <w:tcW w:w="6060" w:type="dxa"/>
            <w:gridSpan w:val="5"/>
          </w:tcPr>
          <w:p w14:paraId="171A846C" w14:textId="77777777" w:rsidR="00CF4F10" w:rsidRDefault="00CF4F10" w:rsidP="00CF4F10">
            <w:pPr>
              <w:jc w:val="both"/>
            </w:pPr>
          </w:p>
        </w:tc>
        <w:tc>
          <w:tcPr>
            <w:tcW w:w="1703" w:type="dxa"/>
            <w:gridSpan w:val="2"/>
          </w:tcPr>
          <w:p w14:paraId="6F56DB34" w14:textId="77777777" w:rsidR="00CF4F10" w:rsidRDefault="00CF4F10" w:rsidP="00CF4F10">
            <w:pPr>
              <w:jc w:val="both"/>
            </w:pPr>
          </w:p>
        </w:tc>
        <w:tc>
          <w:tcPr>
            <w:tcW w:w="2096" w:type="dxa"/>
            <w:gridSpan w:val="4"/>
          </w:tcPr>
          <w:p w14:paraId="72244E07" w14:textId="77777777" w:rsidR="00CF4F10" w:rsidRDefault="00CF4F10" w:rsidP="00CF4F10">
            <w:pPr>
              <w:jc w:val="both"/>
            </w:pPr>
          </w:p>
        </w:tc>
      </w:tr>
      <w:tr w:rsidR="00CF4F10" w14:paraId="0601521F" w14:textId="77777777" w:rsidTr="00E3280D">
        <w:tc>
          <w:tcPr>
            <w:tcW w:w="6060" w:type="dxa"/>
            <w:gridSpan w:val="5"/>
          </w:tcPr>
          <w:p w14:paraId="20882924" w14:textId="77777777" w:rsidR="00CF4F10" w:rsidRDefault="00CF4F10" w:rsidP="00CF4F10">
            <w:pPr>
              <w:jc w:val="both"/>
            </w:pPr>
          </w:p>
        </w:tc>
        <w:tc>
          <w:tcPr>
            <w:tcW w:w="1703" w:type="dxa"/>
            <w:gridSpan w:val="2"/>
          </w:tcPr>
          <w:p w14:paraId="229F0127" w14:textId="77777777" w:rsidR="00CF4F10" w:rsidRDefault="00CF4F10" w:rsidP="00CF4F10">
            <w:pPr>
              <w:jc w:val="both"/>
            </w:pPr>
          </w:p>
        </w:tc>
        <w:tc>
          <w:tcPr>
            <w:tcW w:w="2096" w:type="dxa"/>
            <w:gridSpan w:val="4"/>
          </w:tcPr>
          <w:p w14:paraId="48FBFC0D" w14:textId="77777777" w:rsidR="00CF4F10" w:rsidRDefault="00CF4F10" w:rsidP="00CF4F10">
            <w:pPr>
              <w:jc w:val="both"/>
            </w:pPr>
          </w:p>
        </w:tc>
      </w:tr>
      <w:tr w:rsidR="00CF4F10" w14:paraId="630DD356" w14:textId="77777777" w:rsidTr="00E3280D">
        <w:tc>
          <w:tcPr>
            <w:tcW w:w="9859" w:type="dxa"/>
            <w:gridSpan w:val="11"/>
            <w:shd w:val="clear" w:color="auto" w:fill="F7CAAC"/>
          </w:tcPr>
          <w:p w14:paraId="7BB8291A" w14:textId="77777777" w:rsidR="00CF4F10" w:rsidRDefault="00CF4F10" w:rsidP="00CF4F10">
            <w:pPr>
              <w:jc w:val="both"/>
            </w:pPr>
            <w:r>
              <w:rPr>
                <w:b/>
              </w:rPr>
              <w:t>Předměty příslušného studijního programu a způsob zapojení do jejich výuky, příp. další zapojení do uskutečňování studijního programu</w:t>
            </w:r>
          </w:p>
        </w:tc>
      </w:tr>
      <w:tr w:rsidR="00CF4F10" w14:paraId="320A1266" w14:textId="77777777" w:rsidTr="00E3280D">
        <w:trPr>
          <w:trHeight w:val="813"/>
        </w:trPr>
        <w:tc>
          <w:tcPr>
            <w:tcW w:w="9859" w:type="dxa"/>
            <w:gridSpan w:val="11"/>
            <w:tcBorders>
              <w:top w:val="nil"/>
            </w:tcBorders>
          </w:tcPr>
          <w:p w14:paraId="2471850D" w14:textId="77777777" w:rsidR="00CF4F10" w:rsidRDefault="00CF4F10" w:rsidP="00CF4F10">
            <w:pPr>
              <w:jc w:val="both"/>
            </w:pPr>
            <w:r>
              <w:t>Metodologie vědecké práce – přednášející (30%)</w:t>
            </w:r>
          </w:p>
        </w:tc>
      </w:tr>
      <w:tr w:rsidR="00CF4F10" w14:paraId="470D713A" w14:textId="77777777" w:rsidTr="00E3280D">
        <w:tc>
          <w:tcPr>
            <w:tcW w:w="9859" w:type="dxa"/>
            <w:gridSpan w:val="11"/>
            <w:shd w:val="clear" w:color="auto" w:fill="F7CAAC"/>
          </w:tcPr>
          <w:p w14:paraId="4770A241" w14:textId="77777777" w:rsidR="00CF4F10" w:rsidRDefault="00CF4F10" w:rsidP="00CF4F10">
            <w:pPr>
              <w:jc w:val="both"/>
            </w:pPr>
            <w:r>
              <w:rPr>
                <w:b/>
              </w:rPr>
              <w:t xml:space="preserve">Údaje o vzdělání na VŠ </w:t>
            </w:r>
          </w:p>
        </w:tc>
      </w:tr>
      <w:tr w:rsidR="00CF4F10" w14:paraId="3F91144B" w14:textId="77777777" w:rsidTr="00E3280D">
        <w:trPr>
          <w:trHeight w:val="743"/>
        </w:trPr>
        <w:tc>
          <w:tcPr>
            <w:tcW w:w="9859" w:type="dxa"/>
            <w:gridSpan w:val="11"/>
          </w:tcPr>
          <w:p w14:paraId="69BDA133" w14:textId="77777777" w:rsidR="00CF4F10" w:rsidRPr="009C77D2" w:rsidRDefault="00CF4F10" w:rsidP="00CF4F10">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2ADE0748" w14:textId="77777777" w:rsidR="00CF4F10" w:rsidRPr="009C77D2" w:rsidRDefault="00CF4F10" w:rsidP="00CF4F10">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22CA2242" w14:textId="77777777" w:rsidR="00CF4F10" w:rsidRPr="009C77D2" w:rsidRDefault="00CF4F10" w:rsidP="00CF4F10">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CF4F10" w14:paraId="78571C1B" w14:textId="77777777" w:rsidTr="00E3280D">
        <w:tc>
          <w:tcPr>
            <w:tcW w:w="9859" w:type="dxa"/>
            <w:gridSpan w:val="11"/>
            <w:shd w:val="clear" w:color="auto" w:fill="F7CAAC"/>
          </w:tcPr>
          <w:p w14:paraId="3BC464AD" w14:textId="77777777" w:rsidR="00CF4F10" w:rsidRDefault="00CF4F10" w:rsidP="00CF4F10">
            <w:pPr>
              <w:jc w:val="both"/>
              <w:rPr>
                <w:b/>
              </w:rPr>
            </w:pPr>
            <w:r>
              <w:rPr>
                <w:b/>
              </w:rPr>
              <w:t>Údaje o odborném působení od absolvování VŠ</w:t>
            </w:r>
          </w:p>
        </w:tc>
      </w:tr>
      <w:tr w:rsidR="00CF4F10" w14:paraId="05644E4A" w14:textId="77777777" w:rsidTr="00E3280D">
        <w:trPr>
          <w:trHeight w:val="730"/>
        </w:trPr>
        <w:tc>
          <w:tcPr>
            <w:tcW w:w="9859" w:type="dxa"/>
            <w:gridSpan w:val="11"/>
          </w:tcPr>
          <w:p w14:paraId="40DE4127" w14:textId="77777777" w:rsidR="00CF4F10" w:rsidRDefault="00CF4F10" w:rsidP="00CF4F10">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29764D10" w14:textId="77777777" w:rsidR="00CF4F10" w:rsidRDefault="00CF4F10" w:rsidP="00CF4F10">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3A7714C3" w14:textId="77777777" w:rsidR="00CF4F10" w:rsidRPr="00AE2EBC" w:rsidRDefault="00CF4F10" w:rsidP="00CF4F10">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CF4F10" w14:paraId="789EBDBC" w14:textId="77777777" w:rsidTr="00E3280D">
        <w:trPr>
          <w:trHeight w:val="250"/>
        </w:trPr>
        <w:tc>
          <w:tcPr>
            <w:tcW w:w="9859" w:type="dxa"/>
            <w:gridSpan w:val="11"/>
            <w:shd w:val="clear" w:color="auto" w:fill="F7CAAC"/>
          </w:tcPr>
          <w:p w14:paraId="741C315D" w14:textId="77777777" w:rsidR="00CF4F10" w:rsidRDefault="00CF4F10" w:rsidP="00CF4F10">
            <w:pPr>
              <w:jc w:val="both"/>
            </w:pPr>
            <w:r>
              <w:rPr>
                <w:b/>
              </w:rPr>
              <w:t>Zkušenosti s vedením kvalifikačních a rigorózních prací</w:t>
            </w:r>
          </w:p>
        </w:tc>
      </w:tr>
      <w:tr w:rsidR="00CF4F10" w14:paraId="64B80067" w14:textId="77777777" w:rsidTr="00E3280D">
        <w:trPr>
          <w:trHeight w:val="303"/>
        </w:trPr>
        <w:tc>
          <w:tcPr>
            <w:tcW w:w="9859" w:type="dxa"/>
            <w:gridSpan w:val="11"/>
          </w:tcPr>
          <w:p w14:paraId="7CE1C65C" w14:textId="77777777" w:rsidR="00CF4F10" w:rsidRDefault="00CF4F10" w:rsidP="00CF4F10">
            <w:pPr>
              <w:jc w:val="both"/>
            </w:pPr>
            <w:r>
              <w:t xml:space="preserve">Počet vedených bakalářských prací – 1 </w:t>
            </w:r>
          </w:p>
          <w:p w14:paraId="7C83BB5E" w14:textId="77777777" w:rsidR="00CF4F10" w:rsidRDefault="00CF4F10" w:rsidP="00CF4F10">
            <w:pPr>
              <w:jc w:val="both"/>
            </w:pPr>
            <w:r>
              <w:t>Konzultant disertační práce - 1</w:t>
            </w:r>
          </w:p>
        </w:tc>
      </w:tr>
      <w:tr w:rsidR="00CF4F10" w14:paraId="1C89112B" w14:textId="77777777" w:rsidTr="00E3280D">
        <w:trPr>
          <w:cantSplit/>
        </w:trPr>
        <w:tc>
          <w:tcPr>
            <w:tcW w:w="3347" w:type="dxa"/>
            <w:gridSpan w:val="2"/>
            <w:tcBorders>
              <w:top w:val="single" w:sz="12" w:space="0" w:color="auto"/>
            </w:tcBorders>
            <w:shd w:val="clear" w:color="auto" w:fill="F7CAAC"/>
          </w:tcPr>
          <w:p w14:paraId="01F467FB" w14:textId="77777777" w:rsidR="00CF4F10" w:rsidRDefault="00CF4F10" w:rsidP="00CF4F10">
            <w:pPr>
              <w:jc w:val="both"/>
            </w:pPr>
            <w:r>
              <w:rPr>
                <w:b/>
              </w:rPr>
              <w:t xml:space="preserve">Obor habilitačního řízení </w:t>
            </w:r>
          </w:p>
        </w:tc>
        <w:tc>
          <w:tcPr>
            <w:tcW w:w="2245" w:type="dxa"/>
            <w:gridSpan w:val="2"/>
            <w:tcBorders>
              <w:top w:val="single" w:sz="12" w:space="0" w:color="auto"/>
            </w:tcBorders>
            <w:shd w:val="clear" w:color="auto" w:fill="F7CAAC"/>
          </w:tcPr>
          <w:p w14:paraId="1845C5A1" w14:textId="77777777" w:rsidR="00CF4F10" w:rsidRDefault="00CF4F10" w:rsidP="00CF4F1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BB62DE" w14:textId="77777777" w:rsidR="00CF4F10" w:rsidRDefault="00CF4F10" w:rsidP="00CF4F1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ACCC406" w14:textId="77777777" w:rsidR="00CF4F10" w:rsidRDefault="00CF4F10" w:rsidP="00CF4F10">
            <w:pPr>
              <w:jc w:val="both"/>
              <w:rPr>
                <w:b/>
              </w:rPr>
            </w:pPr>
            <w:r>
              <w:rPr>
                <w:b/>
              </w:rPr>
              <w:t>Ohlasy publikací</w:t>
            </w:r>
          </w:p>
        </w:tc>
      </w:tr>
      <w:tr w:rsidR="00CF4F10" w14:paraId="52CB800D" w14:textId="77777777" w:rsidTr="00E3280D">
        <w:trPr>
          <w:cantSplit/>
        </w:trPr>
        <w:tc>
          <w:tcPr>
            <w:tcW w:w="3347" w:type="dxa"/>
            <w:gridSpan w:val="2"/>
          </w:tcPr>
          <w:p w14:paraId="5164632E" w14:textId="77777777" w:rsidR="00CF4F10" w:rsidRDefault="00CF4F10" w:rsidP="00CF4F10">
            <w:pPr>
              <w:jc w:val="both"/>
            </w:pPr>
          </w:p>
        </w:tc>
        <w:tc>
          <w:tcPr>
            <w:tcW w:w="2245" w:type="dxa"/>
            <w:gridSpan w:val="2"/>
          </w:tcPr>
          <w:p w14:paraId="133DBD45" w14:textId="77777777" w:rsidR="00CF4F10" w:rsidRDefault="00CF4F10" w:rsidP="00CF4F10">
            <w:pPr>
              <w:jc w:val="both"/>
            </w:pPr>
          </w:p>
        </w:tc>
        <w:tc>
          <w:tcPr>
            <w:tcW w:w="2248" w:type="dxa"/>
            <w:gridSpan w:val="4"/>
            <w:tcBorders>
              <w:right w:val="single" w:sz="12" w:space="0" w:color="auto"/>
            </w:tcBorders>
          </w:tcPr>
          <w:p w14:paraId="4292C693" w14:textId="77777777" w:rsidR="00CF4F10" w:rsidRDefault="00CF4F10" w:rsidP="00CF4F10">
            <w:pPr>
              <w:jc w:val="both"/>
            </w:pPr>
          </w:p>
        </w:tc>
        <w:tc>
          <w:tcPr>
            <w:tcW w:w="632" w:type="dxa"/>
            <w:tcBorders>
              <w:left w:val="single" w:sz="12" w:space="0" w:color="auto"/>
            </w:tcBorders>
            <w:shd w:val="clear" w:color="auto" w:fill="F7CAAC"/>
          </w:tcPr>
          <w:p w14:paraId="13D8CC52" w14:textId="77777777" w:rsidR="00CF4F10" w:rsidRDefault="00CF4F10" w:rsidP="00CF4F10">
            <w:pPr>
              <w:jc w:val="both"/>
            </w:pPr>
            <w:r>
              <w:rPr>
                <w:b/>
              </w:rPr>
              <w:t>WOS</w:t>
            </w:r>
          </w:p>
        </w:tc>
        <w:tc>
          <w:tcPr>
            <w:tcW w:w="693" w:type="dxa"/>
            <w:shd w:val="clear" w:color="auto" w:fill="F7CAAC"/>
          </w:tcPr>
          <w:p w14:paraId="7F23343C" w14:textId="77777777" w:rsidR="00CF4F10" w:rsidRDefault="00CF4F10" w:rsidP="00CF4F10">
            <w:pPr>
              <w:jc w:val="both"/>
              <w:rPr>
                <w:sz w:val="18"/>
              </w:rPr>
            </w:pPr>
            <w:r>
              <w:rPr>
                <w:b/>
                <w:sz w:val="18"/>
              </w:rPr>
              <w:t>Scopus</w:t>
            </w:r>
          </w:p>
        </w:tc>
        <w:tc>
          <w:tcPr>
            <w:tcW w:w="694" w:type="dxa"/>
            <w:shd w:val="clear" w:color="auto" w:fill="F7CAAC"/>
          </w:tcPr>
          <w:p w14:paraId="0497E8D2" w14:textId="77777777" w:rsidR="00CF4F10" w:rsidRDefault="00CF4F10" w:rsidP="00CF4F10">
            <w:pPr>
              <w:jc w:val="both"/>
            </w:pPr>
            <w:r>
              <w:rPr>
                <w:b/>
                <w:sz w:val="18"/>
              </w:rPr>
              <w:t>ostatní</w:t>
            </w:r>
          </w:p>
        </w:tc>
      </w:tr>
      <w:tr w:rsidR="00CF4F10" w14:paraId="4964EFDF" w14:textId="77777777" w:rsidTr="00E3280D">
        <w:trPr>
          <w:cantSplit/>
          <w:trHeight w:val="70"/>
        </w:trPr>
        <w:tc>
          <w:tcPr>
            <w:tcW w:w="3347" w:type="dxa"/>
            <w:gridSpan w:val="2"/>
            <w:shd w:val="clear" w:color="auto" w:fill="F7CAAC"/>
          </w:tcPr>
          <w:p w14:paraId="63FC62AA" w14:textId="77777777" w:rsidR="00CF4F10" w:rsidRDefault="00CF4F10" w:rsidP="00CF4F10">
            <w:pPr>
              <w:jc w:val="both"/>
            </w:pPr>
            <w:r>
              <w:rPr>
                <w:b/>
              </w:rPr>
              <w:t>Obor jmenovacího řízení</w:t>
            </w:r>
          </w:p>
        </w:tc>
        <w:tc>
          <w:tcPr>
            <w:tcW w:w="2245" w:type="dxa"/>
            <w:gridSpan w:val="2"/>
            <w:shd w:val="clear" w:color="auto" w:fill="F7CAAC"/>
          </w:tcPr>
          <w:p w14:paraId="6461FBD5" w14:textId="77777777" w:rsidR="00CF4F10" w:rsidRDefault="00CF4F10" w:rsidP="00CF4F10">
            <w:pPr>
              <w:jc w:val="both"/>
            </w:pPr>
            <w:r>
              <w:rPr>
                <w:b/>
              </w:rPr>
              <w:t>Rok udělení hodnosti</w:t>
            </w:r>
          </w:p>
        </w:tc>
        <w:tc>
          <w:tcPr>
            <w:tcW w:w="2248" w:type="dxa"/>
            <w:gridSpan w:val="4"/>
            <w:tcBorders>
              <w:right w:val="single" w:sz="12" w:space="0" w:color="auto"/>
            </w:tcBorders>
            <w:shd w:val="clear" w:color="auto" w:fill="F7CAAC"/>
          </w:tcPr>
          <w:p w14:paraId="1E06FFAF" w14:textId="77777777" w:rsidR="00CF4F10" w:rsidRDefault="00CF4F10" w:rsidP="00CF4F10">
            <w:pPr>
              <w:jc w:val="both"/>
            </w:pPr>
            <w:r>
              <w:rPr>
                <w:b/>
              </w:rPr>
              <w:t>Řízení konáno na VŠ</w:t>
            </w:r>
          </w:p>
        </w:tc>
        <w:tc>
          <w:tcPr>
            <w:tcW w:w="632" w:type="dxa"/>
            <w:vMerge w:val="restart"/>
            <w:tcBorders>
              <w:left w:val="single" w:sz="12" w:space="0" w:color="auto"/>
            </w:tcBorders>
          </w:tcPr>
          <w:p w14:paraId="0D8BA63B" w14:textId="77777777" w:rsidR="00CF4F10" w:rsidRDefault="00CF2260" w:rsidP="00CF4F10">
            <w:pPr>
              <w:jc w:val="both"/>
              <w:rPr>
                <w:b/>
              </w:rPr>
            </w:pPr>
            <w:r>
              <w:rPr>
                <w:b/>
              </w:rPr>
              <w:t>65</w:t>
            </w:r>
          </w:p>
        </w:tc>
        <w:tc>
          <w:tcPr>
            <w:tcW w:w="693" w:type="dxa"/>
            <w:vMerge w:val="restart"/>
          </w:tcPr>
          <w:p w14:paraId="4174EE1D" w14:textId="77777777" w:rsidR="00CF4F10" w:rsidRDefault="00CF2260" w:rsidP="00CF4F10">
            <w:pPr>
              <w:jc w:val="both"/>
              <w:rPr>
                <w:b/>
              </w:rPr>
            </w:pPr>
            <w:r>
              <w:rPr>
                <w:b/>
              </w:rPr>
              <w:t>28</w:t>
            </w:r>
          </w:p>
        </w:tc>
        <w:tc>
          <w:tcPr>
            <w:tcW w:w="694" w:type="dxa"/>
            <w:vMerge w:val="restart"/>
          </w:tcPr>
          <w:p w14:paraId="3DDFAFB8" w14:textId="77777777" w:rsidR="00CF4F10" w:rsidRDefault="00CF4F10" w:rsidP="00CF4F10">
            <w:pPr>
              <w:jc w:val="both"/>
              <w:rPr>
                <w:b/>
              </w:rPr>
            </w:pPr>
            <w:r>
              <w:rPr>
                <w:b/>
              </w:rPr>
              <w:t>64</w:t>
            </w:r>
          </w:p>
        </w:tc>
      </w:tr>
      <w:tr w:rsidR="00CF4F10" w14:paraId="0AB780DC" w14:textId="77777777" w:rsidTr="00E3280D">
        <w:trPr>
          <w:trHeight w:val="205"/>
        </w:trPr>
        <w:tc>
          <w:tcPr>
            <w:tcW w:w="3347" w:type="dxa"/>
            <w:gridSpan w:val="2"/>
          </w:tcPr>
          <w:p w14:paraId="40532989" w14:textId="77777777" w:rsidR="00CF4F10" w:rsidRDefault="00CF4F10" w:rsidP="00CF4F10">
            <w:pPr>
              <w:jc w:val="both"/>
            </w:pPr>
          </w:p>
        </w:tc>
        <w:tc>
          <w:tcPr>
            <w:tcW w:w="2245" w:type="dxa"/>
            <w:gridSpan w:val="2"/>
          </w:tcPr>
          <w:p w14:paraId="516D3958" w14:textId="77777777" w:rsidR="00CF4F10" w:rsidRDefault="00CF4F10" w:rsidP="00CF4F10">
            <w:pPr>
              <w:jc w:val="both"/>
            </w:pPr>
          </w:p>
        </w:tc>
        <w:tc>
          <w:tcPr>
            <w:tcW w:w="2248" w:type="dxa"/>
            <w:gridSpan w:val="4"/>
            <w:tcBorders>
              <w:right w:val="single" w:sz="12" w:space="0" w:color="auto"/>
            </w:tcBorders>
          </w:tcPr>
          <w:p w14:paraId="663DD73B" w14:textId="77777777" w:rsidR="00CF4F10" w:rsidRDefault="00CF4F10" w:rsidP="00CF4F10">
            <w:pPr>
              <w:jc w:val="both"/>
            </w:pPr>
          </w:p>
        </w:tc>
        <w:tc>
          <w:tcPr>
            <w:tcW w:w="632" w:type="dxa"/>
            <w:vMerge/>
            <w:tcBorders>
              <w:left w:val="single" w:sz="12" w:space="0" w:color="auto"/>
            </w:tcBorders>
            <w:vAlign w:val="center"/>
          </w:tcPr>
          <w:p w14:paraId="6D76F2B5" w14:textId="77777777" w:rsidR="00CF4F10" w:rsidRDefault="00CF4F10" w:rsidP="00CF4F10">
            <w:pPr>
              <w:rPr>
                <w:b/>
              </w:rPr>
            </w:pPr>
          </w:p>
        </w:tc>
        <w:tc>
          <w:tcPr>
            <w:tcW w:w="693" w:type="dxa"/>
            <w:vMerge/>
            <w:vAlign w:val="center"/>
          </w:tcPr>
          <w:p w14:paraId="074A08C3" w14:textId="77777777" w:rsidR="00CF4F10" w:rsidRDefault="00CF4F10" w:rsidP="00CF4F10">
            <w:pPr>
              <w:rPr>
                <w:b/>
              </w:rPr>
            </w:pPr>
          </w:p>
        </w:tc>
        <w:tc>
          <w:tcPr>
            <w:tcW w:w="694" w:type="dxa"/>
            <w:vMerge/>
            <w:vAlign w:val="center"/>
          </w:tcPr>
          <w:p w14:paraId="3E3ECFD2" w14:textId="77777777" w:rsidR="00CF4F10" w:rsidRDefault="00CF4F10" w:rsidP="00CF4F10">
            <w:pPr>
              <w:rPr>
                <w:b/>
              </w:rPr>
            </w:pPr>
          </w:p>
        </w:tc>
      </w:tr>
      <w:tr w:rsidR="00CF4F10" w14:paraId="2826DD05" w14:textId="77777777" w:rsidTr="00E3280D">
        <w:tc>
          <w:tcPr>
            <w:tcW w:w="9859" w:type="dxa"/>
            <w:gridSpan w:val="11"/>
            <w:shd w:val="clear" w:color="auto" w:fill="F7CAAC"/>
          </w:tcPr>
          <w:p w14:paraId="3CD73C08" w14:textId="77777777" w:rsidR="00CF4F10" w:rsidRDefault="00CF4F10" w:rsidP="00CF4F10">
            <w:pPr>
              <w:jc w:val="both"/>
              <w:rPr>
                <w:b/>
              </w:rPr>
            </w:pPr>
            <w:r>
              <w:rPr>
                <w:b/>
              </w:rPr>
              <w:t xml:space="preserve">Přehled o nejvýznamnější publikační a další tvůrčí činnosti nebo další profesní činnosti u odborníků z praxe vztahující se k zabezpečovaným předmětům </w:t>
            </w:r>
          </w:p>
        </w:tc>
      </w:tr>
      <w:tr w:rsidR="002C005F" w14:paraId="6E3CECD5" w14:textId="77777777" w:rsidTr="00E3280D">
        <w:trPr>
          <w:trHeight w:val="2347"/>
        </w:trPr>
        <w:tc>
          <w:tcPr>
            <w:tcW w:w="9859" w:type="dxa"/>
            <w:gridSpan w:val="11"/>
          </w:tcPr>
          <w:p w14:paraId="75F9C1AF" w14:textId="77777777" w:rsidR="002C005F" w:rsidRPr="001A247A" w:rsidRDefault="002C005F" w:rsidP="002C005F">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0988519C" w14:textId="77777777" w:rsidR="002C005F" w:rsidRDefault="002C005F" w:rsidP="002C005F">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4DAF8B0A" w14:textId="77777777" w:rsidR="002C005F" w:rsidRDefault="002C005F" w:rsidP="002C005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275CF67" w14:textId="77777777" w:rsidR="002C005F" w:rsidRPr="001A247A" w:rsidRDefault="002C005F" w:rsidP="002C005F">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5CA29B47" w14:textId="77777777" w:rsidR="002C005F" w:rsidRPr="001A247A" w:rsidRDefault="002C005F" w:rsidP="002C005F">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652BCC1B" w14:textId="77777777" w:rsidR="002C005F" w:rsidRPr="001A247A" w:rsidRDefault="002C005F" w:rsidP="002C005F">
            <w:pPr>
              <w:jc w:val="both"/>
              <w:rPr>
                <w:i/>
              </w:rPr>
            </w:pPr>
            <w:r w:rsidRPr="001A247A">
              <w:rPr>
                <w:i/>
              </w:rPr>
              <w:t>Přehled projektové činnosti:</w:t>
            </w:r>
          </w:p>
          <w:p w14:paraId="5C42156D" w14:textId="77777777" w:rsidR="002C005F" w:rsidRPr="00641FDB" w:rsidRDefault="002C005F" w:rsidP="002C005F">
            <w:pPr>
              <w:tabs>
                <w:tab w:val="left" w:pos="2565"/>
              </w:tabs>
            </w:pPr>
            <w:r w:rsidRPr="001A247A">
              <w:t>GAČR 16-25536S Metodika tvorby modelu predikce sektorové a podnikové výkonnosti v makroekonomických souvislostech 2016-2018 (člen řešitelského týmu).</w:t>
            </w:r>
          </w:p>
        </w:tc>
      </w:tr>
      <w:tr w:rsidR="002C005F" w14:paraId="3F45A973" w14:textId="77777777" w:rsidTr="00E3280D">
        <w:trPr>
          <w:trHeight w:val="218"/>
        </w:trPr>
        <w:tc>
          <w:tcPr>
            <w:tcW w:w="9859" w:type="dxa"/>
            <w:gridSpan w:val="11"/>
            <w:shd w:val="clear" w:color="auto" w:fill="F7CAAC"/>
          </w:tcPr>
          <w:p w14:paraId="32569959" w14:textId="77777777" w:rsidR="002C005F" w:rsidRDefault="002C005F" w:rsidP="002C005F">
            <w:pPr>
              <w:rPr>
                <w:b/>
              </w:rPr>
            </w:pPr>
            <w:r>
              <w:rPr>
                <w:b/>
              </w:rPr>
              <w:t xml:space="preserve">Působení v zahraničí: </w:t>
            </w:r>
          </w:p>
        </w:tc>
      </w:tr>
      <w:tr w:rsidR="002C005F" w14:paraId="1C3CCCE1" w14:textId="77777777" w:rsidTr="00E3280D">
        <w:trPr>
          <w:trHeight w:val="202"/>
        </w:trPr>
        <w:tc>
          <w:tcPr>
            <w:tcW w:w="9859" w:type="dxa"/>
            <w:gridSpan w:val="11"/>
          </w:tcPr>
          <w:p w14:paraId="6E826A81" w14:textId="77777777" w:rsidR="002C005F" w:rsidRPr="00B314E3" w:rsidRDefault="002C005F" w:rsidP="002C005F">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C005F" w14:paraId="3E7AD7D6" w14:textId="77777777" w:rsidTr="00E3280D">
        <w:trPr>
          <w:cantSplit/>
          <w:trHeight w:val="106"/>
        </w:trPr>
        <w:tc>
          <w:tcPr>
            <w:tcW w:w="2518" w:type="dxa"/>
            <w:shd w:val="clear" w:color="auto" w:fill="F7CAAC"/>
          </w:tcPr>
          <w:p w14:paraId="638C8A82" w14:textId="77777777" w:rsidR="002C005F" w:rsidRDefault="002C005F" w:rsidP="002C005F">
            <w:pPr>
              <w:jc w:val="both"/>
              <w:rPr>
                <w:b/>
              </w:rPr>
            </w:pPr>
            <w:r>
              <w:rPr>
                <w:b/>
              </w:rPr>
              <w:t xml:space="preserve">Podpis </w:t>
            </w:r>
          </w:p>
        </w:tc>
        <w:tc>
          <w:tcPr>
            <w:tcW w:w="4536" w:type="dxa"/>
            <w:gridSpan w:val="5"/>
          </w:tcPr>
          <w:p w14:paraId="21AA94F7" w14:textId="77777777" w:rsidR="002C005F" w:rsidRDefault="002C005F" w:rsidP="002C005F">
            <w:pPr>
              <w:jc w:val="both"/>
            </w:pPr>
          </w:p>
        </w:tc>
        <w:tc>
          <w:tcPr>
            <w:tcW w:w="786" w:type="dxa"/>
            <w:gridSpan w:val="2"/>
            <w:shd w:val="clear" w:color="auto" w:fill="F7CAAC"/>
          </w:tcPr>
          <w:p w14:paraId="28218540" w14:textId="77777777" w:rsidR="002C005F" w:rsidRDefault="002C005F" w:rsidP="002C005F">
            <w:pPr>
              <w:jc w:val="both"/>
            </w:pPr>
            <w:r>
              <w:rPr>
                <w:b/>
              </w:rPr>
              <w:t>datum</w:t>
            </w:r>
          </w:p>
        </w:tc>
        <w:tc>
          <w:tcPr>
            <w:tcW w:w="2019" w:type="dxa"/>
            <w:gridSpan w:val="3"/>
          </w:tcPr>
          <w:p w14:paraId="2901A099" w14:textId="77777777" w:rsidR="002C005F" w:rsidRDefault="002C005F" w:rsidP="002C005F">
            <w:pPr>
              <w:jc w:val="both"/>
            </w:pPr>
          </w:p>
        </w:tc>
      </w:tr>
    </w:tbl>
    <w:p w14:paraId="09B706CF" w14:textId="77777777" w:rsidR="00732902" w:rsidRDefault="00732902" w:rsidP="00DC52F6">
      <w:pPr>
        <w:spacing w:after="160" w:line="259" w:lineRule="auto"/>
      </w:pPr>
    </w:p>
    <w:p w14:paraId="4D8CF36A"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03498C" w14:paraId="7698B51E" w14:textId="77777777" w:rsidTr="00D248C9">
        <w:tc>
          <w:tcPr>
            <w:tcW w:w="9859" w:type="dxa"/>
            <w:gridSpan w:val="11"/>
            <w:tcBorders>
              <w:bottom w:val="double" w:sz="4" w:space="0" w:color="auto"/>
            </w:tcBorders>
            <w:shd w:val="clear" w:color="auto" w:fill="BDD6EE"/>
          </w:tcPr>
          <w:p w14:paraId="3362F689" w14:textId="77777777" w:rsidR="00732902" w:rsidRPr="0003498C" w:rsidRDefault="00732902" w:rsidP="00D248C9">
            <w:pPr>
              <w:jc w:val="both"/>
              <w:rPr>
                <w:b/>
                <w:sz w:val="28"/>
              </w:rPr>
            </w:pPr>
            <w:r w:rsidRPr="0003498C">
              <w:rPr>
                <w:b/>
                <w:sz w:val="28"/>
              </w:rPr>
              <w:lastRenderedPageBreak/>
              <w:t>C-I – Personální zabezpečení</w:t>
            </w:r>
          </w:p>
        </w:tc>
      </w:tr>
      <w:tr w:rsidR="00732902" w:rsidRPr="0003498C" w14:paraId="6CB8BD00" w14:textId="77777777" w:rsidTr="00D248C9">
        <w:tc>
          <w:tcPr>
            <w:tcW w:w="2518" w:type="dxa"/>
            <w:tcBorders>
              <w:top w:val="double" w:sz="4" w:space="0" w:color="auto"/>
            </w:tcBorders>
            <w:shd w:val="clear" w:color="auto" w:fill="F7CAAC"/>
          </w:tcPr>
          <w:p w14:paraId="5B692773" w14:textId="77777777" w:rsidR="00732902" w:rsidRPr="0003498C" w:rsidRDefault="00732902" w:rsidP="00D248C9">
            <w:pPr>
              <w:jc w:val="both"/>
              <w:rPr>
                <w:b/>
              </w:rPr>
            </w:pPr>
            <w:r w:rsidRPr="0003498C">
              <w:rPr>
                <w:b/>
              </w:rPr>
              <w:t>Vysoká škola</w:t>
            </w:r>
          </w:p>
        </w:tc>
        <w:tc>
          <w:tcPr>
            <w:tcW w:w="7341" w:type="dxa"/>
            <w:gridSpan w:val="10"/>
          </w:tcPr>
          <w:p w14:paraId="6C1B41D0" w14:textId="77777777" w:rsidR="00732902" w:rsidRPr="0003498C" w:rsidRDefault="00732902" w:rsidP="00D248C9">
            <w:pPr>
              <w:jc w:val="both"/>
            </w:pPr>
            <w:r w:rsidRPr="0003498C">
              <w:t>Univerzita Tomáše Bati ve Zlíně</w:t>
            </w:r>
          </w:p>
        </w:tc>
      </w:tr>
      <w:tr w:rsidR="00732902" w:rsidRPr="0003498C" w14:paraId="52F0CB3F" w14:textId="77777777" w:rsidTr="00D248C9">
        <w:tc>
          <w:tcPr>
            <w:tcW w:w="2518" w:type="dxa"/>
            <w:shd w:val="clear" w:color="auto" w:fill="F7CAAC"/>
          </w:tcPr>
          <w:p w14:paraId="06378D55" w14:textId="77777777" w:rsidR="00732902" w:rsidRPr="0003498C" w:rsidRDefault="00732902" w:rsidP="00D248C9">
            <w:pPr>
              <w:jc w:val="both"/>
              <w:rPr>
                <w:b/>
              </w:rPr>
            </w:pPr>
            <w:r w:rsidRPr="0003498C">
              <w:rPr>
                <w:b/>
              </w:rPr>
              <w:t>Součást vysoké školy</w:t>
            </w:r>
          </w:p>
        </w:tc>
        <w:tc>
          <w:tcPr>
            <w:tcW w:w="7341" w:type="dxa"/>
            <w:gridSpan w:val="10"/>
          </w:tcPr>
          <w:p w14:paraId="1C35B1C0" w14:textId="77777777" w:rsidR="00732902" w:rsidRPr="0003498C" w:rsidRDefault="00732902" w:rsidP="00D248C9">
            <w:pPr>
              <w:jc w:val="both"/>
            </w:pPr>
            <w:r w:rsidRPr="0003498C">
              <w:t>Fakulta managementu a ekonomiky</w:t>
            </w:r>
          </w:p>
        </w:tc>
      </w:tr>
      <w:tr w:rsidR="00732902" w:rsidRPr="0003498C" w14:paraId="06856852" w14:textId="77777777" w:rsidTr="00D248C9">
        <w:tc>
          <w:tcPr>
            <w:tcW w:w="2518" w:type="dxa"/>
            <w:shd w:val="clear" w:color="auto" w:fill="F7CAAC"/>
          </w:tcPr>
          <w:p w14:paraId="7AB20813" w14:textId="77777777" w:rsidR="00732902" w:rsidRPr="0003498C" w:rsidRDefault="00732902" w:rsidP="00D248C9">
            <w:pPr>
              <w:jc w:val="both"/>
              <w:rPr>
                <w:b/>
              </w:rPr>
            </w:pPr>
            <w:r w:rsidRPr="0003498C">
              <w:rPr>
                <w:b/>
              </w:rPr>
              <w:t>Název studijního programu</w:t>
            </w:r>
          </w:p>
        </w:tc>
        <w:tc>
          <w:tcPr>
            <w:tcW w:w="7341" w:type="dxa"/>
            <w:gridSpan w:val="10"/>
          </w:tcPr>
          <w:p w14:paraId="1AECB917" w14:textId="77777777" w:rsidR="00732902" w:rsidRPr="0003498C" w:rsidRDefault="00732902" w:rsidP="00D248C9">
            <w:pPr>
              <w:jc w:val="both"/>
            </w:pPr>
            <w:r w:rsidRPr="00080E81">
              <w:t>Ekonomika a management</w:t>
            </w:r>
          </w:p>
        </w:tc>
      </w:tr>
      <w:tr w:rsidR="00732902" w:rsidRPr="0003498C" w14:paraId="0F32835C" w14:textId="77777777" w:rsidTr="00D248C9">
        <w:tc>
          <w:tcPr>
            <w:tcW w:w="2518" w:type="dxa"/>
            <w:shd w:val="clear" w:color="auto" w:fill="F7CAAC"/>
          </w:tcPr>
          <w:p w14:paraId="46FFD7C6" w14:textId="77777777" w:rsidR="00732902" w:rsidRPr="0003498C" w:rsidRDefault="00732902" w:rsidP="00D248C9">
            <w:pPr>
              <w:jc w:val="both"/>
              <w:rPr>
                <w:b/>
              </w:rPr>
            </w:pPr>
            <w:r w:rsidRPr="0003498C">
              <w:rPr>
                <w:b/>
              </w:rPr>
              <w:t>Jméno a příjmení</w:t>
            </w:r>
          </w:p>
        </w:tc>
        <w:tc>
          <w:tcPr>
            <w:tcW w:w="4536" w:type="dxa"/>
            <w:gridSpan w:val="5"/>
          </w:tcPr>
          <w:p w14:paraId="6005936E" w14:textId="77777777" w:rsidR="00732902" w:rsidRPr="0003498C" w:rsidRDefault="00732902" w:rsidP="00D248C9">
            <w:pPr>
              <w:jc w:val="both"/>
            </w:pPr>
            <w:r>
              <w:t>Josef HYNEK</w:t>
            </w:r>
          </w:p>
        </w:tc>
        <w:tc>
          <w:tcPr>
            <w:tcW w:w="709" w:type="dxa"/>
            <w:shd w:val="clear" w:color="auto" w:fill="F7CAAC"/>
          </w:tcPr>
          <w:p w14:paraId="50F5CE42" w14:textId="77777777" w:rsidR="00732902" w:rsidRPr="0003498C" w:rsidRDefault="00732902" w:rsidP="00D248C9">
            <w:pPr>
              <w:jc w:val="both"/>
              <w:rPr>
                <w:b/>
              </w:rPr>
            </w:pPr>
            <w:r w:rsidRPr="0003498C">
              <w:rPr>
                <w:b/>
              </w:rPr>
              <w:t>Tituly</w:t>
            </w:r>
          </w:p>
        </w:tc>
        <w:tc>
          <w:tcPr>
            <w:tcW w:w="2096" w:type="dxa"/>
            <w:gridSpan w:val="4"/>
          </w:tcPr>
          <w:p w14:paraId="00F69804" w14:textId="77777777" w:rsidR="00732902" w:rsidRPr="0003498C" w:rsidRDefault="00732902" w:rsidP="00D248C9">
            <w:pPr>
              <w:jc w:val="both"/>
            </w:pPr>
            <w:r w:rsidRPr="00080E81">
              <w:t>prof. RNDr., MBA, Ph.D.</w:t>
            </w:r>
          </w:p>
        </w:tc>
      </w:tr>
      <w:tr w:rsidR="00732902" w:rsidRPr="0003498C" w14:paraId="74822F0E" w14:textId="77777777" w:rsidTr="00D248C9">
        <w:tc>
          <w:tcPr>
            <w:tcW w:w="2518" w:type="dxa"/>
            <w:shd w:val="clear" w:color="auto" w:fill="F7CAAC"/>
          </w:tcPr>
          <w:p w14:paraId="1FE612DA" w14:textId="77777777" w:rsidR="00732902" w:rsidRPr="0003498C" w:rsidRDefault="00732902" w:rsidP="00D248C9">
            <w:pPr>
              <w:jc w:val="both"/>
              <w:rPr>
                <w:b/>
              </w:rPr>
            </w:pPr>
            <w:r w:rsidRPr="0003498C">
              <w:rPr>
                <w:b/>
              </w:rPr>
              <w:t>Rok narození</w:t>
            </w:r>
          </w:p>
        </w:tc>
        <w:tc>
          <w:tcPr>
            <w:tcW w:w="829" w:type="dxa"/>
          </w:tcPr>
          <w:p w14:paraId="586DFD8A" w14:textId="77777777" w:rsidR="00732902" w:rsidRPr="0003498C" w:rsidRDefault="00732902" w:rsidP="00D248C9">
            <w:pPr>
              <w:jc w:val="both"/>
            </w:pPr>
            <w:r>
              <w:t>1965</w:t>
            </w:r>
          </w:p>
        </w:tc>
        <w:tc>
          <w:tcPr>
            <w:tcW w:w="1721" w:type="dxa"/>
            <w:shd w:val="clear" w:color="auto" w:fill="F7CAAC"/>
          </w:tcPr>
          <w:p w14:paraId="0EA46C24" w14:textId="77777777" w:rsidR="00732902" w:rsidRPr="0003498C" w:rsidRDefault="00732902" w:rsidP="00D248C9">
            <w:pPr>
              <w:jc w:val="both"/>
              <w:rPr>
                <w:b/>
              </w:rPr>
            </w:pPr>
            <w:r w:rsidRPr="0003498C">
              <w:rPr>
                <w:b/>
              </w:rPr>
              <w:t>typ vztahu k VŠ</w:t>
            </w:r>
          </w:p>
        </w:tc>
        <w:tc>
          <w:tcPr>
            <w:tcW w:w="992" w:type="dxa"/>
            <w:gridSpan w:val="2"/>
          </w:tcPr>
          <w:p w14:paraId="54D56A82" w14:textId="77777777" w:rsidR="00732902" w:rsidRPr="0003498C" w:rsidRDefault="00732902" w:rsidP="00D248C9">
            <w:pPr>
              <w:jc w:val="both"/>
            </w:pPr>
            <w:r>
              <w:t>Člen OR</w:t>
            </w:r>
          </w:p>
        </w:tc>
        <w:tc>
          <w:tcPr>
            <w:tcW w:w="994" w:type="dxa"/>
            <w:shd w:val="clear" w:color="auto" w:fill="F7CAAC"/>
          </w:tcPr>
          <w:p w14:paraId="1A63D75E" w14:textId="77777777" w:rsidR="00732902" w:rsidRPr="0003498C" w:rsidRDefault="00732902" w:rsidP="00D248C9">
            <w:pPr>
              <w:jc w:val="both"/>
              <w:rPr>
                <w:b/>
              </w:rPr>
            </w:pPr>
            <w:r w:rsidRPr="0003498C">
              <w:rPr>
                <w:b/>
              </w:rPr>
              <w:t>rozsah</w:t>
            </w:r>
          </w:p>
        </w:tc>
        <w:tc>
          <w:tcPr>
            <w:tcW w:w="709" w:type="dxa"/>
          </w:tcPr>
          <w:p w14:paraId="0349F856" w14:textId="77777777" w:rsidR="00732902" w:rsidRPr="0003498C" w:rsidRDefault="00732902" w:rsidP="00D248C9">
            <w:pPr>
              <w:jc w:val="both"/>
            </w:pPr>
          </w:p>
        </w:tc>
        <w:tc>
          <w:tcPr>
            <w:tcW w:w="709" w:type="dxa"/>
            <w:gridSpan w:val="2"/>
            <w:shd w:val="clear" w:color="auto" w:fill="F7CAAC"/>
          </w:tcPr>
          <w:p w14:paraId="47C89DC9" w14:textId="77777777" w:rsidR="00732902" w:rsidRPr="002336DA" w:rsidRDefault="00732902" w:rsidP="00D248C9">
            <w:pPr>
              <w:jc w:val="both"/>
              <w:rPr>
                <w:b/>
                <w:sz w:val="18"/>
              </w:rPr>
            </w:pPr>
            <w:r w:rsidRPr="002336DA">
              <w:rPr>
                <w:b/>
                <w:sz w:val="18"/>
              </w:rPr>
              <w:t>do kdy</w:t>
            </w:r>
          </w:p>
        </w:tc>
        <w:tc>
          <w:tcPr>
            <w:tcW w:w="1387" w:type="dxa"/>
            <w:gridSpan w:val="2"/>
          </w:tcPr>
          <w:p w14:paraId="7659F7BE" w14:textId="77777777" w:rsidR="00732902" w:rsidRPr="0003498C" w:rsidRDefault="00732902" w:rsidP="00D248C9">
            <w:pPr>
              <w:jc w:val="both"/>
            </w:pPr>
          </w:p>
        </w:tc>
      </w:tr>
      <w:tr w:rsidR="00732902" w:rsidRPr="0003498C" w14:paraId="011283B0" w14:textId="77777777" w:rsidTr="00D248C9">
        <w:tc>
          <w:tcPr>
            <w:tcW w:w="5068" w:type="dxa"/>
            <w:gridSpan w:val="3"/>
            <w:shd w:val="clear" w:color="auto" w:fill="F7CAAC"/>
          </w:tcPr>
          <w:p w14:paraId="41540FD1" w14:textId="77777777" w:rsidR="00732902" w:rsidRPr="0003498C" w:rsidRDefault="00732902" w:rsidP="00D248C9">
            <w:pPr>
              <w:jc w:val="both"/>
              <w:rPr>
                <w:b/>
              </w:rPr>
            </w:pPr>
            <w:r w:rsidRPr="0003498C">
              <w:rPr>
                <w:b/>
              </w:rPr>
              <w:t>Typ vztahu na součásti VŠ, která uskutečňuje st. program</w:t>
            </w:r>
          </w:p>
        </w:tc>
        <w:tc>
          <w:tcPr>
            <w:tcW w:w="992" w:type="dxa"/>
            <w:gridSpan w:val="2"/>
          </w:tcPr>
          <w:p w14:paraId="50EF95C6" w14:textId="77777777" w:rsidR="00732902" w:rsidRPr="0003498C" w:rsidRDefault="00732902" w:rsidP="00D248C9">
            <w:pPr>
              <w:jc w:val="both"/>
            </w:pPr>
            <w:r>
              <w:t>Člen OR</w:t>
            </w:r>
          </w:p>
        </w:tc>
        <w:tc>
          <w:tcPr>
            <w:tcW w:w="994" w:type="dxa"/>
            <w:shd w:val="clear" w:color="auto" w:fill="F7CAAC"/>
          </w:tcPr>
          <w:p w14:paraId="1251A666" w14:textId="77777777" w:rsidR="00732902" w:rsidRPr="0003498C" w:rsidRDefault="00732902" w:rsidP="00D248C9">
            <w:pPr>
              <w:jc w:val="both"/>
              <w:rPr>
                <w:b/>
              </w:rPr>
            </w:pPr>
            <w:r w:rsidRPr="0003498C">
              <w:rPr>
                <w:b/>
              </w:rPr>
              <w:t>rozsah</w:t>
            </w:r>
          </w:p>
        </w:tc>
        <w:tc>
          <w:tcPr>
            <w:tcW w:w="709" w:type="dxa"/>
          </w:tcPr>
          <w:p w14:paraId="616945E2" w14:textId="77777777" w:rsidR="00732902" w:rsidRPr="0003498C" w:rsidRDefault="00732902" w:rsidP="00D248C9">
            <w:pPr>
              <w:jc w:val="both"/>
            </w:pPr>
          </w:p>
        </w:tc>
        <w:tc>
          <w:tcPr>
            <w:tcW w:w="709" w:type="dxa"/>
            <w:gridSpan w:val="2"/>
            <w:shd w:val="clear" w:color="auto" w:fill="F7CAAC"/>
          </w:tcPr>
          <w:p w14:paraId="1EAADD19" w14:textId="77777777" w:rsidR="00732902" w:rsidRPr="002336DA" w:rsidRDefault="00732902" w:rsidP="00D248C9">
            <w:pPr>
              <w:jc w:val="both"/>
              <w:rPr>
                <w:b/>
                <w:sz w:val="18"/>
              </w:rPr>
            </w:pPr>
            <w:r w:rsidRPr="002336DA">
              <w:rPr>
                <w:b/>
                <w:sz w:val="18"/>
              </w:rPr>
              <w:t>do kdy</w:t>
            </w:r>
          </w:p>
        </w:tc>
        <w:tc>
          <w:tcPr>
            <w:tcW w:w="1387" w:type="dxa"/>
            <w:gridSpan w:val="2"/>
          </w:tcPr>
          <w:p w14:paraId="1BF0D470" w14:textId="77777777" w:rsidR="00732902" w:rsidRPr="0003498C" w:rsidRDefault="00732902" w:rsidP="00D248C9">
            <w:pPr>
              <w:jc w:val="both"/>
            </w:pPr>
          </w:p>
        </w:tc>
      </w:tr>
      <w:tr w:rsidR="00732902" w:rsidRPr="0003498C" w14:paraId="357F2D8B" w14:textId="77777777" w:rsidTr="00D248C9">
        <w:tc>
          <w:tcPr>
            <w:tcW w:w="6060" w:type="dxa"/>
            <w:gridSpan w:val="5"/>
            <w:shd w:val="clear" w:color="auto" w:fill="F7CAAC"/>
          </w:tcPr>
          <w:p w14:paraId="3E52B6DA" w14:textId="77777777" w:rsidR="00732902" w:rsidRPr="0003498C" w:rsidRDefault="00732902" w:rsidP="00D248C9">
            <w:pPr>
              <w:jc w:val="both"/>
            </w:pPr>
            <w:r w:rsidRPr="0003498C">
              <w:rPr>
                <w:b/>
              </w:rPr>
              <w:t>Další současná působení jako akademický pracovník na jiných VŠ</w:t>
            </w:r>
          </w:p>
        </w:tc>
        <w:tc>
          <w:tcPr>
            <w:tcW w:w="1703" w:type="dxa"/>
            <w:gridSpan w:val="2"/>
            <w:shd w:val="clear" w:color="auto" w:fill="F7CAAC"/>
          </w:tcPr>
          <w:p w14:paraId="063DA0B7" w14:textId="77777777" w:rsidR="00732902" w:rsidRPr="0003498C" w:rsidRDefault="00732902" w:rsidP="00D248C9">
            <w:pPr>
              <w:jc w:val="both"/>
              <w:rPr>
                <w:b/>
              </w:rPr>
            </w:pPr>
            <w:r w:rsidRPr="0003498C">
              <w:rPr>
                <w:b/>
              </w:rPr>
              <w:t>typ prac. vztahu</w:t>
            </w:r>
          </w:p>
        </w:tc>
        <w:tc>
          <w:tcPr>
            <w:tcW w:w="2096" w:type="dxa"/>
            <w:gridSpan w:val="4"/>
            <w:shd w:val="clear" w:color="auto" w:fill="F7CAAC"/>
          </w:tcPr>
          <w:p w14:paraId="054B516B" w14:textId="77777777" w:rsidR="00732902" w:rsidRPr="0003498C" w:rsidRDefault="00732902" w:rsidP="00D248C9">
            <w:pPr>
              <w:jc w:val="both"/>
              <w:rPr>
                <w:b/>
              </w:rPr>
            </w:pPr>
            <w:r w:rsidRPr="0003498C">
              <w:rPr>
                <w:b/>
              </w:rPr>
              <w:t>rozsah</w:t>
            </w:r>
          </w:p>
        </w:tc>
      </w:tr>
      <w:tr w:rsidR="00732902" w:rsidRPr="0003498C" w14:paraId="1999DBF8" w14:textId="77777777" w:rsidTr="00D248C9">
        <w:tc>
          <w:tcPr>
            <w:tcW w:w="6060" w:type="dxa"/>
            <w:gridSpan w:val="5"/>
          </w:tcPr>
          <w:p w14:paraId="6B0305C2" w14:textId="77777777" w:rsidR="00732902" w:rsidRPr="0003498C" w:rsidRDefault="00732902" w:rsidP="00D248C9">
            <w:pPr>
              <w:jc w:val="both"/>
            </w:pPr>
            <w:r w:rsidRPr="00080E81">
              <w:t>Univerzita Hradec Králové, Fakulta informatiky a managementu</w:t>
            </w:r>
          </w:p>
        </w:tc>
        <w:tc>
          <w:tcPr>
            <w:tcW w:w="1703" w:type="dxa"/>
            <w:gridSpan w:val="2"/>
          </w:tcPr>
          <w:p w14:paraId="6E00E2A1" w14:textId="77777777" w:rsidR="00732902" w:rsidRPr="0003498C" w:rsidRDefault="00732902" w:rsidP="00D248C9">
            <w:pPr>
              <w:jc w:val="both"/>
            </w:pPr>
            <w:r>
              <w:t>HPP</w:t>
            </w:r>
          </w:p>
        </w:tc>
        <w:tc>
          <w:tcPr>
            <w:tcW w:w="2096" w:type="dxa"/>
            <w:gridSpan w:val="4"/>
          </w:tcPr>
          <w:p w14:paraId="33031DC5" w14:textId="77777777" w:rsidR="00732902" w:rsidRPr="0003498C" w:rsidRDefault="00732902" w:rsidP="00D248C9">
            <w:pPr>
              <w:jc w:val="both"/>
            </w:pPr>
            <w:r>
              <w:t>40</w:t>
            </w:r>
          </w:p>
        </w:tc>
      </w:tr>
      <w:tr w:rsidR="00732902" w:rsidRPr="0003498C" w14:paraId="28313C81" w14:textId="77777777" w:rsidTr="00D248C9">
        <w:tc>
          <w:tcPr>
            <w:tcW w:w="6060" w:type="dxa"/>
            <w:gridSpan w:val="5"/>
          </w:tcPr>
          <w:p w14:paraId="3E9884EC" w14:textId="77777777" w:rsidR="00732902" w:rsidRPr="0003498C" w:rsidRDefault="00732902" w:rsidP="00D248C9">
            <w:pPr>
              <w:jc w:val="both"/>
            </w:pPr>
          </w:p>
        </w:tc>
        <w:tc>
          <w:tcPr>
            <w:tcW w:w="1703" w:type="dxa"/>
            <w:gridSpan w:val="2"/>
          </w:tcPr>
          <w:p w14:paraId="7C3024AD" w14:textId="77777777" w:rsidR="00732902" w:rsidRPr="0003498C" w:rsidRDefault="00732902" w:rsidP="00D248C9">
            <w:pPr>
              <w:jc w:val="both"/>
            </w:pPr>
          </w:p>
        </w:tc>
        <w:tc>
          <w:tcPr>
            <w:tcW w:w="2096" w:type="dxa"/>
            <w:gridSpan w:val="4"/>
          </w:tcPr>
          <w:p w14:paraId="5DFC03F8" w14:textId="77777777" w:rsidR="00732902" w:rsidRPr="0003498C" w:rsidRDefault="00732902" w:rsidP="00D248C9">
            <w:pPr>
              <w:jc w:val="both"/>
            </w:pPr>
          </w:p>
        </w:tc>
      </w:tr>
      <w:tr w:rsidR="00732902" w:rsidRPr="0003498C" w14:paraId="63CF748B" w14:textId="77777777" w:rsidTr="00D248C9">
        <w:tc>
          <w:tcPr>
            <w:tcW w:w="9859" w:type="dxa"/>
            <w:gridSpan w:val="11"/>
            <w:shd w:val="clear" w:color="auto" w:fill="F7CAAC"/>
          </w:tcPr>
          <w:p w14:paraId="03EADA90" w14:textId="77777777" w:rsidR="00732902" w:rsidRPr="0003498C" w:rsidRDefault="00732902" w:rsidP="00D248C9">
            <w:pPr>
              <w:jc w:val="both"/>
            </w:pPr>
            <w:r w:rsidRPr="0003498C">
              <w:rPr>
                <w:b/>
              </w:rPr>
              <w:t>Předměty příslušného studijního programu a způsob zapojení do jejich výuky, příp. další zapojení do uskutečňování studijního programu</w:t>
            </w:r>
          </w:p>
        </w:tc>
      </w:tr>
      <w:tr w:rsidR="00732902" w:rsidRPr="0003498C" w14:paraId="091A5A22" w14:textId="77777777" w:rsidTr="00D248C9">
        <w:trPr>
          <w:trHeight w:val="47"/>
        </w:trPr>
        <w:tc>
          <w:tcPr>
            <w:tcW w:w="9859" w:type="dxa"/>
            <w:gridSpan w:val="11"/>
            <w:tcBorders>
              <w:top w:val="nil"/>
            </w:tcBorders>
          </w:tcPr>
          <w:p w14:paraId="28B6D51C" w14:textId="77777777" w:rsidR="00732902" w:rsidRPr="0003498C" w:rsidRDefault="00732902" w:rsidP="00D248C9">
            <w:pPr>
              <w:jc w:val="both"/>
            </w:pPr>
            <w:r>
              <w:t>Člen Oborové rady</w:t>
            </w:r>
          </w:p>
        </w:tc>
      </w:tr>
      <w:tr w:rsidR="00732902" w:rsidRPr="0003498C" w14:paraId="54FC1EC8" w14:textId="77777777" w:rsidTr="00D248C9">
        <w:tc>
          <w:tcPr>
            <w:tcW w:w="9859" w:type="dxa"/>
            <w:gridSpan w:val="11"/>
            <w:shd w:val="clear" w:color="auto" w:fill="F7CAAC"/>
          </w:tcPr>
          <w:p w14:paraId="53007E5A" w14:textId="77777777" w:rsidR="00732902" w:rsidRPr="0003498C" w:rsidRDefault="00732902" w:rsidP="00D248C9">
            <w:pPr>
              <w:jc w:val="both"/>
            </w:pPr>
            <w:r w:rsidRPr="0003498C">
              <w:rPr>
                <w:b/>
              </w:rPr>
              <w:t xml:space="preserve">Údaje o vzdělání na VŠ </w:t>
            </w:r>
          </w:p>
        </w:tc>
      </w:tr>
      <w:tr w:rsidR="00732902" w:rsidRPr="0003498C" w14:paraId="661BF69D" w14:textId="77777777" w:rsidTr="00D248C9">
        <w:trPr>
          <w:trHeight w:val="745"/>
        </w:trPr>
        <w:tc>
          <w:tcPr>
            <w:tcW w:w="9859" w:type="dxa"/>
            <w:gridSpan w:val="11"/>
          </w:tcPr>
          <w:p w14:paraId="6735C18F" w14:textId="77777777" w:rsidR="00732902" w:rsidRPr="00080E81" w:rsidRDefault="00732902" w:rsidP="00D248C9">
            <w:pPr>
              <w:jc w:val="both"/>
            </w:pPr>
            <w:r w:rsidRPr="00080E81">
              <w:t xml:space="preserve">1989 - </w:t>
            </w:r>
            <w:r>
              <w:t>Univerzita Karlova v Praze, F</w:t>
            </w:r>
            <w:r w:rsidRPr="00080E81">
              <w:t>akulta matematicko-fyzikální</w:t>
            </w:r>
            <w:r>
              <w:t>, obor</w:t>
            </w:r>
            <w:r w:rsidRPr="00080E81">
              <w:t xml:space="preserve"> </w:t>
            </w:r>
            <w:r>
              <w:t>T</w:t>
            </w:r>
            <w:r w:rsidRPr="00080E81">
              <w:t xml:space="preserve">eoretická kybernetika a teorie systémů - </w:t>
            </w:r>
          </w:p>
          <w:p w14:paraId="144F822A" w14:textId="77777777" w:rsidR="00732902" w:rsidRPr="00080E81" w:rsidRDefault="00732902" w:rsidP="00D248C9">
            <w:pPr>
              <w:jc w:val="both"/>
            </w:pPr>
            <w:r w:rsidRPr="00080E81">
              <w:t>1994 - The University of Hull, Kingston upon Hull, Velká Británie</w:t>
            </w:r>
            <w:r>
              <w:t>,</w:t>
            </w:r>
            <w:r w:rsidRPr="00080E81">
              <w:t xml:space="preserve"> MBA in Information Management</w:t>
            </w:r>
          </w:p>
          <w:p w14:paraId="4941385C" w14:textId="77777777" w:rsidR="00732902" w:rsidRPr="0003498C" w:rsidRDefault="00732902" w:rsidP="00D248C9">
            <w:pPr>
              <w:ind w:left="1456" w:hanging="1456"/>
              <w:jc w:val="both"/>
              <w:rPr>
                <w:b/>
              </w:rPr>
            </w:pPr>
            <w:r w:rsidRPr="00080E81">
              <w:t xml:space="preserve">1998 - </w:t>
            </w:r>
            <w:r>
              <w:t>Univerzita Karlova v Praze, F</w:t>
            </w:r>
            <w:r w:rsidRPr="00080E81">
              <w:t>akulta matematicko-fyzikální</w:t>
            </w:r>
            <w:r>
              <w:t>,</w:t>
            </w:r>
            <w:r w:rsidRPr="00080E81">
              <w:t xml:space="preserve"> </w:t>
            </w:r>
            <w:r>
              <w:t xml:space="preserve">obor: </w:t>
            </w:r>
            <w:r w:rsidRPr="00080E81">
              <w:t>teoretická informatika</w:t>
            </w:r>
          </w:p>
        </w:tc>
      </w:tr>
      <w:tr w:rsidR="00732902" w:rsidRPr="0003498C" w14:paraId="3B3CA642" w14:textId="77777777" w:rsidTr="00D248C9">
        <w:tc>
          <w:tcPr>
            <w:tcW w:w="9859" w:type="dxa"/>
            <w:gridSpan w:val="11"/>
            <w:shd w:val="clear" w:color="auto" w:fill="F7CAAC"/>
          </w:tcPr>
          <w:p w14:paraId="59D0D307" w14:textId="77777777" w:rsidR="00732902" w:rsidRPr="0003498C" w:rsidRDefault="00732902" w:rsidP="00D248C9">
            <w:pPr>
              <w:jc w:val="both"/>
              <w:rPr>
                <w:b/>
              </w:rPr>
            </w:pPr>
            <w:r w:rsidRPr="0003498C">
              <w:rPr>
                <w:b/>
              </w:rPr>
              <w:t>Údaje o odborném působení od absolvování VŠ</w:t>
            </w:r>
          </w:p>
        </w:tc>
      </w:tr>
      <w:tr w:rsidR="00732902" w:rsidRPr="0003498C" w14:paraId="408337B8" w14:textId="77777777" w:rsidTr="00D248C9">
        <w:trPr>
          <w:trHeight w:val="605"/>
        </w:trPr>
        <w:tc>
          <w:tcPr>
            <w:tcW w:w="9859" w:type="dxa"/>
            <w:gridSpan w:val="11"/>
          </w:tcPr>
          <w:p w14:paraId="20C30F57" w14:textId="77777777" w:rsidR="00732902" w:rsidRPr="00080E81" w:rsidRDefault="00732902" w:rsidP="00D248C9">
            <w:pPr>
              <w:jc w:val="both"/>
            </w:pPr>
            <w:r>
              <w:t>1989-</w:t>
            </w:r>
            <w:r w:rsidRPr="00080E81">
              <w:t>1991  JZD Džbánov, závod Mikroelektronika, Vysoké Mýto, asistent v oddělení vývoje</w:t>
            </w:r>
          </w:p>
          <w:p w14:paraId="76303C84" w14:textId="77777777" w:rsidR="00732902" w:rsidRPr="00080E81" w:rsidRDefault="00732902" w:rsidP="00D248C9">
            <w:pPr>
              <w:jc w:val="both"/>
            </w:pPr>
            <w:r>
              <w:t>1991-</w:t>
            </w:r>
            <w:r w:rsidRPr="00080E81">
              <w:t xml:space="preserve">1995 </w:t>
            </w:r>
            <w:r>
              <w:t xml:space="preserve"> </w:t>
            </w:r>
            <w:r w:rsidRPr="00080E81">
              <w:t>odb. asistent na katedře informatiky Fakulty informatiky a managementu UHK</w:t>
            </w:r>
          </w:p>
          <w:p w14:paraId="338E91D5" w14:textId="77777777" w:rsidR="00732902" w:rsidRPr="00080E81" w:rsidRDefault="00732902" w:rsidP="00D248C9">
            <w:pPr>
              <w:jc w:val="both"/>
            </w:pPr>
            <w:r w:rsidRPr="00080E81">
              <w:t>1995-1997  proděkan pro studijní záležitosti</w:t>
            </w:r>
          </w:p>
          <w:p w14:paraId="7F7D7835" w14:textId="77777777" w:rsidR="00732902" w:rsidRPr="00080E81" w:rsidRDefault="00732902" w:rsidP="00D248C9">
            <w:pPr>
              <w:jc w:val="both"/>
            </w:pPr>
            <w:r w:rsidRPr="00080E81">
              <w:t>1997-2002  proděkan pro vědu a rozvoj</w:t>
            </w:r>
          </w:p>
          <w:p w14:paraId="0B7995AC" w14:textId="77777777" w:rsidR="00732902" w:rsidRPr="00080E81" w:rsidRDefault="00732902" w:rsidP="00D248C9">
            <w:pPr>
              <w:jc w:val="both"/>
            </w:pPr>
            <w:r>
              <w:t>2002-</w:t>
            </w:r>
            <w:r w:rsidRPr="00080E81">
              <w:t>2008  děkan Fakulty informatiky a managementu Univerzity Hradec Králové</w:t>
            </w:r>
          </w:p>
          <w:p w14:paraId="526FAA3F" w14:textId="77777777" w:rsidR="00732902" w:rsidRPr="00080E81" w:rsidRDefault="00732902" w:rsidP="00D248C9">
            <w:pPr>
              <w:jc w:val="both"/>
            </w:pPr>
            <w:r w:rsidRPr="00080E81">
              <w:t>2008</w:t>
            </w:r>
            <w:r>
              <w:t>-</w:t>
            </w:r>
            <w:r w:rsidRPr="00080E81">
              <w:t>2016  rektor Univerzity Hradec Králové</w:t>
            </w:r>
            <w:r w:rsidRPr="00080E81">
              <w:tab/>
            </w:r>
          </w:p>
          <w:p w14:paraId="20E306A9" w14:textId="77777777" w:rsidR="00732902" w:rsidRPr="0003498C" w:rsidRDefault="00732902" w:rsidP="00D248C9">
            <w:pPr>
              <w:jc w:val="both"/>
            </w:pPr>
            <w:r w:rsidRPr="00080E81">
              <w:t>2016– dosud děkan Fakulty informatiky a managementu Univerzity Hradec Králové</w:t>
            </w:r>
          </w:p>
        </w:tc>
      </w:tr>
      <w:tr w:rsidR="00732902" w:rsidRPr="0003498C" w14:paraId="06B66AD0" w14:textId="77777777" w:rsidTr="00D248C9">
        <w:trPr>
          <w:trHeight w:val="250"/>
        </w:trPr>
        <w:tc>
          <w:tcPr>
            <w:tcW w:w="9859" w:type="dxa"/>
            <w:gridSpan w:val="11"/>
            <w:shd w:val="clear" w:color="auto" w:fill="F7CAAC"/>
          </w:tcPr>
          <w:p w14:paraId="04FD5BC6" w14:textId="77777777" w:rsidR="00732902" w:rsidRPr="0003498C" w:rsidRDefault="00732902" w:rsidP="00D248C9">
            <w:pPr>
              <w:jc w:val="both"/>
            </w:pPr>
            <w:r w:rsidRPr="0003498C">
              <w:rPr>
                <w:b/>
              </w:rPr>
              <w:t>Zkušenosti s vedením kvalifikačních a rigorózních prací</w:t>
            </w:r>
          </w:p>
        </w:tc>
      </w:tr>
      <w:tr w:rsidR="00732902" w:rsidRPr="0003498C" w14:paraId="3F6799E6" w14:textId="77777777" w:rsidTr="00D248C9">
        <w:trPr>
          <w:trHeight w:val="420"/>
        </w:trPr>
        <w:tc>
          <w:tcPr>
            <w:tcW w:w="9859" w:type="dxa"/>
            <w:gridSpan w:val="11"/>
          </w:tcPr>
          <w:p w14:paraId="1F2C63AA" w14:textId="77777777" w:rsidR="00732902" w:rsidRPr="0003498C" w:rsidRDefault="00732902" w:rsidP="00D248C9">
            <w:pPr>
              <w:jc w:val="both"/>
            </w:pPr>
            <w:r w:rsidRPr="0003498C">
              <w:t>Počet v</w:t>
            </w:r>
            <w:r>
              <w:t>edených bakalářských prací – 43</w:t>
            </w:r>
          </w:p>
          <w:p w14:paraId="04F829C8" w14:textId="77777777" w:rsidR="00732902" w:rsidRPr="0003498C" w:rsidRDefault="00732902" w:rsidP="00D248C9">
            <w:pPr>
              <w:jc w:val="both"/>
            </w:pPr>
            <w:r w:rsidRPr="0003498C">
              <w:t>Počet</w:t>
            </w:r>
            <w:r>
              <w:t xml:space="preserve"> vedených diplomových prací – 22</w:t>
            </w:r>
          </w:p>
        </w:tc>
      </w:tr>
      <w:tr w:rsidR="00732902" w:rsidRPr="0003498C" w14:paraId="7CADBD67" w14:textId="77777777" w:rsidTr="00D248C9">
        <w:trPr>
          <w:cantSplit/>
        </w:trPr>
        <w:tc>
          <w:tcPr>
            <w:tcW w:w="3347" w:type="dxa"/>
            <w:gridSpan w:val="2"/>
            <w:tcBorders>
              <w:top w:val="single" w:sz="12" w:space="0" w:color="auto"/>
            </w:tcBorders>
            <w:shd w:val="clear" w:color="auto" w:fill="F7CAAC"/>
          </w:tcPr>
          <w:p w14:paraId="0487E7E5" w14:textId="77777777" w:rsidR="00732902" w:rsidRPr="0003498C" w:rsidRDefault="00732902" w:rsidP="00D248C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CD7FFC6" w14:textId="77777777" w:rsidR="00732902" w:rsidRPr="0003498C" w:rsidRDefault="00732902" w:rsidP="00D248C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357C48FD" w14:textId="77777777" w:rsidR="00732902" w:rsidRPr="0003498C" w:rsidRDefault="00732902" w:rsidP="00D248C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C08E7B3" w14:textId="77777777" w:rsidR="00732902" w:rsidRPr="0003498C" w:rsidRDefault="00732902" w:rsidP="00D248C9">
            <w:pPr>
              <w:jc w:val="both"/>
              <w:rPr>
                <w:b/>
              </w:rPr>
            </w:pPr>
            <w:r w:rsidRPr="0003498C">
              <w:rPr>
                <w:b/>
              </w:rPr>
              <w:t>Ohlasy publikací</w:t>
            </w:r>
          </w:p>
        </w:tc>
      </w:tr>
      <w:tr w:rsidR="00732902" w:rsidRPr="0003498C" w14:paraId="3F653BE4" w14:textId="77777777" w:rsidTr="00D248C9">
        <w:trPr>
          <w:cantSplit/>
        </w:trPr>
        <w:tc>
          <w:tcPr>
            <w:tcW w:w="3347" w:type="dxa"/>
            <w:gridSpan w:val="2"/>
          </w:tcPr>
          <w:p w14:paraId="30481088" w14:textId="77777777" w:rsidR="00732902" w:rsidRPr="0003498C" w:rsidRDefault="00732902" w:rsidP="00D248C9">
            <w:pPr>
              <w:jc w:val="both"/>
            </w:pPr>
            <w:r w:rsidRPr="00080E81">
              <w:t>Informační management</w:t>
            </w:r>
          </w:p>
        </w:tc>
        <w:tc>
          <w:tcPr>
            <w:tcW w:w="2245" w:type="dxa"/>
            <w:gridSpan w:val="2"/>
          </w:tcPr>
          <w:p w14:paraId="57AEEB79" w14:textId="77777777" w:rsidR="00732902" w:rsidRPr="0003498C" w:rsidRDefault="00732902" w:rsidP="00D248C9">
            <w:pPr>
              <w:jc w:val="both"/>
            </w:pPr>
            <w:r>
              <w:t>2008</w:t>
            </w:r>
          </w:p>
        </w:tc>
        <w:tc>
          <w:tcPr>
            <w:tcW w:w="2248" w:type="dxa"/>
            <w:gridSpan w:val="4"/>
            <w:tcBorders>
              <w:right w:val="single" w:sz="12" w:space="0" w:color="auto"/>
            </w:tcBorders>
          </w:tcPr>
          <w:p w14:paraId="6C8C7864" w14:textId="77777777" w:rsidR="00732902" w:rsidRPr="0003498C" w:rsidRDefault="00732902" w:rsidP="00D248C9">
            <w:pPr>
              <w:jc w:val="both"/>
            </w:pPr>
            <w:r>
              <w:t>ČZU</w:t>
            </w:r>
          </w:p>
        </w:tc>
        <w:tc>
          <w:tcPr>
            <w:tcW w:w="632" w:type="dxa"/>
            <w:tcBorders>
              <w:left w:val="single" w:sz="12" w:space="0" w:color="auto"/>
            </w:tcBorders>
            <w:shd w:val="clear" w:color="auto" w:fill="F7CAAC"/>
          </w:tcPr>
          <w:p w14:paraId="63F382B2" w14:textId="77777777" w:rsidR="00732902" w:rsidRPr="0003498C" w:rsidRDefault="00732902" w:rsidP="00D248C9">
            <w:pPr>
              <w:jc w:val="both"/>
            </w:pPr>
            <w:r w:rsidRPr="0003498C">
              <w:rPr>
                <w:b/>
              </w:rPr>
              <w:t>WOS</w:t>
            </w:r>
          </w:p>
        </w:tc>
        <w:tc>
          <w:tcPr>
            <w:tcW w:w="693" w:type="dxa"/>
            <w:shd w:val="clear" w:color="auto" w:fill="F7CAAC"/>
          </w:tcPr>
          <w:p w14:paraId="0FE9D5F0" w14:textId="77777777" w:rsidR="00732902" w:rsidRPr="0003498C" w:rsidRDefault="00732902" w:rsidP="00D248C9">
            <w:pPr>
              <w:jc w:val="both"/>
              <w:rPr>
                <w:sz w:val="18"/>
              </w:rPr>
            </w:pPr>
            <w:r w:rsidRPr="0003498C">
              <w:rPr>
                <w:b/>
                <w:sz w:val="18"/>
              </w:rPr>
              <w:t>Scopus</w:t>
            </w:r>
          </w:p>
        </w:tc>
        <w:tc>
          <w:tcPr>
            <w:tcW w:w="694" w:type="dxa"/>
            <w:shd w:val="clear" w:color="auto" w:fill="F7CAAC"/>
          </w:tcPr>
          <w:p w14:paraId="18C1018D" w14:textId="77777777" w:rsidR="00732902" w:rsidRPr="0003498C" w:rsidRDefault="00732902" w:rsidP="00D248C9">
            <w:pPr>
              <w:jc w:val="both"/>
            </w:pPr>
            <w:r w:rsidRPr="0003498C">
              <w:rPr>
                <w:b/>
                <w:sz w:val="18"/>
              </w:rPr>
              <w:t>ostatní</w:t>
            </w:r>
          </w:p>
        </w:tc>
      </w:tr>
      <w:tr w:rsidR="00732902" w:rsidRPr="0003498C" w14:paraId="2C6D1B60" w14:textId="77777777" w:rsidTr="00D248C9">
        <w:trPr>
          <w:cantSplit/>
          <w:trHeight w:val="70"/>
        </w:trPr>
        <w:tc>
          <w:tcPr>
            <w:tcW w:w="3347" w:type="dxa"/>
            <w:gridSpan w:val="2"/>
            <w:shd w:val="clear" w:color="auto" w:fill="F7CAAC"/>
          </w:tcPr>
          <w:p w14:paraId="29B7601D" w14:textId="77777777" w:rsidR="00732902" w:rsidRPr="0003498C" w:rsidRDefault="00732902" w:rsidP="00D248C9">
            <w:pPr>
              <w:jc w:val="both"/>
            </w:pPr>
            <w:r w:rsidRPr="0003498C">
              <w:rPr>
                <w:b/>
              </w:rPr>
              <w:t>Obor jmenovacího řízení</w:t>
            </w:r>
          </w:p>
        </w:tc>
        <w:tc>
          <w:tcPr>
            <w:tcW w:w="2245" w:type="dxa"/>
            <w:gridSpan w:val="2"/>
            <w:shd w:val="clear" w:color="auto" w:fill="F7CAAC"/>
          </w:tcPr>
          <w:p w14:paraId="7AEEFA8B" w14:textId="77777777" w:rsidR="00732902" w:rsidRPr="0003498C" w:rsidRDefault="00732902" w:rsidP="00D248C9">
            <w:pPr>
              <w:jc w:val="both"/>
            </w:pPr>
            <w:r w:rsidRPr="0003498C">
              <w:rPr>
                <w:b/>
              </w:rPr>
              <w:t>Rok udělení hodnosti</w:t>
            </w:r>
          </w:p>
        </w:tc>
        <w:tc>
          <w:tcPr>
            <w:tcW w:w="2248" w:type="dxa"/>
            <w:gridSpan w:val="4"/>
            <w:tcBorders>
              <w:right w:val="single" w:sz="12" w:space="0" w:color="auto"/>
            </w:tcBorders>
            <w:shd w:val="clear" w:color="auto" w:fill="F7CAAC"/>
          </w:tcPr>
          <w:p w14:paraId="3D0EA7AC" w14:textId="77777777" w:rsidR="00732902" w:rsidRPr="0003498C" w:rsidRDefault="00732902" w:rsidP="00D248C9">
            <w:pPr>
              <w:jc w:val="both"/>
            </w:pPr>
            <w:r w:rsidRPr="0003498C">
              <w:rPr>
                <w:b/>
              </w:rPr>
              <w:t>Řízení konáno na VŠ</w:t>
            </w:r>
          </w:p>
        </w:tc>
        <w:tc>
          <w:tcPr>
            <w:tcW w:w="632" w:type="dxa"/>
            <w:vMerge w:val="restart"/>
            <w:tcBorders>
              <w:left w:val="single" w:sz="12" w:space="0" w:color="auto"/>
            </w:tcBorders>
          </w:tcPr>
          <w:p w14:paraId="76435104" w14:textId="77777777" w:rsidR="00732902" w:rsidRPr="0003498C" w:rsidRDefault="00732902" w:rsidP="00D248C9">
            <w:pPr>
              <w:jc w:val="both"/>
              <w:rPr>
                <w:b/>
              </w:rPr>
            </w:pPr>
            <w:r>
              <w:rPr>
                <w:b/>
              </w:rPr>
              <w:t>48</w:t>
            </w:r>
          </w:p>
        </w:tc>
        <w:tc>
          <w:tcPr>
            <w:tcW w:w="693" w:type="dxa"/>
            <w:vMerge w:val="restart"/>
          </w:tcPr>
          <w:p w14:paraId="0F87F700" w14:textId="77777777" w:rsidR="00732902" w:rsidRPr="0003498C" w:rsidRDefault="00732902" w:rsidP="00D248C9">
            <w:pPr>
              <w:jc w:val="both"/>
              <w:rPr>
                <w:b/>
              </w:rPr>
            </w:pPr>
            <w:r>
              <w:rPr>
                <w:b/>
              </w:rPr>
              <w:t>74</w:t>
            </w:r>
          </w:p>
        </w:tc>
        <w:tc>
          <w:tcPr>
            <w:tcW w:w="694" w:type="dxa"/>
            <w:vMerge w:val="restart"/>
          </w:tcPr>
          <w:p w14:paraId="6E1B67E1" w14:textId="77777777" w:rsidR="00732902" w:rsidRPr="0003498C" w:rsidRDefault="00732902" w:rsidP="00D248C9">
            <w:pPr>
              <w:jc w:val="both"/>
              <w:rPr>
                <w:b/>
              </w:rPr>
            </w:pPr>
            <w:r>
              <w:rPr>
                <w:b/>
              </w:rPr>
              <w:t>370</w:t>
            </w:r>
          </w:p>
        </w:tc>
      </w:tr>
      <w:tr w:rsidR="00732902" w:rsidRPr="0003498C" w14:paraId="24685FFE" w14:textId="77777777" w:rsidTr="00D248C9">
        <w:trPr>
          <w:trHeight w:val="205"/>
        </w:trPr>
        <w:tc>
          <w:tcPr>
            <w:tcW w:w="3347" w:type="dxa"/>
            <w:gridSpan w:val="2"/>
          </w:tcPr>
          <w:p w14:paraId="70BFF66F" w14:textId="77777777" w:rsidR="00732902" w:rsidRPr="0003498C" w:rsidRDefault="00732902" w:rsidP="00D248C9">
            <w:pPr>
              <w:jc w:val="both"/>
            </w:pPr>
            <w:r w:rsidRPr="00080E81">
              <w:t>Informační management</w:t>
            </w:r>
          </w:p>
        </w:tc>
        <w:tc>
          <w:tcPr>
            <w:tcW w:w="2245" w:type="dxa"/>
            <w:gridSpan w:val="2"/>
          </w:tcPr>
          <w:p w14:paraId="0F5DE1E2" w14:textId="77777777" w:rsidR="00732902" w:rsidRPr="0003498C" w:rsidRDefault="00732902" w:rsidP="00D248C9">
            <w:pPr>
              <w:jc w:val="both"/>
            </w:pPr>
            <w:r>
              <w:t>2012</w:t>
            </w:r>
          </w:p>
        </w:tc>
        <w:tc>
          <w:tcPr>
            <w:tcW w:w="2248" w:type="dxa"/>
            <w:gridSpan w:val="4"/>
            <w:tcBorders>
              <w:right w:val="single" w:sz="12" w:space="0" w:color="auto"/>
            </w:tcBorders>
          </w:tcPr>
          <w:p w14:paraId="1FAF61C3" w14:textId="77777777" w:rsidR="00732902" w:rsidRPr="0003498C" w:rsidRDefault="00732902" w:rsidP="00D248C9">
            <w:pPr>
              <w:jc w:val="both"/>
            </w:pPr>
            <w:r>
              <w:t>ČZU</w:t>
            </w:r>
          </w:p>
        </w:tc>
        <w:tc>
          <w:tcPr>
            <w:tcW w:w="632" w:type="dxa"/>
            <w:vMerge/>
            <w:tcBorders>
              <w:left w:val="single" w:sz="12" w:space="0" w:color="auto"/>
            </w:tcBorders>
            <w:vAlign w:val="center"/>
          </w:tcPr>
          <w:p w14:paraId="26463455" w14:textId="77777777" w:rsidR="00732902" w:rsidRPr="0003498C" w:rsidRDefault="00732902" w:rsidP="00D248C9">
            <w:pPr>
              <w:rPr>
                <w:b/>
              </w:rPr>
            </w:pPr>
          </w:p>
        </w:tc>
        <w:tc>
          <w:tcPr>
            <w:tcW w:w="693" w:type="dxa"/>
            <w:vMerge/>
            <w:vAlign w:val="center"/>
          </w:tcPr>
          <w:p w14:paraId="6E526716" w14:textId="77777777" w:rsidR="00732902" w:rsidRPr="0003498C" w:rsidRDefault="00732902" w:rsidP="00D248C9">
            <w:pPr>
              <w:rPr>
                <w:b/>
              </w:rPr>
            </w:pPr>
          </w:p>
        </w:tc>
        <w:tc>
          <w:tcPr>
            <w:tcW w:w="694" w:type="dxa"/>
            <w:vMerge/>
            <w:vAlign w:val="center"/>
          </w:tcPr>
          <w:p w14:paraId="6A499866" w14:textId="77777777" w:rsidR="00732902" w:rsidRPr="0003498C" w:rsidRDefault="00732902" w:rsidP="00D248C9">
            <w:pPr>
              <w:rPr>
                <w:b/>
              </w:rPr>
            </w:pPr>
          </w:p>
        </w:tc>
      </w:tr>
      <w:tr w:rsidR="00732902" w:rsidRPr="0003498C" w14:paraId="0B6E1C3E" w14:textId="77777777" w:rsidTr="00D248C9">
        <w:tc>
          <w:tcPr>
            <w:tcW w:w="9859" w:type="dxa"/>
            <w:gridSpan w:val="11"/>
            <w:shd w:val="clear" w:color="auto" w:fill="F7CAAC"/>
          </w:tcPr>
          <w:p w14:paraId="53374C11" w14:textId="77777777" w:rsidR="00732902" w:rsidRPr="0003498C" w:rsidRDefault="00732902" w:rsidP="00D248C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2902" w:rsidRPr="00080E81" w14:paraId="2DA730B3" w14:textId="77777777" w:rsidTr="00D248C9">
        <w:trPr>
          <w:trHeight w:val="3231"/>
        </w:trPr>
        <w:tc>
          <w:tcPr>
            <w:tcW w:w="9859" w:type="dxa"/>
            <w:gridSpan w:val="11"/>
          </w:tcPr>
          <w:p w14:paraId="1A3E37DD" w14:textId="77777777" w:rsidR="00732902" w:rsidRDefault="00732902" w:rsidP="00D248C9">
            <w:pPr>
              <w:jc w:val="both"/>
            </w:pPr>
            <w:r>
              <w:t>CIMR, D., HYNEK, J.</w:t>
            </w:r>
            <w:r w:rsidRPr="00080E81">
              <w:t xml:space="preserve"> Heuristic Algorithm for a Personalised Student Timetable. In</w:t>
            </w:r>
            <w:r>
              <w:t xml:space="preserve"> </w:t>
            </w:r>
            <w:r w:rsidRPr="00AC0046">
              <w:rPr>
                <w:i/>
              </w:rPr>
              <w:t>International Conference on Computational Collective Intelligence</w:t>
            </w:r>
            <w:r>
              <w:rPr>
                <w:i/>
              </w:rPr>
              <w:t xml:space="preserve"> -</w:t>
            </w:r>
            <w:r w:rsidRPr="00AC0046">
              <w:rPr>
                <w:i/>
              </w:rPr>
              <w:t xml:space="preserve"> Computational Collective Intelligence (ICCCI 2018). </w:t>
            </w:r>
            <w:r w:rsidRPr="00080E81">
              <w:t>Springer</w:t>
            </w:r>
            <w:r>
              <w:t xml:space="preserve"> Cham,</w:t>
            </w:r>
            <w:r w:rsidRPr="00AC0046">
              <w:t xml:space="preserve"> 2018,</w:t>
            </w:r>
            <w:r>
              <w:rPr>
                <w:i/>
              </w:rPr>
              <w:t xml:space="preserve"> </w:t>
            </w:r>
            <w:r>
              <w:t>V</w:t>
            </w:r>
            <w:r w:rsidRPr="00080E81">
              <w:t>ol</w:t>
            </w:r>
            <w:r>
              <w:t>. 11056</w:t>
            </w:r>
            <w:r w:rsidRPr="00080E81">
              <w:t>, pp. 79-88</w:t>
            </w:r>
            <w:r>
              <w:t>.</w:t>
            </w:r>
            <w:r w:rsidRPr="00080E81">
              <w:t xml:space="preserve"> ISBN 978-3-319-98445-2.</w:t>
            </w:r>
            <w:r>
              <w:t xml:space="preserve"> </w:t>
            </w:r>
            <w:r w:rsidRPr="00AC0046">
              <w:t>DOI: 10.1007/978-3-319-98446-9_8</w:t>
            </w:r>
          </w:p>
          <w:p w14:paraId="5FF1DBBF" w14:textId="77777777" w:rsidR="00732902" w:rsidRPr="00080E81" w:rsidRDefault="00732902" w:rsidP="00D248C9">
            <w:pPr>
              <w:jc w:val="both"/>
            </w:pPr>
            <w:r w:rsidRPr="00AC0046">
              <w:t>LEFLEY, F., HYNEK, J., JANEČEK, V.</w:t>
            </w:r>
            <w:r w:rsidRPr="00080E81">
              <w:t xml:space="preserve"> Formal Assessments, Teams and Influence of a Project Champion in the Selection of ICT Projects</w:t>
            </w:r>
            <w:r>
              <w:t>: A Czech Republic and UK Study.</w:t>
            </w:r>
            <w:r w:rsidRPr="00080E81">
              <w:t xml:space="preserve"> </w:t>
            </w:r>
            <w:r w:rsidRPr="00AC0046">
              <w:rPr>
                <w:i/>
              </w:rPr>
              <w:t>Prague Economic Papers</w:t>
            </w:r>
            <w:r w:rsidRPr="00080E81">
              <w:t xml:space="preserve">, 2016, </w:t>
            </w:r>
            <w:r>
              <w:t>Vol. 25, No. 2, p. 143-159. ISSN 1210-0455. DOI: 10.18267/j.pep.551</w:t>
            </w:r>
            <w:r w:rsidRPr="00080E81">
              <w:t xml:space="preserve"> </w:t>
            </w:r>
            <w:r>
              <w:t>(</w:t>
            </w:r>
            <w:r w:rsidRPr="00080E81">
              <w:t>33 %</w:t>
            </w:r>
            <w:r>
              <w:t>)</w:t>
            </w:r>
          </w:p>
          <w:p w14:paraId="5C880CA5" w14:textId="77777777" w:rsidR="00732902" w:rsidRPr="00080E81" w:rsidRDefault="00732902" w:rsidP="00D248C9">
            <w:pPr>
              <w:jc w:val="both"/>
            </w:pPr>
            <w:r w:rsidRPr="00080E81">
              <w:t xml:space="preserve">JANEČEK, V., HYNEK, J., SKALSKÁ, H. Klastry technologií jako potenciální faktory efektivnosti podniku. </w:t>
            </w:r>
            <w:r w:rsidRPr="00444538">
              <w:rPr>
                <w:i/>
              </w:rPr>
              <w:t>Ekonomický časopis</w:t>
            </w:r>
            <w:r>
              <w:t xml:space="preserve">. 2014, </w:t>
            </w:r>
            <w:r w:rsidRPr="00080E81">
              <w:t>Vol. 62, No. 9, pp. 959-974</w:t>
            </w:r>
            <w:r>
              <w:t>. ISSN 0013-3035. (</w:t>
            </w:r>
            <w:r w:rsidRPr="00080E81">
              <w:t>33 %</w:t>
            </w:r>
            <w:r>
              <w:t>)</w:t>
            </w:r>
          </w:p>
          <w:p w14:paraId="6A5A031C" w14:textId="77777777" w:rsidR="00732902" w:rsidRPr="00080E81" w:rsidRDefault="00732902" w:rsidP="00D248C9">
            <w:pPr>
              <w:jc w:val="both"/>
            </w:pPr>
            <w:r w:rsidRPr="00080E81">
              <w:t xml:space="preserve">HYNEK, J., JANEČEK, V., LEFLEY, F., PŮŽOVÁ, K., NĚMEČEK, J. An exploratory study investigating the perception that ICT capital projects are different: Evidence from the Czech Republic. </w:t>
            </w:r>
            <w:r w:rsidRPr="00444538">
              <w:rPr>
                <w:i/>
              </w:rPr>
              <w:t>Management Research Review</w:t>
            </w:r>
            <w:r>
              <w:rPr>
                <w:i/>
              </w:rPr>
              <w:t>.</w:t>
            </w:r>
            <w:r w:rsidRPr="00080E81">
              <w:t xml:space="preserve"> </w:t>
            </w:r>
            <w:r>
              <w:t xml:space="preserve">2014, </w:t>
            </w:r>
            <w:r w:rsidRPr="00080E81">
              <w:t xml:space="preserve">Vol. 37, No. 10, </w:t>
            </w:r>
            <w:r>
              <w:t xml:space="preserve">pp. 912-927. ISSN 2040-8269. </w:t>
            </w:r>
            <w:r w:rsidRPr="00444538">
              <w:rPr>
                <w:szCs w:val="18"/>
              </w:rPr>
              <w:t>DOI: 10.1108/MRR-09-2013-0218</w:t>
            </w:r>
            <w:r w:rsidRPr="00444538">
              <w:rPr>
                <w:sz w:val="22"/>
              </w:rPr>
              <w:t xml:space="preserve"> </w:t>
            </w:r>
            <w:r>
              <w:t>(20</w:t>
            </w:r>
            <w:r w:rsidRPr="00080E81">
              <w:t xml:space="preserve"> %</w:t>
            </w:r>
            <w:r>
              <w:t>)</w:t>
            </w:r>
          </w:p>
          <w:p w14:paraId="1A363BF7" w14:textId="77777777" w:rsidR="00732902" w:rsidRPr="00080E81" w:rsidRDefault="00732902" w:rsidP="00D248C9">
            <w:pPr>
              <w:jc w:val="both"/>
              <w:rPr>
                <w:i/>
              </w:rPr>
            </w:pPr>
            <w:r w:rsidRPr="00080E81">
              <w:t>HYNEK, J., JANEČEK, V., LEFLEY, F.</w:t>
            </w:r>
            <w:r>
              <w:t>,</w:t>
            </w:r>
            <w:r w:rsidRPr="00080E81">
              <w:t xml:space="preserve"> PŮŽOVÁ, K. Evaluating project risk: an exploratory study of UK and Czech Republic practices. </w:t>
            </w:r>
            <w:r w:rsidRPr="00444538">
              <w:rPr>
                <w:i/>
              </w:rPr>
              <w:t>International Journal of Systems, Control and Communications (IJSCC).</w:t>
            </w:r>
            <w:r w:rsidRPr="00080E81">
              <w:t xml:space="preserve"> </w:t>
            </w:r>
            <w:r>
              <w:t xml:space="preserve">2014, </w:t>
            </w:r>
            <w:r w:rsidRPr="00080E81">
              <w:t>Vol. 6, No. 2, pp.167–179</w:t>
            </w:r>
            <w:r>
              <w:t xml:space="preserve">. </w:t>
            </w:r>
            <w:r w:rsidRPr="00080E81">
              <w:t>ISSN 1755-9359</w:t>
            </w:r>
            <w:r>
              <w:t>. (</w:t>
            </w:r>
            <w:r w:rsidRPr="00080E81">
              <w:t>25 %</w:t>
            </w:r>
            <w:r>
              <w:t>)</w:t>
            </w:r>
          </w:p>
        </w:tc>
      </w:tr>
      <w:tr w:rsidR="00732902" w:rsidRPr="0003498C" w14:paraId="6E53962D" w14:textId="77777777" w:rsidTr="00D248C9">
        <w:trPr>
          <w:trHeight w:val="218"/>
        </w:trPr>
        <w:tc>
          <w:tcPr>
            <w:tcW w:w="9859" w:type="dxa"/>
            <w:gridSpan w:val="11"/>
            <w:shd w:val="clear" w:color="auto" w:fill="F7CAAC"/>
          </w:tcPr>
          <w:p w14:paraId="0203FED3" w14:textId="77777777" w:rsidR="00732902" w:rsidRPr="0003498C" w:rsidRDefault="00732902" w:rsidP="00D248C9">
            <w:pPr>
              <w:rPr>
                <w:b/>
              </w:rPr>
            </w:pPr>
            <w:r w:rsidRPr="0003498C">
              <w:rPr>
                <w:b/>
              </w:rPr>
              <w:t>Působení v</w:t>
            </w:r>
            <w:r>
              <w:rPr>
                <w:b/>
              </w:rPr>
              <w:t> </w:t>
            </w:r>
            <w:r w:rsidRPr="0003498C">
              <w:rPr>
                <w:b/>
              </w:rPr>
              <w:t>zahraničí</w:t>
            </w:r>
          </w:p>
        </w:tc>
      </w:tr>
      <w:tr w:rsidR="00732902" w:rsidRPr="0003498C" w14:paraId="69912F23" w14:textId="77777777" w:rsidTr="00D248C9">
        <w:trPr>
          <w:trHeight w:val="186"/>
        </w:trPr>
        <w:tc>
          <w:tcPr>
            <w:tcW w:w="9859" w:type="dxa"/>
            <w:gridSpan w:val="11"/>
          </w:tcPr>
          <w:p w14:paraId="17B53F07" w14:textId="77777777" w:rsidR="00732902" w:rsidRPr="00080E81" w:rsidRDefault="00732902" w:rsidP="00D248C9">
            <w:r w:rsidRPr="00080E81">
              <w:t>University of Hull, Velká Británie - leden 1998 - březen 1998</w:t>
            </w:r>
          </w:p>
          <w:p w14:paraId="1F3FB1B5" w14:textId="77777777" w:rsidR="00732902" w:rsidRPr="0003498C" w:rsidRDefault="00732902" w:rsidP="00D248C9">
            <w:pPr>
              <w:rPr>
                <w:b/>
              </w:rPr>
            </w:pPr>
            <w:r w:rsidRPr="00080E81">
              <w:t>Aktivní člen společností IEEE a ACM</w:t>
            </w:r>
          </w:p>
        </w:tc>
      </w:tr>
      <w:tr w:rsidR="00732902" w:rsidRPr="0003498C" w14:paraId="5A6C9A4E" w14:textId="77777777" w:rsidTr="00D248C9">
        <w:trPr>
          <w:cantSplit/>
          <w:trHeight w:val="219"/>
        </w:trPr>
        <w:tc>
          <w:tcPr>
            <w:tcW w:w="2518" w:type="dxa"/>
            <w:shd w:val="clear" w:color="auto" w:fill="F7CAAC"/>
          </w:tcPr>
          <w:p w14:paraId="01CA4F60" w14:textId="77777777" w:rsidR="00732902" w:rsidRPr="0003498C" w:rsidRDefault="00732902" w:rsidP="00D248C9">
            <w:pPr>
              <w:jc w:val="both"/>
              <w:rPr>
                <w:b/>
              </w:rPr>
            </w:pPr>
            <w:r w:rsidRPr="0003498C">
              <w:rPr>
                <w:b/>
              </w:rPr>
              <w:t xml:space="preserve">Podpis </w:t>
            </w:r>
          </w:p>
        </w:tc>
        <w:tc>
          <w:tcPr>
            <w:tcW w:w="4536" w:type="dxa"/>
            <w:gridSpan w:val="5"/>
          </w:tcPr>
          <w:p w14:paraId="4953BA71" w14:textId="77777777" w:rsidR="00732902" w:rsidRPr="0003498C" w:rsidRDefault="00732902" w:rsidP="00D248C9">
            <w:pPr>
              <w:jc w:val="both"/>
            </w:pPr>
          </w:p>
        </w:tc>
        <w:tc>
          <w:tcPr>
            <w:tcW w:w="786" w:type="dxa"/>
            <w:gridSpan w:val="2"/>
            <w:shd w:val="clear" w:color="auto" w:fill="F7CAAC"/>
          </w:tcPr>
          <w:p w14:paraId="2C244D1B" w14:textId="77777777" w:rsidR="00732902" w:rsidRPr="0003498C" w:rsidRDefault="00732902" w:rsidP="00D248C9">
            <w:pPr>
              <w:jc w:val="both"/>
            </w:pPr>
            <w:r w:rsidRPr="0003498C">
              <w:rPr>
                <w:b/>
              </w:rPr>
              <w:t>datum</w:t>
            </w:r>
          </w:p>
        </w:tc>
        <w:tc>
          <w:tcPr>
            <w:tcW w:w="2019" w:type="dxa"/>
            <w:gridSpan w:val="3"/>
          </w:tcPr>
          <w:p w14:paraId="07AEDD4D" w14:textId="77777777" w:rsidR="00732902" w:rsidRPr="0003498C" w:rsidRDefault="00732902" w:rsidP="00D248C9">
            <w:pPr>
              <w:jc w:val="both"/>
            </w:pPr>
          </w:p>
        </w:tc>
      </w:tr>
    </w:tbl>
    <w:p w14:paraId="1368792E" w14:textId="77777777" w:rsidR="00E3280D" w:rsidRDefault="00E3280D" w:rsidP="00DC52F6">
      <w:pPr>
        <w:spacing w:after="160" w:line="259" w:lineRule="auto"/>
      </w:pPr>
    </w:p>
    <w:p w14:paraId="29FDA132"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787F" w14:paraId="4965485E" w14:textId="77777777" w:rsidTr="009636B7">
        <w:tc>
          <w:tcPr>
            <w:tcW w:w="9859" w:type="dxa"/>
            <w:gridSpan w:val="11"/>
            <w:tcBorders>
              <w:bottom w:val="double" w:sz="4" w:space="0" w:color="auto"/>
            </w:tcBorders>
            <w:shd w:val="clear" w:color="auto" w:fill="BDD6EE"/>
          </w:tcPr>
          <w:p w14:paraId="021DB995" w14:textId="77777777" w:rsidR="0036787F" w:rsidRDefault="0036787F" w:rsidP="009636B7">
            <w:pPr>
              <w:jc w:val="both"/>
              <w:rPr>
                <w:b/>
                <w:sz w:val="28"/>
              </w:rPr>
            </w:pPr>
            <w:r>
              <w:rPr>
                <w:b/>
                <w:sz w:val="28"/>
              </w:rPr>
              <w:lastRenderedPageBreak/>
              <w:t>C-I – Personální zabezpečení</w:t>
            </w:r>
          </w:p>
        </w:tc>
      </w:tr>
      <w:tr w:rsidR="0036787F" w14:paraId="1D812AC3" w14:textId="77777777" w:rsidTr="009636B7">
        <w:tc>
          <w:tcPr>
            <w:tcW w:w="2518" w:type="dxa"/>
            <w:tcBorders>
              <w:top w:val="double" w:sz="4" w:space="0" w:color="auto"/>
            </w:tcBorders>
            <w:shd w:val="clear" w:color="auto" w:fill="F7CAAC"/>
          </w:tcPr>
          <w:p w14:paraId="4D9623AE" w14:textId="77777777" w:rsidR="0036787F" w:rsidRDefault="0036787F" w:rsidP="009636B7">
            <w:pPr>
              <w:jc w:val="both"/>
              <w:rPr>
                <w:b/>
              </w:rPr>
            </w:pPr>
            <w:r>
              <w:rPr>
                <w:b/>
              </w:rPr>
              <w:t>Vysoká škola</w:t>
            </w:r>
          </w:p>
        </w:tc>
        <w:tc>
          <w:tcPr>
            <w:tcW w:w="7341" w:type="dxa"/>
            <w:gridSpan w:val="10"/>
          </w:tcPr>
          <w:p w14:paraId="13E3996A" w14:textId="77777777" w:rsidR="0036787F" w:rsidRDefault="0036787F" w:rsidP="009636B7">
            <w:pPr>
              <w:jc w:val="both"/>
            </w:pPr>
            <w:r>
              <w:t>Univerzita Tomáše Bati ve Zlíně</w:t>
            </w:r>
          </w:p>
        </w:tc>
      </w:tr>
      <w:tr w:rsidR="0036787F" w14:paraId="07170211" w14:textId="77777777" w:rsidTr="009636B7">
        <w:tc>
          <w:tcPr>
            <w:tcW w:w="2518" w:type="dxa"/>
            <w:shd w:val="clear" w:color="auto" w:fill="F7CAAC"/>
          </w:tcPr>
          <w:p w14:paraId="7F52379A" w14:textId="77777777" w:rsidR="0036787F" w:rsidRDefault="0036787F" w:rsidP="009636B7">
            <w:pPr>
              <w:jc w:val="both"/>
              <w:rPr>
                <w:b/>
              </w:rPr>
            </w:pPr>
            <w:r>
              <w:rPr>
                <w:b/>
              </w:rPr>
              <w:t>Součást vysoké školy</w:t>
            </w:r>
          </w:p>
        </w:tc>
        <w:tc>
          <w:tcPr>
            <w:tcW w:w="7341" w:type="dxa"/>
            <w:gridSpan w:val="10"/>
          </w:tcPr>
          <w:p w14:paraId="102C1B11" w14:textId="77777777" w:rsidR="0036787F" w:rsidRDefault="0036787F" w:rsidP="009636B7">
            <w:pPr>
              <w:jc w:val="both"/>
            </w:pPr>
            <w:r>
              <w:t>Fakulta managementu a ekonomiky</w:t>
            </w:r>
          </w:p>
        </w:tc>
      </w:tr>
      <w:tr w:rsidR="0036787F" w14:paraId="3AA35ACC" w14:textId="77777777" w:rsidTr="009636B7">
        <w:tc>
          <w:tcPr>
            <w:tcW w:w="2518" w:type="dxa"/>
            <w:shd w:val="clear" w:color="auto" w:fill="F7CAAC"/>
          </w:tcPr>
          <w:p w14:paraId="18B70412" w14:textId="77777777" w:rsidR="0036787F" w:rsidRDefault="0036787F" w:rsidP="009636B7">
            <w:pPr>
              <w:jc w:val="both"/>
              <w:rPr>
                <w:b/>
              </w:rPr>
            </w:pPr>
            <w:r>
              <w:rPr>
                <w:b/>
              </w:rPr>
              <w:t>Název studijního programu</w:t>
            </w:r>
          </w:p>
        </w:tc>
        <w:tc>
          <w:tcPr>
            <w:tcW w:w="7341" w:type="dxa"/>
            <w:gridSpan w:val="10"/>
          </w:tcPr>
          <w:p w14:paraId="4023DB5D" w14:textId="77777777" w:rsidR="0036787F" w:rsidRDefault="0036787F" w:rsidP="009636B7">
            <w:pPr>
              <w:jc w:val="both"/>
            </w:pPr>
            <w:r>
              <w:t>Ekonomika a management</w:t>
            </w:r>
          </w:p>
        </w:tc>
      </w:tr>
      <w:tr w:rsidR="0036787F" w14:paraId="2C00156B" w14:textId="77777777" w:rsidTr="009636B7">
        <w:tc>
          <w:tcPr>
            <w:tcW w:w="2518" w:type="dxa"/>
            <w:shd w:val="clear" w:color="auto" w:fill="F7CAAC"/>
          </w:tcPr>
          <w:p w14:paraId="27DF200C" w14:textId="77777777" w:rsidR="0036787F" w:rsidRDefault="0036787F" w:rsidP="009636B7">
            <w:pPr>
              <w:jc w:val="both"/>
              <w:rPr>
                <w:b/>
              </w:rPr>
            </w:pPr>
            <w:r>
              <w:rPr>
                <w:b/>
              </w:rPr>
              <w:t>Jméno a příjmení</w:t>
            </w:r>
          </w:p>
        </w:tc>
        <w:tc>
          <w:tcPr>
            <w:tcW w:w="4536" w:type="dxa"/>
            <w:gridSpan w:val="5"/>
          </w:tcPr>
          <w:p w14:paraId="35DD4154" w14:textId="77777777" w:rsidR="0036787F" w:rsidRDefault="0036787F" w:rsidP="009636B7">
            <w:pPr>
              <w:jc w:val="both"/>
            </w:pPr>
            <w:r>
              <w:t>Miloslava CHOVANCOVÁ</w:t>
            </w:r>
          </w:p>
        </w:tc>
        <w:tc>
          <w:tcPr>
            <w:tcW w:w="709" w:type="dxa"/>
            <w:shd w:val="clear" w:color="auto" w:fill="F7CAAC"/>
          </w:tcPr>
          <w:p w14:paraId="04200C9C" w14:textId="77777777" w:rsidR="0036787F" w:rsidRDefault="0036787F" w:rsidP="009636B7">
            <w:pPr>
              <w:jc w:val="both"/>
              <w:rPr>
                <w:b/>
              </w:rPr>
            </w:pPr>
            <w:r>
              <w:rPr>
                <w:b/>
              </w:rPr>
              <w:t>Tituly</w:t>
            </w:r>
          </w:p>
        </w:tc>
        <w:tc>
          <w:tcPr>
            <w:tcW w:w="2096" w:type="dxa"/>
            <w:gridSpan w:val="4"/>
          </w:tcPr>
          <w:p w14:paraId="5C906F06" w14:textId="77777777" w:rsidR="0036787F" w:rsidRDefault="0036787F" w:rsidP="009636B7">
            <w:pPr>
              <w:jc w:val="both"/>
            </w:pPr>
            <w:r>
              <w:t>doc. Ing., CSc.</w:t>
            </w:r>
          </w:p>
        </w:tc>
      </w:tr>
      <w:tr w:rsidR="0036787F" w14:paraId="55C56BC3" w14:textId="77777777" w:rsidTr="009636B7">
        <w:tc>
          <w:tcPr>
            <w:tcW w:w="2518" w:type="dxa"/>
            <w:shd w:val="clear" w:color="auto" w:fill="F7CAAC"/>
          </w:tcPr>
          <w:p w14:paraId="1A42745A" w14:textId="77777777" w:rsidR="0036787F" w:rsidRDefault="0036787F" w:rsidP="009636B7">
            <w:pPr>
              <w:jc w:val="both"/>
              <w:rPr>
                <w:b/>
              </w:rPr>
            </w:pPr>
            <w:r>
              <w:rPr>
                <w:b/>
              </w:rPr>
              <w:t>Rok narození</w:t>
            </w:r>
          </w:p>
        </w:tc>
        <w:tc>
          <w:tcPr>
            <w:tcW w:w="829" w:type="dxa"/>
          </w:tcPr>
          <w:p w14:paraId="0276694E" w14:textId="77777777" w:rsidR="0036787F" w:rsidRDefault="0036787F" w:rsidP="009636B7">
            <w:pPr>
              <w:jc w:val="both"/>
            </w:pPr>
            <w:r>
              <w:t>1952</w:t>
            </w:r>
          </w:p>
        </w:tc>
        <w:tc>
          <w:tcPr>
            <w:tcW w:w="1721" w:type="dxa"/>
            <w:shd w:val="clear" w:color="auto" w:fill="F7CAAC"/>
          </w:tcPr>
          <w:p w14:paraId="13B28930" w14:textId="77777777" w:rsidR="0036787F" w:rsidRDefault="0036787F" w:rsidP="009636B7">
            <w:pPr>
              <w:jc w:val="both"/>
              <w:rPr>
                <w:b/>
              </w:rPr>
            </w:pPr>
            <w:r>
              <w:rPr>
                <w:b/>
              </w:rPr>
              <w:t>typ vztahu k VŠ</w:t>
            </w:r>
          </w:p>
        </w:tc>
        <w:tc>
          <w:tcPr>
            <w:tcW w:w="992" w:type="dxa"/>
            <w:gridSpan w:val="2"/>
          </w:tcPr>
          <w:p w14:paraId="4345C497" w14:textId="77777777" w:rsidR="0036787F" w:rsidRDefault="0036787F" w:rsidP="009636B7">
            <w:pPr>
              <w:jc w:val="both"/>
            </w:pPr>
            <w:r>
              <w:t>pp</w:t>
            </w:r>
          </w:p>
        </w:tc>
        <w:tc>
          <w:tcPr>
            <w:tcW w:w="994" w:type="dxa"/>
            <w:shd w:val="clear" w:color="auto" w:fill="F7CAAC"/>
          </w:tcPr>
          <w:p w14:paraId="6693B0A4" w14:textId="77777777" w:rsidR="0036787F" w:rsidRDefault="0036787F" w:rsidP="009636B7">
            <w:pPr>
              <w:jc w:val="both"/>
              <w:rPr>
                <w:b/>
              </w:rPr>
            </w:pPr>
            <w:r>
              <w:rPr>
                <w:b/>
              </w:rPr>
              <w:t>rozsah</w:t>
            </w:r>
          </w:p>
        </w:tc>
        <w:tc>
          <w:tcPr>
            <w:tcW w:w="709" w:type="dxa"/>
          </w:tcPr>
          <w:p w14:paraId="4AEC70F9" w14:textId="77777777" w:rsidR="0036787F" w:rsidRDefault="0036787F" w:rsidP="009636B7">
            <w:pPr>
              <w:jc w:val="both"/>
            </w:pPr>
            <w:r>
              <w:t>40</w:t>
            </w:r>
          </w:p>
        </w:tc>
        <w:tc>
          <w:tcPr>
            <w:tcW w:w="709" w:type="dxa"/>
            <w:gridSpan w:val="2"/>
            <w:shd w:val="clear" w:color="auto" w:fill="F7CAAC"/>
          </w:tcPr>
          <w:p w14:paraId="6BB6E1C9" w14:textId="77777777" w:rsidR="0036787F" w:rsidRDefault="0036787F" w:rsidP="009636B7">
            <w:pPr>
              <w:jc w:val="both"/>
              <w:rPr>
                <w:b/>
              </w:rPr>
            </w:pPr>
            <w:r>
              <w:rPr>
                <w:b/>
              </w:rPr>
              <w:t>do kdy</w:t>
            </w:r>
          </w:p>
        </w:tc>
        <w:tc>
          <w:tcPr>
            <w:tcW w:w="1387" w:type="dxa"/>
            <w:gridSpan w:val="2"/>
          </w:tcPr>
          <w:p w14:paraId="6200DA59" w14:textId="77777777" w:rsidR="0036787F" w:rsidRDefault="0036787F" w:rsidP="009636B7">
            <w:pPr>
              <w:jc w:val="both"/>
            </w:pPr>
            <w:r>
              <w:t>N</w:t>
            </w:r>
          </w:p>
        </w:tc>
      </w:tr>
      <w:tr w:rsidR="0036787F" w14:paraId="7643452B" w14:textId="77777777" w:rsidTr="009636B7">
        <w:tc>
          <w:tcPr>
            <w:tcW w:w="5068" w:type="dxa"/>
            <w:gridSpan w:val="3"/>
            <w:shd w:val="clear" w:color="auto" w:fill="F7CAAC"/>
          </w:tcPr>
          <w:p w14:paraId="11C3F31B" w14:textId="77777777" w:rsidR="0036787F" w:rsidRDefault="0036787F" w:rsidP="009636B7">
            <w:pPr>
              <w:jc w:val="both"/>
              <w:rPr>
                <w:b/>
              </w:rPr>
            </w:pPr>
            <w:r>
              <w:rPr>
                <w:b/>
              </w:rPr>
              <w:t>Typ vztahu na součásti VŠ, která uskutečňuje st. program</w:t>
            </w:r>
          </w:p>
        </w:tc>
        <w:tc>
          <w:tcPr>
            <w:tcW w:w="992" w:type="dxa"/>
            <w:gridSpan w:val="2"/>
          </w:tcPr>
          <w:p w14:paraId="25520F6D" w14:textId="77777777" w:rsidR="0036787F" w:rsidRDefault="0036787F" w:rsidP="009636B7">
            <w:pPr>
              <w:jc w:val="both"/>
            </w:pPr>
            <w:r>
              <w:t>pp</w:t>
            </w:r>
          </w:p>
        </w:tc>
        <w:tc>
          <w:tcPr>
            <w:tcW w:w="994" w:type="dxa"/>
            <w:shd w:val="clear" w:color="auto" w:fill="F7CAAC"/>
          </w:tcPr>
          <w:p w14:paraId="5826A06A" w14:textId="77777777" w:rsidR="0036787F" w:rsidRDefault="0036787F" w:rsidP="009636B7">
            <w:pPr>
              <w:jc w:val="both"/>
              <w:rPr>
                <w:b/>
              </w:rPr>
            </w:pPr>
            <w:r>
              <w:rPr>
                <w:b/>
              </w:rPr>
              <w:t>rozsah</w:t>
            </w:r>
          </w:p>
        </w:tc>
        <w:tc>
          <w:tcPr>
            <w:tcW w:w="709" w:type="dxa"/>
          </w:tcPr>
          <w:p w14:paraId="5CE4D7DA" w14:textId="77777777" w:rsidR="0036787F" w:rsidRDefault="0036787F" w:rsidP="009636B7">
            <w:pPr>
              <w:jc w:val="both"/>
            </w:pPr>
            <w:r>
              <w:t>40</w:t>
            </w:r>
          </w:p>
        </w:tc>
        <w:tc>
          <w:tcPr>
            <w:tcW w:w="709" w:type="dxa"/>
            <w:gridSpan w:val="2"/>
            <w:shd w:val="clear" w:color="auto" w:fill="F7CAAC"/>
          </w:tcPr>
          <w:p w14:paraId="52399BC3" w14:textId="77777777" w:rsidR="0036787F" w:rsidRDefault="0036787F" w:rsidP="009636B7">
            <w:pPr>
              <w:jc w:val="both"/>
              <w:rPr>
                <w:b/>
              </w:rPr>
            </w:pPr>
            <w:r>
              <w:rPr>
                <w:b/>
              </w:rPr>
              <w:t>do kdy</w:t>
            </w:r>
          </w:p>
        </w:tc>
        <w:tc>
          <w:tcPr>
            <w:tcW w:w="1387" w:type="dxa"/>
            <w:gridSpan w:val="2"/>
          </w:tcPr>
          <w:p w14:paraId="07197251" w14:textId="77777777" w:rsidR="0036787F" w:rsidRDefault="0036787F" w:rsidP="009636B7">
            <w:pPr>
              <w:jc w:val="both"/>
            </w:pPr>
            <w:r>
              <w:t>N</w:t>
            </w:r>
          </w:p>
        </w:tc>
      </w:tr>
      <w:tr w:rsidR="0036787F" w14:paraId="5CCF9A36" w14:textId="77777777" w:rsidTr="009636B7">
        <w:tc>
          <w:tcPr>
            <w:tcW w:w="6060" w:type="dxa"/>
            <w:gridSpan w:val="5"/>
            <w:shd w:val="clear" w:color="auto" w:fill="F7CAAC"/>
          </w:tcPr>
          <w:p w14:paraId="0DC18839" w14:textId="77777777" w:rsidR="0036787F" w:rsidRDefault="0036787F" w:rsidP="009636B7">
            <w:pPr>
              <w:jc w:val="both"/>
            </w:pPr>
            <w:r>
              <w:rPr>
                <w:b/>
              </w:rPr>
              <w:t>Další současná působení jako akademický pracovník na jiných VŠ</w:t>
            </w:r>
          </w:p>
        </w:tc>
        <w:tc>
          <w:tcPr>
            <w:tcW w:w="1703" w:type="dxa"/>
            <w:gridSpan w:val="2"/>
            <w:shd w:val="clear" w:color="auto" w:fill="F7CAAC"/>
          </w:tcPr>
          <w:p w14:paraId="5493A116" w14:textId="77777777" w:rsidR="0036787F" w:rsidRDefault="0036787F" w:rsidP="009636B7">
            <w:pPr>
              <w:jc w:val="both"/>
              <w:rPr>
                <w:b/>
              </w:rPr>
            </w:pPr>
            <w:r>
              <w:rPr>
                <w:b/>
              </w:rPr>
              <w:t>typ prac. vztahu</w:t>
            </w:r>
          </w:p>
        </w:tc>
        <w:tc>
          <w:tcPr>
            <w:tcW w:w="2096" w:type="dxa"/>
            <w:gridSpan w:val="4"/>
            <w:shd w:val="clear" w:color="auto" w:fill="F7CAAC"/>
          </w:tcPr>
          <w:p w14:paraId="3E97B38A" w14:textId="77777777" w:rsidR="0036787F" w:rsidRDefault="0036787F" w:rsidP="009636B7">
            <w:pPr>
              <w:jc w:val="both"/>
              <w:rPr>
                <w:b/>
              </w:rPr>
            </w:pPr>
            <w:r>
              <w:rPr>
                <w:b/>
              </w:rPr>
              <w:t>rozsah</w:t>
            </w:r>
          </w:p>
        </w:tc>
      </w:tr>
      <w:tr w:rsidR="0036787F" w14:paraId="7E2C6854" w14:textId="77777777" w:rsidTr="009636B7">
        <w:tc>
          <w:tcPr>
            <w:tcW w:w="6060" w:type="dxa"/>
            <w:gridSpan w:val="5"/>
          </w:tcPr>
          <w:p w14:paraId="235BE4BB" w14:textId="77777777" w:rsidR="0036787F" w:rsidRDefault="0036787F" w:rsidP="009636B7">
            <w:pPr>
              <w:jc w:val="both"/>
            </w:pPr>
            <w:r>
              <w:t>MVŠO Olomouc</w:t>
            </w:r>
          </w:p>
        </w:tc>
        <w:tc>
          <w:tcPr>
            <w:tcW w:w="1703" w:type="dxa"/>
            <w:gridSpan w:val="2"/>
          </w:tcPr>
          <w:p w14:paraId="1762AEFB" w14:textId="77777777" w:rsidR="0036787F" w:rsidRDefault="0036787F" w:rsidP="009636B7">
            <w:pPr>
              <w:jc w:val="both"/>
            </w:pPr>
            <w:r>
              <w:t>pp</w:t>
            </w:r>
          </w:p>
        </w:tc>
        <w:tc>
          <w:tcPr>
            <w:tcW w:w="2096" w:type="dxa"/>
            <w:gridSpan w:val="4"/>
          </w:tcPr>
          <w:p w14:paraId="3FDF8CE1" w14:textId="77777777" w:rsidR="0036787F" w:rsidRDefault="0036787F" w:rsidP="009636B7">
            <w:pPr>
              <w:jc w:val="both"/>
            </w:pPr>
            <w:r>
              <w:t>20 h/t</w:t>
            </w:r>
          </w:p>
        </w:tc>
      </w:tr>
      <w:tr w:rsidR="0036787F" w14:paraId="0F356CB3" w14:textId="77777777" w:rsidTr="0036787F">
        <w:trPr>
          <w:trHeight w:val="94"/>
        </w:trPr>
        <w:tc>
          <w:tcPr>
            <w:tcW w:w="6060" w:type="dxa"/>
            <w:gridSpan w:val="5"/>
          </w:tcPr>
          <w:p w14:paraId="08AB617E" w14:textId="77777777" w:rsidR="0036787F" w:rsidRDefault="0036787F" w:rsidP="009636B7">
            <w:pPr>
              <w:jc w:val="both"/>
            </w:pPr>
          </w:p>
        </w:tc>
        <w:tc>
          <w:tcPr>
            <w:tcW w:w="1703" w:type="dxa"/>
            <w:gridSpan w:val="2"/>
          </w:tcPr>
          <w:p w14:paraId="31C7E5BB" w14:textId="77777777" w:rsidR="0036787F" w:rsidRDefault="0036787F" w:rsidP="009636B7">
            <w:pPr>
              <w:jc w:val="both"/>
            </w:pPr>
          </w:p>
        </w:tc>
        <w:tc>
          <w:tcPr>
            <w:tcW w:w="2096" w:type="dxa"/>
            <w:gridSpan w:val="4"/>
          </w:tcPr>
          <w:p w14:paraId="5CC5114C" w14:textId="77777777" w:rsidR="0036787F" w:rsidRDefault="0036787F" w:rsidP="009636B7">
            <w:pPr>
              <w:jc w:val="both"/>
            </w:pPr>
          </w:p>
        </w:tc>
      </w:tr>
      <w:tr w:rsidR="0036787F" w14:paraId="4D6970E3" w14:textId="77777777" w:rsidTr="009636B7">
        <w:tc>
          <w:tcPr>
            <w:tcW w:w="9859" w:type="dxa"/>
            <w:gridSpan w:val="11"/>
            <w:shd w:val="clear" w:color="auto" w:fill="F7CAAC"/>
          </w:tcPr>
          <w:p w14:paraId="0F97CB93" w14:textId="77777777" w:rsidR="0036787F" w:rsidRDefault="0036787F" w:rsidP="009636B7">
            <w:pPr>
              <w:jc w:val="both"/>
            </w:pPr>
            <w:r>
              <w:rPr>
                <w:b/>
              </w:rPr>
              <w:t>Předměty příslušného studijního programu a způsob zapojení do jejich výuky, příp. další zapojení do uskutečňování studijního programu</w:t>
            </w:r>
          </w:p>
        </w:tc>
      </w:tr>
      <w:tr w:rsidR="0036787F" w:rsidRPr="0071709E" w14:paraId="3521CCAA" w14:textId="77777777" w:rsidTr="009636B7">
        <w:trPr>
          <w:trHeight w:val="466"/>
        </w:trPr>
        <w:tc>
          <w:tcPr>
            <w:tcW w:w="9859" w:type="dxa"/>
            <w:gridSpan w:val="11"/>
            <w:tcBorders>
              <w:top w:val="nil"/>
            </w:tcBorders>
          </w:tcPr>
          <w:p w14:paraId="611C8DED" w14:textId="77777777" w:rsidR="0036787F" w:rsidRDefault="0036787F" w:rsidP="009636B7">
            <w:pPr>
              <w:jc w:val="both"/>
            </w:pPr>
            <w:r w:rsidRPr="0036787F">
              <w:t>Marketing a chování spotřebitele</w:t>
            </w:r>
            <w:r>
              <w:rPr>
                <w:b/>
              </w:rPr>
              <w:t xml:space="preserve"> – </w:t>
            </w:r>
            <w:r>
              <w:t>přednášející (50%)</w:t>
            </w:r>
          </w:p>
          <w:p w14:paraId="1F7DB8A8" w14:textId="77777777" w:rsidR="002C005F" w:rsidRPr="0071709E" w:rsidRDefault="002C005F" w:rsidP="009636B7">
            <w:pPr>
              <w:jc w:val="both"/>
              <w:rPr>
                <w:b/>
              </w:rPr>
            </w:pPr>
            <w:r>
              <w:t>Školitel</w:t>
            </w:r>
            <w:r w:rsidR="00BB0941">
              <w:t>ka</w:t>
            </w:r>
            <w:r>
              <w:t xml:space="preserve"> </w:t>
            </w:r>
          </w:p>
        </w:tc>
      </w:tr>
      <w:tr w:rsidR="0036787F" w14:paraId="0581A989" w14:textId="77777777" w:rsidTr="009636B7">
        <w:tc>
          <w:tcPr>
            <w:tcW w:w="9859" w:type="dxa"/>
            <w:gridSpan w:val="11"/>
            <w:shd w:val="clear" w:color="auto" w:fill="F7CAAC"/>
          </w:tcPr>
          <w:p w14:paraId="6CB5621B" w14:textId="77777777" w:rsidR="0036787F" w:rsidRDefault="0036787F" w:rsidP="009636B7">
            <w:pPr>
              <w:jc w:val="both"/>
            </w:pPr>
            <w:r>
              <w:rPr>
                <w:b/>
              </w:rPr>
              <w:t xml:space="preserve">Údaje o vzdělání na VŠ </w:t>
            </w:r>
          </w:p>
        </w:tc>
      </w:tr>
      <w:tr w:rsidR="0036787F" w:rsidRPr="001D67F5" w14:paraId="10F836E6" w14:textId="77777777" w:rsidTr="009636B7">
        <w:trPr>
          <w:trHeight w:val="797"/>
        </w:trPr>
        <w:tc>
          <w:tcPr>
            <w:tcW w:w="9859" w:type="dxa"/>
            <w:gridSpan w:val="11"/>
          </w:tcPr>
          <w:p w14:paraId="5A51ACD5" w14:textId="77777777" w:rsidR="0036787F" w:rsidRDefault="0036787F" w:rsidP="009636B7">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0A604CD6" w14:textId="77777777" w:rsidR="0036787F" w:rsidRDefault="0036787F" w:rsidP="009636B7">
            <w:pPr>
              <w:jc w:val="both"/>
            </w:pPr>
            <w:r w:rsidRPr="00202A56">
              <w:rPr>
                <w:b/>
              </w:rPr>
              <w:t>1977 - 1979:</w:t>
            </w:r>
            <w:r>
              <w:t xml:space="preserve"> Pedagogický postgraduál; Pedagogický institut; VŠZ Brno</w:t>
            </w:r>
          </w:p>
          <w:p w14:paraId="2B705EF9" w14:textId="77777777" w:rsidR="0036787F" w:rsidRPr="001D67F5" w:rsidRDefault="0036787F" w:rsidP="009636B7">
            <w:pPr>
              <w:jc w:val="both"/>
            </w:pPr>
            <w:r w:rsidRPr="00202A56">
              <w:rPr>
                <w:b/>
              </w:rPr>
              <w:t>1971 - 1976:</w:t>
            </w:r>
            <w:r>
              <w:t xml:space="preserve"> Mendelova univerzita Brno (dříve VŠZ), Agronomická fakulta, (</w:t>
            </w:r>
            <w:r w:rsidRPr="00202A56">
              <w:rPr>
                <w:b/>
              </w:rPr>
              <w:t>Ing.</w:t>
            </w:r>
            <w:r>
              <w:t>)</w:t>
            </w:r>
          </w:p>
        </w:tc>
      </w:tr>
      <w:tr w:rsidR="0036787F" w14:paraId="59897B9C" w14:textId="77777777" w:rsidTr="009636B7">
        <w:tc>
          <w:tcPr>
            <w:tcW w:w="9859" w:type="dxa"/>
            <w:gridSpan w:val="11"/>
            <w:shd w:val="clear" w:color="auto" w:fill="F7CAAC"/>
          </w:tcPr>
          <w:p w14:paraId="1D5ED120" w14:textId="77777777" w:rsidR="0036787F" w:rsidRDefault="0036787F" w:rsidP="009636B7">
            <w:pPr>
              <w:jc w:val="both"/>
              <w:rPr>
                <w:b/>
              </w:rPr>
            </w:pPr>
            <w:r>
              <w:rPr>
                <w:b/>
              </w:rPr>
              <w:t>Údaje o odborném působení od absolvování VŠ</w:t>
            </w:r>
          </w:p>
        </w:tc>
      </w:tr>
      <w:tr w:rsidR="0036787F" w14:paraId="4EC6FE0E" w14:textId="77777777" w:rsidTr="009636B7">
        <w:trPr>
          <w:trHeight w:val="1090"/>
        </w:trPr>
        <w:tc>
          <w:tcPr>
            <w:tcW w:w="9859" w:type="dxa"/>
            <w:gridSpan w:val="11"/>
          </w:tcPr>
          <w:p w14:paraId="0A57F85A" w14:textId="77777777" w:rsidR="0036787F" w:rsidRPr="009A69B6" w:rsidRDefault="0036787F" w:rsidP="009636B7">
            <w:r w:rsidRPr="00202A56">
              <w:rPr>
                <w:b/>
              </w:rPr>
              <w:t>1976 - 1979</w:t>
            </w:r>
            <w:r w:rsidRPr="009A69B6">
              <w:t xml:space="preserve">  odborná asi</w:t>
            </w:r>
            <w:r>
              <w:t>stentka, Mendelova univerzita (dříve VŠZ) AF</w:t>
            </w:r>
            <w:r w:rsidRPr="009A69B6">
              <w:t xml:space="preserve"> Brno</w:t>
            </w:r>
          </w:p>
          <w:p w14:paraId="6BDF3EA7" w14:textId="77777777" w:rsidR="0036787F" w:rsidRPr="009A69B6" w:rsidRDefault="0036787F" w:rsidP="009636B7">
            <w:pPr>
              <w:rPr>
                <w:iCs/>
              </w:rPr>
            </w:pPr>
            <w:r w:rsidRPr="00202A56">
              <w:rPr>
                <w:b/>
                <w:iCs/>
              </w:rPr>
              <w:t>1979 - 1990</w:t>
            </w:r>
            <w:r w:rsidRPr="009A69B6">
              <w:rPr>
                <w:iCs/>
              </w:rPr>
              <w:t xml:space="preserve">  projektant, </w:t>
            </w:r>
            <w:r>
              <w:t xml:space="preserve">Agrochemický podnik, </w:t>
            </w:r>
            <w:r w:rsidRPr="009A69B6">
              <w:t>Staré Město u Uh.  Hradiště</w:t>
            </w:r>
          </w:p>
          <w:p w14:paraId="6E738214" w14:textId="77777777" w:rsidR="0036787F" w:rsidRPr="009A69B6" w:rsidRDefault="0036787F" w:rsidP="009636B7">
            <w:r w:rsidRPr="00202A56">
              <w:rPr>
                <w:b/>
              </w:rPr>
              <w:t>1990 - 1995</w:t>
            </w:r>
            <w:r>
              <w:t xml:space="preserve">  středoškolská učitelka,</w:t>
            </w:r>
            <w:r w:rsidRPr="009A69B6">
              <w:t xml:space="preserve"> SZTŠ Staré Město u Uh</w:t>
            </w:r>
            <w:r>
              <w:t xml:space="preserve">erského Hradiště </w:t>
            </w:r>
          </w:p>
          <w:p w14:paraId="60522B61" w14:textId="77777777" w:rsidR="0036787F" w:rsidRPr="009A69B6" w:rsidRDefault="0036787F" w:rsidP="009636B7">
            <w:pPr>
              <w:rPr>
                <w:u w:val="single"/>
              </w:rPr>
            </w:pPr>
            <w:r w:rsidRPr="00202A56">
              <w:rPr>
                <w:b/>
              </w:rPr>
              <w:t>1995 - 1996</w:t>
            </w:r>
            <w:r w:rsidRPr="009A69B6">
              <w:t xml:space="preserve"> odborná asistentka,</w:t>
            </w:r>
            <w:r>
              <w:t xml:space="preserve"> </w:t>
            </w:r>
            <w:r w:rsidRPr="009A69B6">
              <w:t>Polytechnický ins</w:t>
            </w:r>
            <w:r>
              <w:t>titut Kunovice</w:t>
            </w:r>
          </w:p>
          <w:p w14:paraId="4B571AA7" w14:textId="77777777" w:rsidR="0036787F" w:rsidRPr="009A69B6" w:rsidRDefault="0036787F" w:rsidP="009636B7">
            <w:r w:rsidRPr="00202A56">
              <w:rPr>
                <w:b/>
              </w:rPr>
              <w:t>1996 - 1997</w:t>
            </w:r>
            <w:r w:rsidRPr="009A69B6">
              <w:t xml:space="preserve"> poradce pro o</w:t>
            </w:r>
            <w:r>
              <w:t>bchodní a marketingovou činnost</w:t>
            </w:r>
            <w:r w:rsidRPr="009A69B6">
              <w:t xml:space="preserve">, OSVČ     </w:t>
            </w:r>
          </w:p>
          <w:p w14:paraId="67A66084" w14:textId="77777777" w:rsidR="0036787F" w:rsidRDefault="0036787F" w:rsidP="009636B7">
            <w:r w:rsidRPr="00202A56">
              <w:rPr>
                <w:b/>
              </w:rPr>
              <w:t>1997 - 1998</w:t>
            </w:r>
            <w:r w:rsidRPr="009A69B6">
              <w:t xml:space="preserve"> personální manažer, KYOCERA GROUP, AVX Czech Republic, s.r.o.</w:t>
            </w:r>
            <w:r>
              <w:t>, Uh. Hradiště</w:t>
            </w:r>
          </w:p>
          <w:p w14:paraId="74D19EB6" w14:textId="77777777" w:rsidR="0036787F" w:rsidRPr="009A69B6" w:rsidRDefault="0036787F" w:rsidP="009636B7">
            <w:r w:rsidRPr="00202A56">
              <w:rPr>
                <w:b/>
              </w:rPr>
              <w:t>2009 -  2012</w:t>
            </w:r>
            <w:r>
              <w:t xml:space="preserve"> vysokoškolský učitel, VŠLG Přerov (jpp. 0,5)</w:t>
            </w:r>
          </w:p>
          <w:p w14:paraId="28C2A880" w14:textId="77777777" w:rsidR="0036787F" w:rsidRDefault="0036787F" w:rsidP="009636B7">
            <w:pPr>
              <w:jc w:val="both"/>
            </w:pPr>
            <w:r w:rsidRPr="00202A56">
              <w:rPr>
                <w:b/>
                <w:bCs/>
              </w:rPr>
              <w:t>1998 -  dosud</w:t>
            </w:r>
            <w:r w:rsidRPr="009A69B6">
              <w:rPr>
                <w:bCs/>
              </w:rPr>
              <w:t xml:space="preserve"> FaME UTB  Zlíně, docent</w:t>
            </w:r>
            <w:r w:rsidRPr="009A69B6">
              <w:rPr>
                <w:sz w:val="18"/>
                <w:szCs w:val="18"/>
              </w:rPr>
              <w:t xml:space="preserve">                                          </w:t>
            </w:r>
          </w:p>
        </w:tc>
      </w:tr>
      <w:tr w:rsidR="0036787F" w14:paraId="6FFCAEDC" w14:textId="77777777" w:rsidTr="009636B7">
        <w:trPr>
          <w:trHeight w:val="250"/>
        </w:trPr>
        <w:tc>
          <w:tcPr>
            <w:tcW w:w="9859" w:type="dxa"/>
            <w:gridSpan w:val="11"/>
            <w:shd w:val="clear" w:color="auto" w:fill="F7CAAC"/>
          </w:tcPr>
          <w:p w14:paraId="430D4AD5" w14:textId="77777777" w:rsidR="0036787F" w:rsidRDefault="0036787F" w:rsidP="009636B7">
            <w:pPr>
              <w:jc w:val="both"/>
            </w:pPr>
            <w:r>
              <w:rPr>
                <w:b/>
              </w:rPr>
              <w:t>Zkušenosti s vedením kvalifikačních a rigorózních prací</w:t>
            </w:r>
          </w:p>
        </w:tc>
      </w:tr>
      <w:tr w:rsidR="0036787F" w14:paraId="1BF62B0F" w14:textId="77777777" w:rsidTr="009636B7">
        <w:trPr>
          <w:trHeight w:val="410"/>
        </w:trPr>
        <w:tc>
          <w:tcPr>
            <w:tcW w:w="9859" w:type="dxa"/>
            <w:gridSpan w:val="11"/>
          </w:tcPr>
          <w:p w14:paraId="4BCD13D3" w14:textId="77777777" w:rsidR="0036787F" w:rsidRDefault="0036787F" w:rsidP="009636B7">
            <w:pPr>
              <w:jc w:val="both"/>
            </w:pPr>
            <w:r>
              <w:t>Počet vedených bakalářských prací – 88</w:t>
            </w:r>
          </w:p>
          <w:p w14:paraId="157E60B1" w14:textId="77777777" w:rsidR="0036787F" w:rsidRDefault="0036787F" w:rsidP="009636B7">
            <w:pPr>
              <w:jc w:val="both"/>
            </w:pPr>
            <w:r>
              <w:t>Počet vedených diplomových prací – 83</w:t>
            </w:r>
          </w:p>
          <w:p w14:paraId="2C503461" w14:textId="77777777" w:rsidR="0036787F" w:rsidRDefault="0036787F" w:rsidP="009636B7">
            <w:pPr>
              <w:jc w:val="both"/>
            </w:pPr>
            <w:r>
              <w:t>Počet vedených disertačních prací – 6</w:t>
            </w:r>
          </w:p>
        </w:tc>
      </w:tr>
      <w:tr w:rsidR="0036787F" w14:paraId="3AC67354" w14:textId="77777777" w:rsidTr="009636B7">
        <w:trPr>
          <w:cantSplit/>
        </w:trPr>
        <w:tc>
          <w:tcPr>
            <w:tcW w:w="3347" w:type="dxa"/>
            <w:gridSpan w:val="2"/>
            <w:tcBorders>
              <w:top w:val="single" w:sz="12" w:space="0" w:color="auto"/>
            </w:tcBorders>
            <w:shd w:val="clear" w:color="auto" w:fill="F7CAAC"/>
          </w:tcPr>
          <w:p w14:paraId="4DDE8C4E" w14:textId="77777777" w:rsidR="0036787F" w:rsidRDefault="0036787F" w:rsidP="009636B7">
            <w:pPr>
              <w:jc w:val="both"/>
            </w:pPr>
            <w:r>
              <w:rPr>
                <w:b/>
              </w:rPr>
              <w:t xml:space="preserve">Obor habilitačního řízení </w:t>
            </w:r>
          </w:p>
        </w:tc>
        <w:tc>
          <w:tcPr>
            <w:tcW w:w="2245" w:type="dxa"/>
            <w:gridSpan w:val="2"/>
            <w:tcBorders>
              <w:top w:val="single" w:sz="12" w:space="0" w:color="auto"/>
            </w:tcBorders>
            <w:shd w:val="clear" w:color="auto" w:fill="F7CAAC"/>
          </w:tcPr>
          <w:p w14:paraId="6DB96C77" w14:textId="77777777" w:rsidR="0036787F" w:rsidRDefault="0036787F" w:rsidP="009636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D831327" w14:textId="77777777" w:rsidR="0036787F" w:rsidRDefault="0036787F" w:rsidP="009636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882BE2C" w14:textId="77777777" w:rsidR="0036787F" w:rsidRDefault="0036787F" w:rsidP="009636B7">
            <w:pPr>
              <w:jc w:val="both"/>
              <w:rPr>
                <w:b/>
              </w:rPr>
            </w:pPr>
            <w:r>
              <w:rPr>
                <w:b/>
              </w:rPr>
              <w:t>Ohlasy publikací</w:t>
            </w:r>
          </w:p>
        </w:tc>
      </w:tr>
      <w:tr w:rsidR="0036787F" w14:paraId="08059755" w14:textId="77777777" w:rsidTr="009636B7">
        <w:trPr>
          <w:cantSplit/>
        </w:trPr>
        <w:tc>
          <w:tcPr>
            <w:tcW w:w="3347" w:type="dxa"/>
            <w:gridSpan w:val="2"/>
          </w:tcPr>
          <w:p w14:paraId="6A433315" w14:textId="77777777" w:rsidR="0036787F" w:rsidRDefault="0036787F" w:rsidP="009636B7">
            <w:pPr>
              <w:jc w:val="both"/>
            </w:pPr>
            <w:r w:rsidRPr="004734F4">
              <w:t>Management a ekonomika podniku</w:t>
            </w:r>
          </w:p>
        </w:tc>
        <w:tc>
          <w:tcPr>
            <w:tcW w:w="2245" w:type="dxa"/>
            <w:gridSpan w:val="2"/>
          </w:tcPr>
          <w:p w14:paraId="2F0B971A" w14:textId="77777777" w:rsidR="0036787F" w:rsidRDefault="0036787F" w:rsidP="009636B7">
            <w:pPr>
              <w:jc w:val="both"/>
            </w:pPr>
            <w:r>
              <w:t>2008</w:t>
            </w:r>
          </w:p>
        </w:tc>
        <w:tc>
          <w:tcPr>
            <w:tcW w:w="2248" w:type="dxa"/>
            <w:gridSpan w:val="4"/>
            <w:tcBorders>
              <w:right w:val="single" w:sz="12" w:space="0" w:color="auto"/>
            </w:tcBorders>
          </w:tcPr>
          <w:p w14:paraId="6AB09E8E" w14:textId="77777777" w:rsidR="0036787F" w:rsidRDefault="0036787F" w:rsidP="009636B7">
            <w:pPr>
              <w:jc w:val="both"/>
            </w:pPr>
            <w:r>
              <w:t>UTB ve Zlíně</w:t>
            </w:r>
          </w:p>
        </w:tc>
        <w:tc>
          <w:tcPr>
            <w:tcW w:w="632" w:type="dxa"/>
            <w:tcBorders>
              <w:left w:val="single" w:sz="12" w:space="0" w:color="auto"/>
            </w:tcBorders>
            <w:shd w:val="clear" w:color="auto" w:fill="F7CAAC"/>
          </w:tcPr>
          <w:p w14:paraId="14BF8CD3" w14:textId="77777777" w:rsidR="0036787F" w:rsidRDefault="0036787F" w:rsidP="009636B7">
            <w:pPr>
              <w:jc w:val="both"/>
            </w:pPr>
            <w:r>
              <w:rPr>
                <w:b/>
              </w:rPr>
              <w:t>WOS</w:t>
            </w:r>
          </w:p>
        </w:tc>
        <w:tc>
          <w:tcPr>
            <w:tcW w:w="693" w:type="dxa"/>
            <w:shd w:val="clear" w:color="auto" w:fill="F7CAAC"/>
          </w:tcPr>
          <w:p w14:paraId="138A28F6" w14:textId="77777777" w:rsidR="0036787F" w:rsidRDefault="0036787F" w:rsidP="009636B7">
            <w:pPr>
              <w:jc w:val="both"/>
              <w:rPr>
                <w:sz w:val="18"/>
              </w:rPr>
            </w:pPr>
            <w:r>
              <w:rPr>
                <w:b/>
                <w:sz w:val="18"/>
              </w:rPr>
              <w:t>Scopus</w:t>
            </w:r>
          </w:p>
        </w:tc>
        <w:tc>
          <w:tcPr>
            <w:tcW w:w="694" w:type="dxa"/>
            <w:shd w:val="clear" w:color="auto" w:fill="F7CAAC"/>
          </w:tcPr>
          <w:p w14:paraId="36522296" w14:textId="77777777" w:rsidR="0036787F" w:rsidRDefault="0036787F" w:rsidP="009636B7">
            <w:pPr>
              <w:jc w:val="both"/>
            </w:pPr>
            <w:r>
              <w:rPr>
                <w:b/>
                <w:sz w:val="18"/>
              </w:rPr>
              <w:t>ostatní</w:t>
            </w:r>
          </w:p>
        </w:tc>
      </w:tr>
      <w:tr w:rsidR="0036787F" w14:paraId="06EA35DC" w14:textId="77777777" w:rsidTr="009636B7">
        <w:trPr>
          <w:cantSplit/>
          <w:trHeight w:val="70"/>
        </w:trPr>
        <w:tc>
          <w:tcPr>
            <w:tcW w:w="3347" w:type="dxa"/>
            <w:gridSpan w:val="2"/>
            <w:shd w:val="clear" w:color="auto" w:fill="F7CAAC"/>
          </w:tcPr>
          <w:p w14:paraId="598B4C41" w14:textId="77777777" w:rsidR="0036787F" w:rsidRDefault="0036787F" w:rsidP="009636B7">
            <w:pPr>
              <w:jc w:val="both"/>
            </w:pPr>
            <w:r>
              <w:rPr>
                <w:b/>
              </w:rPr>
              <w:t>Obor jmenovacího řízení</w:t>
            </w:r>
          </w:p>
        </w:tc>
        <w:tc>
          <w:tcPr>
            <w:tcW w:w="2245" w:type="dxa"/>
            <w:gridSpan w:val="2"/>
            <w:shd w:val="clear" w:color="auto" w:fill="F7CAAC"/>
          </w:tcPr>
          <w:p w14:paraId="4FF9322E" w14:textId="77777777" w:rsidR="0036787F" w:rsidRDefault="0036787F" w:rsidP="009636B7">
            <w:pPr>
              <w:jc w:val="both"/>
            </w:pPr>
            <w:r>
              <w:rPr>
                <w:b/>
              </w:rPr>
              <w:t>Rok udělení hodnosti</w:t>
            </w:r>
          </w:p>
        </w:tc>
        <w:tc>
          <w:tcPr>
            <w:tcW w:w="2248" w:type="dxa"/>
            <w:gridSpan w:val="4"/>
            <w:tcBorders>
              <w:right w:val="single" w:sz="12" w:space="0" w:color="auto"/>
            </w:tcBorders>
            <w:shd w:val="clear" w:color="auto" w:fill="F7CAAC"/>
          </w:tcPr>
          <w:p w14:paraId="2606DD03" w14:textId="77777777" w:rsidR="0036787F" w:rsidRDefault="0036787F" w:rsidP="009636B7">
            <w:pPr>
              <w:jc w:val="both"/>
            </w:pPr>
            <w:r>
              <w:rPr>
                <w:b/>
              </w:rPr>
              <w:t>Řízení konáno na VŠ</w:t>
            </w:r>
          </w:p>
        </w:tc>
        <w:tc>
          <w:tcPr>
            <w:tcW w:w="632" w:type="dxa"/>
            <w:vMerge w:val="restart"/>
            <w:tcBorders>
              <w:left w:val="single" w:sz="12" w:space="0" w:color="auto"/>
            </w:tcBorders>
          </w:tcPr>
          <w:p w14:paraId="70598ECF" w14:textId="77777777" w:rsidR="0036787F" w:rsidRDefault="0036787F" w:rsidP="009636B7">
            <w:pPr>
              <w:jc w:val="center"/>
              <w:rPr>
                <w:b/>
              </w:rPr>
            </w:pPr>
            <w:r>
              <w:rPr>
                <w:b/>
              </w:rPr>
              <w:t>12</w:t>
            </w:r>
          </w:p>
        </w:tc>
        <w:tc>
          <w:tcPr>
            <w:tcW w:w="693" w:type="dxa"/>
            <w:vMerge w:val="restart"/>
          </w:tcPr>
          <w:p w14:paraId="36C8896B" w14:textId="77777777" w:rsidR="0036787F" w:rsidRDefault="00CF2260" w:rsidP="009636B7">
            <w:pPr>
              <w:jc w:val="center"/>
              <w:rPr>
                <w:b/>
              </w:rPr>
            </w:pPr>
            <w:r>
              <w:rPr>
                <w:b/>
              </w:rPr>
              <w:t>12</w:t>
            </w:r>
          </w:p>
        </w:tc>
        <w:tc>
          <w:tcPr>
            <w:tcW w:w="694" w:type="dxa"/>
            <w:vMerge w:val="restart"/>
          </w:tcPr>
          <w:p w14:paraId="464CAF34" w14:textId="77777777" w:rsidR="0036787F" w:rsidRDefault="0036787F" w:rsidP="009636B7">
            <w:pPr>
              <w:jc w:val="center"/>
              <w:rPr>
                <w:b/>
              </w:rPr>
            </w:pPr>
            <w:r>
              <w:rPr>
                <w:b/>
              </w:rPr>
              <w:t>129</w:t>
            </w:r>
          </w:p>
        </w:tc>
      </w:tr>
      <w:tr w:rsidR="0036787F" w14:paraId="2E5191AB" w14:textId="77777777" w:rsidTr="009636B7">
        <w:trPr>
          <w:trHeight w:val="205"/>
        </w:trPr>
        <w:tc>
          <w:tcPr>
            <w:tcW w:w="3347" w:type="dxa"/>
            <w:gridSpan w:val="2"/>
          </w:tcPr>
          <w:p w14:paraId="6220F5D6" w14:textId="77777777" w:rsidR="0036787F" w:rsidRDefault="0036787F" w:rsidP="009636B7">
            <w:pPr>
              <w:jc w:val="both"/>
            </w:pPr>
          </w:p>
        </w:tc>
        <w:tc>
          <w:tcPr>
            <w:tcW w:w="2245" w:type="dxa"/>
            <w:gridSpan w:val="2"/>
          </w:tcPr>
          <w:p w14:paraId="2584066F" w14:textId="77777777" w:rsidR="0036787F" w:rsidRDefault="0036787F" w:rsidP="009636B7">
            <w:pPr>
              <w:jc w:val="both"/>
            </w:pPr>
          </w:p>
        </w:tc>
        <w:tc>
          <w:tcPr>
            <w:tcW w:w="2248" w:type="dxa"/>
            <w:gridSpan w:val="4"/>
            <w:tcBorders>
              <w:right w:val="single" w:sz="12" w:space="0" w:color="auto"/>
            </w:tcBorders>
          </w:tcPr>
          <w:p w14:paraId="54F7952F" w14:textId="77777777" w:rsidR="0036787F" w:rsidRDefault="0036787F" w:rsidP="009636B7">
            <w:pPr>
              <w:jc w:val="both"/>
            </w:pPr>
          </w:p>
        </w:tc>
        <w:tc>
          <w:tcPr>
            <w:tcW w:w="632" w:type="dxa"/>
            <w:vMerge/>
            <w:tcBorders>
              <w:left w:val="single" w:sz="12" w:space="0" w:color="auto"/>
            </w:tcBorders>
            <w:vAlign w:val="center"/>
          </w:tcPr>
          <w:p w14:paraId="39230324" w14:textId="77777777" w:rsidR="0036787F" w:rsidRDefault="0036787F" w:rsidP="009636B7">
            <w:pPr>
              <w:rPr>
                <w:b/>
              </w:rPr>
            </w:pPr>
          </w:p>
        </w:tc>
        <w:tc>
          <w:tcPr>
            <w:tcW w:w="693" w:type="dxa"/>
            <w:vMerge/>
            <w:vAlign w:val="center"/>
          </w:tcPr>
          <w:p w14:paraId="0F3C5878" w14:textId="77777777" w:rsidR="0036787F" w:rsidRDefault="0036787F" w:rsidP="009636B7">
            <w:pPr>
              <w:rPr>
                <w:b/>
              </w:rPr>
            </w:pPr>
          </w:p>
        </w:tc>
        <w:tc>
          <w:tcPr>
            <w:tcW w:w="694" w:type="dxa"/>
            <w:vMerge/>
            <w:vAlign w:val="center"/>
          </w:tcPr>
          <w:p w14:paraId="191AA5A6" w14:textId="77777777" w:rsidR="0036787F" w:rsidRDefault="0036787F" w:rsidP="009636B7">
            <w:pPr>
              <w:rPr>
                <w:b/>
              </w:rPr>
            </w:pPr>
          </w:p>
        </w:tc>
      </w:tr>
      <w:tr w:rsidR="0036787F" w14:paraId="73649B19" w14:textId="77777777" w:rsidTr="009636B7">
        <w:tc>
          <w:tcPr>
            <w:tcW w:w="9859" w:type="dxa"/>
            <w:gridSpan w:val="11"/>
            <w:shd w:val="clear" w:color="auto" w:fill="F7CAAC"/>
          </w:tcPr>
          <w:p w14:paraId="0A4E2816" w14:textId="77777777" w:rsidR="0036787F" w:rsidRDefault="0036787F" w:rsidP="009636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787F" w:rsidRPr="00A76DEE" w14:paraId="08DD25AE" w14:textId="77777777" w:rsidTr="009636B7">
        <w:trPr>
          <w:trHeight w:val="850"/>
        </w:trPr>
        <w:tc>
          <w:tcPr>
            <w:tcW w:w="9859" w:type="dxa"/>
            <w:gridSpan w:val="11"/>
          </w:tcPr>
          <w:p w14:paraId="759EF661" w14:textId="77777777" w:rsidR="0036787F" w:rsidRDefault="0036787F" w:rsidP="009636B7">
            <w:pPr>
              <w:shd w:val="clear" w:color="auto" w:fill="FFFFFF"/>
              <w:jc w:val="both"/>
            </w:pPr>
            <w:r w:rsidRPr="00A76DEE">
              <w:t>SHAW, S., CHOVANCOVÁ</w:t>
            </w:r>
            <w:r>
              <w:t>, M., BEJTKOVSKÝ, J</w:t>
            </w:r>
            <w:r w:rsidRPr="0095294C">
              <w:rPr>
                <w:i/>
              </w:rPr>
              <w:t xml:space="preserve">. </w:t>
            </w:r>
            <w:r w:rsidRPr="00D639CB">
              <w:t>Consumer Behaviour and Warranty Claim:</w:t>
            </w:r>
            <w:r w:rsidRPr="00A76DEE">
              <w:t xml:space="preserve"> A Study on Czech Consumers. </w:t>
            </w:r>
            <w:r w:rsidRPr="00A76DEE">
              <w:rPr>
                <w:i/>
              </w:rPr>
              <w:t>Economics and Sociology</w:t>
            </w:r>
            <w:r>
              <w:t xml:space="preserve">. </w:t>
            </w:r>
            <w:r w:rsidRPr="00ED5A02">
              <w:t>2017,</w:t>
            </w:r>
            <w:r>
              <w:t xml:space="preserve"> Volume 10, Issue 3, pp. 90-</w:t>
            </w:r>
            <w:r w:rsidRPr="00A76DEE">
              <w:t>101.</w:t>
            </w:r>
            <w:r>
              <w:t xml:space="preserve"> ISSN 2071-789X.</w:t>
            </w:r>
            <w:r w:rsidRPr="00A76DEE">
              <w:t xml:space="preserve"> doi:10.14254/2071-789X.2017/10-3/7</w:t>
            </w:r>
            <w:r>
              <w:t xml:space="preserve"> (40%).</w:t>
            </w:r>
          </w:p>
          <w:p w14:paraId="6E5EE172" w14:textId="77777777" w:rsidR="0036787F" w:rsidRDefault="0036787F" w:rsidP="009636B7">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sidRPr="00ED5A02">
              <w:rPr>
                <w:bCs/>
                <w:kern w:val="36"/>
                <w:bdr w:val="none" w:sz="0" w:space="0" w:color="auto" w:frame="1"/>
              </w:rPr>
              <w:t>2016</w:t>
            </w:r>
            <w:r w:rsidRPr="00B84F55">
              <w:rPr>
                <w:bCs/>
                <w:kern w:val="36"/>
                <w:bdr w:val="none" w:sz="0" w:space="0" w:color="auto" w:frame="1"/>
              </w:rPr>
              <w:t>,</w:t>
            </w:r>
            <w:r>
              <w:rPr>
                <w:bCs/>
                <w:color w:val="000000"/>
                <w:kern w:val="36"/>
                <w:bdr w:val="none" w:sz="0" w:space="0" w:color="auto" w:frame="1"/>
              </w:rPr>
              <w:t xml:space="preserve">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8FBB625" w14:textId="77777777" w:rsidR="0036787F" w:rsidRPr="00ED5A02" w:rsidRDefault="0036787F" w:rsidP="009636B7">
            <w:pPr>
              <w:jc w:val="both"/>
              <w:rPr>
                <w:bCs/>
                <w:kern w:val="36"/>
                <w:bdr w:val="none" w:sz="0" w:space="0" w:color="auto" w:frame="1"/>
              </w:rPr>
            </w:pPr>
            <w:r w:rsidRPr="00FC26F7">
              <w:rPr>
                <w:bCs/>
                <w:color w:val="000000"/>
                <w:kern w:val="36"/>
                <w:bdr w:val="none" w:sz="0" w:space="0" w:color="auto" w:frame="1"/>
              </w:rPr>
              <w:t>ASAMOAH, E</w:t>
            </w:r>
            <w:r>
              <w:rPr>
                <w:bCs/>
                <w:color w:val="000000"/>
                <w:kern w:val="36"/>
                <w:bdr w:val="none" w:sz="0" w:space="0" w:color="auto" w:frame="1"/>
              </w:rPr>
              <w:t>.</w:t>
            </w:r>
            <w:r w:rsidRPr="00FC26F7">
              <w:rPr>
                <w:bCs/>
                <w:color w:val="000000"/>
                <w:kern w:val="36"/>
                <w:bdr w:val="none" w:sz="0" w:space="0" w:color="auto" w:frame="1"/>
              </w:rPr>
              <w:t xml:space="preserve"> S</w:t>
            </w:r>
            <w:r>
              <w:rPr>
                <w:bCs/>
                <w:color w:val="000000"/>
                <w:kern w:val="36"/>
                <w:bdr w:val="none" w:sz="0" w:space="0" w:color="auto" w:frame="1"/>
              </w:rPr>
              <w:t>.,</w:t>
            </w:r>
            <w:r w:rsidRPr="00FC26F7">
              <w:rPr>
                <w:bCs/>
                <w:color w:val="000000"/>
                <w:kern w:val="36"/>
                <w:bdr w:val="none" w:sz="0" w:space="0" w:color="auto" w:frame="1"/>
              </w:rPr>
              <w:t xml:space="preserve"> CHOVANCOVÁ, M. </w:t>
            </w:r>
            <w:r w:rsidRPr="00D639CB">
              <w:rPr>
                <w:bCs/>
                <w:color w:val="000000"/>
                <w:kern w:val="36"/>
                <w:bdr w:val="none" w:sz="0" w:space="0" w:color="auto" w:frame="1"/>
              </w:rPr>
              <w:t>The Effect of Cultural Orientation on the Purchasing Decisions of Consumers: a Cross Cultural Comparative Study</w:t>
            </w:r>
            <w:r w:rsidRPr="00D639CB">
              <w:rPr>
                <w:bCs/>
                <w:i/>
                <w:color w:val="000000"/>
                <w:kern w:val="36"/>
                <w:bdr w:val="none" w:sz="0" w:space="0" w:color="auto" w:frame="1"/>
              </w:rPr>
              <w:t>. International Journal of Contemporary Management</w:t>
            </w:r>
            <w:r>
              <w:rPr>
                <w:bCs/>
                <w:i/>
                <w:color w:val="000000"/>
                <w:kern w:val="36"/>
                <w:bdr w:val="none" w:sz="0" w:space="0" w:color="auto" w:frame="1"/>
              </w:rPr>
              <w:t>.</w:t>
            </w:r>
            <w:r w:rsidRPr="00B84F55">
              <w:rPr>
                <w:bCs/>
                <w:kern w:val="36"/>
                <w:bdr w:val="none" w:sz="0" w:space="0" w:color="auto" w:frame="1"/>
              </w:rPr>
              <w:t xml:space="preserve"> </w:t>
            </w:r>
            <w:r w:rsidRPr="00ED5A02">
              <w:rPr>
                <w:bCs/>
                <w:kern w:val="36"/>
                <w:bdr w:val="none" w:sz="0" w:space="0" w:color="auto" w:frame="1"/>
              </w:rPr>
              <w:t xml:space="preserve">2016, </w:t>
            </w:r>
            <w:r>
              <w:rPr>
                <w:bCs/>
                <w:kern w:val="36"/>
                <w:bdr w:val="none" w:sz="0" w:space="0" w:color="auto" w:frame="1"/>
              </w:rPr>
              <w:t>Volume</w:t>
            </w:r>
            <w:r w:rsidRPr="00ED5A02">
              <w:rPr>
                <w:bCs/>
                <w:kern w:val="36"/>
                <w:bdr w:val="none" w:sz="0" w:space="0" w:color="auto" w:frame="1"/>
              </w:rPr>
              <w:t xml:space="preserve"> 15, </w:t>
            </w:r>
            <w:r>
              <w:rPr>
                <w:bCs/>
                <w:kern w:val="36"/>
                <w:bdr w:val="none" w:sz="0" w:space="0" w:color="auto" w:frame="1"/>
              </w:rPr>
              <w:t>Issue</w:t>
            </w:r>
            <w:r w:rsidRPr="00ED5A02">
              <w:rPr>
                <w:bCs/>
                <w:kern w:val="36"/>
                <w:bdr w:val="none" w:sz="0" w:space="0" w:color="auto" w:frame="1"/>
              </w:rPr>
              <w:t xml:space="preserve"> 1, </w:t>
            </w:r>
            <w:r>
              <w:rPr>
                <w:bCs/>
                <w:kern w:val="36"/>
                <w:bdr w:val="none" w:sz="0" w:space="0" w:color="auto" w:frame="1"/>
              </w:rPr>
              <w:t>pp</w:t>
            </w:r>
            <w:r w:rsidRPr="00ED5A02">
              <w:rPr>
                <w:bCs/>
                <w:kern w:val="36"/>
                <w:bdr w:val="none" w:sz="0" w:space="0" w:color="auto" w:frame="1"/>
              </w:rPr>
              <w:t>. 7-32. ISSN 2449-8920. (50%)</w:t>
            </w:r>
          </w:p>
          <w:p w14:paraId="7B877A49" w14:textId="77777777" w:rsidR="0036787F" w:rsidRDefault="0036787F" w:rsidP="009636B7">
            <w:pPr>
              <w:shd w:val="clear" w:color="auto" w:fill="FFFFFF"/>
              <w:jc w:val="both"/>
            </w:pPr>
            <w:r w:rsidRPr="00B84F55">
              <w:t>OSAKWE, Ch</w:t>
            </w:r>
            <w:r>
              <w:t>.</w:t>
            </w:r>
            <w:r w:rsidRPr="00B84F55">
              <w:t xml:space="preserve"> N</w:t>
            </w:r>
            <w:r>
              <w:t>.,</w:t>
            </w:r>
            <w:r w:rsidRPr="00B84F55">
              <w:t xml:space="preserve"> CHOVANCOVÁ, M. Exploring online shopping behaviour within the context of online advertisement, customer service experience consciousness and price comparison websites: Perspectives from young female shoppers in the Zlínský Region</w:t>
            </w:r>
            <w:r w:rsidRPr="00B84F55">
              <w:rPr>
                <w:i/>
              </w:rPr>
              <w:t>. Acta Universitatis Agriculturae et Silviculturae Mendelianae Brunensis</w:t>
            </w:r>
            <w:r>
              <w:rPr>
                <w:i/>
              </w:rPr>
              <w:t>.</w:t>
            </w:r>
            <w:r>
              <w:t xml:space="preserve"> 2015, Volume</w:t>
            </w:r>
            <w:r w:rsidRPr="00B84F55">
              <w:t xml:space="preserve"> 63, </w:t>
            </w:r>
            <w:r>
              <w:t>Issue</w:t>
            </w:r>
            <w:r w:rsidRPr="00B84F55">
              <w:t xml:space="preserve"> 2, </w:t>
            </w:r>
            <w:r>
              <w:t>pp</w:t>
            </w:r>
            <w:r w:rsidRPr="00B84F55">
              <w:t>. 595-605. ISSN 1211-8516.</w:t>
            </w:r>
            <w:r>
              <w:t xml:space="preserve"> (50%)</w:t>
            </w:r>
          </w:p>
          <w:p w14:paraId="176B425A" w14:textId="77777777" w:rsidR="0036787F" w:rsidRPr="00A76DEE" w:rsidRDefault="0036787F" w:rsidP="0036787F">
            <w:pPr>
              <w:shd w:val="clear" w:color="auto" w:fill="FFFFFF"/>
              <w:jc w:val="both"/>
            </w:pPr>
            <w:r w:rsidRPr="00ED5A02">
              <w:t>NABARESEH, S</w:t>
            </w:r>
            <w:r>
              <w:t>.,</w:t>
            </w:r>
            <w:r w:rsidRPr="00ED5A02">
              <w:t xml:space="preserve"> OSAKWE, Ch</w:t>
            </w:r>
            <w:r>
              <w:t>.</w:t>
            </w:r>
            <w:r w:rsidRPr="00ED5A02">
              <w:t xml:space="preserve"> N</w:t>
            </w:r>
            <w:r>
              <w:t>.,</w:t>
            </w:r>
            <w:r w:rsidRPr="00ED5A02">
              <w:t xml:space="preserve"> AFFUL-DADZIE, E</w:t>
            </w:r>
            <w:r>
              <w:t>.,</w:t>
            </w:r>
            <w:r w:rsidRPr="00ED5A02">
              <w:t xml:space="preserve"> KLÍMEK, P</w:t>
            </w:r>
            <w:r>
              <w:t>., CHOVANCOVÁ, M</w:t>
            </w:r>
            <w:r w:rsidRPr="00ED5A02">
              <w:t xml:space="preserve">. Exploring roles of females in contemporary socio-politico-economic governance: An association rule approach. </w:t>
            </w:r>
            <w:r w:rsidRPr="009817F3">
              <w:rPr>
                <w:i/>
              </w:rPr>
              <w:t>Mediterranean Journal of Social Sciences</w:t>
            </w:r>
            <w:r>
              <w:rPr>
                <w:i/>
              </w:rPr>
              <w:t>.</w:t>
            </w:r>
            <w:r>
              <w:t xml:space="preserve"> 2014, Volume</w:t>
            </w:r>
            <w:r w:rsidRPr="00ED5A02">
              <w:t xml:space="preserve"> 5, </w:t>
            </w:r>
            <w:r>
              <w:t>Issue</w:t>
            </w:r>
            <w:r w:rsidRPr="00ED5A02">
              <w:t xml:space="preserve"> 23, </w:t>
            </w:r>
            <w:r>
              <w:t>pp</w:t>
            </w:r>
            <w:r w:rsidRPr="00ED5A02">
              <w:t>. 2178-2189. ISSN 2039-9340. (10%)</w:t>
            </w:r>
          </w:p>
        </w:tc>
      </w:tr>
      <w:tr w:rsidR="0036787F" w14:paraId="0DF053FC" w14:textId="77777777" w:rsidTr="009636B7">
        <w:trPr>
          <w:trHeight w:val="218"/>
        </w:trPr>
        <w:tc>
          <w:tcPr>
            <w:tcW w:w="9859" w:type="dxa"/>
            <w:gridSpan w:val="11"/>
            <w:shd w:val="clear" w:color="auto" w:fill="F7CAAC"/>
          </w:tcPr>
          <w:p w14:paraId="26FB336B" w14:textId="77777777" w:rsidR="0036787F" w:rsidRDefault="0036787F" w:rsidP="009636B7">
            <w:pPr>
              <w:rPr>
                <w:b/>
              </w:rPr>
            </w:pPr>
            <w:r>
              <w:rPr>
                <w:b/>
              </w:rPr>
              <w:t>Působení v zahraničí</w:t>
            </w:r>
          </w:p>
        </w:tc>
      </w:tr>
      <w:tr w:rsidR="0036787F" w:rsidRPr="00974904" w14:paraId="5B04A15A" w14:textId="77777777" w:rsidTr="009636B7">
        <w:trPr>
          <w:trHeight w:val="328"/>
        </w:trPr>
        <w:tc>
          <w:tcPr>
            <w:tcW w:w="9859" w:type="dxa"/>
            <w:gridSpan w:val="11"/>
          </w:tcPr>
          <w:p w14:paraId="57D2A24B" w14:textId="77777777" w:rsidR="0036787F" w:rsidRPr="00974904" w:rsidRDefault="0036787F" w:rsidP="009636B7">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46A8F67B" w14:textId="77777777" w:rsidR="0036787F" w:rsidRPr="00974904" w:rsidRDefault="0036787F" w:rsidP="0036787F">
            <w:pPr>
              <w:jc w:val="both"/>
              <w:rPr>
                <w:b/>
              </w:rPr>
            </w:pPr>
            <w:r w:rsidRPr="00974904">
              <w:rPr>
                <w:rFonts w:eastAsia="Arial Unicode MS"/>
              </w:rPr>
              <w:lastRenderedPageBreak/>
              <w:t>07/1992 – 12/1992: Georgetown University; Washington, D.C., U.S.A. (6 měsíců), výzkum a výuka: (Business Management, Marketing, Communication Management, Organizational Behavior); Georgetown University Program; Certificate: Business Management and Communication</w:t>
            </w:r>
          </w:p>
        </w:tc>
      </w:tr>
      <w:tr w:rsidR="0036787F" w14:paraId="3C787E84" w14:textId="77777777" w:rsidTr="009636B7">
        <w:trPr>
          <w:cantSplit/>
          <w:trHeight w:val="230"/>
        </w:trPr>
        <w:tc>
          <w:tcPr>
            <w:tcW w:w="2518" w:type="dxa"/>
            <w:shd w:val="clear" w:color="auto" w:fill="F7CAAC"/>
          </w:tcPr>
          <w:p w14:paraId="5BAEDD46" w14:textId="77777777" w:rsidR="0036787F" w:rsidRDefault="0036787F" w:rsidP="009636B7">
            <w:pPr>
              <w:jc w:val="both"/>
              <w:rPr>
                <w:b/>
              </w:rPr>
            </w:pPr>
            <w:r>
              <w:rPr>
                <w:b/>
              </w:rPr>
              <w:lastRenderedPageBreak/>
              <w:t xml:space="preserve">Podpis </w:t>
            </w:r>
          </w:p>
        </w:tc>
        <w:tc>
          <w:tcPr>
            <w:tcW w:w="4536" w:type="dxa"/>
            <w:gridSpan w:val="5"/>
          </w:tcPr>
          <w:p w14:paraId="5E6BAFA1" w14:textId="77777777" w:rsidR="0036787F" w:rsidRDefault="0036787F" w:rsidP="009636B7">
            <w:pPr>
              <w:jc w:val="both"/>
            </w:pPr>
          </w:p>
        </w:tc>
        <w:tc>
          <w:tcPr>
            <w:tcW w:w="786" w:type="dxa"/>
            <w:gridSpan w:val="2"/>
            <w:shd w:val="clear" w:color="auto" w:fill="F7CAAC"/>
          </w:tcPr>
          <w:p w14:paraId="643D8E39" w14:textId="77777777" w:rsidR="0036787F" w:rsidRDefault="0036787F" w:rsidP="009636B7">
            <w:pPr>
              <w:jc w:val="both"/>
            </w:pPr>
            <w:r>
              <w:rPr>
                <w:b/>
              </w:rPr>
              <w:t>datum</w:t>
            </w:r>
          </w:p>
        </w:tc>
        <w:tc>
          <w:tcPr>
            <w:tcW w:w="2019" w:type="dxa"/>
            <w:gridSpan w:val="3"/>
          </w:tcPr>
          <w:p w14:paraId="28861FA3" w14:textId="77777777" w:rsidR="0036787F" w:rsidRDefault="0036787F" w:rsidP="009636B7">
            <w:pPr>
              <w:jc w:val="both"/>
            </w:pPr>
          </w:p>
        </w:tc>
      </w:tr>
    </w:tbl>
    <w:p w14:paraId="759A60AC" w14:textId="77777777" w:rsidR="00E3280D" w:rsidRDefault="00E3280D" w:rsidP="00DC52F6">
      <w:pPr>
        <w:spacing w:after="160" w:line="259" w:lineRule="auto"/>
      </w:pPr>
    </w:p>
    <w:p w14:paraId="3E7B94B4" w14:textId="77777777" w:rsidR="000115B2" w:rsidRDefault="000115B2"/>
    <w:p w14:paraId="26049EB9" w14:textId="77777777" w:rsidR="000115B2" w:rsidRDefault="000115B2"/>
    <w:p w14:paraId="1A49F72D" w14:textId="77777777" w:rsidR="00A52D96" w:rsidRDefault="00A52D96">
      <w:r>
        <w:br w:type="page"/>
      </w:r>
    </w:p>
    <w:tbl>
      <w:tblPr>
        <w:tblW w:w="999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95"/>
        <w:gridCol w:w="745"/>
        <w:gridCol w:w="84"/>
        <w:gridCol w:w="1661"/>
        <w:gridCol w:w="57"/>
        <w:gridCol w:w="473"/>
        <w:gridCol w:w="51"/>
        <w:gridCol w:w="425"/>
        <w:gridCol w:w="43"/>
        <w:gridCol w:w="964"/>
        <w:gridCol w:w="30"/>
        <w:gridCol w:w="689"/>
        <w:gridCol w:w="22"/>
        <w:gridCol w:w="55"/>
        <w:gridCol w:w="22"/>
        <w:gridCol w:w="619"/>
        <w:gridCol w:w="15"/>
        <w:gridCol w:w="687"/>
        <w:gridCol w:w="7"/>
        <w:gridCol w:w="698"/>
      </w:tblGrid>
      <w:tr w:rsidR="0036787F" w14:paraId="5DDA9C07" w14:textId="77777777" w:rsidTr="00D033CC">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14:paraId="229C3644" w14:textId="77777777" w:rsidR="0036787F" w:rsidRDefault="0036787F" w:rsidP="009636B7">
            <w:pPr>
              <w:jc w:val="both"/>
              <w:rPr>
                <w:b/>
                <w:sz w:val="28"/>
              </w:rPr>
            </w:pPr>
            <w:r>
              <w:rPr>
                <w:b/>
                <w:sz w:val="28"/>
              </w:rPr>
              <w:lastRenderedPageBreak/>
              <w:t>C-I – Personální zabezpečení</w:t>
            </w:r>
          </w:p>
        </w:tc>
      </w:tr>
      <w:tr w:rsidR="0036787F" w14:paraId="46E7CC74" w14:textId="77777777" w:rsidTr="00D033CC">
        <w:tc>
          <w:tcPr>
            <w:tcW w:w="2647" w:type="dxa"/>
            <w:gridSpan w:val="2"/>
            <w:tcBorders>
              <w:top w:val="double" w:sz="4" w:space="0" w:color="auto"/>
            </w:tcBorders>
            <w:shd w:val="clear" w:color="auto" w:fill="F7CAAC"/>
          </w:tcPr>
          <w:p w14:paraId="26A0A3C4" w14:textId="77777777" w:rsidR="0036787F" w:rsidRDefault="0036787F" w:rsidP="009636B7">
            <w:pPr>
              <w:jc w:val="both"/>
              <w:rPr>
                <w:b/>
              </w:rPr>
            </w:pPr>
            <w:r>
              <w:rPr>
                <w:b/>
              </w:rPr>
              <w:t>Vysoká škola</w:t>
            </w:r>
          </w:p>
        </w:tc>
        <w:tc>
          <w:tcPr>
            <w:tcW w:w="7345" w:type="dxa"/>
            <w:gridSpan w:val="19"/>
          </w:tcPr>
          <w:p w14:paraId="7BB76D44" w14:textId="77777777" w:rsidR="0036787F" w:rsidRDefault="0036787F" w:rsidP="009636B7">
            <w:pPr>
              <w:jc w:val="both"/>
            </w:pPr>
            <w:r>
              <w:t>Univerzita Tomáše Bati ve Zlíně</w:t>
            </w:r>
          </w:p>
        </w:tc>
      </w:tr>
      <w:tr w:rsidR="0036787F" w14:paraId="77127DEA" w14:textId="77777777" w:rsidTr="00D033CC">
        <w:tc>
          <w:tcPr>
            <w:tcW w:w="2647" w:type="dxa"/>
            <w:gridSpan w:val="2"/>
            <w:shd w:val="clear" w:color="auto" w:fill="F7CAAC"/>
          </w:tcPr>
          <w:p w14:paraId="459B56A2" w14:textId="77777777" w:rsidR="0036787F" w:rsidRDefault="0036787F" w:rsidP="009636B7">
            <w:pPr>
              <w:jc w:val="both"/>
              <w:rPr>
                <w:b/>
              </w:rPr>
            </w:pPr>
            <w:r>
              <w:rPr>
                <w:b/>
              </w:rPr>
              <w:t>Součást vysoké školy</w:t>
            </w:r>
          </w:p>
        </w:tc>
        <w:tc>
          <w:tcPr>
            <w:tcW w:w="7345" w:type="dxa"/>
            <w:gridSpan w:val="19"/>
          </w:tcPr>
          <w:p w14:paraId="73574C2E" w14:textId="77777777" w:rsidR="0036787F" w:rsidRDefault="0036787F" w:rsidP="009636B7">
            <w:pPr>
              <w:jc w:val="both"/>
            </w:pPr>
            <w:r>
              <w:t>Fakulta managementu a ekonomiky</w:t>
            </w:r>
          </w:p>
        </w:tc>
      </w:tr>
      <w:tr w:rsidR="00CF4F10" w14:paraId="417B51D2" w14:textId="77777777" w:rsidTr="00D033CC">
        <w:tc>
          <w:tcPr>
            <w:tcW w:w="2647" w:type="dxa"/>
            <w:gridSpan w:val="2"/>
            <w:shd w:val="clear" w:color="auto" w:fill="F7CAAC"/>
          </w:tcPr>
          <w:p w14:paraId="1B7567EE" w14:textId="77777777" w:rsidR="00CF4F10" w:rsidRDefault="00CF4F10" w:rsidP="00CF4F10">
            <w:pPr>
              <w:jc w:val="both"/>
              <w:rPr>
                <w:b/>
              </w:rPr>
            </w:pPr>
            <w:r>
              <w:rPr>
                <w:b/>
              </w:rPr>
              <w:t>Název studijního programu</w:t>
            </w:r>
          </w:p>
        </w:tc>
        <w:tc>
          <w:tcPr>
            <w:tcW w:w="7345" w:type="dxa"/>
            <w:gridSpan w:val="19"/>
          </w:tcPr>
          <w:p w14:paraId="0220DAEC" w14:textId="77777777" w:rsidR="00CF4F10" w:rsidRDefault="00CF4F10" w:rsidP="00CF4F10">
            <w:pPr>
              <w:jc w:val="both"/>
            </w:pPr>
            <w:r>
              <w:t>Ekonomika a management</w:t>
            </w:r>
          </w:p>
        </w:tc>
      </w:tr>
      <w:tr w:rsidR="00CF4F10" w14:paraId="00F7BABF" w14:textId="77777777" w:rsidTr="00D033CC">
        <w:tc>
          <w:tcPr>
            <w:tcW w:w="2647" w:type="dxa"/>
            <w:gridSpan w:val="2"/>
            <w:shd w:val="clear" w:color="auto" w:fill="F7CAAC"/>
          </w:tcPr>
          <w:p w14:paraId="32FEC713" w14:textId="77777777" w:rsidR="00CF4F10" w:rsidRDefault="00CF4F10" w:rsidP="00CF4F10">
            <w:pPr>
              <w:jc w:val="both"/>
              <w:rPr>
                <w:b/>
              </w:rPr>
            </w:pPr>
            <w:r>
              <w:rPr>
                <w:b/>
              </w:rPr>
              <w:t>Jméno a příjmení</w:t>
            </w:r>
          </w:p>
        </w:tc>
        <w:tc>
          <w:tcPr>
            <w:tcW w:w="4533" w:type="dxa"/>
            <w:gridSpan w:val="10"/>
          </w:tcPr>
          <w:p w14:paraId="7327EFF4" w14:textId="77777777" w:rsidR="00CF4F10" w:rsidRPr="00331E15" w:rsidRDefault="00CF4F10" w:rsidP="00CF4F10">
            <w:pPr>
              <w:jc w:val="both"/>
              <w:rPr>
                <w:highlight w:val="yellow"/>
              </w:rPr>
            </w:pPr>
            <w:r w:rsidRPr="00CF654C">
              <w:t>Adriana KNÁPKOVÁ</w:t>
            </w:r>
          </w:p>
        </w:tc>
        <w:tc>
          <w:tcPr>
            <w:tcW w:w="711" w:type="dxa"/>
            <w:gridSpan w:val="2"/>
            <w:shd w:val="clear" w:color="auto" w:fill="F7CAAC"/>
          </w:tcPr>
          <w:p w14:paraId="5E2D4B7D" w14:textId="77777777" w:rsidR="00CF4F10" w:rsidRDefault="00CF4F10" w:rsidP="00CF4F10">
            <w:pPr>
              <w:jc w:val="both"/>
              <w:rPr>
                <w:b/>
              </w:rPr>
            </w:pPr>
            <w:r>
              <w:rPr>
                <w:b/>
              </w:rPr>
              <w:t>Tituly</w:t>
            </w:r>
          </w:p>
        </w:tc>
        <w:tc>
          <w:tcPr>
            <w:tcW w:w="2101" w:type="dxa"/>
            <w:gridSpan w:val="7"/>
          </w:tcPr>
          <w:p w14:paraId="0AB5F153" w14:textId="77777777" w:rsidR="00CF4F10" w:rsidRDefault="00CF4F10" w:rsidP="00CF4F10">
            <w:pPr>
              <w:jc w:val="both"/>
            </w:pPr>
            <w:r>
              <w:t>doc. Ing., Ph.D.</w:t>
            </w:r>
          </w:p>
        </w:tc>
      </w:tr>
      <w:tr w:rsidR="00CF4F10" w14:paraId="18E9D71B" w14:textId="77777777" w:rsidTr="00D033CC">
        <w:tc>
          <w:tcPr>
            <w:tcW w:w="2647" w:type="dxa"/>
            <w:gridSpan w:val="2"/>
            <w:shd w:val="clear" w:color="auto" w:fill="F7CAAC"/>
          </w:tcPr>
          <w:p w14:paraId="3AC3F0B4" w14:textId="77777777" w:rsidR="00CF4F10" w:rsidRDefault="00CF4F10" w:rsidP="00CF4F10">
            <w:pPr>
              <w:jc w:val="both"/>
              <w:rPr>
                <w:b/>
              </w:rPr>
            </w:pPr>
            <w:r>
              <w:rPr>
                <w:b/>
              </w:rPr>
              <w:t>Rok narození</w:t>
            </w:r>
          </w:p>
        </w:tc>
        <w:tc>
          <w:tcPr>
            <w:tcW w:w="829" w:type="dxa"/>
            <w:gridSpan w:val="2"/>
          </w:tcPr>
          <w:p w14:paraId="09F5EF87" w14:textId="77777777" w:rsidR="00CF4F10" w:rsidRDefault="00CF4F10" w:rsidP="00CF4F10">
            <w:pPr>
              <w:jc w:val="both"/>
            </w:pPr>
            <w:r>
              <w:t>1977</w:t>
            </w:r>
          </w:p>
        </w:tc>
        <w:tc>
          <w:tcPr>
            <w:tcW w:w="1718" w:type="dxa"/>
            <w:gridSpan w:val="2"/>
            <w:shd w:val="clear" w:color="auto" w:fill="F7CAAC"/>
          </w:tcPr>
          <w:p w14:paraId="3AF2CD95" w14:textId="77777777" w:rsidR="00CF4F10" w:rsidRDefault="00CF4F10" w:rsidP="00CF4F10">
            <w:pPr>
              <w:jc w:val="both"/>
              <w:rPr>
                <w:b/>
              </w:rPr>
            </w:pPr>
            <w:r>
              <w:rPr>
                <w:b/>
              </w:rPr>
              <w:t>typ vztahu k VŠ</w:t>
            </w:r>
          </w:p>
        </w:tc>
        <w:tc>
          <w:tcPr>
            <w:tcW w:w="992" w:type="dxa"/>
            <w:gridSpan w:val="4"/>
          </w:tcPr>
          <w:p w14:paraId="0FC5A82C" w14:textId="77777777" w:rsidR="00CF4F10" w:rsidRDefault="00CF4F10" w:rsidP="00CF4F10">
            <w:pPr>
              <w:jc w:val="both"/>
            </w:pPr>
            <w:r>
              <w:t>pp</w:t>
            </w:r>
          </w:p>
        </w:tc>
        <w:tc>
          <w:tcPr>
            <w:tcW w:w="994" w:type="dxa"/>
            <w:gridSpan w:val="2"/>
            <w:shd w:val="clear" w:color="auto" w:fill="F7CAAC"/>
          </w:tcPr>
          <w:p w14:paraId="2CD147B3" w14:textId="77777777" w:rsidR="00CF4F10" w:rsidRDefault="00CF4F10" w:rsidP="00CF4F10">
            <w:pPr>
              <w:jc w:val="both"/>
              <w:rPr>
                <w:b/>
              </w:rPr>
            </w:pPr>
            <w:r>
              <w:rPr>
                <w:b/>
              </w:rPr>
              <w:t>Rozsah</w:t>
            </w:r>
          </w:p>
        </w:tc>
        <w:tc>
          <w:tcPr>
            <w:tcW w:w="711" w:type="dxa"/>
            <w:gridSpan w:val="2"/>
          </w:tcPr>
          <w:p w14:paraId="73B85BD7" w14:textId="77777777" w:rsidR="00CF4F10" w:rsidRDefault="00CF4F10" w:rsidP="00CF4F10">
            <w:pPr>
              <w:jc w:val="both"/>
            </w:pPr>
            <w:r>
              <w:t>40</w:t>
            </w:r>
          </w:p>
        </w:tc>
        <w:tc>
          <w:tcPr>
            <w:tcW w:w="711" w:type="dxa"/>
            <w:gridSpan w:val="4"/>
            <w:shd w:val="clear" w:color="auto" w:fill="F7CAAC"/>
          </w:tcPr>
          <w:p w14:paraId="02A841B1" w14:textId="77777777" w:rsidR="00CF4F10" w:rsidRDefault="00CF4F10" w:rsidP="00CF4F10">
            <w:pPr>
              <w:jc w:val="both"/>
              <w:rPr>
                <w:b/>
              </w:rPr>
            </w:pPr>
            <w:r>
              <w:rPr>
                <w:b/>
              </w:rPr>
              <w:t>do kdy</w:t>
            </w:r>
          </w:p>
        </w:tc>
        <w:tc>
          <w:tcPr>
            <w:tcW w:w="1390" w:type="dxa"/>
            <w:gridSpan w:val="3"/>
          </w:tcPr>
          <w:p w14:paraId="0BECDD13" w14:textId="77777777" w:rsidR="00CF4F10" w:rsidRDefault="00CF4F10" w:rsidP="00CF4F10">
            <w:pPr>
              <w:jc w:val="both"/>
            </w:pPr>
            <w:r>
              <w:t>N</w:t>
            </w:r>
          </w:p>
        </w:tc>
      </w:tr>
      <w:tr w:rsidR="00CF4F10" w14:paraId="761C5ABE" w14:textId="77777777" w:rsidTr="00D033CC">
        <w:tc>
          <w:tcPr>
            <w:tcW w:w="5194" w:type="dxa"/>
            <w:gridSpan w:val="6"/>
            <w:shd w:val="clear" w:color="auto" w:fill="F7CAAC"/>
          </w:tcPr>
          <w:p w14:paraId="5DEDEFEE" w14:textId="77777777" w:rsidR="00CF4F10" w:rsidRDefault="00CF4F10" w:rsidP="00CF4F10">
            <w:pPr>
              <w:jc w:val="both"/>
              <w:rPr>
                <w:b/>
              </w:rPr>
            </w:pPr>
            <w:r>
              <w:rPr>
                <w:b/>
              </w:rPr>
              <w:t>Typ vztahu na součásti VŠ, která uskutečňuje st. program</w:t>
            </w:r>
          </w:p>
        </w:tc>
        <w:tc>
          <w:tcPr>
            <w:tcW w:w="992" w:type="dxa"/>
            <w:gridSpan w:val="4"/>
          </w:tcPr>
          <w:p w14:paraId="0C1A52D8" w14:textId="77777777" w:rsidR="00CF4F10" w:rsidRDefault="00CF4F10" w:rsidP="00CF4F10">
            <w:pPr>
              <w:jc w:val="both"/>
            </w:pPr>
            <w:r>
              <w:t>pp</w:t>
            </w:r>
          </w:p>
        </w:tc>
        <w:tc>
          <w:tcPr>
            <w:tcW w:w="994" w:type="dxa"/>
            <w:gridSpan w:val="2"/>
            <w:shd w:val="clear" w:color="auto" w:fill="F7CAAC"/>
          </w:tcPr>
          <w:p w14:paraId="68E8EE4D" w14:textId="77777777" w:rsidR="00CF4F10" w:rsidRDefault="00CF4F10" w:rsidP="00CF4F10">
            <w:pPr>
              <w:jc w:val="both"/>
              <w:rPr>
                <w:b/>
              </w:rPr>
            </w:pPr>
            <w:r>
              <w:rPr>
                <w:b/>
              </w:rPr>
              <w:t>Rozsah</w:t>
            </w:r>
          </w:p>
        </w:tc>
        <w:tc>
          <w:tcPr>
            <w:tcW w:w="711" w:type="dxa"/>
            <w:gridSpan w:val="2"/>
          </w:tcPr>
          <w:p w14:paraId="4B0AE4E7" w14:textId="77777777" w:rsidR="00CF4F10" w:rsidRDefault="00CF4F10" w:rsidP="00CF4F10">
            <w:pPr>
              <w:jc w:val="both"/>
            </w:pPr>
            <w:r>
              <w:t>40</w:t>
            </w:r>
          </w:p>
        </w:tc>
        <w:tc>
          <w:tcPr>
            <w:tcW w:w="711" w:type="dxa"/>
            <w:gridSpan w:val="4"/>
            <w:shd w:val="clear" w:color="auto" w:fill="F7CAAC"/>
          </w:tcPr>
          <w:p w14:paraId="7BFC3F17" w14:textId="77777777" w:rsidR="00CF4F10" w:rsidRDefault="00CF4F10" w:rsidP="00CF4F10">
            <w:pPr>
              <w:jc w:val="both"/>
              <w:rPr>
                <w:b/>
              </w:rPr>
            </w:pPr>
            <w:r>
              <w:rPr>
                <w:b/>
              </w:rPr>
              <w:t>do kdy</w:t>
            </w:r>
          </w:p>
        </w:tc>
        <w:tc>
          <w:tcPr>
            <w:tcW w:w="1390" w:type="dxa"/>
            <w:gridSpan w:val="3"/>
          </w:tcPr>
          <w:p w14:paraId="170D5902" w14:textId="77777777" w:rsidR="00CF4F10" w:rsidRDefault="00CF4F10" w:rsidP="00CF4F10">
            <w:pPr>
              <w:jc w:val="both"/>
            </w:pPr>
            <w:r>
              <w:t>N</w:t>
            </w:r>
          </w:p>
        </w:tc>
      </w:tr>
      <w:tr w:rsidR="00CF4F10" w14:paraId="7EBC0B9A" w14:textId="77777777" w:rsidTr="00D033CC">
        <w:tc>
          <w:tcPr>
            <w:tcW w:w="6186" w:type="dxa"/>
            <w:gridSpan w:val="10"/>
            <w:shd w:val="clear" w:color="auto" w:fill="F7CAAC"/>
          </w:tcPr>
          <w:p w14:paraId="38D233FE" w14:textId="77777777" w:rsidR="00CF4F10" w:rsidRDefault="00CF4F10" w:rsidP="00CF4F10">
            <w:pPr>
              <w:jc w:val="both"/>
            </w:pPr>
            <w:r>
              <w:rPr>
                <w:b/>
              </w:rPr>
              <w:t>Další současná působení jako akademický pracovník na jiných VŠ</w:t>
            </w:r>
          </w:p>
        </w:tc>
        <w:tc>
          <w:tcPr>
            <w:tcW w:w="1705" w:type="dxa"/>
            <w:gridSpan w:val="4"/>
            <w:shd w:val="clear" w:color="auto" w:fill="F7CAAC"/>
          </w:tcPr>
          <w:p w14:paraId="7321729C" w14:textId="77777777" w:rsidR="00CF4F10" w:rsidRDefault="00CF4F10" w:rsidP="00CF4F10">
            <w:pPr>
              <w:jc w:val="both"/>
              <w:rPr>
                <w:b/>
              </w:rPr>
            </w:pPr>
            <w:r>
              <w:rPr>
                <w:b/>
              </w:rPr>
              <w:t>typ prac. vztahu</w:t>
            </w:r>
          </w:p>
        </w:tc>
        <w:tc>
          <w:tcPr>
            <w:tcW w:w="2101" w:type="dxa"/>
            <w:gridSpan w:val="7"/>
            <w:shd w:val="clear" w:color="auto" w:fill="F7CAAC"/>
          </w:tcPr>
          <w:p w14:paraId="6536B49E" w14:textId="77777777" w:rsidR="00CF4F10" w:rsidRDefault="00CF4F10" w:rsidP="00CF4F10">
            <w:pPr>
              <w:jc w:val="both"/>
              <w:rPr>
                <w:b/>
              </w:rPr>
            </w:pPr>
            <w:r>
              <w:rPr>
                <w:b/>
              </w:rPr>
              <w:t>rozsah</w:t>
            </w:r>
          </w:p>
        </w:tc>
      </w:tr>
      <w:tr w:rsidR="00CF4F10" w14:paraId="7D7D29AF" w14:textId="77777777" w:rsidTr="00D033CC">
        <w:tc>
          <w:tcPr>
            <w:tcW w:w="6186" w:type="dxa"/>
            <w:gridSpan w:val="10"/>
          </w:tcPr>
          <w:p w14:paraId="0F161CF7" w14:textId="77777777" w:rsidR="00CF4F10" w:rsidRDefault="00CF4F10" w:rsidP="00CF4F10">
            <w:pPr>
              <w:jc w:val="both"/>
            </w:pPr>
          </w:p>
        </w:tc>
        <w:tc>
          <w:tcPr>
            <w:tcW w:w="1705" w:type="dxa"/>
            <w:gridSpan w:val="4"/>
          </w:tcPr>
          <w:p w14:paraId="5E61F9AF" w14:textId="77777777" w:rsidR="00CF4F10" w:rsidRDefault="00CF4F10" w:rsidP="00CF4F10">
            <w:pPr>
              <w:jc w:val="both"/>
            </w:pPr>
          </w:p>
        </w:tc>
        <w:tc>
          <w:tcPr>
            <w:tcW w:w="2101" w:type="dxa"/>
            <w:gridSpan w:val="7"/>
          </w:tcPr>
          <w:p w14:paraId="6FB49320" w14:textId="77777777" w:rsidR="00CF4F10" w:rsidRDefault="00CF4F10" w:rsidP="00CF4F10">
            <w:pPr>
              <w:jc w:val="both"/>
            </w:pPr>
          </w:p>
        </w:tc>
      </w:tr>
      <w:tr w:rsidR="00CF4F10" w14:paraId="4E48629C" w14:textId="77777777" w:rsidTr="00D033CC">
        <w:tc>
          <w:tcPr>
            <w:tcW w:w="9992" w:type="dxa"/>
            <w:gridSpan w:val="21"/>
            <w:shd w:val="clear" w:color="auto" w:fill="F7CAAC"/>
          </w:tcPr>
          <w:p w14:paraId="45B5108A" w14:textId="77777777" w:rsidR="00CF4F10" w:rsidRDefault="00CF4F10" w:rsidP="00CF4F10">
            <w:pPr>
              <w:jc w:val="both"/>
            </w:pPr>
            <w:r>
              <w:rPr>
                <w:b/>
              </w:rPr>
              <w:t>Předměty příslušného studijního programu a způsob zapojení do jejich výuky, příp. další zapojení do uskutečňování studijního programu</w:t>
            </w:r>
          </w:p>
        </w:tc>
      </w:tr>
      <w:tr w:rsidR="00CF4F10" w14:paraId="64E0F841" w14:textId="77777777" w:rsidTr="00D033CC">
        <w:trPr>
          <w:trHeight w:val="218"/>
        </w:trPr>
        <w:tc>
          <w:tcPr>
            <w:tcW w:w="9992" w:type="dxa"/>
            <w:gridSpan w:val="21"/>
            <w:tcBorders>
              <w:top w:val="nil"/>
            </w:tcBorders>
          </w:tcPr>
          <w:p w14:paraId="49FBEAC4" w14:textId="77777777" w:rsidR="00CF4F10" w:rsidRDefault="00CF4F10" w:rsidP="00CF4F10">
            <w:pPr>
              <w:jc w:val="both"/>
            </w:pPr>
            <w:r w:rsidRPr="0036787F">
              <w:t xml:space="preserve">Manažerské finance </w:t>
            </w:r>
            <w:r>
              <w:t>- přednášející (30%)</w:t>
            </w:r>
          </w:p>
          <w:p w14:paraId="606A30DA" w14:textId="77777777" w:rsidR="002C005F" w:rsidRDefault="002C005F" w:rsidP="00CF4F10">
            <w:pPr>
              <w:jc w:val="both"/>
            </w:pPr>
            <w:r>
              <w:t xml:space="preserve">Školitelka </w:t>
            </w:r>
          </w:p>
        </w:tc>
      </w:tr>
      <w:tr w:rsidR="00CF4F10" w14:paraId="23E75F3E" w14:textId="77777777" w:rsidTr="00D033CC">
        <w:tc>
          <w:tcPr>
            <w:tcW w:w="9992" w:type="dxa"/>
            <w:gridSpan w:val="21"/>
            <w:shd w:val="clear" w:color="auto" w:fill="F7CAAC"/>
          </w:tcPr>
          <w:p w14:paraId="25A0C662" w14:textId="77777777" w:rsidR="00CF4F10" w:rsidRDefault="00CF4F10" w:rsidP="00CF4F10">
            <w:pPr>
              <w:jc w:val="both"/>
            </w:pPr>
            <w:r>
              <w:rPr>
                <w:b/>
              </w:rPr>
              <w:t xml:space="preserve">Údaje o vzdělání na VŠ </w:t>
            </w:r>
          </w:p>
        </w:tc>
      </w:tr>
      <w:tr w:rsidR="00CF4F10" w:rsidRPr="00BE3A80" w14:paraId="73DCA776" w14:textId="77777777" w:rsidTr="00D033CC">
        <w:trPr>
          <w:trHeight w:val="511"/>
        </w:trPr>
        <w:tc>
          <w:tcPr>
            <w:tcW w:w="9992" w:type="dxa"/>
            <w:gridSpan w:val="21"/>
          </w:tcPr>
          <w:p w14:paraId="7E3D857E" w14:textId="77777777" w:rsidR="00CF4F10" w:rsidRDefault="00CF4F10" w:rsidP="00CF4F10">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193726EA" w14:textId="77777777" w:rsidR="00CF4F10" w:rsidRPr="00BE3A80" w:rsidRDefault="00CF4F10" w:rsidP="00CF4F10">
            <w:pPr>
              <w:jc w:val="both"/>
            </w:pPr>
            <w:r w:rsidRPr="00170B36">
              <w:rPr>
                <w:b/>
              </w:rPr>
              <w:t>1999 – 2001</w:t>
            </w:r>
            <w:r>
              <w:t xml:space="preserve">: </w:t>
            </w:r>
            <w:r w:rsidRPr="009A3584">
              <w:rPr>
                <w:color w:val="000000"/>
                <w:szCs w:val="24"/>
              </w:rPr>
              <w:t>Univerzita Tomáše Bati ve Zlíně, Fakulta managementu a ekonomi</w:t>
            </w:r>
            <w:r>
              <w:rPr>
                <w:color w:val="000000"/>
                <w:szCs w:val="24"/>
              </w:rPr>
              <w:t xml:space="preserve">ky </w:t>
            </w:r>
            <w:r>
              <w:t>(</w:t>
            </w:r>
            <w:r w:rsidRPr="00170B36">
              <w:rPr>
                <w:b/>
              </w:rPr>
              <w:t>Ing.</w:t>
            </w:r>
            <w:r>
              <w:t>)</w:t>
            </w:r>
          </w:p>
        </w:tc>
      </w:tr>
      <w:tr w:rsidR="00CF4F10" w14:paraId="79B0EDC4" w14:textId="77777777" w:rsidTr="00D033CC">
        <w:tc>
          <w:tcPr>
            <w:tcW w:w="9992" w:type="dxa"/>
            <w:gridSpan w:val="21"/>
            <w:shd w:val="clear" w:color="auto" w:fill="F7CAAC"/>
          </w:tcPr>
          <w:p w14:paraId="73114C81" w14:textId="77777777" w:rsidR="00CF4F10" w:rsidRDefault="00CF4F10" w:rsidP="00CF4F10">
            <w:pPr>
              <w:jc w:val="both"/>
              <w:rPr>
                <w:b/>
              </w:rPr>
            </w:pPr>
            <w:r>
              <w:rPr>
                <w:b/>
              </w:rPr>
              <w:t>Údaje o odborném působení od absolvování VŠ</w:t>
            </w:r>
          </w:p>
        </w:tc>
      </w:tr>
      <w:tr w:rsidR="00CF4F10" w14:paraId="3A1B456F" w14:textId="77777777" w:rsidTr="00D033CC">
        <w:trPr>
          <w:trHeight w:val="555"/>
        </w:trPr>
        <w:tc>
          <w:tcPr>
            <w:tcW w:w="9992" w:type="dxa"/>
            <w:gridSpan w:val="21"/>
          </w:tcPr>
          <w:p w14:paraId="139E709E" w14:textId="77777777" w:rsidR="00D248C9" w:rsidRDefault="00D248C9" w:rsidP="00D248C9">
            <w:pPr>
              <w:jc w:val="both"/>
            </w:pPr>
            <w:r w:rsidRPr="00170B36">
              <w:rPr>
                <w:b/>
              </w:rPr>
              <w:t>2002 – dosud</w:t>
            </w:r>
            <w:r>
              <w:t>: UTB FaME ve Zlíně (odborná asistentka, od roku 2014 docentka)</w:t>
            </w:r>
          </w:p>
          <w:p w14:paraId="40530CFA" w14:textId="77777777" w:rsidR="00D248C9" w:rsidRDefault="00D248C9" w:rsidP="00D248C9">
            <w:pPr>
              <w:jc w:val="both"/>
            </w:pPr>
            <w:r w:rsidRPr="00170B36">
              <w:rPr>
                <w:b/>
              </w:rPr>
              <w:t>2008 – 2014</w:t>
            </w:r>
            <w:r>
              <w:t>: proděkanka pro vědu a výzkum na FaME UTB ve Zlíně</w:t>
            </w:r>
          </w:p>
          <w:p w14:paraId="4D25B9C5" w14:textId="77777777" w:rsidR="00D248C9" w:rsidRDefault="00D248C9" w:rsidP="00D248C9">
            <w:pPr>
              <w:jc w:val="both"/>
            </w:pPr>
            <w:r w:rsidRPr="00170B36">
              <w:rPr>
                <w:b/>
              </w:rPr>
              <w:t xml:space="preserve">2015 – </w:t>
            </w:r>
            <w:r>
              <w:rPr>
                <w:b/>
              </w:rPr>
              <w:t>I/2019</w:t>
            </w:r>
            <w:r>
              <w:t>: prorektorka pro sociální záležitosti na UTB ve Zlíně</w:t>
            </w:r>
          </w:p>
          <w:p w14:paraId="3B54AA6F" w14:textId="77777777" w:rsidR="00CF4F10" w:rsidRDefault="00D248C9" w:rsidP="00D248C9">
            <w:pPr>
              <w:jc w:val="both"/>
            </w:pPr>
            <w:r>
              <w:rPr>
                <w:b/>
              </w:rPr>
              <w:t>II/2019 - dosud</w:t>
            </w:r>
            <w:r>
              <w:t>: prorektorka pro vnitřní a vnější vztahy na UTB ve Zlíně</w:t>
            </w:r>
          </w:p>
        </w:tc>
      </w:tr>
      <w:tr w:rsidR="00CF4F10" w14:paraId="0E217D40" w14:textId="77777777" w:rsidTr="00D033CC">
        <w:trPr>
          <w:trHeight w:val="250"/>
        </w:trPr>
        <w:tc>
          <w:tcPr>
            <w:tcW w:w="9992" w:type="dxa"/>
            <w:gridSpan w:val="21"/>
            <w:shd w:val="clear" w:color="auto" w:fill="F7CAAC"/>
          </w:tcPr>
          <w:p w14:paraId="43437663" w14:textId="77777777" w:rsidR="00CF4F10" w:rsidRDefault="00CF4F10" w:rsidP="00CF4F10">
            <w:pPr>
              <w:jc w:val="both"/>
            </w:pPr>
            <w:r>
              <w:rPr>
                <w:b/>
              </w:rPr>
              <w:t>Zkušenosti s vedením kvalifikačních a rigorózních prací</w:t>
            </w:r>
          </w:p>
        </w:tc>
      </w:tr>
      <w:tr w:rsidR="00CF4F10" w14:paraId="0386B3D1" w14:textId="77777777" w:rsidTr="00D033CC">
        <w:trPr>
          <w:trHeight w:val="88"/>
        </w:trPr>
        <w:tc>
          <w:tcPr>
            <w:tcW w:w="9992" w:type="dxa"/>
            <w:gridSpan w:val="21"/>
          </w:tcPr>
          <w:p w14:paraId="35CEA617" w14:textId="77777777" w:rsidR="00CF4F10" w:rsidRDefault="00CF4F10" w:rsidP="00CF4F10">
            <w:pPr>
              <w:jc w:val="both"/>
            </w:pPr>
            <w:r>
              <w:t xml:space="preserve">Počet vedených bakalářských prací – 37 </w:t>
            </w:r>
          </w:p>
          <w:p w14:paraId="53C68FC7" w14:textId="77777777" w:rsidR="00CF4F10" w:rsidRDefault="00CF4F10" w:rsidP="00CF4F10">
            <w:pPr>
              <w:jc w:val="both"/>
            </w:pPr>
            <w:r>
              <w:t>Počet vedených diplomových prací – 69</w:t>
            </w:r>
          </w:p>
        </w:tc>
      </w:tr>
      <w:tr w:rsidR="00CF4F10" w14:paraId="573661A8" w14:textId="77777777" w:rsidTr="00D033CC">
        <w:trPr>
          <w:cantSplit/>
        </w:trPr>
        <w:tc>
          <w:tcPr>
            <w:tcW w:w="3476" w:type="dxa"/>
            <w:gridSpan w:val="4"/>
            <w:tcBorders>
              <w:top w:val="single" w:sz="12" w:space="0" w:color="auto"/>
            </w:tcBorders>
            <w:shd w:val="clear" w:color="auto" w:fill="F7CAAC"/>
          </w:tcPr>
          <w:p w14:paraId="61AD0954" w14:textId="77777777" w:rsidR="00CF4F10" w:rsidRDefault="00CF4F10" w:rsidP="00CF4F10">
            <w:pPr>
              <w:jc w:val="both"/>
            </w:pPr>
            <w:r>
              <w:rPr>
                <w:b/>
              </w:rPr>
              <w:t xml:space="preserve">Obor habilitačního řízení </w:t>
            </w:r>
          </w:p>
        </w:tc>
        <w:tc>
          <w:tcPr>
            <w:tcW w:w="2242" w:type="dxa"/>
            <w:gridSpan w:val="4"/>
            <w:tcBorders>
              <w:top w:val="single" w:sz="12" w:space="0" w:color="auto"/>
            </w:tcBorders>
            <w:shd w:val="clear" w:color="auto" w:fill="F7CAAC"/>
          </w:tcPr>
          <w:p w14:paraId="464BC264" w14:textId="77777777" w:rsidR="00CF4F10" w:rsidRDefault="00CF4F10" w:rsidP="00CF4F10">
            <w:pPr>
              <w:jc w:val="both"/>
            </w:pPr>
            <w:r>
              <w:rPr>
                <w:b/>
              </w:rPr>
              <w:t>Rok udělení hodnosti</w:t>
            </w:r>
          </w:p>
        </w:tc>
        <w:tc>
          <w:tcPr>
            <w:tcW w:w="2250" w:type="dxa"/>
            <w:gridSpan w:val="8"/>
            <w:tcBorders>
              <w:top w:val="single" w:sz="12" w:space="0" w:color="auto"/>
              <w:right w:val="single" w:sz="12" w:space="0" w:color="auto"/>
            </w:tcBorders>
            <w:shd w:val="clear" w:color="auto" w:fill="F7CAAC"/>
          </w:tcPr>
          <w:p w14:paraId="636D5F3A" w14:textId="77777777" w:rsidR="00CF4F10" w:rsidRDefault="00CF4F10" w:rsidP="00CF4F10">
            <w:pPr>
              <w:jc w:val="both"/>
            </w:pPr>
            <w:r>
              <w:rPr>
                <w:b/>
              </w:rPr>
              <w:t>Řízení konáno na VŠ</w:t>
            </w:r>
          </w:p>
        </w:tc>
        <w:tc>
          <w:tcPr>
            <w:tcW w:w="2024" w:type="dxa"/>
            <w:gridSpan w:val="5"/>
            <w:tcBorders>
              <w:top w:val="single" w:sz="12" w:space="0" w:color="auto"/>
              <w:left w:val="single" w:sz="12" w:space="0" w:color="auto"/>
            </w:tcBorders>
            <w:shd w:val="clear" w:color="auto" w:fill="F7CAAC"/>
          </w:tcPr>
          <w:p w14:paraId="75EB194C" w14:textId="77777777" w:rsidR="00CF4F10" w:rsidRDefault="00CF4F10" w:rsidP="00CF4F10">
            <w:pPr>
              <w:jc w:val="both"/>
              <w:rPr>
                <w:b/>
              </w:rPr>
            </w:pPr>
            <w:r>
              <w:rPr>
                <w:b/>
              </w:rPr>
              <w:t>Ohlasy publikací</w:t>
            </w:r>
          </w:p>
        </w:tc>
      </w:tr>
      <w:tr w:rsidR="00CF4F10" w14:paraId="64EE0D89" w14:textId="77777777" w:rsidTr="00D033CC">
        <w:trPr>
          <w:cantSplit/>
        </w:trPr>
        <w:tc>
          <w:tcPr>
            <w:tcW w:w="3476" w:type="dxa"/>
            <w:gridSpan w:val="4"/>
          </w:tcPr>
          <w:p w14:paraId="5C4D5D58" w14:textId="77777777" w:rsidR="00CF4F10" w:rsidRDefault="00CF4F10" w:rsidP="00CF4F10">
            <w:pPr>
              <w:jc w:val="both"/>
            </w:pPr>
            <w:r>
              <w:t>Management a ekonomika</w:t>
            </w:r>
          </w:p>
        </w:tc>
        <w:tc>
          <w:tcPr>
            <w:tcW w:w="2242" w:type="dxa"/>
            <w:gridSpan w:val="4"/>
          </w:tcPr>
          <w:p w14:paraId="1F02E7B7" w14:textId="77777777" w:rsidR="00CF4F10" w:rsidRDefault="00CF4F10" w:rsidP="00CF4F10">
            <w:pPr>
              <w:jc w:val="both"/>
            </w:pPr>
            <w:r>
              <w:t>2014</w:t>
            </w:r>
          </w:p>
        </w:tc>
        <w:tc>
          <w:tcPr>
            <w:tcW w:w="2250" w:type="dxa"/>
            <w:gridSpan w:val="8"/>
            <w:tcBorders>
              <w:right w:val="single" w:sz="12" w:space="0" w:color="auto"/>
            </w:tcBorders>
          </w:tcPr>
          <w:p w14:paraId="4D801CCA" w14:textId="77777777" w:rsidR="00CF4F10" w:rsidRDefault="00CF4F10" w:rsidP="00CF4F10">
            <w:pPr>
              <w:jc w:val="both"/>
            </w:pPr>
            <w:r>
              <w:t>UTB ve Zlíně</w:t>
            </w:r>
          </w:p>
        </w:tc>
        <w:tc>
          <w:tcPr>
            <w:tcW w:w="634" w:type="dxa"/>
            <w:gridSpan w:val="2"/>
            <w:tcBorders>
              <w:left w:val="single" w:sz="12" w:space="0" w:color="auto"/>
            </w:tcBorders>
            <w:shd w:val="clear" w:color="auto" w:fill="F7CAAC"/>
          </w:tcPr>
          <w:p w14:paraId="46DD4BE5" w14:textId="77777777" w:rsidR="00CF4F10" w:rsidRDefault="00CF4F10" w:rsidP="00CF4F10">
            <w:pPr>
              <w:jc w:val="both"/>
            </w:pPr>
            <w:r>
              <w:rPr>
                <w:b/>
              </w:rPr>
              <w:t>WOS</w:t>
            </w:r>
          </w:p>
        </w:tc>
        <w:tc>
          <w:tcPr>
            <w:tcW w:w="694" w:type="dxa"/>
            <w:gridSpan w:val="2"/>
            <w:shd w:val="clear" w:color="auto" w:fill="F7CAAC"/>
          </w:tcPr>
          <w:p w14:paraId="32B57A37" w14:textId="77777777" w:rsidR="00CF4F10" w:rsidRDefault="00CF4F10" w:rsidP="00CF4F10">
            <w:pPr>
              <w:jc w:val="both"/>
              <w:rPr>
                <w:sz w:val="18"/>
              </w:rPr>
            </w:pPr>
            <w:r>
              <w:rPr>
                <w:b/>
                <w:sz w:val="18"/>
              </w:rPr>
              <w:t>Scopus</w:t>
            </w:r>
          </w:p>
        </w:tc>
        <w:tc>
          <w:tcPr>
            <w:tcW w:w="696" w:type="dxa"/>
            <w:shd w:val="clear" w:color="auto" w:fill="F7CAAC"/>
          </w:tcPr>
          <w:p w14:paraId="771E6AA4" w14:textId="77777777" w:rsidR="00CF4F10" w:rsidRDefault="00CF4F10" w:rsidP="00CF4F10">
            <w:pPr>
              <w:jc w:val="both"/>
            </w:pPr>
            <w:r>
              <w:rPr>
                <w:b/>
                <w:sz w:val="18"/>
              </w:rPr>
              <w:t>ostatní</w:t>
            </w:r>
          </w:p>
        </w:tc>
      </w:tr>
      <w:tr w:rsidR="00CF4F10" w14:paraId="4089216D" w14:textId="77777777" w:rsidTr="00D033CC">
        <w:trPr>
          <w:cantSplit/>
          <w:trHeight w:val="70"/>
        </w:trPr>
        <w:tc>
          <w:tcPr>
            <w:tcW w:w="3476" w:type="dxa"/>
            <w:gridSpan w:val="4"/>
            <w:shd w:val="clear" w:color="auto" w:fill="F7CAAC"/>
          </w:tcPr>
          <w:p w14:paraId="1B8A39A2" w14:textId="77777777" w:rsidR="00CF4F10" w:rsidRDefault="00CF4F10" w:rsidP="00CF4F10">
            <w:pPr>
              <w:jc w:val="both"/>
            </w:pPr>
            <w:r>
              <w:rPr>
                <w:b/>
              </w:rPr>
              <w:t>Obor jmenovacího řízení</w:t>
            </w:r>
          </w:p>
        </w:tc>
        <w:tc>
          <w:tcPr>
            <w:tcW w:w="2242" w:type="dxa"/>
            <w:gridSpan w:val="4"/>
            <w:shd w:val="clear" w:color="auto" w:fill="F7CAAC"/>
          </w:tcPr>
          <w:p w14:paraId="20D1AECE" w14:textId="77777777" w:rsidR="00CF4F10" w:rsidRDefault="00CF4F10" w:rsidP="00CF4F10">
            <w:pPr>
              <w:jc w:val="both"/>
            </w:pPr>
            <w:r>
              <w:rPr>
                <w:b/>
              </w:rPr>
              <w:t>Rok udělení hodnosti</w:t>
            </w:r>
          </w:p>
        </w:tc>
        <w:tc>
          <w:tcPr>
            <w:tcW w:w="2250" w:type="dxa"/>
            <w:gridSpan w:val="8"/>
            <w:tcBorders>
              <w:right w:val="single" w:sz="12" w:space="0" w:color="auto"/>
            </w:tcBorders>
            <w:shd w:val="clear" w:color="auto" w:fill="F7CAAC"/>
          </w:tcPr>
          <w:p w14:paraId="272BDC18" w14:textId="77777777" w:rsidR="00CF4F10" w:rsidRDefault="00CF4F10" w:rsidP="00CF4F10">
            <w:pPr>
              <w:jc w:val="both"/>
            </w:pPr>
            <w:r>
              <w:rPr>
                <w:b/>
              </w:rPr>
              <w:t>Řízení konáno na VŠ</w:t>
            </w:r>
          </w:p>
        </w:tc>
        <w:tc>
          <w:tcPr>
            <w:tcW w:w="634" w:type="dxa"/>
            <w:gridSpan w:val="2"/>
            <w:vMerge w:val="restart"/>
            <w:tcBorders>
              <w:left w:val="single" w:sz="12" w:space="0" w:color="auto"/>
            </w:tcBorders>
          </w:tcPr>
          <w:p w14:paraId="58A75497" w14:textId="77777777" w:rsidR="00CF4F10" w:rsidRDefault="00D033CC" w:rsidP="00CF4F10">
            <w:pPr>
              <w:jc w:val="both"/>
              <w:rPr>
                <w:b/>
              </w:rPr>
            </w:pPr>
            <w:r>
              <w:rPr>
                <w:b/>
              </w:rPr>
              <w:t>21</w:t>
            </w:r>
          </w:p>
        </w:tc>
        <w:tc>
          <w:tcPr>
            <w:tcW w:w="694" w:type="dxa"/>
            <w:gridSpan w:val="2"/>
            <w:vMerge w:val="restart"/>
          </w:tcPr>
          <w:p w14:paraId="266516D3" w14:textId="77777777" w:rsidR="00CF4F10" w:rsidRDefault="00DA4217" w:rsidP="00D033CC">
            <w:pPr>
              <w:jc w:val="both"/>
              <w:rPr>
                <w:b/>
              </w:rPr>
            </w:pPr>
            <w:r>
              <w:rPr>
                <w:b/>
              </w:rPr>
              <w:t>3</w:t>
            </w:r>
            <w:r w:rsidR="00D033CC">
              <w:rPr>
                <w:b/>
              </w:rPr>
              <w:t>2</w:t>
            </w:r>
          </w:p>
        </w:tc>
        <w:tc>
          <w:tcPr>
            <w:tcW w:w="696" w:type="dxa"/>
            <w:vMerge w:val="restart"/>
          </w:tcPr>
          <w:p w14:paraId="0F295AB2" w14:textId="77777777" w:rsidR="00CF4F10" w:rsidRDefault="00CF4F10" w:rsidP="00CF4F10">
            <w:pPr>
              <w:jc w:val="both"/>
              <w:rPr>
                <w:b/>
              </w:rPr>
            </w:pPr>
            <w:r>
              <w:rPr>
                <w:b/>
              </w:rPr>
              <w:t>450</w:t>
            </w:r>
          </w:p>
        </w:tc>
      </w:tr>
      <w:tr w:rsidR="00CF4F10" w14:paraId="068EDC83" w14:textId="77777777" w:rsidTr="00D033CC">
        <w:trPr>
          <w:trHeight w:val="205"/>
        </w:trPr>
        <w:tc>
          <w:tcPr>
            <w:tcW w:w="3476" w:type="dxa"/>
            <w:gridSpan w:val="4"/>
          </w:tcPr>
          <w:p w14:paraId="67D4265E" w14:textId="77777777" w:rsidR="00CF4F10" w:rsidRDefault="00CF4F10" w:rsidP="00CF4F10">
            <w:pPr>
              <w:jc w:val="both"/>
            </w:pPr>
          </w:p>
        </w:tc>
        <w:tc>
          <w:tcPr>
            <w:tcW w:w="2242" w:type="dxa"/>
            <w:gridSpan w:val="4"/>
          </w:tcPr>
          <w:p w14:paraId="50D0C0D6" w14:textId="77777777" w:rsidR="00CF4F10" w:rsidRDefault="00CF4F10" w:rsidP="00CF4F10">
            <w:pPr>
              <w:jc w:val="both"/>
            </w:pPr>
          </w:p>
        </w:tc>
        <w:tc>
          <w:tcPr>
            <w:tcW w:w="2250" w:type="dxa"/>
            <w:gridSpan w:val="8"/>
            <w:tcBorders>
              <w:right w:val="single" w:sz="12" w:space="0" w:color="auto"/>
            </w:tcBorders>
          </w:tcPr>
          <w:p w14:paraId="73829FAA" w14:textId="77777777" w:rsidR="00CF4F10" w:rsidRDefault="00CF4F10" w:rsidP="00CF4F10">
            <w:pPr>
              <w:jc w:val="both"/>
            </w:pPr>
          </w:p>
        </w:tc>
        <w:tc>
          <w:tcPr>
            <w:tcW w:w="634" w:type="dxa"/>
            <w:gridSpan w:val="2"/>
            <w:vMerge/>
            <w:tcBorders>
              <w:left w:val="single" w:sz="12" w:space="0" w:color="auto"/>
            </w:tcBorders>
            <w:vAlign w:val="center"/>
          </w:tcPr>
          <w:p w14:paraId="7534395C" w14:textId="77777777" w:rsidR="00CF4F10" w:rsidRDefault="00CF4F10" w:rsidP="00CF4F10">
            <w:pPr>
              <w:rPr>
                <w:b/>
              </w:rPr>
            </w:pPr>
          </w:p>
        </w:tc>
        <w:tc>
          <w:tcPr>
            <w:tcW w:w="694" w:type="dxa"/>
            <w:gridSpan w:val="2"/>
            <w:vMerge/>
            <w:vAlign w:val="center"/>
          </w:tcPr>
          <w:p w14:paraId="6F898152" w14:textId="77777777" w:rsidR="00CF4F10" w:rsidRDefault="00CF4F10" w:rsidP="00CF4F10">
            <w:pPr>
              <w:rPr>
                <w:b/>
              </w:rPr>
            </w:pPr>
          </w:p>
        </w:tc>
        <w:tc>
          <w:tcPr>
            <w:tcW w:w="696" w:type="dxa"/>
            <w:vMerge/>
            <w:vAlign w:val="center"/>
          </w:tcPr>
          <w:p w14:paraId="09330D38" w14:textId="77777777" w:rsidR="00CF4F10" w:rsidRDefault="00CF4F10" w:rsidP="00CF4F10">
            <w:pPr>
              <w:rPr>
                <w:b/>
              </w:rPr>
            </w:pPr>
          </w:p>
        </w:tc>
      </w:tr>
      <w:tr w:rsidR="00CF4F10" w14:paraId="05B812B4" w14:textId="77777777" w:rsidTr="00D033CC">
        <w:tc>
          <w:tcPr>
            <w:tcW w:w="9992" w:type="dxa"/>
            <w:gridSpan w:val="21"/>
            <w:shd w:val="clear" w:color="auto" w:fill="F7CAAC"/>
          </w:tcPr>
          <w:p w14:paraId="31AE45CA" w14:textId="77777777" w:rsidR="00CF4F10" w:rsidRDefault="00CF4F10" w:rsidP="00CF4F10">
            <w:pPr>
              <w:jc w:val="both"/>
              <w:rPr>
                <w:b/>
              </w:rPr>
            </w:pPr>
            <w:r>
              <w:rPr>
                <w:b/>
              </w:rPr>
              <w:t xml:space="preserve">Přehled o nejvýznamnější publikační a další tvůrčí činnosti nebo další profesní činnosti u odborníků z praxe vztahující se k zabezpečovaným předmětům </w:t>
            </w:r>
          </w:p>
        </w:tc>
      </w:tr>
      <w:tr w:rsidR="00CF4F10" w:rsidRPr="007075CC" w14:paraId="477E9BA9" w14:textId="77777777" w:rsidTr="00D033CC">
        <w:trPr>
          <w:trHeight w:val="141"/>
        </w:trPr>
        <w:tc>
          <w:tcPr>
            <w:tcW w:w="9992" w:type="dxa"/>
            <w:gridSpan w:val="21"/>
          </w:tcPr>
          <w:p w14:paraId="01B23F56" w14:textId="77777777" w:rsidR="00CF4F10" w:rsidRPr="00904FD5" w:rsidRDefault="00CF4F10" w:rsidP="00CF4F10">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E3485B5" w14:textId="77777777" w:rsidR="00CF4F10" w:rsidRPr="00904FD5" w:rsidRDefault="00CF4F10" w:rsidP="00CF4F10">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6" w:history="1">
              <w:r w:rsidRPr="004C6B3D">
                <w:rPr>
                  <w:rStyle w:val="Hypertextovodkaz"/>
                  <w:shd w:val="clear" w:color="auto" w:fill="FFFFFF"/>
                </w:rPr>
                <w:t>https://doi.org/10.11118/actaun201765010237</w:t>
              </w:r>
            </w:hyperlink>
            <w:r>
              <w:rPr>
                <w:shd w:val="clear" w:color="auto" w:fill="FFFFFF"/>
              </w:rPr>
              <w:t xml:space="preserve"> (50%).</w:t>
            </w:r>
          </w:p>
          <w:p w14:paraId="2FFA44D4" w14:textId="77777777" w:rsidR="00CF4F10" w:rsidRPr="00025DD0" w:rsidRDefault="00CF4F10" w:rsidP="00CF4F10">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7" w:tgtFrame="_blank" w:history="1">
              <w:r w:rsidRPr="00904FD5">
                <w:t>dx.doi.org/10.15240/tul/001/2014-2-011</w:t>
              </w:r>
            </w:hyperlink>
            <w:r>
              <w:t xml:space="preserve"> (34%).</w:t>
            </w:r>
          </w:p>
          <w:p w14:paraId="2F2F3BDA" w14:textId="77777777" w:rsidR="00CF4F10" w:rsidRPr="00904FD5" w:rsidRDefault="00CF4F10" w:rsidP="00CF4F10">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4217F4EF" w14:textId="77777777" w:rsidR="00CF4F10" w:rsidRDefault="00CF4F10" w:rsidP="002C005F">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2C1C4D64" w14:textId="77777777" w:rsidR="00CF4F10" w:rsidRDefault="00CF4F10" w:rsidP="002C005F">
            <w:pPr>
              <w:jc w:val="both"/>
            </w:pPr>
            <w:r w:rsidRPr="00E66B0B">
              <w:rPr>
                <w:i/>
              </w:rPr>
              <w:t>Přehled projektové činnosti:</w:t>
            </w:r>
          </w:p>
          <w:p w14:paraId="54D1C3A1" w14:textId="77777777" w:rsidR="00CF4F10" w:rsidRDefault="00CF4F10" w:rsidP="002C005F">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0E4ACA36" w14:textId="77777777" w:rsidR="00CF4F10" w:rsidRDefault="00CF4F10" w:rsidP="002C005F">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663C4179" w14:textId="77777777" w:rsidR="00CF4F10" w:rsidRDefault="00CF4F10" w:rsidP="002C005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30A8A037" w14:textId="77777777" w:rsidR="00CF4F10" w:rsidRDefault="00CF4F10" w:rsidP="002C005F">
            <w:pPr>
              <w:tabs>
                <w:tab w:val="left" w:pos="2565"/>
              </w:tabs>
              <w:jc w:val="both"/>
            </w:pPr>
            <w:r w:rsidRPr="00F30A63">
              <w:t>GA ČR 402/09/1739 Tvorba modelu pro měření a řízení výkonnosti podniků 2009-2011 (hlavní řešitel)</w:t>
            </w:r>
            <w:r>
              <w:t>.</w:t>
            </w:r>
          </w:p>
          <w:p w14:paraId="50172EFA" w14:textId="77777777" w:rsidR="00CF4F10" w:rsidRPr="00F30A63" w:rsidRDefault="00CF4F10" w:rsidP="002C005F">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24721439" w14:textId="77777777" w:rsidR="00CF4F10" w:rsidRPr="007075CC" w:rsidRDefault="00CF4F10" w:rsidP="00CF4F10">
            <w:pPr>
              <w:tabs>
                <w:tab w:val="left" w:pos="2565"/>
              </w:tabs>
              <w:jc w:val="both"/>
            </w:pPr>
            <w:r>
              <w:t>GA ČR 402/06/1526 Měření a řízení výkonnosti klastrů 2006-2009 (člen řešitelského týmu).</w:t>
            </w:r>
          </w:p>
        </w:tc>
      </w:tr>
      <w:tr w:rsidR="00CF4F10" w14:paraId="5FDB199A" w14:textId="77777777" w:rsidTr="00D033CC">
        <w:trPr>
          <w:trHeight w:val="218"/>
        </w:trPr>
        <w:tc>
          <w:tcPr>
            <w:tcW w:w="9992" w:type="dxa"/>
            <w:gridSpan w:val="21"/>
            <w:shd w:val="clear" w:color="auto" w:fill="F7CAAC"/>
          </w:tcPr>
          <w:p w14:paraId="5F266AC6" w14:textId="77777777" w:rsidR="00CF4F10" w:rsidRDefault="00CF4F10" w:rsidP="00CF4F10">
            <w:pPr>
              <w:rPr>
                <w:b/>
              </w:rPr>
            </w:pPr>
            <w:r>
              <w:rPr>
                <w:b/>
              </w:rPr>
              <w:t>Působení v zahraničí</w:t>
            </w:r>
          </w:p>
        </w:tc>
      </w:tr>
      <w:tr w:rsidR="00CF4F10" w14:paraId="77FB8986" w14:textId="77777777" w:rsidTr="00D033CC">
        <w:trPr>
          <w:trHeight w:val="104"/>
        </w:trPr>
        <w:tc>
          <w:tcPr>
            <w:tcW w:w="9992" w:type="dxa"/>
            <w:gridSpan w:val="21"/>
          </w:tcPr>
          <w:p w14:paraId="73720375" w14:textId="77777777" w:rsidR="00CF4F10" w:rsidRDefault="00CF4F10" w:rsidP="00CF4F10">
            <w:pPr>
              <w:pStyle w:val="Dosaenvzdln"/>
              <w:numPr>
                <w:ilvl w:val="0"/>
                <w:numId w:val="0"/>
              </w:numPr>
              <w:spacing w:beforeAutospacing="0" w:after="0" w:afterAutospacing="0" w:line="240" w:lineRule="auto"/>
              <w:ind w:left="360" w:hanging="360"/>
              <w:rPr>
                <w:b/>
              </w:rPr>
            </w:pPr>
          </w:p>
        </w:tc>
      </w:tr>
      <w:tr w:rsidR="00CF4F10" w14:paraId="105346A8" w14:textId="77777777" w:rsidTr="00D033CC">
        <w:trPr>
          <w:cantSplit/>
          <w:trHeight w:val="136"/>
        </w:trPr>
        <w:tc>
          <w:tcPr>
            <w:tcW w:w="2647" w:type="dxa"/>
            <w:gridSpan w:val="2"/>
            <w:shd w:val="clear" w:color="auto" w:fill="F7CAAC"/>
          </w:tcPr>
          <w:p w14:paraId="07D7DAC9" w14:textId="77777777" w:rsidR="00CF4F10" w:rsidRDefault="00CF4F10" w:rsidP="00CF4F10">
            <w:pPr>
              <w:jc w:val="both"/>
              <w:rPr>
                <w:b/>
              </w:rPr>
            </w:pPr>
            <w:r>
              <w:rPr>
                <w:b/>
              </w:rPr>
              <w:t xml:space="preserve">Podpis </w:t>
            </w:r>
          </w:p>
        </w:tc>
        <w:tc>
          <w:tcPr>
            <w:tcW w:w="4533" w:type="dxa"/>
            <w:gridSpan w:val="10"/>
          </w:tcPr>
          <w:p w14:paraId="7EF1034B" w14:textId="77777777" w:rsidR="00CF4F10" w:rsidRDefault="00CF4F10" w:rsidP="00CF4F10">
            <w:pPr>
              <w:jc w:val="both"/>
            </w:pPr>
          </w:p>
        </w:tc>
        <w:tc>
          <w:tcPr>
            <w:tcW w:w="788" w:type="dxa"/>
            <w:gridSpan w:val="4"/>
            <w:shd w:val="clear" w:color="auto" w:fill="F7CAAC"/>
          </w:tcPr>
          <w:p w14:paraId="7F184FE0" w14:textId="77777777" w:rsidR="00CF4F10" w:rsidRDefault="00CF4F10" w:rsidP="00CF4F10">
            <w:pPr>
              <w:jc w:val="both"/>
            </w:pPr>
            <w:r>
              <w:rPr>
                <w:b/>
              </w:rPr>
              <w:t>datum</w:t>
            </w:r>
          </w:p>
        </w:tc>
        <w:tc>
          <w:tcPr>
            <w:tcW w:w="2024" w:type="dxa"/>
            <w:gridSpan w:val="5"/>
          </w:tcPr>
          <w:p w14:paraId="62BD397C" w14:textId="77777777" w:rsidR="00CF4F10" w:rsidRDefault="00CF4F10" w:rsidP="00CF4F10">
            <w:pPr>
              <w:jc w:val="both"/>
            </w:pPr>
          </w:p>
        </w:tc>
      </w:tr>
      <w:tr w:rsidR="00732902" w:rsidRPr="00BD6417" w14:paraId="1D973E60" w14:textId="77777777" w:rsidTr="00D033CC">
        <w:trPr>
          <w:trHeight w:val="316"/>
        </w:trPr>
        <w:tc>
          <w:tcPr>
            <w:tcW w:w="9994" w:type="dxa"/>
            <w:gridSpan w:val="21"/>
            <w:tcBorders>
              <w:bottom w:val="double" w:sz="4" w:space="0" w:color="auto"/>
            </w:tcBorders>
            <w:shd w:val="clear" w:color="auto" w:fill="BDD6EE"/>
          </w:tcPr>
          <w:p w14:paraId="65CA5121" w14:textId="77777777" w:rsidR="00732902" w:rsidRPr="00BD6417" w:rsidRDefault="00732902" w:rsidP="00D248C9">
            <w:pPr>
              <w:jc w:val="both"/>
              <w:rPr>
                <w:b/>
                <w:sz w:val="28"/>
              </w:rPr>
            </w:pPr>
            <w:r w:rsidRPr="00BD6417">
              <w:rPr>
                <w:b/>
                <w:sz w:val="28"/>
              </w:rPr>
              <w:lastRenderedPageBreak/>
              <w:t>C-I – Personální zabezpečení</w:t>
            </w:r>
          </w:p>
        </w:tc>
      </w:tr>
      <w:tr w:rsidR="00732902" w:rsidRPr="00BD6417" w14:paraId="495226BF" w14:textId="77777777" w:rsidTr="00D033CC">
        <w:trPr>
          <w:trHeight w:val="226"/>
        </w:trPr>
        <w:tc>
          <w:tcPr>
            <w:tcW w:w="2552" w:type="dxa"/>
            <w:tcBorders>
              <w:top w:val="double" w:sz="4" w:space="0" w:color="auto"/>
            </w:tcBorders>
            <w:shd w:val="clear" w:color="auto" w:fill="F7CAAC"/>
          </w:tcPr>
          <w:p w14:paraId="4E40A51E" w14:textId="77777777" w:rsidR="00732902" w:rsidRPr="00BD6417" w:rsidRDefault="00732902" w:rsidP="00D248C9">
            <w:pPr>
              <w:jc w:val="both"/>
              <w:rPr>
                <w:b/>
              </w:rPr>
            </w:pPr>
            <w:r w:rsidRPr="00BD6417">
              <w:rPr>
                <w:b/>
              </w:rPr>
              <w:t>Vysoká škola</w:t>
            </w:r>
          </w:p>
        </w:tc>
        <w:tc>
          <w:tcPr>
            <w:tcW w:w="7442" w:type="dxa"/>
            <w:gridSpan w:val="20"/>
          </w:tcPr>
          <w:p w14:paraId="210B4B3D" w14:textId="77777777" w:rsidR="00732902" w:rsidRPr="00BD6417" w:rsidRDefault="00732902" w:rsidP="00D248C9">
            <w:pPr>
              <w:jc w:val="both"/>
            </w:pPr>
            <w:r w:rsidRPr="00BD6417">
              <w:t>Univerzita Tomáše Bati ve Zlíně</w:t>
            </w:r>
          </w:p>
        </w:tc>
      </w:tr>
      <w:tr w:rsidR="00732902" w:rsidRPr="00BD6417" w14:paraId="77E76060" w14:textId="77777777" w:rsidTr="00D033CC">
        <w:trPr>
          <w:trHeight w:val="226"/>
        </w:trPr>
        <w:tc>
          <w:tcPr>
            <w:tcW w:w="2552" w:type="dxa"/>
            <w:shd w:val="clear" w:color="auto" w:fill="F7CAAC"/>
          </w:tcPr>
          <w:p w14:paraId="6FA54114" w14:textId="77777777" w:rsidR="00732902" w:rsidRPr="00BD6417" w:rsidRDefault="00732902" w:rsidP="00D248C9">
            <w:pPr>
              <w:jc w:val="both"/>
              <w:rPr>
                <w:b/>
              </w:rPr>
            </w:pPr>
            <w:r w:rsidRPr="00BD6417">
              <w:rPr>
                <w:b/>
              </w:rPr>
              <w:t>Součást vysoké školy</w:t>
            </w:r>
          </w:p>
        </w:tc>
        <w:tc>
          <w:tcPr>
            <w:tcW w:w="7442" w:type="dxa"/>
            <w:gridSpan w:val="20"/>
          </w:tcPr>
          <w:p w14:paraId="31BE9859" w14:textId="77777777" w:rsidR="00732902" w:rsidRPr="00BD6417" w:rsidRDefault="00732902" w:rsidP="00D248C9">
            <w:pPr>
              <w:jc w:val="both"/>
            </w:pPr>
            <w:r w:rsidRPr="00BD6417">
              <w:t>Fakulta managementu a ekonomiky</w:t>
            </w:r>
          </w:p>
        </w:tc>
      </w:tr>
      <w:tr w:rsidR="00732902" w:rsidRPr="00BD6417" w14:paraId="0C5DCF1E" w14:textId="77777777" w:rsidTr="00D033CC">
        <w:trPr>
          <w:trHeight w:val="226"/>
        </w:trPr>
        <w:tc>
          <w:tcPr>
            <w:tcW w:w="2552" w:type="dxa"/>
            <w:shd w:val="clear" w:color="auto" w:fill="F7CAAC"/>
          </w:tcPr>
          <w:p w14:paraId="02693F1C" w14:textId="77777777" w:rsidR="00732902" w:rsidRPr="00BD6417" w:rsidRDefault="00732902" w:rsidP="00D248C9">
            <w:pPr>
              <w:jc w:val="both"/>
              <w:rPr>
                <w:b/>
              </w:rPr>
            </w:pPr>
            <w:r w:rsidRPr="00BD6417">
              <w:rPr>
                <w:b/>
              </w:rPr>
              <w:t>Název studijního programu</w:t>
            </w:r>
          </w:p>
        </w:tc>
        <w:tc>
          <w:tcPr>
            <w:tcW w:w="7442" w:type="dxa"/>
            <w:gridSpan w:val="20"/>
          </w:tcPr>
          <w:p w14:paraId="1AA6CEF2" w14:textId="77777777" w:rsidR="00732902" w:rsidRPr="00BD6417" w:rsidRDefault="00732902" w:rsidP="00D248C9">
            <w:pPr>
              <w:jc w:val="both"/>
            </w:pPr>
            <w:r w:rsidRPr="00BD6417">
              <w:t>Ekonomika a management</w:t>
            </w:r>
          </w:p>
        </w:tc>
      </w:tr>
      <w:tr w:rsidR="00732902" w:rsidRPr="00BD6417" w14:paraId="2512D3B7" w14:textId="77777777" w:rsidTr="00D033CC">
        <w:trPr>
          <w:trHeight w:val="226"/>
        </w:trPr>
        <w:tc>
          <w:tcPr>
            <w:tcW w:w="2552" w:type="dxa"/>
            <w:shd w:val="clear" w:color="auto" w:fill="F7CAAC"/>
          </w:tcPr>
          <w:p w14:paraId="05DF7B08" w14:textId="77777777" w:rsidR="00732902" w:rsidRPr="00BD6417" w:rsidRDefault="00732902" w:rsidP="00D248C9">
            <w:pPr>
              <w:jc w:val="both"/>
              <w:rPr>
                <w:b/>
              </w:rPr>
            </w:pPr>
            <w:r w:rsidRPr="00BD6417">
              <w:rPr>
                <w:b/>
              </w:rPr>
              <w:t>Jméno a příjmení</w:t>
            </w:r>
          </w:p>
        </w:tc>
        <w:tc>
          <w:tcPr>
            <w:tcW w:w="4598" w:type="dxa"/>
            <w:gridSpan w:val="10"/>
          </w:tcPr>
          <w:p w14:paraId="697FA02B" w14:textId="77777777" w:rsidR="00732902" w:rsidRPr="00BD6417" w:rsidRDefault="00732902" w:rsidP="00D248C9">
            <w:pPr>
              <w:jc w:val="both"/>
            </w:pPr>
            <w:r w:rsidRPr="00BD6417">
              <w:t>Jiří KRAFT</w:t>
            </w:r>
          </w:p>
        </w:tc>
        <w:tc>
          <w:tcPr>
            <w:tcW w:w="719" w:type="dxa"/>
            <w:gridSpan w:val="2"/>
            <w:shd w:val="clear" w:color="auto" w:fill="F7CAAC"/>
          </w:tcPr>
          <w:p w14:paraId="60308FA6" w14:textId="77777777" w:rsidR="00732902" w:rsidRPr="00BD6417" w:rsidRDefault="00732902" w:rsidP="00D248C9">
            <w:pPr>
              <w:jc w:val="both"/>
              <w:rPr>
                <w:b/>
              </w:rPr>
            </w:pPr>
            <w:r w:rsidRPr="00BD6417">
              <w:rPr>
                <w:b/>
              </w:rPr>
              <w:t>Tituly</w:t>
            </w:r>
          </w:p>
        </w:tc>
        <w:tc>
          <w:tcPr>
            <w:tcW w:w="2125" w:type="dxa"/>
            <w:gridSpan w:val="8"/>
          </w:tcPr>
          <w:p w14:paraId="4203C113" w14:textId="77777777" w:rsidR="00732902" w:rsidRPr="00BD6417" w:rsidRDefault="00732902" w:rsidP="00D248C9">
            <w:pPr>
              <w:jc w:val="both"/>
            </w:pPr>
            <w:r w:rsidRPr="00BD6417">
              <w:t>prof. Ing.</w:t>
            </w:r>
            <w:r>
              <w:t>,</w:t>
            </w:r>
            <w:r w:rsidRPr="00BD6417">
              <w:t xml:space="preserve"> CSc.</w:t>
            </w:r>
          </w:p>
        </w:tc>
      </w:tr>
      <w:tr w:rsidR="00732902" w:rsidRPr="00BD6417" w14:paraId="5B64A3BD" w14:textId="77777777" w:rsidTr="00D033CC">
        <w:trPr>
          <w:trHeight w:val="259"/>
        </w:trPr>
        <w:tc>
          <w:tcPr>
            <w:tcW w:w="2552" w:type="dxa"/>
            <w:shd w:val="clear" w:color="auto" w:fill="F7CAAC"/>
          </w:tcPr>
          <w:p w14:paraId="5E50D6D7" w14:textId="77777777" w:rsidR="00732902" w:rsidRPr="00BD6417" w:rsidRDefault="00732902" w:rsidP="00D248C9">
            <w:pPr>
              <w:jc w:val="both"/>
              <w:rPr>
                <w:b/>
              </w:rPr>
            </w:pPr>
            <w:r w:rsidRPr="00BD6417">
              <w:rPr>
                <w:b/>
              </w:rPr>
              <w:t>Rok narození</w:t>
            </w:r>
          </w:p>
        </w:tc>
        <w:tc>
          <w:tcPr>
            <w:tcW w:w="840" w:type="dxa"/>
            <w:gridSpan w:val="2"/>
          </w:tcPr>
          <w:p w14:paraId="5E4EDB42" w14:textId="77777777" w:rsidR="00732902" w:rsidRPr="00BD6417" w:rsidRDefault="00732902" w:rsidP="00D248C9">
            <w:pPr>
              <w:jc w:val="both"/>
            </w:pPr>
            <w:r w:rsidRPr="00BD6417">
              <w:t>1956</w:t>
            </w:r>
          </w:p>
        </w:tc>
        <w:tc>
          <w:tcPr>
            <w:tcW w:w="1745" w:type="dxa"/>
            <w:gridSpan w:val="2"/>
            <w:shd w:val="clear" w:color="auto" w:fill="F7CAAC"/>
          </w:tcPr>
          <w:p w14:paraId="123E5510" w14:textId="77777777" w:rsidR="00732902" w:rsidRPr="00BD6417" w:rsidRDefault="00732902" w:rsidP="00D248C9">
            <w:pPr>
              <w:jc w:val="both"/>
              <w:rPr>
                <w:b/>
              </w:rPr>
            </w:pPr>
            <w:r w:rsidRPr="00BD6417">
              <w:rPr>
                <w:b/>
              </w:rPr>
              <w:t>typ vztahu k VŠ</w:t>
            </w:r>
          </w:p>
        </w:tc>
        <w:tc>
          <w:tcPr>
            <w:tcW w:w="1006" w:type="dxa"/>
            <w:gridSpan w:val="4"/>
          </w:tcPr>
          <w:p w14:paraId="7C51F15E" w14:textId="77777777" w:rsidR="00732902" w:rsidRPr="00BD6417" w:rsidRDefault="00732902" w:rsidP="00D248C9">
            <w:pPr>
              <w:jc w:val="both"/>
            </w:pPr>
          </w:p>
        </w:tc>
        <w:tc>
          <w:tcPr>
            <w:tcW w:w="1007" w:type="dxa"/>
            <w:gridSpan w:val="2"/>
            <w:shd w:val="clear" w:color="auto" w:fill="F7CAAC"/>
          </w:tcPr>
          <w:p w14:paraId="6EA5A9F1" w14:textId="77777777" w:rsidR="00732902" w:rsidRPr="00BD6417" w:rsidRDefault="00732902" w:rsidP="00D248C9">
            <w:pPr>
              <w:jc w:val="both"/>
              <w:rPr>
                <w:b/>
              </w:rPr>
            </w:pPr>
            <w:r w:rsidRPr="00BD6417">
              <w:rPr>
                <w:b/>
              </w:rPr>
              <w:t>rozsah</w:t>
            </w:r>
          </w:p>
        </w:tc>
        <w:tc>
          <w:tcPr>
            <w:tcW w:w="719" w:type="dxa"/>
            <w:gridSpan w:val="2"/>
          </w:tcPr>
          <w:p w14:paraId="64757A0F" w14:textId="77777777" w:rsidR="00732902" w:rsidRPr="00BD6417" w:rsidRDefault="00732902" w:rsidP="00D248C9">
            <w:pPr>
              <w:jc w:val="both"/>
            </w:pPr>
          </w:p>
        </w:tc>
        <w:tc>
          <w:tcPr>
            <w:tcW w:w="718" w:type="dxa"/>
            <w:gridSpan w:val="4"/>
            <w:shd w:val="clear" w:color="auto" w:fill="F7CAAC"/>
          </w:tcPr>
          <w:p w14:paraId="09D886DE" w14:textId="77777777" w:rsidR="00732902" w:rsidRPr="00BD6417" w:rsidRDefault="00732902" w:rsidP="00D248C9">
            <w:pPr>
              <w:jc w:val="both"/>
              <w:rPr>
                <w:b/>
              </w:rPr>
            </w:pPr>
            <w:r w:rsidRPr="00BD6417">
              <w:rPr>
                <w:b/>
              </w:rPr>
              <w:t>do kdy</w:t>
            </w:r>
          </w:p>
        </w:tc>
        <w:tc>
          <w:tcPr>
            <w:tcW w:w="1407" w:type="dxa"/>
            <w:gridSpan w:val="4"/>
          </w:tcPr>
          <w:p w14:paraId="52BA97F6" w14:textId="77777777" w:rsidR="00732902" w:rsidRPr="00BD6417" w:rsidRDefault="00732902" w:rsidP="00D248C9">
            <w:pPr>
              <w:jc w:val="both"/>
            </w:pPr>
          </w:p>
        </w:tc>
      </w:tr>
      <w:tr w:rsidR="00732902" w:rsidRPr="00BD6417" w14:paraId="162296C3" w14:textId="77777777" w:rsidTr="00D033CC">
        <w:trPr>
          <w:trHeight w:val="262"/>
        </w:trPr>
        <w:tc>
          <w:tcPr>
            <w:tcW w:w="5137" w:type="dxa"/>
            <w:gridSpan w:val="5"/>
            <w:shd w:val="clear" w:color="auto" w:fill="F7CAAC"/>
          </w:tcPr>
          <w:p w14:paraId="3EEA6EAA" w14:textId="77777777" w:rsidR="00732902" w:rsidRPr="00BD6417" w:rsidRDefault="00732902" w:rsidP="00D248C9">
            <w:pPr>
              <w:jc w:val="both"/>
              <w:rPr>
                <w:b/>
              </w:rPr>
            </w:pPr>
            <w:r w:rsidRPr="00BD6417">
              <w:rPr>
                <w:b/>
              </w:rPr>
              <w:t>Typ vztahu na součásti VŠ, která uskutečňuje st. program</w:t>
            </w:r>
          </w:p>
        </w:tc>
        <w:tc>
          <w:tcPr>
            <w:tcW w:w="1006" w:type="dxa"/>
            <w:gridSpan w:val="4"/>
          </w:tcPr>
          <w:p w14:paraId="42A443E7" w14:textId="77777777" w:rsidR="00732902" w:rsidRPr="00BD6417" w:rsidRDefault="00732902" w:rsidP="00D248C9">
            <w:pPr>
              <w:jc w:val="both"/>
            </w:pPr>
          </w:p>
        </w:tc>
        <w:tc>
          <w:tcPr>
            <w:tcW w:w="1007" w:type="dxa"/>
            <w:gridSpan w:val="2"/>
            <w:shd w:val="clear" w:color="auto" w:fill="F7CAAC"/>
          </w:tcPr>
          <w:p w14:paraId="32CDCE15" w14:textId="77777777" w:rsidR="00732902" w:rsidRPr="00BD6417" w:rsidRDefault="00732902" w:rsidP="00D248C9">
            <w:pPr>
              <w:jc w:val="both"/>
              <w:rPr>
                <w:b/>
              </w:rPr>
            </w:pPr>
            <w:r w:rsidRPr="00BD6417">
              <w:rPr>
                <w:b/>
              </w:rPr>
              <w:t>rozsah</w:t>
            </w:r>
          </w:p>
        </w:tc>
        <w:tc>
          <w:tcPr>
            <w:tcW w:w="719" w:type="dxa"/>
            <w:gridSpan w:val="2"/>
          </w:tcPr>
          <w:p w14:paraId="1C67DB51" w14:textId="77777777" w:rsidR="00732902" w:rsidRPr="00BD6417" w:rsidRDefault="00732902" w:rsidP="00D248C9">
            <w:pPr>
              <w:jc w:val="both"/>
            </w:pPr>
          </w:p>
        </w:tc>
        <w:tc>
          <w:tcPr>
            <w:tcW w:w="718" w:type="dxa"/>
            <w:gridSpan w:val="4"/>
            <w:shd w:val="clear" w:color="auto" w:fill="F7CAAC"/>
          </w:tcPr>
          <w:p w14:paraId="5755642D" w14:textId="77777777" w:rsidR="00732902" w:rsidRPr="00BD6417" w:rsidRDefault="00732902" w:rsidP="00D248C9">
            <w:pPr>
              <w:jc w:val="both"/>
              <w:rPr>
                <w:b/>
              </w:rPr>
            </w:pPr>
            <w:r w:rsidRPr="00BD6417">
              <w:rPr>
                <w:b/>
              </w:rPr>
              <w:t>do kdy</w:t>
            </w:r>
          </w:p>
        </w:tc>
        <w:tc>
          <w:tcPr>
            <w:tcW w:w="1407" w:type="dxa"/>
            <w:gridSpan w:val="4"/>
          </w:tcPr>
          <w:p w14:paraId="01F10392" w14:textId="77777777" w:rsidR="00732902" w:rsidRPr="00BD6417" w:rsidRDefault="00732902" w:rsidP="00D248C9">
            <w:pPr>
              <w:jc w:val="both"/>
            </w:pPr>
          </w:p>
        </w:tc>
      </w:tr>
      <w:tr w:rsidR="00732902" w:rsidRPr="00BD6417" w14:paraId="4A8C64AF" w14:textId="77777777" w:rsidTr="00D033CC">
        <w:trPr>
          <w:trHeight w:val="226"/>
        </w:trPr>
        <w:tc>
          <w:tcPr>
            <w:tcW w:w="6143" w:type="dxa"/>
            <w:gridSpan w:val="9"/>
            <w:shd w:val="clear" w:color="auto" w:fill="F7CAAC"/>
          </w:tcPr>
          <w:p w14:paraId="47FE7C73" w14:textId="77777777" w:rsidR="00732902" w:rsidRPr="00BD6417" w:rsidRDefault="00732902" w:rsidP="00D248C9">
            <w:pPr>
              <w:jc w:val="both"/>
            </w:pPr>
            <w:r w:rsidRPr="00BD6417">
              <w:rPr>
                <w:b/>
              </w:rPr>
              <w:t>Další současná působení jako akademický pracovník na jiných VŠ</w:t>
            </w:r>
          </w:p>
        </w:tc>
        <w:tc>
          <w:tcPr>
            <w:tcW w:w="1726" w:type="dxa"/>
            <w:gridSpan w:val="4"/>
            <w:shd w:val="clear" w:color="auto" w:fill="F7CAAC"/>
          </w:tcPr>
          <w:p w14:paraId="08F92ECF" w14:textId="77777777" w:rsidR="00732902" w:rsidRPr="00BD6417" w:rsidRDefault="00732902" w:rsidP="00D248C9">
            <w:pPr>
              <w:jc w:val="both"/>
              <w:rPr>
                <w:b/>
              </w:rPr>
            </w:pPr>
            <w:r w:rsidRPr="00BD6417">
              <w:rPr>
                <w:b/>
              </w:rPr>
              <w:t>typ prac. vztahu</w:t>
            </w:r>
          </w:p>
        </w:tc>
        <w:tc>
          <w:tcPr>
            <w:tcW w:w="2125" w:type="dxa"/>
            <w:gridSpan w:val="8"/>
            <w:shd w:val="clear" w:color="auto" w:fill="F7CAAC"/>
          </w:tcPr>
          <w:p w14:paraId="5A85654F" w14:textId="77777777" w:rsidR="00732902" w:rsidRPr="00BD6417" w:rsidRDefault="00732902" w:rsidP="00D248C9">
            <w:pPr>
              <w:jc w:val="both"/>
              <w:rPr>
                <w:b/>
              </w:rPr>
            </w:pPr>
            <w:r w:rsidRPr="00BD6417">
              <w:rPr>
                <w:b/>
              </w:rPr>
              <w:t>rozsah</w:t>
            </w:r>
          </w:p>
        </w:tc>
      </w:tr>
      <w:tr w:rsidR="00732902" w:rsidRPr="00BD6417" w14:paraId="74D1CBDB" w14:textId="77777777" w:rsidTr="00D033CC">
        <w:trPr>
          <w:trHeight w:val="226"/>
        </w:trPr>
        <w:tc>
          <w:tcPr>
            <w:tcW w:w="6143" w:type="dxa"/>
            <w:gridSpan w:val="9"/>
          </w:tcPr>
          <w:p w14:paraId="06FF7760" w14:textId="77777777" w:rsidR="00732902" w:rsidRPr="00BD6417" w:rsidRDefault="00732902" w:rsidP="00D248C9">
            <w:pPr>
              <w:jc w:val="both"/>
            </w:pPr>
            <w:r w:rsidRPr="00BD6417">
              <w:t>Technická univerzita v Liberci, Ekonomická fakulta</w:t>
            </w:r>
          </w:p>
        </w:tc>
        <w:tc>
          <w:tcPr>
            <w:tcW w:w="1726" w:type="dxa"/>
            <w:gridSpan w:val="4"/>
          </w:tcPr>
          <w:p w14:paraId="119363A3" w14:textId="77777777" w:rsidR="00732902" w:rsidRPr="00BD6417" w:rsidRDefault="00732902" w:rsidP="00D248C9">
            <w:pPr>
              <w:jc w:val="both"/>
            </w:pPr>
            <w:r w:rsidRPr="00BD6417">
              <w:t>pp</w:t>
            </w:r>
          </w:p>
        </w:tc>
        <w:tc>
          <w:tcPr>
            <w:tcW w:w="2125" w:type="dxa"/>
            <w:gridSpan w:val="8"/>
          </w:tcPr>
          <w:p w14:paraId="5E621BCF" w14:textId="77777777" w:rsidR="00732902" w:rsidRPr="00BD6417" w:rsidRDefault="00732902" w:rsidP="00D248C9">
            <w:pPr>
              <w:jc w:val="both"/>
            </w:pPr>
            <w:r w:rsidRPr="00BD6417">
              <w:t>40</w:t>
            </w:r>
          </w:p>
        </w:tc>
      </w:tr>
      <w:tr w:rsidR="00732902" w:rsidRPr="00BD6417" w14:paraId="60D83FB8" w14:textId="77777777" w:rsidTr="00D033CC">
        <w:trPr>
          <w:trHeight w:val="226"/>
        </w:trPr>
        <w:tc>
          <w:tcPr>
            <w:tcW w:w="6143" w:type="dxa"/>
            <w:gridSpan w:val="9"/>
          </w:tcPr>
          <w:p w14:paraId="2F8693D6" w14:textId="77777777" w:rsidR="00732902" w:rsidRPr="00BD6417" w:rsidRDefault="00732902" w:rsidP="00D248C9">
            <w:pPr>
              <w:jc w:val="both"/>
            </w:pPr>
            <w:r w:rsidRPr="00BD6417">
              <w:t>Univerzita Karlova, Fakulta tělesné výchovy a sportu</w:t>
            </w:r>
          </w:p>
        </w:tc>
        <w:tc>
          <w:tcPr>
            <w:tcW w:w="1726" w:type="dxa"/>
            <w:gridSpan w:val="4"/>
          </w:tcPr>
          <w:p w14:paraId="58E23535" w14:textId="77777777" w:rsidR="00732902" w:rsidRPr="00BD6417" w:rsidRDefault="00732902" w:rsidP="00D248C9">
            <w:pPr>
              <w:jc w:val="both"/>
            </w:pPr>
            <w:r w:rsidRPr="00BD6417">
              <w:t>pp</w:t>
            </w:r>
          </w:p>
        </w:tc>
        <w:tc>
          <w:tcPr>
            <w:tcW w:w="2125" w:type="dxa"/>
            <w:gridSpan w:val="8"/>
          </w:tcPr>
          <w:p w14:paraId="7920227E" w14:textId="77777777" w:rsidR="00732902" w:rsidRPr="00BD6417" w:rsidRDefault="00732902" w:rsidP="00D248C9">
            <w:pPr>
              <w:jc w:val="both"/>
            </w:pPr>
            <w:r w:rsidRPr="00BD6417">
              <w:t>20</w:t>
            </w:r>
          </w:p>
        </w:tc>
      </w:tr>
      <w:tr w:rsidR="00732902" w:rsidRPr="00BD6417" w14:paraId="2F2CC491" w14:textId="77777777" w:rsidTr="00D033CC">
        <w:trPr>
          <w:trHeight w:val="452"/>
        </w:trPr>
        <w:tc>
          <w:tcPr>
            <w:tcW w:w="9994" w:type="dxa"/>
            <w:gridSpan w:val="21"/>
            <w:shd w:val="clear" w:color="auto" w:fill="F7CAAC"/>
          </w:tcPr>
          <w:p w14:paraId="63117119" w14:textId="77777777" w:rsidR="00732902" w:rsidRPr="00BD6417" w:rsidRDefault="00732902" w:rsidP="00D248C9">
            <w:pPr>
              <w:jc w:val="both"/>
            </w:pPr>
            <w:r w:rsidRPr="00BD6417">
              <w:rPr>
                <w:b/>
              </w:rPr>
              <w:t>Předměty příslušného studijního programu a způsob zapojení do jejich výuky, příp. další zapojení do uskutečňování studijního programu</w:t>
            </w:r>
          </w:p>
        </w:tc>
      </w:tr>
      <w:tr w:rsidR="00732902" w:rsidRPr="00BD6417" w14:paraId="6BF53C73" w14:textId="77777777" w:rsidTr="00D033CC">
        <w:trPr>
          <w:trHeight w:val="246"/>
        </w:trPr>
        <w:tc>
          <w:tcPr>
            <w:tcW w:w="9994" w:type="dxa"/>
            <w:gridSpan w:val="21"/>
            <w:tcBorders>
              <w:top w:val="nil"/>
            </w:tcBorders>
          </w:tcPr>
          <w:p w14:paraId="637DCB83" w14:textId="77777777" w:rsidR="00732902" w:rsidRPr="00BD6417" w:rsidRDefault="00732902" w:rsidP="00D248C9">
            <w:pPr>
              <w:jc w:val="both"/>
            </w:pPr>
            <w:r w:rsidRPr="00BD6417">
              <w:t>Člen Oborové rady</w:t>
            </w:r>
          </w:p>
        </w:tc>
      </w:tr>
      <w:tr w:rsidR="00732902" w:rsidRPr="00BD6417" w14:paraId="0501CE5E" w14:textId="77777777" w:rsidTr="00D033CC">
        <w:trPr>
          <w:trHeight w:val="226"/>
        </w:trPr>
        <w:tc>
          <w:tcPr>
            <w:tcW w:w="9994" w:type="dxa"/>
            <w:gridSpan w:val="21"/>
            <w:shd w:val="clear" w:color="auto" w:fill="F7CAAC"/>
          </w:tcPr>
          <w:p w14:paraId="3A1CFC24" w14:textId="77777777" w:rsidR="00732902" w:rsidRPr="00BD6417" w:rsidRDefault="00732902" w:rsidP="00D248C9">
            <w:pPr>
              <w:jc w:val="both"/>
            </w:pPr>
            <w:r w:rsidRPr="00BD6417">
              <w:rPr>
                <w:b/>
              </w:rPr>
              <w:t xml:space="preserve">Údaje o vzdělání na VŠ </w:t>
            </w:r>
          </w:p>
        </w:tc>
      </w:tr>
      <w:tr w:rsidR="00732902" w:rsidRPr="00BD6417" w14:paraId="78C5F510" w14:textId="77777777" w:rsidTr="00D033CC">
        <w:trPr>
          <w:trHeight w:val="497"/>
        </w:trPr>
        <w:tc>
          <w:tcPr>
            <w:tcW w:w="9994" w:type="dxa"/>
            <w:gridSpan w:val="2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3"/>
              <w:gridCol w:w="8079"/>
            </w:tblGrid>
            <w:tr w:rsidR="00732902" w:rsidRPr="00BD6417" w14:paraId="31253385" w14:textId="77777777" w:rsidTr="00D248C9">
              <w:tc>
                <w:tcPr>
                  <w:tcW w:w="813" w:type="dxa"/>
                </w:tcPr>
                <w:p w14:paraId="3156A518" w14:textId="77777777" w:rsidR="00732902" w:rsidRPr="00BD6417" w:rsidRDefault="00732902" w:rsidP="00D248C9">
                  <w:pPr>
                    <w:jc w:val="both"/>
                  </w:pPr>
                  <w:r w:rsidRPr="00BD6417">
                    <w:t>1979</w:t>
                  </w:r>
                </w:p>
              </w:tc>
              <w:tc>
                <w:tcPr>
                  <w:tcW w:w="8079" w:type="dxa"/>
                </w:tcPr>
                <w:p w14:paraId="6408655B" w14:textId="77777777" w:rsidR="00732902" w:rsidRPr="00BD6417" w:rsidRDefault="00732902" w:rsidP="00D248C9">
                  <w:pPr>
                    <w:jc w:val="both"/>
                  </w:pPr>
                  <w:r w:rsidRPr="00BD6417">
                    <w:t>VŠE v Praze, Fakulta nárohodospodářská, obor Politická ekonomie (Ing.)</w:t>
                  </w:r>
                </w:p>
              </w:tc>
            </w:tr>
            <w:tr w:rsidR="00732902" w:rsidRPr="00BD6417" w14:paraId="6BB0504C" w14:textId="77777777" w:rsidTr="00D248C9">
              <w:tc>
                <w:tcPr>
                  <w:tcW w:w="813" w:type="dxa"/>
                </w:tcPr>
                <w:p w14:paraId="7B363886" w14:textId="77777777" w:rsidR="00732902" w:rsidRPr="00BD6417" w:rsidRDefault="00732902" w:rsidP="00D248C9">
                  <w:pPr>
                    <w:jc w:val="both"/>
                  </w:pPr>
                  <w:r w:rsidRPr="00BD6417">
                    <w:t>1989</w:t>
                  </w:r>
                </w:p>
              </w:tc>
              <w:tc>
                <w:tcPr>
                  <w:tcW w:w="8079" w:type="dxa"/>
                </w:tcPr>
                <w:p w14:paraId="6A236A42" w14:textId="77777777" w:rsidR="00732902" w:rsidRPr="00BD6417" w:rsidRDefault="00732902" w:rsidP="00D248C9">
                  <w:pPr>
                    <w:jc w:val="both"/>
                  </w:pPr>
                  <w:r w:rsidRPr="00BD6417">
                    <w:t>UK Praha, Filozofická fakulta, obor: politická ekonomie (CSc.)</w:t>
                  </w:r>
                </w:p>
              </w:tc>
            </w:tr>
          </w:tbl>
          <w:p w14:paraId="66056A25" w14:textId="77777777" w:rsidR="00732902" w:rsidRPr="00BD6417" w:rsidRDefault="00732902" w:rsidP="00D248C9">
            <w:pPr>
              <w:jc w:val="both"/>
              <w:rPr>
                <w:color w:val="FF0000"/>
              </w:rPr>
            </w:pPr>
          </w:p>
        </w:tc>
      </w:tr>
      <w:tr w:rsidR="00732902" w:rsidRPr="00BD6417" w14:paraId="7E4B686F" w14:textId="77777777" w:rsidTr="00D033CC">
        <w:trPr>
          <w:trHeight w:val="226"/>
        </w:trPr>
        <w:tc>
          <w:tcPr>
            <w:tcW w:w="9994" w:type="dxa"/>
            <w:gridSpan w:val="21"/>
            <w:shd w:val="clear" w:color="auto" w:fill="F7CAAC"/>
          </w:tcPr>
          <w:p w14:paraId="5D576F08" w14:textId="77777777" w:rsidR="00732902" w:rsidRPr="00BD6417" w:rsidRDefault="00732902" w:rsidP="00D248C9">
            <w:pPr>
              <w:jc w:val="both"/>
              <w:rPr>
                <w:b/>
              </w:rPr>
            </w:pPr>
            <w:r w:rsidRPr="00BD6417">
              <w:rPr>
                <w:b/>
              </w:rPr>
              <w:t>Údaje o odborném působení od absolvování VŠ</w:t>
            </w:r>
          </w:p>
        </w:tc>
      </w:tr>
      <w:tr w:rsidR="00732902" w:rsidRPr="00BD6417" w14:paraId="2EDCD102" w14:textId="77777777" w:rsidTr="00D033CC">
        <w:trPr>
          <w:trHeight w:val="1096"/>
        </w:trPr>
        <w:tc>
          <w:tcPr>
            <w:tcW w:w="9994" w:type="dxa"/>
            <w:gridSpan w:val="21"/>
          </w:tcPr>
          <w:p w14:paraId="2DF2650F" w14:textId="77777777" w:rsidR="00732902" w:rsidRPr="00BD6417" w:rsidRDefault="00732902" w:rsidP="00D248C9">
            <w:pPr>
              <w:tabs>
                <w:tab w:val="left" w:pos="1418"/>
              </w:tabs>
              <w:ind w:left="1418" w:hanging="1418"/>
              <w:jc w:val="both"/>
            </w:pPr>
            <w:r w:rsidRPr="00BD6417">
              <w:t>TUL, EF, vedoucí katedry ekonomie, 20 let</w:t>
            </w:r>
          </w:p>
          <w:p w14:paraId="471BB84E" w14:textId="77777777" w:rsidR="00732902" w:rsidRPr="00BD6417" w:rsidRDefault="00732902" w:rsidP="00D248C9">
            <w:pPr>
              <w:jc w:val="both"/>
            </w:pPr>
            <w:r w:rsidRPr="00BD6417">
              <w:t>TUL, prorektor, 13 let</w:t>
            </w:r>
          </w:p>
          <w:p w14:paraId="0D7A6999" w14:textId="77777777" w:rsidR="00732902" w:rsidRPr="00BD6417" w:rsidRDefault="00732902" w:rsidP="00D248C9">
            <w:pPr>
              <w:tabs>
                <w:tab w:val="left" w:pos="1418"/>
              </w:tabs>
              <w:ind w:left="1418" w:hanging="1418"/>
              <w:jc w:val="both"/>
            </w:pPr>
            <w:r w:rsidRPr="00BD6417">
              <w:t>TUL, EF, děkan, 3 roky</w:t>
            </w:r>
          </w:p>
          <w:p w14:paraId="2C31BD38" w14:textId="77777777" w:rsidR="00732902" w:rsidRPr="00BD6417" w:rsidRDefault="00732902" w:rsidP="00D248C9">
            <w:pPr>
              <w:tabs>
                <w:tab w:val="left" w:pos="1418"/>
              </w:tabs>
              <w:ind w:left="1418" w:hanging="1418"/>
              <w:jc w:val="both"/>
            </w:pPr>
            <w:r w:rsidRPr="00BD6417">
              <w:t xml:space="preserve">TUL, EF, proděkan pro vědu a výzkum, 7 let </w:t>
            </w:r>
          </w:p>
          <w:p w14:paraId="0B34CE63" w14:textId="77777777" w:rsidR="00732902" w:rsidRPr="00BD6417" w:rsidRDefault="00732902" w:rsidP="00D248C9">
            <w:pPr>
              <w:tabs>
                <w:tab w:val="left" w:pos="1418"/>
              </w:tabs>
              <w:ind w:left="1418" w:hanging="1418"/>
              <w:jc w:val="both"/>
            </w:pPr>
            <w:r w:rsidRPr="00BD6417">
              <w:t>TUL, EF, profesor na katedře ekonomie, 18 let</w:t>
            </w:r>
          </w:p>
          <w:p w14:paraId="03DE528F" w14:textId="77777777" w:rsidR="00732902" w:rsidRPr="00BD6417" w:rsidRDefault="00732902" w:rsidP="00D248C9">
            <w:pPr>
              <w:tabs>
                <w:tab w:val="left" w:pos="1418"/>
              </w:tabs>
              <w:ind w:left="1418" w:hanging="1418"/>
              <w:jc w:val="both"/>
            </w:pPr>
            <w:r w:rsidRPr="00BD6417">
              <w:t>TUL, EF, docent na katedře ekonomie, 7 let</w:t>
            </w:r>
          </w:p>
          <w:p w14:paraId="0311D9F9" w14:textId="77777777" w:rsidR="00732902" w:rsidRPr="00BD6417" w:rsidRDefault="00732902" w:rsidP="00D248C9">
            <w:pPr>
              <w:tabs>
                <w:tab w:val="left" w:pos="1418"/>
              </w:tabs>
              <w:ind w:left="1418" w:hanging="1418"/>
              <w:jc w:val="both"/>
            </w:pPr>
            <w:r w:rsidRPr="00BD6417">
              <w:t>TUL, EF, odborný asistent na katedře ekonomie, 5 let</w:t>
            </w:r>
          </w:p>
          <w:p w14:paraId="5EE3C467" w14:textId="77777777" w:rsidR="00732902" w:rsidRPr="00BD6417" w:rsidRDefault="00732902" w:rsidP="00D248C9">
            <w:pPr>
              <w:tabs>
                <w:tab w:val="left" w:pos="0"/>
              </w:tabs>
              <w:jc w:val="both"/>
            </w:pPr>
            <w:r w:rsidRPr="00BD6417">
              <w:t>UK, FTVS, odborný asistent, docent, profesor na FTVS UK, 27 let - jpp</w:t>
            </w:r>
          </w:p>
          <w:p w14:paraId="62F27DEF" w14:textId="77777777" w:rsidR="00732902" w:rsidRPr="00BD6417" w:rsidRDefault="00732902" w:rsidP="00D248C9">
            <w:pPr>
              <w:tabs>
                <w:tab w:val="left" w:pos="0"/>
              </w:tabs>
              <w:jc w:val="both"/>
            </w:pPr>
            <w:r w:rsidRPr="00BD6417">
              <w:t xml:space="preserve">UK, FTVS, odborný asistent, 18 let </w:t>
            </w:r>
          </w:p>
          <w:p w14:paraId="0BD6147E" w14:textId="77777777" w:rsidR="00732902" w:rsidRPr="00BD6417" w:rsidRDefault="00732902" w:rsidP="00D248C9">
            <w:pPr>
              <w:jc w:val="both"/>
            </w:pPr>
            <w:r w:rsidRPr="00BD6417">
              <w:t>UK, FTVS, asistent, 2 roky</w:t>
            </w:r>
          </w:p>
        </w:tc>
      </w:tr>
      <w:tr w:rsidR="00732902" w:rsidRPr="00BD6417" w14:paraId="221DE027" w14:textId="77777777" w:rsidTr="00D033CC">
        <w:trPr>
          <w:trHeight w:val="251"/>
        </w:trPr>
        <w:tc>
          <w:tcPr>
            <w:tcW w:w="9994" w:type="dxa"/>
            <w:gridSpan w:val="21"/>
            <w:shd w:val="clear" w:color="auto" w:fill="F7CAAC"/>
          </w:tcPr>
          <w:p w14:paraId="684B0C25" w14:textId="77777777" w:rsidR="00732902" w:rsidRPr="00BD6417" w:rsidRDefault="00732902" w:rsidP="00D248C9">
            <w:pPr>
              <w:jc w:val="both"/>
            </w:pPr>
            <w:r w:rsidRPr="00BD6417">
              <w:rPr>
                <w:b/>
              </w:rPr>
              <w:t>Zkušenosti s vedením kvalifikačních a rigorózních prací</w:t>
            </w:r>
          </w:p>
        </w:tc>
      </w:tr>
      <w:tr w:rsidR="00732902" w:rsidRPr="00BD6417" w14:paraId="2B408E61" w14:textId="77777777" w:rsidTr="00D033CC">
        <w:trPr>
          <w:trHeight w:val="715"/>
        </w:trPr>
        <w:tc>
          <w:tcPr>
            <w:tcW w:w="9994" w:type="dxa"/>
            <w:gridSpan w:val="21"/>
          </w:tcPr>
          <w:p w14:paraId="6F2D038B" w14:textId="77777777" w:rsidR="00732902" w:rsidRPr="00BD6417" w:rsidRDefault="00732902" w:rsidP="00D248C9">
            <w:pPr>
              <w:jc w:val="both"/>
            </w:pPr>
            <w:r w:rsidRPr="00BD6417">
              <w:t>Počet obhájených bakalářských prací: -</w:t>
            </w:r>
          </w:p>
          <w:p w14:paraId="2CEDE15C" w14:textId="77777777" w:rsidR="00732902" w:rsidRPr="00BD6417" w:rsidRDefault="00732902" w:rsidP="00D248C9">
            <w:pPr>
              <w:jc w:val="both"/>
            </w:pPr>
            <w:r w:rsidRPr="00BD6417">
              <w:t>Počet obhájených diplomových prací: 52</w:t>
            </w:r>
          </w:p>
          <w:p w14:paraId="3CEB559F" w14:textId="77777777" w:rsidR="00732902" w:rsidRPr="00BD6417" w:rsidRDefault="00732902" w:rsidP="00D248C9">
            <w:pPr>
              <w:jc w:val="both"/>
            </w:pPr>
            <w:r w:rsidRPr="00BD6417">
              <w:t>Počet obhájených disertačních prací: 8</w:t>
            </w:r>
          </w:p>
        </w:tc>
      </w:tr>
      <w:tr w:rsidR="00732902" w:rsidRPr="00BD6417" w14:paraId="7E5248DA" w14:textId="77777777" w:rsidTr="00D033CC">
        <w:trPr>
          <w:cantSplit/>
          <w:trHeight w:val="226"/>
        </w:trPr>
        <w:tc>
          <w:tcPr>
            <w:tcW w:w="3392" w:type="dxa"/>
            <w:gridSpan w:val="3"/>
            <w:tcBorders>
              <w:top w:val="single" w:sz="12" w:space="0" w:color="auto"/>
            </w:tcBorders>
            <w:shd w:val="clear" w:color="auto" w:fill="F7CAAC"/>
          </w:tcPr>
          <w:p w14:paraId="66A2DC01" w14:textId="77777777" w:rsidR="00732902" w:rsidRPr="00BD6417" w:rsidRDefault="00732902" w:rsidP="00D248C9">
            <w:pPr>
              <w:jc w:val="both"/>
            </w:pPr>
            <w:r w:rsidRPr="00BD6417">
              <w:rPr>
                <w:b/>
              </w:rPr>
              <w:t xml:space="preserve">Obor habilitačního řízení </w:t>
            </w:r>
          </w:p>
        </w:tc>
        <w:tc>
          <w:tcPr>
            <w:tcW w:w="2275" w:type="dxa"/>
            <w:gridSpan w:val="4"/>
            <w:tcBorders>
              <w:top w:val="single" w:sz="12" w:space="0" w:color="auto"/>
            </w:tcBorders>
            <w:shd w:val="clear" w:color="auto" w:fill="F7CAAC"/>
          </w:tcPr>
          <w:p w14:paraId="10DEF81E" w14:textId="77777777" w:rsidR="00732902" w:rsidRPr="00BD6417" w:rsidRDefault="00732902" w:rsidP="00D248C9">
            <w:pPr>
              <w:jc w:val="both"/>
            </w:pPr>
            <w:r w:rsidRPr="00BD6417">
              <w:rPr>
                <w:b/>
              </w:rPr>
              <w:t>Rok udělení hodnosti</w:t>
            </w:r>
          </w:p>
        </w:tc>
        <w:tc>
          <w:tcPr>
            <w:tcW w:w="2279" w:type="dxa"/>
            <w:gridSpan w:val="8"/>
            <w:tcBorders>
              <w:top w:val="single" w:sz="12" w:space="0" w:color="auto"/>
              <w:right w:val="single" w:sz="12" w:space="0" w:color="auto"/>
            </w:tcBorders>
            <w:shd w:val="clear" w:color="auto" w:fill="F7CAAC"/>
          </w:tcPr>
          <w:p w14:paraId="54E16400" w14:textId="77777777" w:rsidR="00732902" w:rsidRPr="00BD6417" w:rsidRDefault="00732902" w:rsidP="00D248C9">
            <w:pPr>
              <w:jc w:val="both"/>
            </w:pPr>
            <w:r w:rsidRPr="00BD6417">
              <w:rPr>
                <w:b/>
              </w:rPr>
              <w:t>Řízení konáno na VŠ</w:t>
            </w:r>
          </w:p>
        </w:tc>
        <w:tc>
          <w:tcPr>
            <w:tcW w:w="2048" w:type="dxa"/>
            <w:gridSpan w:val="6"/>
            <w:tcBorders>
              <w:top w:val="single" w:sz="12" w:space="0" w:color="auto"/>
              <w:left w:val="single" w:sz="12" w:space="0" w:color="auto"/>
            </w:tcBorders>
            <w:shd w:val="clear" w:color="auto" w:fill="F7CAAC"/>
          </w:tcPr>
          <w:p w14:paraId="65C62A51" w14:textId="77777777" w:rsidR="00732902" w:rsidRPr="00BD6417" w:rsidRDefault="00732902" w:rsidP="00D248C9">
            <w:pPr>
              <w:jc w:val="both"/>
              <w:rPr>
                <w:b/>
              </w:rPr>
            </w:pPr>
            <w:r w:rsidRPr="00BD6417">
              <w:rPr>
                <w:b/>
              </w:rPr>
              <w:t>Ohlasy publikací</w:t>
            </w:r>
          </w:p>
        </w:tc>
      </w:tr>
      <w:tr w:rsidR="00732902" w:rsidRPr="00BD6417" w14:paraId="36D855F4" w14:textId="77777777" w:rsidTr="00D033CC">
        <w:trPr>
          <w:cantSplit/>
          <w:trHeight w:val="226"/>
        </w:trPr>
        <w:tc>
          <w:tcPr>
            <w:tcW w:w="3392" w:type="dxa"/>
            <w:gridSpan w:val="3"/>
          </w:tcPr>
          <w:p w14:paraId="35C1D4D2" w14:textId="77777777" w:rsidR="00732902" w:rsidRPr="00BD6417" w:rsidRDefault="00732902" w:rsidP="00D248C9">
            <w:pPr>
              <w:jc w:val="both"/>
            </w:pPr>
            <w:r w:rsidRPr="00BD6417">
              <w:t>Národní hospodářství</w:t>
            </w:r>
          </w:p>
        </w:tc>
        <w:tc>
          <w:tcPr>
            <w:tcW w:w="2275" w:type="dxa"/>
            <w:gridSpan w:val="4"/>
          </w:tcPr>
          <w:p w14:paraId="680E5F6B" w14:textId="77777777" w:rsidR="00732902" w:rsidRPr="00BD6417" w:rsidRDefault="00732902" w:rsidP="00D248C9">
            <w:pPr>
              <w:jc w:val="both"/>
            </w:pPr>
            <w:r w:rsidRPr="00BD6417">
              <w:t>1997</w:t>
            </w:r>
          </w:p>
        </w:tc>
        <w:tc>
          <w:tcPr>
            <w:tcW w:w="2279" w:type="dxa"/>
            <w:gridSpan w:val="8"/>
            <w:tcBorders>
              <w:right w:val="single" w:sz="12" w:space="0" w:color="auto"/>
            </w:tcBorders>
          </w:tcPr>
          <w:p w14:paraId="0A6F71A1" w14:textId="77777777" w:rsidR="00732902" w:rsidRPr="00BD6417" w:rsidRDefault="00732902" w:rsidP="00D248C9">
            <w:pPr>
              <w:jc w:val="both"/>
            </w:pPr>
            <w:r w:rsidRPr="00BD6417">
              <w:t>VŠE v Praze</w:t>
            </w:r>
          </w:p>
        </w:tc>
        <w:tc>
          <w:tcPr>
            <w:tcW w:w="641" w:type="dxa"/>
            <w:gridSpan w:val="2"/>
            <w:tcBorders>
              <w:left w:val="single" w:sz="12" w:space="0" w:color="auto"/>
            </w:tcBorders>
            <w:shd w:val="clear" w:color="auto" w:fill="F7CAAC"/>
          </w:tcPr>
          <w:p w14:paraId="7066D439" w14:textId="77777777" w:rsidR="00732902" w:rsidRPr="00BD6417" w:rsidRDefault="00732902" w:rsidP="00D248C9">
            <w:pPr>
              <w:jc w:val="both"/>
            </w:pPr>
            <w:r w:rsidRPr="00BD6417">
              <w:rPr>
                <w:b/>
              </w:rPr>
              <w:t>WOS</w:t>
            </w:r>
          </w:p>
        </w:tc>
        <w:tc>
          <w:tcPr>
            <w:tcW w:w="702" w:type="dxa"/>
            <w:gridSpan w:val="2"/>
            <w:shd w:val="clear" w:color="auto" w:fill="F7CAAC"/>
          </w:tcPr>
          <w:p w14:paraId="33E88B64" w14:textId="77777777" w:rsidR="00732902" w:rsidRPr="00BD6417" w:rsidRDefault="00732902" w:rsidP="00D248C9">
            <w:pPr>
              <w:jc w:val="both"/>
              <w:rPr>
                <w:sz w:val="18"/>
              </w:rPr>
            </w:pPr>
            <w:r w:rsidRPr="00BD6417">
              <w:rPr>
                <w:b/>
                <w:sz w:val="18"/>
              </w:rPr>
              <w:t>Scopus</w:t>
            </w:r>
          </w:p>
        </w:tc>
        <w:tc>
          <w:tcPr>
            <w:tcW w:w="705" w:type="dxa"/>
            <w:gridSpan w:val="2"/>
            <w:shd w:val="clear" w:color="auto" w:fill="F7CAAC"/>
          </w:tcPr>
          <w:p w14:paraId="7B383864" w14:textId="77777777" w:rsidR="00732902" w:rsidRPr="00BD6417" w:rsidRDefault="00732902" w:rsidP="00D248C9">
            <w:pPr>
              <w:jc w:val="both"/>
            </w:pPr>
            <w:r w:rsidRPr="00BD6417">
              <w:rPr>
                <w:b/>
                <w:sz w:val="18"/>
              </w:rPr>
              <w:t>ostatní</w:t>
            </w:r>
          </w:p>
        </w:tc>
      </w:tr>
      <w:tr w:rsidR="00732902" w:rsidRPr="00BD6417" w14:paraId="30186A90" w14:textId="77777777" w:rsidTr="00D033CC">
        <w:trPr>
          <w:cantSplit/>
          <w:trHeight w:val="70"/>
        </w:trPr>
        <w:tc>
          <w:tcPr>
            <w:tcW w:w="3392" w:type="dxa"/>
            <w:gridSpan w:val="3"/>
            <w:shd w:val="clear" w:color="auto" w:fill="F7CAAC"/>
          </w:tcPr>
          <w:p w14:paraId="246654C6" w14:textId="77777777" w:rsidR="00732902" w:rsidRPr="00BD6417" w:rsidRDefault="00732902" w:rsidP="00D248C9">
            <w:pPr>
              <w:jc w:val="both"/>
            </w:pPr>
            <w:r w:rsidRPr="00BD6417">
              <w:rPr>
                <w:b/>
              </w:rPr>
              <w:t>Obor jmenovacího řízení</w:t>
            </w:r>
          </w:p>
        </w:tc>
        <w:tc>
          <w:tcPr>
            <w:tcW w:w="2275" w:type="dxa"/>
            <w:gridSpan w:val="4"/>
            <w:shd w:val="clear" w:color="auto" w:fill="F7CAAC"/>
          </w:tcPr>
          <w:p w14:paraId="04CEEF53" w14:textId="77777777" w:rsidR="00732902" w:rsidRPr="00BD6417" w:rsidRDefault="00732902" w:rsidP="00D248C9">
            <w:pPr>
              <w:jc w:val="both"/>
            </w:pPr>
            <w:r w:rsidRPr="00BD6417">
              <w:rPr>
                <w:b/>
              </w:rPr>
              <w:t>Rok udělení hodnosti</w:t>
            </w:r>
          </w:p>
        </w:tc>
        <w:tc>
          <w:tcPr>
            <w:tcW w:w="2279" w:type="dxa"/>
            <w:gridSpan w:val="8"/>
            <w:tcBorders>
              <w:right w:val="single" w:sz="12" w:space="0" w:color="auto"/>
            </w:tcBorders>
            <w:shd w:val="clear" w:color="auto" w:fill="F7CAAC"/>
          </w:tcPr>
          <w:p w14:paraId="11BFE9E5" w14:textId="77777777" w:rsidR="00732902" w:rsidRPr="00BD6417" w:rsidRDefault="00732902" w:rsidP="00D248C9">
            <w:pPr>
              <w:jc w:val="both"/>
            </w:pPr>
            <w:r w:rsidRPr="00BD6417">
              <w:rPr>
                <w:b/>
              </w:rPr>
              <w:t>Řízení konáno na VŠ</w:t>
            </w:r>
          </w:p>
        </w:tc>
        <w:tc>
          <w:tcPr>
            <w:tcW w:w="641" w:type="dxa"/>
            <w:gridSpan w:val="2"/>
            <w:vMerge w:val="restart"/>
            <w:tcBorders>
              <w:left w:val="single" w:sz="12" w:space="0" w:color="auto"/>
            </w:tcBorders>
          </w:tcPr>
          <w:p w14:paraId="0A7CA626" w14:textId="77777777" w:rsidR="00732902" w:rsidRPr="00BD6417" w:rsidRDefault="00732902" w:rsidP="00D248C9">
            <w:pPr>
              <w:jc w:val="both"/>
            </w:pPr>
            <w:r w:rsidRPr="00BD6417">
              <w:t>23</w:t>
            </w:r>
          </w:p>
        </w:tc>
        <w:tc>
          <w:tcPr>
            <w:tcW w:w="702" w:type="dxa"/>
            <w:gridSpan w:val="2"/>
            <w:vMerge w:val="restart"/>
          </w:tcPr>
          <w:p w14:paraId="6AFEBCDE" w14:textId="77777777" w:rsidR="00732902" w:rsidRPr="00BD6417" w:rsidRDefault="00732902" w:rsidP="00D248C9">
            <w:pPr>
              <w:jc w:val="both"/>
            </w:pPr>
            <w:r w:rsidRPr="00BD6417">
              <w:t>12</w:t>
            </w:r>
          </w:p>
        </w:tc>
        <w:tc>
          <w:tcPr>
            <w:tcW w:w="705" w:type="dxa"/>
            <w:gridSpan w:val="2"/>
            <w:vMerge w:val="restart"/>
          </w:tcPr>
          <w:p w14:paraId="49A09246" w14:textId="77777777" w:rsidR="00732902" w:rsidRPr="00BD6417" w:rsidRDefault="00732902" w:rsidP="00D248C9">
            <w:pPr>
              <w:jc w:val="both"/>
              <w:rPr>
                <w:b/>
              </w:rPr>
            </w:pPr>
          </w:p>
        </w:tc>
      </w:tr>
      <w:tr w:rsidR="00732902" w:rsidRPr="00BD6417" w14:paraId="5D0C359B" w14:textId="77777777" w:rsidTr="00D033CC">
        <w:trPr>
          <w:trHeight w:val="206"/>
        </w:trPr>
        <w:tc>
          <w:tcPr>
            <w:tcW w:w="3392" w:type="dxa"/>
            <w:gridSpan w:val="3"/>
          </w:tcPr>
          <w:p w14:paraId="33BCD5B4" w14:textId="77777777" w:rsidR="00732902" w:rsidRPr="00BD6417" w:rsidRDefault="00732902" w:rsidP="00D248C9">
            <w:pPr>
              <w:jc w:val="both"/>
            </w:pPr>
            <w:r w:rsidRPr="00BD6417">
              <w:t>Podniková ekonomika a management</w:t>
            </w:r>
          </w:p>
        </w:tc>
        <w:tc>
          <w:tcPr>
            <w:tcW w:w="2275" w:type="dxa"/>
            <w:gridSpan w:val="4"/>
          </w:tcPr>
          <w:p w14:paraId="6E5F277D" w14:textId="77777777" w:rsidR="00732902" w:rsidRPr="00BD6417" w:rsidRDefault="00732902" w:rsidP="00D248C9">
            <w:pPr>
              <w:jc w:val="both"/>
            </w:pPr>
            <w:r w:rsidRPr="00BD6417">
              <w:t>2002</w:t>
            </w:r>
          </w:p>
        </w:tc>
        <w:tc>
          <w:tcPr>
            <w:tcW w:w="2279" w:type="dxa"/>
            <w:gridSpan w:val="8"/>
            <w:tcBorders>
              <w:right w:val="single" w:sz="12" w:space="0" w:color="auto"/>
            </w:tcBorders>
          </w:tcPr>
          <w:p w14:paraId="537AE317" w14:textId="77777777" w:rsidR="00732902" w:rsidRPr="00BD6417" w:rsidRDefault="00732902" w:rsidP="00D248C9">
            <w:pPr>
              <w:jc w:val="both"/>
            </w:pPr>
            <w:r w:rsidRPr="00BD6417">
              <w:t>TUL, Ekonomická fakulta</w:t>
            </w:r>
          </w:p>
        </w:tc>
        <w:tc>
          <w:tcPr>
            <w:tcW w:w="641" w:type="dxa"/>
            <w:gridSpan w:val="2"/>
            <w:vMerge/>
            <w:tcBorders>
              <w:left w:val="single" w:sz="12" w:space="0" w:color="auto"/>
            </w:tcBorders>
            <w:vAlign w:val="center"/>
          </w:tcPr>
          <w:p w14:paraId="2C66CCC9" w14:textId="77777777" w:rsidR="00732902" w:rsidRPr="00BD6417" w:rsidRDefault="00732902" w:rsidP="00D248C9">
            <w:pPr>
              <w:rPr>
                <w:b/>
              </w:rPr>
            </w:pPr>
          </w:p>
        </w:tc>
        <w:tc>
          <w:tcPr>
            <w:tcW w:w="702" w:type="dxa"/>
            <w:gridSpan w:val="2"/>
            <w:vMerge/>
            <w:vAlign w:val="center"/>
          </w:tcPr>
          <w:p w14:paraId="7ECB1647" w14:textId="77777777" w:rsidR="00732902" w:rsidRPr="00BD6417" w:rsidRDefault="00732902" w:rsidP="00D248C9">
            <w:pPr>
              <w:rPr>
                <w:b/>
              </w:rPr>
            </w:pPr>
          </w:p>
        </w:tc>
        <w:tc>
          <w:tcPr>
            <w:tcW w:w="705" w:type="dxa"/>
            <w:gridSpan w:val="2"/>
            <w:vMerge/>
            <w:vAlign w:val="center"/>
          </w:tcPr>
          <w:p w14:paraId="5022AB23" w14:textId="77777777" w:rsidR="00732902" w:rsidRPr="00BD6417" w:rsidRDefault="00732902" w:rsidP="00D248C9">
            <w:pPr>
              <w:rPr>
                <w:b/>
              </w:rPr>
            </w:pPr>
          </w:p>
        </w:tc>
      </w:tr>
      <w:tr w:rsidR="00732902" w:rsidRPr="00BD6417" w14:paraId="6F3B4035" w14:textId="77777777" w:rsidTr="00D033CC">
        <w:trPr>
          <w:trHeight w:val="452"/>
        </w:trPr>
        <w:tc>
          <w:tcPr>
            <w:tcW w:w="9994" w:type="dxa"/>
            <w:gridSpan w:val="21"/>
            <w:shd w:val="clear" w:color="auto" w:fill="F7CAAC"/>
          </w:tcPr>
          <w:p w14:paraId="3871579F" w14:textId="77777777" w:rsidR="00732902" w:rsidRPr="00BD6417" w:rsidRDefault="00732902" w:rsidP="00D248C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732902" w:rsidRPr="00BD6417" w14:paraId="45F75DD1" w14:textId="77777777" w:rsidTr="00D033CC">
        <w:trPr>
          <w:trHeight w:val="553"/>
        </w:trPr>
        <w:tc>
          <w:tcPr>
            <w:tcW w:w="9994" w:type="dxa"/>
            <w:gridSpan w:val="21"/>
          </w:tcPr>
          <w:p w14:paraId="4F1B1C1A" w14:textId="77777777" w:rsidR="00732902" w:rsidRPr="00BD6417" w:rsidRDefault="00732902" w:rsidP="00D248C9">
            <w:pPr>
              <w:jc w:val="both"/>
              <w:rPr>
                <w:rFonts w:eastAsia="Calibri"/>
                <w:caps/>
                <w:lang w:eastAsia="en-US"/>
              </w:rPr>
            </w:pPr>
            <w:r w:rsidRPr="00BD6417">
              <w:rPr>
                <w:rFonts w:eastAsia="Calibri"/>
                <w:caps/>
                <w:lang w:eastAsia="en-US"/>
              </w:rPr>
              <w:t xml:space="preserve">KRAFT, J., ZAJCEV, A., ZAJCEV, V. </w:t>
            </w:r>
            <w:r w:rsidRPr="00BD6417">
              <w:rPr>
                <w:rFonts w:eastAsia="Calibri"/>
                <w:i/>
                <w:lang w:eastAsia="en-US"/>
              </w:rPr>
              <w:t>Discovering The Lean Production Secrets On The Verge Of Industry 4.0 0.</w:t>
            </w:r>
            <w:r w:rsidRPr="00BD6417">
              <w:rPr>
                <w:rFonts w:eastAsia="Calibri"/>
                <w:lang w:eastAsia="en-US"/>
              </w:rPr>
              <w:t xml:space="preserve"> Liberec: Technická Univerzita v Liberci, 2017. ISBN 978-80-7494-392-8</w:t>
            </w:r>
            <w:r w:rsidRPr="00BD6417">
              <w:rPr>
                <w:rFonts w:eastAsia="Calibri"/>
                <w:caps/>
                <w:lang w:eastAsia="en-US"/>
              </w:rPr>
              <w:t>. (33%)</w:t>
            </w:r>
          </w:p>
          <w:p w14:paraId="5E11EC2F" w14:textId="77777777" w:rsidR="00732902" w:rsidRPr="00BD6417" w:rsidRDefault="00732902" w:rsidP="00D248C9">
            <w:pPr>
              <w:jc w:val="both"/>
              <w:rPr>
                <w:caps/>
              </w:rPr>
            </w:pPr>
            <w:r w:rsidRPr="00BD6417">
              <w:rPr>
                <w:rFonts w:eastAsia="Calibri"/>
                <w:caps/>
                <w:lang w:eastAsia="en-US"/>
              </w:rPr>
              <w:t>Brzáková, K., Kraft, J</w:t>
            </w:r>
            <w:r w:rsidRPr="00BD6417">
              <w:rPr>
                <w:rFonts w:eastAsia="Calibri"/>
                <w:lang w:eastAsia="en-US"/>
              </w:rPr>
              <w:t xml:space="preserve">. Economic Context of European Subsidies adn Their Impact on Regional Economic Disparities on the Example of the Czech Republic. </w:t>
            </w:r>
            <w:r w:rsidRPr="00BD6417">
              <w:rPr>
                <w:rFonts w:eastAsia="Calibri"/>
                <w:i/>
                <w:lang w:eastAsia="en-US"/>
              </w:rPr>
              <w:t>E&amp;M Economics and Management</w:t>
            </w:r>
            <w:r w:rsidRPr="00BD6417">
              <w:rPr>
                <w:rFonts w:eastAsia="Calibri"/>
                <w:lang w:eastAsia="en-US"/>
              </w:rPr>
              <w:t>. 2017, Vol. 20, Issue 2, pp 65-74. ISSN 1212-3609. DOI: 10.15240/tul/001/2017-2-005 (50%)</w:t>
            </w:r>
          </w:p>
          <w:p w14:paraId="709E9FA3" w14:textId="77777777" w:rsidR="00732902" w:rsidRPr="00BD6417" w:rsidRDefault="00732902" w:rsidP="00D248C9">
            <w:pPr>
              <w:jc w:val="both"/>
            </w:pPr>
            <w:r w:rsidRPr="00BD6417">
              <w:rPr>
                <w:caps/>
              </w:rPr>
              <w:t>Kraft, J.</w:t>
            </w:r>
            <w:r w:rsidRPr="00BD6417">
              <w:t xml:space="preserve"> Analysis of changes in selected market structures in relation to economic success. </w:t>
            </w:r>
            <w:r w:rsidRPr="00BD6417">
              <w:rPr>
                <w:i/>
                <w:iCs/>
              </w:rPr>
              <w:t>Engineering Economics.</w:t>
            </w:r>
            <w:r w:rsidRPr="00BD6417">
              <w:t xml:space="preserve"> 2016, Vol. 27, No. 1, pp 32-38. ISSN 1392-2785. </w:t>
            </w:r>
            <w:r w:rsidRPr="00BD6417">
              <w:rPr>
                <w:rFonts w:eastAsia="Calibri"/>
                <w:lang w:eastAsia="en-US"/>
              </w:rPr>
              <w:t xml:space="preserve">DOI: </w:t>
            </w:r>
            <w:hyperlink r:id="rId38" w:history="1">
              <w:r w:rsidRPr="00BD6417">
                <w:rPr>
                  <w:rFonts w:eastAsia="Calibri"/>
                  <w:lang w:eastAsia="en-US"/>
                </w:rPr>
                <w:t>http://dx.doi.org/10.5755/j01.ee.27.1.9734</w:t>
              </w:r>
            </w:hyperlink>
            <w:r w:rsidRPr="00BD6417">
              <w:rPr>
                <w:rFonts w:eastAsia="Calibri"/>
                <w:lang w:eastAsia="en-US"/>
              </w:rPr>
              <w:t xml:space="preserve">. </w:t>
            </w:r>
          </w:p>
          <w:p w14:paraId="105F24E2" w14:textId="77777777" w:rsidR="00732902" w:rsidRPr="00BD6417" w:rsidRDefault="00732902" w:rsidP="00D248C9">
            <w:pPr>
              <w:jc w:val="both"/>
            </w:pPr>
            <w:r w:rsidRPr="00BD6417">
              <w:rPr>
                <w:caps/>
              </w:rPr>
              <w:t>Kraft, J.</w:t>
            </w:r>
            <w:r w:rsidRPr="00BD6417">
              <w:t xml:space="preserve"> a kol. </w:t>
            </w:r>
            <w:r w:rsidRPr="00BD6417">
              <w:rPr>
                <w:i/>
              </w:rPr>
              <w:t>Regionální cenové hladiny v ČR – teorie, metodika a praxe</w:t>
            </w:r>
            <w:r w:rsidRPr="00BD6417">
              <w:t>. 1. vydání. Liberec: TUL, 2015, 167 s. ISBN 978-80-7494-263-1</w:t>
            </w:r>
          </w:p>
          <w:p w14:paraId="2D169E89" w14:textId="77777777" w:rsidR="00732902" w:rsidRPr="00BD6417" w:rsidRDefault="00732902" w:rsidP="00D248C9">
            <w:pPr>
              <w:jc w:val="both"/>
            </w:pPr>
            <w:r w:rsidRPr="00BD6417">
              <w:rPr>
                <w:caps/>
              </w:rPr>
              <w:t>Kraft, J</w:t>
            </w:r>
            <w:r w:rsidRPr="00BD6417">
              <w:t xml:space="preserve">. Intervention into the Development of Currrency Exchange Rates and Prosperity of Economy. </w:t>
            </w:r>
            <w:r w:rsidRPr="00BD6417">
              <w:rPr>
                <w:i/>
              </w:rPr>
              <w:t>Scientific papers of the University of Pardubice. Series D, Faculty of Economics and Administration.</w:t>
            </w:r>
            <w:r w:rsidRPr="00BD6417">
              <w:t xml:space="preserve"> 2015, Vol. 22, No. 35, pp 79-88. ISSN 1211-555X.</w:t>
            </w:r>
          </w:p>
          <w:p w14:paraId="57CCBC98" w14:textId="77777777" w:rsidR="00732902" w:rsidRPr="00BD6417" w:rsidRDefault="00732902" w:rsidP="00D248C9">
            <w:pPr>
              <w:jc w:val="both"/>
            </w:pPr>
            <w:r w:rsidRPr="00BD6417">
              <w:rPr>
                <w:i/>
              </w:rPr>
              <w:t>Přehled projektové činnosti:</w:t>
            </w:r>
            <w:r w:rsidRPr="00BD6417">
              <w:rPr>
                <w:i/>
                <w:color w:val="FF0000"/>
              </w:rPr>
              <w:t xml:space="preserve"> </w:t>
            </w:r>
          </w:p>
          <w:p w14:paraId="646BF05A" w14:textId="77777777" w:rsidR="00732902" w:rsidRPr="00BD6417" w:rsidRDefault="00732902" w:rsidP="00D248C9">
            <w:pPr>
              <w:jc w:val="both"/>
              <w:rPr>
                <w:rFonts w:eastAsia="Calibri"/>
                <w:lang w:eastAsia="en-US"/>
              </w:rPr>
            </w:pPr>
            <w:r w:rsidRPr="00BD6417">
              <w:rPr>
                <w:rFonts w:eastAsia="Calibri"/>
                <w:lang w:eastAsia="en-US"/>
              </w:rPr>
              <w:t>2018-2020, TL01000303 "Využití Big Data pro vyhodnocení socio-ekonomické pozice obyvatel v typech území definovaných Strategií regionálního rozvoje  2021+", TAČR, člen řešitelského týmu.</w:t>
            </w:r>
          </w:p>
          <w:p w14:paraId="1BF0A46F" w14:textId="77777777" w:rsidR="00732902" w:rsidRPr="00BD6417" w:rsidRDefault="00732902" w:rsidP="00D248C9">
            <w:pPr>
              <w:jc w:val="both"/>
              <w:rPr>
                <w:rFonts w:eastAsia="Calibri"/>
                <w:lang w:eastAsia="en-US"/>
              </w:rPr>
            </w:pPr>
            <w:r w:rsidRPr="00BD6417">
              <w:rPr>
                <w:rFonts w:eastAsia="Calibri"/>
                <w:lang w:eastAsia="en-US"/>
              </w:rPr>
              <w:t xml:space="preserve">2017-2019, </w:t>
            </w:r>
            <w:r w:rsidRPr="00BD6417">
              <w:t>interní soutěž "Podpora excelentních výzkumných týmů Ekonomické fakulty Technické univerzity v Liberci"</w:t>
            </w:r>
            <w:r w:rsidRPr="00BD6417">
              <w:rPr>
                <w:rFonts w:eastAsia="Calibri"/>
                <w:lang w:eastAsia="en-US"/>
              </w:rPr>
              <w:t>, projekt „Regionální rozvoj ČR v kontextu nástupu 4. průmyslové revoluce", člen řešitelského týmu</w:t>
            </w:r>
          </w:p>
          <w:p w14:paraId="79E0F3D6" w14:textId="77777777" w:rsidR="00732902" w:rsidRPr="00BD6417" w:rsidRDefault="00732902" w:rsidP="00D248C9">
            <w:pPr>
              <w:jc w:val="both"/>
              <w:rPr>
                <w:rFonts w:eastAsia="Calibri"/>
                <w:lang w:eastAsia="en-US"/>
              </w:rPr>
            </w:pPr>
            <w:r w:rsidRPr="00BD6417">
              <w:rPr>
                <w:rFonts w:eastAsia="Calibri"/>
                <w:lang w:eastAsia="en-US"/>
              </w:rPr>
              <w:t>2014-2015, TD020047 „Regionální cenový index jako indikátor reálných sociálních a ekonomických disparit“, TAČR, řešitel projektu.</w:t>
            </w:r>
          </w:p>
        </w:tc>
      </w:tr>
      <w:tr w:rsidR="00732902" w:rsidRPr="00BD6417" w14:paraId="7822EFC6" w14:textId="77777777" w:rsidTr="00D033CC">
        <w:trPr>
          <w:trHeight w:val="219"/>
        </w:trPr>
        <w:tc>
          <w:tcPr>
            <w:tcW w:w="9994" w:type="dxa"/>
            <w:gridSpan w:val="21"/>
            <w:shd w:val="clear" w:color="auto" w:fill="F7CAAC"/>
          </w:tcPr>
          <w:p w14:paraId="3DD6E52E" w14:textId="77777777" w:rsidR="00732902" w:rsidRPr="00BD6417" w:rsidRDefault="00732902" w:rsidP="00D248C9">
            <w:pPr>
              <w:rPr>
                <w:b/>
              </w:rPr>
            </w:pPr>
            <w:r w:rsidRPr="00BD6417">
              <w:rPr>
                <w:b/>
              </w:rPr>
              <w:t>Působení v zahraničí</w:t>
            </w:r>
          </w:p>
        </w:tc>
      </w:tr>
      <w:tr w:rsidR="00732902" w:rsidRPr="00BD6417" w14:paraId="5DB9188E" w14:textId="77777777" w:rsidTr="00D033CC">
        <w:trPr>
          <w:trHeight w:val="329"/>
        </w:trPr>
        <w:tc>
          <w:tcPr>
            <w:tcW w:w="9994" w:type="dxa"/>
            <w:gridSpan w:val="21"/>
          </w:tcPr>
          <w:p w14:paraId="6F556581" w14:textId="77777777" w:rsidR="00732902" w:rsidRPr="00BD6417" w:rsidRDefault="00732902" w:rsidP="00D248C9">
            <w:pPr>
              <w:jc w:val="both"/>
              <w:rPr>
                <w:szCs w:val="24"/>
              </w:rPr>
            </w:pPr>
            <w:r w:rsidRPr="00BD6417">
              <w:t xml:space="preserve">člen Správní rady </w:t>
            </w:r>
            <w:r w:rsidRPr="00BD6417">
              <w:rPr>
                <w:szCs w:val="24"/>
              </w:rPr>
              <w:t>TU Dresden - IHI Zittau, od roku 2013</w:t>
            </w:r>
          </w:p>
          <w:p w14:paraId="3A23F954" w14:textId="77777777" w:rsidR="00732902" w:rsidRPr="00BD6417" w:rsidRDefault="00732902" w:rsidP="00D248C9">
            <w:pPr>
              <w:jc w:val="both"/>
              <w:rPr>
                <w:szCs w:val="24"/>
              </w:rPr>
            </w:pPr>
            <w:r w:rsidRPr="00BD6417">
              <w:lastRenderedPageBreak/>
              <w:t>člen redakční rady vědeckého časopisu Kreativnaja ekonomika (Rusko), od roku 2011</w:t>
            </w:r>
          </w:p>
          <w:p w14:paraId="1120E1E9" w14:textId="77777777" w:rsidR="00732902" w:rsidRPr="00BD6417" w:rsidRDefault="00732902" w:rsidP="00D248C9">
            <w:pPr>
              <w:jc w:val="both"/>
            </w:pPr>
            <w:r w:rsidRPr="00BD6417">
              <w:t>člen redakční rady časopisu Inžineriné Ekonomika (Litva), od roku 2006</w:t>
            </w:r>
          </w:p>
          <w:p w14:paraId="35876BAE" w14:textId="77777777" w:rsidR="00732902" w:rsidRPr="00BD6417" w:rsidRDefault="00732902" w:rsidP="00D248C9">
            <w:pPr>
              <w:jc w:val="both"/>
            </w:pPr>
            <w:r w:rsidRPr="00BD6417">
              <w:rPr>
                <w:szCs w:val="24"/>
              </w:rPr>
              <w:t>zahraniční člen Vědecké rady TU Dresden - IHI Zittau, od roku 2001</w:t>
            </w:r>
          </w:p>
          <w:p w14:paraId="273AC95B" w14:textId="77777777" w:rsidR="00732902" w:rsidRPr="00BD6417" w:rsidRDefault="00732902" w:rsidP="00D248C9">
            <w:pPr>
              <w:jc w:val="both"/>
            </w:pPr>
            <w:r w:rsidRPr="00BD6417">
              <w:t xml:space="preserve">KTU FEM Kaunas, Litva, 2001, odborná stáž </w:t>
            </w:r>
          </w:p>
          <w:p w14:paraId="154B650E" w14:textId="77777777" w:rsidR="00732902" w:rsidRPr="00BD6417" w:rsidRDefault="00732902" w:rsidP="00D248C9">
            <w:pPr>
              <w:jc w:val="both"/>
            </w:pPr>
            <w:r w:rsidRPr="00BD6417">
              <w:t>Norddeutsche Landesbank v Hannoveru, Německo, 1995, odborná stáž</w:t>
            </w:r>
          </w:p>
          <w:p w14:paraId="08707805" w14:textId="77777777" w:rsidR="00732902" w:rsidRPr="00BD6417" w:rsidRDefault="00732902" w:rsidP="00D248C9">
            <w:pPr>
              <w:rPr>
                <w:b/>
              </w:rPr>
            </w:pPr>
            <w:r w:rsidRPr="00BD6417">
              <w:t xml:space="preserve">Univerzita v Tuebingenu, Německo , 1993, odborná stáž </w:t>
            </w:r>
          </w:p>
        </w:tc>
      </w:tr>
      <w:tr w:rsidR="00732902" w:rsidRPr="00BD6417" w14:paraId="4CA4BFE1" w14:textId="77777777" w:rsidTr="00D033CC">
        <w:trPr>
          <w:cantSplit/>
          <w:trHeight w:val="260"/>
        </w:trPr>
        <w:tc>
          <w:tcPr>
            <w:tcW w:w="2552" w:type="dxa"/>
            <w:shd w:val="clear" w:color="auto" w:fill="F7CAAC"/>
          </w:tcPr>
          <w:p w14:paraId="20EFD708" w14:textId="77777777" w:rsidR="00732902" w:rsidRPr="00BD6417" w:rsidRDefault="00732902" w:rsidP="00D248C9">
            <w:pPr>
              <w:jc w:val="both"/>
              <w:rPr>
                <w:b/>
              </w:rPr>
            </w:pPr>
            <w:r w:rsidRPr="00BD6417">
              <w:rPr>
                <w:b/>
              </w:rPr>
              <w:lastRenderedPageBreak/>
              <w:t xml:space="preserve">Podpis </w:t>
            </w:r>
          </w:p>
        </w:tc>
        <w:tc>
          <w:tcPr>
            <w:tcW w:w="4598" w:type="dxa"/>
            <w:gridSpan w:val="10"/>
          </w:tcPr>
          <w:p w14:paraId="2C190069" w14:textId="77777777" w:rsidR="00732902" w:rsidRPr="00BD6417" w:rsidRDefault="00732902" w:rsidP="00D248C9">
            <w:pPr>
              <w:jc w:val="both"/>
            </w:pPr>
          </w:p>
        </w:tc>
        <w:tc>
          <w:tcPr>
            <w:tcW w:w="796" w:type="dxa"/>
            <w:gridSpan w:val="4"/>
            <w:shd w:val="clear" w:color="auto" w:fill="F7CAAC"/>
          </w:tcPr>
          <w:p w14:paraId="56317FF4" w14:textId="77777777" w:rsidR="00732902" w:rsidRPr="00BD6417" w:rsidRDefault="00732902" w:rsidP="00D248C9">
            <w:pPr>
              <w:jc w:val="both"/>
            </w:pPr>
            <w:r w:rsidRPr="00BD6417">
              <w:rPr>
                <w:b/>
              </w:rPr>
              <w:t>datum</w:t>
            </w:r>
          </w:p>
        </w:tc>
        <w:tc>
          <w:tcPr>
            <w:tcW w:w="2048" w:type="dxa"/>
            <w:gridSpan w:val="6"/>
          </w:tcPr>
          <w:p w14:paraId="44069C3E" w14:textId="77777777" w:rsidR="00732902" w:rsidRPr="00BD6417" w:rsidRDefault="00732902" w:rsidP="00D248C9">
            <w:pPr>
              <w:jc w:val="both"/>
            </w:pPr>
          </w:p>
        </w:tc>
      </w:tr>
    </w:tbl>
    <w:p w14:paraId="6761EDE8" w14:textId="77777777" w:rsidR="00732902" w:rsidRDefault="00732902"/>
    <w:p w14:paraId="32F0CEF3" w14:textId="77777777" w:rsidR="00732902" w:rsidRDefault="00732902">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732902" w:rsidRPr="00D27CDE" w14:paraId="429EC072" w14:textId="77777777" w:rsidTr="00D248C9">
        <w:tc>
          <w:tcPr>
            <w:tcW w:w="9712" w:type="dxa"/>
            <w:gridSpan w:val="12"/>
            <w:tcBorders>
              <w:bottom w:val="double" w:sz="4" w:space="0" w:color="auto"/>
            </w:tcBorders>
            <w:shd w:val="clear" w:color="auto" w:fill="BDD6EE"/>
          </w:tcPr>
          <w:p w14:paraId="5B4008CE" w14:textId="77777777" w:rsidR="00732902" w:rsidRPr="00D27CDE" w:rsidRDefault="00732902" w:rsidP="00D248C9">
            <w:pPr>
              <w:jc w:val="both"/>
              <w:rPr>
                <w:b/>
                <w:sz w:val="28"/>
              </w:rPr>
            </w:pPr>
            <w:r w:rsidRPr="00D27CDE">
              <w:rPr>
                <w:b/>
                <w:sz w:val="28"/>
              </w:rPr>
              <w:lastRenderedPageBreak/>
              <w:t>C-I – Personální zabezpečení</w:t>
            </w:r>
          </w:p>
        </w:tc>
      </w:tr>
      <w:tr w:rsidR="00732902" w:rsidRPr="00D27CDE" w14:paraId="11C95CF5" w14:textId="77777777" w:rsidTr="00D248C9">
        <w:tc>
          <w:tcPr>
            <w:tcW w:w="2561" w:type="dxa"/>
            <w:gridSpan w:val="2"/>
            <w:tcBorders>
              <w:top w:val="double" w:sz="4" w:space="0" w:color="auto"/>
            </w:tcBorders>
            <w:shd w:val="clear" w:color="auto" w:fill="F7CAAC"/>
          </w:tcPr>
          <w:p w14:paraId="5F49A7AF" w14:textId="77777777" w:rsidR="00732902" w:rsidRPr="00D27CDE" w:rsidRDefault="00732902" w:rsidP="00D248C9">
            <w:pPr>
              <w:jc w:val="both"/>
              <w:rPr>
                <w:b/>
              </w:rPr>
            </w:pPr>
            <w:r w:rsidRPr="00D27CDE">
              <w:rPr>
                <w:b/>
              </w:rPr>
              <w:t>Vysoká škola</w:t>
            </w:r>
          </w:p>
        </w:tc>
        <w:tc>
          <w:tcPr>
            <w:tcW w:w="7151" w:type="dxa"/>
            <w:gridSpan w:val="10"/>
          </w:tcPr>
          <w:p w14:paraId="27B2CF59" w14:textId="77777777" w:rsidR="00732902" w:rsidRPr="00D27CDE" w:rsidRDefault="00732902" w:rsidP="00D248C9">
            <w:pPr>
              <w:jc w:val="both"/>
            </w:pPr>
            <w:r w:rsidRPr="00D27CDE">
              <w:t>Univerzita Tomáše Bati ve Zlíně</w:t>
            </w:r>
          </w:p>
        </w:tc>
      </w:tr>
      <w:tr w:rsidR="00732902" w:rsidRPr="00D27CDE" w14:paraId="401C8AC8" w14:textId="77777777" w:rsidTr="00D248C9">
        <w:tc>
          <w:tcPr>
            <w:tcW w:w="2561" w:type="dxa"/>
            <w:gridSpan w:val="2"/>
            <w:shd w:val="clear" w:color="auto" w:fill="F7CAAC"/>
          </w:tcPr>
          <w:p w14:paraId="74FFCB63" w14:textId="77777777" w:rsidR="00732902" w:rsidRPr="00D27CDE" w:rsidRDefault="00732902" w:rsidP="00D248C9">
            <w:pPr>
              <w:jc w:val="both"/>
              <w:rPr>
                <w:b/>
              </w:rPr>
            </w:pPr>
            <w:r w:rsidRPr="00D27CDE">
              <w:rPr>
                <w:b/>
              </w:rPr>
              <w:t>Součást vysoké školy</w:t>
            </w:r>
          </w:p>
        </w:tc>
        <w:tc>
          <w:tcPr>
            <w:tcW w:w="7151" w:type="dxa"/>
            <w:gridSpan w:val="10"/>
          </w:tcPr>
          <w:p w14:paraId="142A9180" w14:textId="77777777" w:rsidR="00732902" w:rsidRPr="00D27CDE" w:rsidRDefault="00732902" w:rsidP="00D248C9">
            <w:pPr>
              <w:jc w:val="both"/>
            </w:pPr>
            <w:r w:rsidRPr="00D27CDE">
              <w:t>Fakulta managementu a ekonomiky</w:t>
            </w:r>
          </w:p>
        </w:tc>
      </w:tr>
      <w:tr w:rsidR="00732902" w:rsidRPr="00D27CDE" w14:paraId="3DCBCB21" w14:textId="77777777" w:rsidTr="00D248C9">
        <w:tc>
          <w:tcPr>
            <w:tcW w:w="2561" w:type="dxa"/>
            <w:gridSpan w:val="2"/>
            <w:shd w:val="clear" w:color="auto" w:fill="F7CAAC"/>
          </w:tcPr>
          <w:p w14:paraId="2204E5BD" w14:textId="77777777" w:rsidR="00732902" w:rsidRPr="00D27CDE" w:rsidRDefault="00732902" w:rsidP="00D248C9">
            <w:pPr>
              <w:jc w:val="both"/>
              <w:rPr>
                <w:b/>
              </w:rPr>
            </w:pPr>
            <w:r w:rsidRPr="00D27CDE">
              <w:rPr>
                <w:b/>
              </w:rPr>
              <w:t>Název studijního programu</w:t>
            </w:r>
          </w:p>
        </w:tc>
        <w:tc>
          <w:tcPr>
            <w:tcW w:w="7151" w:type="dxa"/>
            <w:gridSpan w:val="10"/>
          </w:tcPr>
          <w:p w14:paraId="30EE3749" w14:textId="77777777" w:rsidR="00732902" w:rsidRPr="00D27CDE" w:rsidRDefault="00732902" w:rsidP="00D248C9">
            <w:pPr>
              <w:jc w:val="both"/>
            </w:pPr>
            <w:r>
              <w:t>Ekonomika a management</w:t>
            </w:r>
          </w:p>
        </w:tc>
      </w:tr>
      <w:tr w:rsidR="00732902" w:rsidRPr="00D27CDE" w14:paraId="7F3B71F9" w14:textId="77777777" w:rsidTr="00D248C9">
        <w:tc>
          <w:tcPr>
            <w:tcW w:w="2561" w:type="dxa"/>
            <w:gridSpan w:val="2"/>
            <w:shd w:val="clear" w:color="auto" w:fill="F7CAAC"/>
          </w:tcPr>
          <w:p w14:paraId="4E3C8223" w14:textId="77777777" w:rsidR="00732902" w:rsidRPr="00D27CDE" w:rsidRDefault="00732902" w:rsidP="00D248C9">
            <w:pPr>
              <w:jc w:val="both"/>
              <w:rPr>
                <w:b/>
              </w:rPr>
            </w:pPr>
            <w:r w:rsidRPr="00D27CDE">
              <w:rPr>
                <w:b/>
              </w:rPr>
              <w:t>Jméno a příjmení</w:t>
            </w:r>
          </w:p>
        </w:tc>
        <w:tc>
          <w:tcPr>
            <w:tcW w:w="4345" w:type="dxa"/>
            <w:gridSpan w:val="5"/>
          </w:tcPr>
          <w:p w14:paraId="025947B1" w14:textId="77777777" w:rsidR="00732902" w:rsidRPr="00D27CDE" w:rsidRDefault="00732902" w:rsidP="00D248C9">
            <w:pPr>
              <w:jc w:val="both"/>
            </w:pPr>
            <w:r w:rsidRPr="00D27CDE">
              <w:t>Petr NOVÁK</w:t>
            </w:r>
          </w:p>
        </w:tc>
        <w:tc>
          <w:tcPr>
            <w:tcW w:w="712" w:type="dxa"/>
            <w:shd w:val="clear" w:color="auto" w:fill="F7CAAC"/>
          </w:tcPr>
          <w:p w14:paraId="36201603" w14:textId="77777777" w:rsidR="00732902" w:rsidRPr="00D27CDE" w:rsidRDefault="00732902" w:rsidP="00D248C9">
            <w:pPr>
              <w:jc w:val="both"/>
              <w:rPr>
                <w:b/>
              </w:rPr>
            </w:pPr>
            <w:r w:rsidRPr="00D27CDE">
              <w:rPr>
                <w:b/>
              </w:rPr>
              <w:t>Tituly</w:t>
            </w:r>
          </w:p>
        </w:tc>
        <w:tc>
          <w:tcPr>
            <w:tcW w:w="2094" w:type="dxa"/>
            <w:gridSpan w:val="4"/>
          </w:tcPr>
          <w:p w14:paraId="07F93A3A" w14:textId="77777777" w:rsidR="00732902" w:rsidRPr="00D27CDE" w:rsidRDefault="00732902" w:rsidP="00D248C9">
            <w:pPr>
              <w:jc w:val="both"/>
            </w:pPr>
            <w:r w:rsidRPr="00D27CDE">
              <w:t>doc. Ing., Ph.D.</w:t>
            </w:r>
          </w:p>
        </w:tc>
      </w:tr>
      <w:tr w:rsidR="00732902" w:rsidRPr="00D27CDE" w14:paraId="0FD6EB5E" w14:textId="77777777" w:rsidTr="00D248C9">
        <w:tc>
          <w:tcPr>
            <w:tcW w:w="2561" w:type="dxa"/>
            <w:gridSpan w:val="2"/>
            <w:shd w:val="clear" w:color="auto" w:fill="F7CAAC"/>
          </w:tcPr>
          <w:p w14:paraId="2690526C" w14:textId="77777777" w:rsidR="00732902" w:rsidRPr="00D27CDE" w:rsidRDefault="00732902" w:rsidP="00D248C9">
            <w:pPr>
              <w:jc w:val="both"/>
              <w:rPr>
                <w:b/>
              </w:rPr>
            </w:pPr>
            <w:r w:rsidRPr="00D27CDE">
              <w:rPr>
                <w:b/>
              </w:rPr>
              <w:t>Rok narození</w:t>
            </w:r>
          </w:p>
        </w:tc>
        <w:tc>
          <w:tcPr>
            <w:tcW w:w="623" w:type="dxa"/>
          </w:tcPr>
          <w:p w14:paraId="09B6C18B" w14:textId="77777777" w:rsidR="00732902" w:rsidRPr="00D27CDE" w:rsidRDefault="00732902" w:rsidP="00D248C9">
            <w:pPr>
              <w:jc w:val="center"/>
            </w:pPr>
            <w:r w:rsidRPr="00D27CDE">
              <w:t>1979</w:t>
            </w:r>
          </w:p>
        </w:tc>
        <w:tc>
          <w:tcPr>
            <w:tcW w:w="1728" w:type="dxa"/>
            <w:shd w:val="clear" w:color="auto" w:fill="F7CAAC"/>
          </w:tcPr>
          <w:p w14:paraId="432BAFD6" w14:textId="77777777" w:rsidR="00732902" w:rsidRPr="00D27CDE" w:rsidRDefault="00732902" w:rsidP="00D248C9">
            <w:pPr>
              <w:jc w:val="both"/>
              <w:rPr>
                <w:b/>
              </w:rPr>
            </w:pPr>
            <w:r w:rsidRPr="00D27CDE">
              <w:rPr>
                <w:b/>
              </w:rPr>
              <w:t>typ vztahu k VŠ</w:t>
            </w:r>
          </w:p>
        </w:tc>
        <w:tc>
          <w:tcPr>
            <w:tcW w:w="996" w:type="dxa"/>
            <w:gridSpan w:val="2"/>
          </w:tcPr>
          <w:p w14:paraId="7E058360" w14:textId="77777777" w:rsidR="00732902" w:rsidRPr="00D27CDE" w:rsidRDefault="00732902" w:rsidP="00D248C9">
            <w:r w:rsidRPr="00D27CDE">
              <w:t>pp</w:t>
            </w:r>
          </w:p>
        </w:tc>
        <w:tc>
          <w:tcPr>
            <w:tcW w:w="998" w:type="dxa"/>
            <w:shd w:val="clear" w:color="auto" w:fill="F7CAAC"/>
          </w:tcPr>
          <w:p w14:paraId="348DE386" w14:textId="77777777" w:rsidR="00732902" w:rsidRPr="00D27CDE" w:rsidRDefault="00732902" w:rsidP="00D248C9">
            <w:pPr>
              <w:rPr>
                <w:b/>
              </w:rPr>
            </w:pPr>
            <w:r w:rsidRPr="00D27CDE">
              <w:rPr>
                <w:b/>
              </w:rPr>
              <w:t>rozsah</w:t>
            </w:r>
          </w:p>
        </w:tc>
        <w:tc>
          <w:tcPr>
            <w:tcW w:w="712" w:type="dxa"/>
          </w:tcPr>
          <w:p w14:paraId="425E6A04" w14:textId="77777777" w:rsidR="00732902" w:rsidRPr="00D27CDE" w:rsidRDefault="00732902" w:rsidP="00D248C9">
            <w:r w:rsidRPr="00D27CDE">
              <w:t>40</w:t>
            </w:r>
          </w:p>
        </w:tc>
        <w:tc>
          <w:tcPr>
            <w:tcW w:w="712" w:type="dxa"/>
            <w:gridSpan w:val="2"/>
            <w:shd w:val="clear" w:color="auto" w:fill="F7CAAC"/>
          </w:tcPr>
          <w:p w14:paraId="3B15E93B" w14:textId="77777777" w:rsidR="00732902" w:rsidRPr="002336DA" w:rsidRDefault="00732902" w:rsidP="00D248C9">
            <w:pPr>
              <w:rPr>
                <w:b/>
                <w:sz w:val="18"/>
              </w:rPr>
            </w:pPr>
            <w:r w:rsidRPr="002336DA">
              <w:rPr>
                <w:b/>
                <w:sz w:val="18"/>
              </w:rPr>
              <w:t>do kdy</w:t>
            </w:r>
          </w:p>
        </w:tc>
        <w:tc>
          <w:tcPr>
            <w:tcW w:w="1382" w:type="dxa"/>
            <w:gridSpan w:val="2"/>
          </w:tcPr>
          <w:p w14:paraId="52A144BD" w14:textId="77777777" w:rsidR="00732902" w:rsidRPr="00D27CDE" w:rsidRDefault="00732902" w:rsidP="00D248C9">
            <w:r w:rsidRPr="00D27CDE">
              <w:t>N</w:t>
            </w:r>
          </w:p>
        </w:tc>
      </w:tr>
      <w:tr w:rsidR="00732902" w:rsidRPr="00D27CDE" w14:paraId="39B909E8" w14:textId="77777777" w:rsidTr="00D248C9">
        <w:tc>
          <w:tcPr>
            <w:tcW w:w="4912" w:type="dxa"/>
            <w:gridSpan w:val="4"/>
            <w:shd w:val="clear" w:color="auto" w:fill="F7CAAC"/>
          </w:tcPr>
          <w:p w14:paraId="43102D6B" w14:textId="77777777" w:rsidR="00732902" w:rsidRPr="00D27CDE" w:rsidRDefault="00732902" w:rsidP="00D248C9">
            <w:pPr>
              <w:jc w:val="both"/>
              <w:rPr>
                <w:b/>
              </w:rPr>
            </w:pPr>
            <w:r w:rsidRPr="00D27CDE">
              <w:rPr>
                <w:b/>
              </w:rPr>
              <w:t>Typ vztahu na součásti VŠ, která uskutečňuje st. program</w:t>
            </w:r>
          </w:p>
        </w:tc>
        <w:tc>
          <w:tcPr>
            <w:tcW w:w="996" w:type="dxa"/>
            <w:gridSpan w:val="2"/>
          </w:tcPr>
          <w:p w14:paraId="5EAB4B85" w14:textId="77777777" w:rsidR="00732902" w:rsidRPr="00D27CDE" w:rsidRDefault="00732902" w:rsidP="00D248C9">
            <w:r w:rsidRPr="00D27CDE">
              <w:t>pp</w:t>
            </w:r>
          </w:p>
        </w:tc>
        <w:tc>
          <w:tcPr>
            <w:tcW w:w="998" w:type="dxa"/>
            <w:shd w:val="clear" w:color="auto" w:fill="F7CAAC"/>
          </w:tcPr>
          <w:p w14:paraId="6C7D0B80" w14:textId="77777777" w:rsidR="00732902" w:rsidRPr="00D27CDE" w:rsidRDefault="00732902" w:rsidP="00D248C9">
            <w:pPr>
              <w:rPr>
                <w:b/>
              </w:rPr>
            </w:pPr>
            <w:r w:rsidRPr="00D27CDE">
              <w:rPr>
                <w:b/>
              </w:rPr>
              <w:t>rozsah</w:t>
            </w:r>
          </w:p>
        </w:tc>
        <w:tc>
          <w:tcPr>
            <w:tcW w:w="712" w:type="dxa"/>
          </w:tcPr>
          <w:p w14:paraId="142F13B5" w14:textId="77777777" w:rsidR="00732902" w:rsidRPr="00D27CDE" w:rsidRDefault="00732902" w:rsidP="00D248C9">
            <w:r w:rsidRPr="00D27CDE">
              <w:t>40</w:t>
            </w:r>
          </w:p>
        </w:tc>
        <w:tc>
          <w:tcPr>
            <w:tcW w:w="712" w:type="dxa"/>
            <w:gridSpan w:val="2"/>
            <w:shd w:val="clear" w:color="auto" w:fill="F7CAAC"/>
          </w:tcPr>
          <w:p w14:paraId="6D13B0F0" w14:textId="77777777" w:rsidR="00732902" w:rsidRPr="002336DA" w:rsidRDefault="00732902" w:rsidP="00D248C9">
            <w:pPr>
              <w:rPr>
                <w:b/>
                <w:sz w:val="18"/>
              </w:rPr>
            </w:pPr>
            <w:r w:rsidRPr="002336DA">
              <w:rPr>
                <w:b/>
                <w:sz w:val="18"/>
              </w:rPr>
              <w:t>do kdy</w:t>
            </w:r>
          </w:p>
        </w:tc>
        <w:tc>
          <w:tcPr>
            <w:tcW w:w="1382" w:type="dxa"/>
            <w:gridSpan w:val="2"/>
          </w:tcPr>
          <w:p w14:paraId="2777CB25" w14:textId="77777777" w:rsidR="00732902" w:rsidRPr="00D27CDE" w:rsidRDefault="00732902" w:rsidP="00D248C9">
            <w:r w:rsidRPr="00D27CDE">
              <w:t>N</w:t>
            </w:r>
          </w:p>
        </w:tc>
      </w:tr>
      <w:tr w:rsidR="00732902" w:rsidRPr="00D27CDE" w14:paraId="0DEBC399" w14:textId="77777777" w:rsidTr="00D248C9">
        <w:tc>
          <w:tcPr>
            <w:tcW w:w="5908" w:type="dxa"/>
            <w:gridSpan w:val="6"/>
            <w:shd w:val="clear" w:color="auto" w:fill="F7CAAC"/>
          </w:tcPr>
          <w:p w14:paraId="0ABDDD5B" w14:textId="77777777" w:rsidR="00732902" w:rsidRPr="00D27CDE" w:rsidRDefault="00732902" w:rsidP="00D248C9">
            <w:pPr>
              <w:jc w:val="both"/>
            </w:pPr>
            <w:r w:rsidRPr="00D27CDE">
              <w:rPr>
                <w:b/>
              </w:rPr>
              <w:t>Další současná působení jako akademický pracovník na jiných VŠ</w:t>
            </w:r>
          </w:p>
        </w:tc>
        <w:tc>
          <w:tcPr>
            <w:tcW w:w="1710" w:type="dxa"/>
            <w:gridSpan w:val="2"/>
            <w:shd w:val="clear" w:color="auto" w:fill="F7CAAC"/>
          </w:tcPr>
          <w:p w14:paraId="30E197E5" w14:textId="77777777" w:rsidR="00732902" w:rsidRPr="00D27CDE" w:rsidRDefault="00732902" w:rsidP="00D248C9">
            <w:pPr>
              <w:jc w:val="both"/>
              <w:rPr>
                <w:b/>
              </w:rPr>
            </w:pPr>
            <w:r w:rsidRPr="00D27CDE">
              <w:rPr>
                <w:b/>
              </w:rPr>
              <w:t>typ prac. vztahu</w:t>
            </w:r>
          </w:p>
        </w:tc>
        <w:tc>
          <w:tcPr>
            <w:tcW w:w="2094" w:type="dxa"/>
            <w:gridSpan w:val="4"/>
            <w:shd w:val="clear" w:color="auto" w:fill="F7CAAC"/>
          </w:tcPr>
          <w:p w14:paraId="598CE9A2" w14:textId="77777777" w:rsidR="00732902" w:rsidRPr="00D27CDE" w:rsidRDefault="00732902" w:rsidP="00D248C9">
            <w:pPr>
              <w:jc w:val="both"/>
              <w:rPr>
                <w:b/>
              </w:rPr>
            </w:pPr>
            <w:r w:rsidRPr="00D27CDE">
              <w:rPr>
                <w:b/>
              </w:rPr>
              <w:t>rozsah</w:t>
            </w:r>
          </w:p>
        </w:tc>
      </w:tr>
      <w:tr w:rsidR="00732902" w:rsidRPr="00D27CDE" w14:paraId="47635CDF" w14:textId="77777777" w:rsidTr="00D248C9">
        <w:tc>
          <w:tcPr>
            <w:tcW w:w="5908" w:type="dxa"/>
            <w:gridSpan w:val="6"/>
          </w:tcPr>
          <w:p w14:paraId="28BB6C98" w14:textId="77777777" w:rsidR="00732902" w:rsidRPr="00D27CDE" w:rsidRDefault="00732902" w:rsidP="00D248C9">
            <w:pPr>
              <w:jc w:val="both"/>
            </w:pPr>
            <w:r w:rsidRPr="00D27CDE">
              <w:t>Moravská vysoká škola Olomouc</w:t>
            </w:r>
          </w:p>
        </w:tc>
        <w:tc>
          <w:tcPr>
            <w:tcW w:w="1710" w:type="dxa"/>
            <w:gridSpan w:val="2"/>
          </w:tcPr>
          <w:p w14:paraId="3941DCE9" w14:textId="77777777" w:rsidR="00732902" w:rsidRPr="00D27CDE" w:rsidRDefault="00732902" w:rsidP="00D248C9">
            <w:r w:rsidRPr="00D27CDE">
              <w:t>DPP</w:t>
            </w:r>
          </w:p>
        </w:tc>
        <w:tc>
          <w:tcPr>
            <w:tcW w:w="2094" w:type="dxa"/>
            <w:gridSpan w:val="4"/>
          </w:tcPr>
          <w:p w14:paraId="2EC49A62" w14:textId="77777777" w:rsidR="00732902" w:rsidRPr="00D27CDE" w:rsidRDefault="00732902" w:rsidP="00D248C9">
            <w:pPr>
              <w:jc w:val="both"/>
            </w:pPr>
            <w:r w:rsidRPr="00D27CDE">
              <w:t>8 h/t</w:t>
            </w:r>
          </w:p>
        </w:tc>
      </w:tr>
      <w:tr w:rsidR="00732902" w:rsidRPr="00D27CDE" w14:paraId="63292234" w14:textId="77777777" w:rsidTr="00D248C9">
        <w:tc>
          <w:tcPr>
            <w:tcW w:w="9712" w:type="dxa"/>
            <w:gridSpan w:val="12"/>
            <w:shd w:val="clear" w:color="auto" w:fill="F7CAAC"/>
          </w:tcPr>
          <w:p w14:paraId="49EEA47D" w14:textId="77777777" w:rsidR="00732902" w:rsidRPr="00D27CDE" w:rsidRDefault="00732902" w:rsidP="00D248C9">
            <w:pPr>
              <w:jc w:val="both"/>
            </w:pPr>
            <w:r w:rsidRPr="00D27CDE">
              <w:rPr>
                <w:b/>
              </w:rPr>
              <w:t>Předměty příslušného studijního programu a způsob zapojení do jejich výuky, příp. další zapojení do uskutečňování studijního programu</w:t>
            </w:r>
          </w:p>
        </w:tc>
      </w:tr>
      <w:tr w:rsidR="00732902" w:rsidRPr="00D27CDE" w14:paraId="1D7F4E67" w14:textId="77777777" w:rsidTr="00D248C9">
        <w:trPr>
          <w:trHeight w:val="200"/>
        </w:trPr>
        <w:tc>
          <w:tcPr>
            <w:tcW w:w="9712" w:type="dxa"/>
            <w:gridSpan w:val="12"/>
            <w:tcBorders>
              <w:top w:val="nil"/>
              <w:bottom w:val="single" w:sz="4" w:space="0" w:color="auto"/>
            </w:tcBorders>
            <w:shd w:val="clear" w:color="auto" w:fill="auto"/>
          </w:tcPr>
          <w:p w14:paraId="3C121A14" w14:textId="77777777" w:rsidR="00732902" w:rsidRPr="00D27CDE" w:rsidRDefault="00732902" w:rsidP="00D248C9">
            <w:pPr>
              <w:jc w:val="both"/>
            </w:pPr>
            <w:r>
              <w:t>Člen Oborové rady</w:t>
            </w:r>
          </w:p>
        </w:tc>
      </w:tr>
      <w:tr w:rsidR="00732902" w:rsidRPr="00D27CDE" w14:paraId="7D78A742" w14:textId="77777777" w:rsidTr="00D248C9">
        <w:tc>
          <w:tcPr>
            <w:tcW w:w="9712" w:type="dxa"/>
            <w:gridSpan w:val="12"/>
            <w:tcBorders>
              <w:bottom w:val="single" w:sz="4" w:space="0" w:color="auto"/>
            </w:tcBorders>
            <w:shd w:val="clear" w:color="auto" w:fill="F7CAAC"/>
          </w:tcPr>
          <w:p w14:paraId="37EF96CA" w14:textId="77777777" w:rsidR="00732902" w:rsidRPr="00D27CDE" w:rsidRDefault="00732902" w:rsidP="00D248C9">
            <w:pPr>
              <w:jc w:val="both"/>
            </w:pPr>
            <w:r w:rsidRPr="00D27CDE">
              <w:rPr>
                <w:b/>
              </w:rPr>
              <w:t xml:space="preserve">Údaje o vzdělání na VŠ </w:t>
            </w:r>
          </w:p>
        </w:tc>
      </w:tr>
      <w:tr w:rsidR="00732902" w:rsidRPr="00D27CDE" w14:paraId="0049D0E3" w14:textId="77777777" w:rsidTr="00D248C9">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18B5940D" w14:textId="77777777" w:rsidR="00732902" w:rsidRPr="00D27CDE" w:rsidRDefault="00732902" w:rsidP="00D248C9">
            <w:pPr>
              <w:jc w:val="both"/>
              <w:rPr>
                <w:iCs/>
              </w:rPr>
            </w:pPr>
            <w:r w:rsidRPr="00D27CDE">
              <w:rPr>
                <w:iCs/>
              </w:rPr>
              <w:t>2003 – 2009</w:t>
            </w:r>
          </w:p>
        </w:tc>
        <w:tc>
          <w:tcPr>
            <w:tcW w:w="8440" w:type="dxa"/>
            <w:gridSpan w:val="11"/>
            <w:tcBorders>
              <w:top w:val="single" w:sz="4" w:space="0" w:color="auto"/>
              <w:left w:val="nil"/>
              <w:bottom w:val="nil"/>
              <w:right w:val="single" w:sz="4" w:space="0" w:color="auto"/>
            </w:tcBorders>
            <w:shd w:val="clear" w:color="auto" w:fill="auto"/>
          </w:tcPr>
          <w:p w14:paraId="08FD80FB" w14:textId="77777777" w:rsidR="00732902" w:rsidRPr="00D27CDE" w:rsidRDefault="00732902" w:rsidP="00D248C9">
            <w:pPr>
              <w:tabs>
                <w:tab w:val="left" w:pos="2018"/>
              </w:tabs>
              <w:jc w:val="both"/>
              <w:rPr>
                <w:iCs/>
              </w:rPr>
            </w:pPr>
            <w:r w:rsidRPr="00D27CDE">
              <w:rPr>
                <w:iCs/>
              </w:rPr>
              <w:t>Univerzita Tomáš Bati ve Zlíně, obor Management a ekonomika (</w:t>
            </w:r>
            <w:r w:rsidRPr="00D27CDE">
              <w:rPr>
                <w:b/>
                <w:iCs/>
              </w:rPr>
              <w:t>Ph.D.)</w:t>
            </w:r>
          </w:p>
        </w:tc>
      </w:tr>
      <w:tr w:rsidR="00732902" w:rsidRPr="00D27CDE" w14:paraId="73D255E5" w14:textId="77777777" w:rsidTr="00D248C9">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2ADF54AE" w14:textId="77777777" w:rsidR="00732902" w:rsidRPr="00D27CDE" w:rsidRDefault="00732902" w:rsidP="00D248C9">
            <w:pPr>
              <w:jc w:val="both"/>
              <w:rPr>
                <w:iCs/>
              </w:rPr>
            </w:pPr>
            <w:r w:rsidRPr="00D27CDE">
              <w:rPr>
                <w:iCs/>
              </w:rPr>
              <w:t>1998 – 2003</w:t>
            </w:r>
          </w:p>
        </w:tc>
        <w:tc>
          <w:tcPr>
            <w:tcW w:w="8440" w:type="dxa"/>
            <w:gridSpan w:val="11"/>
            <w:tcBorders>
              <w:top w:val="nil"/>
              <w:left w:val="nil"/>
              <w:bottom w:val="single" w:sz="4" w:space="0" w:color="auto"/>
              <w:right w:val="single" w:sz="4" w:space="0" w:color="auto"/>
            </w:tcBorders>
            <w:shd w:val="clear" w:color="auto" w:fill="auto"/>
          </w:tcPr>
          <w:p w14:paraId="54C0643D" w14:textId="77777777" w:rsidR="00732902" w:rsidRPr="00D27CDE" w:rsidRDefault="00732902" w:rsidP="00D248C9">
            <w:pPr>
              <w:tabs>
                <w:tab w:val="left" w:pos="1658"/>
              </w:tabs>
              <w:jc w:val="both"/>
              <w:rPr>
                <w:iCs/>
              </w:rPr>
            </w:pPr>
            <w:r w:rsidRPr="00D27CDE">
              <w:rPr>
                <w:iCs/>
              </w:rPr>
              <w:t>Univerzita Tomáš Bati ve Zlíně, obor Management a ekonomika (</w:t>
            </w:r>
            <w:r w:rsidRPr="00D27CDE">
              <w:rPr>
                <w:b/>
                <w:iCs/>
              </w:rPr>
              <w:t>Bc, Ing</w:t>
            </w:r>
            <w:r w:rsidRPr="00D27CDE">
              <w:rPr>
                <w:iCs/>
              </w:rPr>
              <w:t>.)</w:t>
            </w:r>
          </w:p>
        </w:tc>
      </w:tr>
      <w:tr w:rsidR="00732902" w:rsidRPr="00D27CDE" w14:paraId="20CE7157" w14:textId="77777777" w:rsidTr="00D248C9">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673614F2" w14:textId="77777777" w:rsidR="00732902" w:rsidRPr="00D27CDE" w:rsidRDefault="00732902" w:rsidP="00D248C9">
            <w:pPr>
              <w:jc w:val="both"/>
              <w:rPr>
                <w:b/>
              </w:rPr>
            </w:pPr>
            <w:r w:rsidRPr="00D27CDE">
              <w:rPr>
                <w:b/>
              </w:rPr>
              <w:t>Údaje o odborném působení od absolvování VŠ</w:t>
            </w:r>
          </w:p>
        </w:tc>
      </w:tr>
      <w:tr w:rsidR="00732902" w:rsidRPr="00D27CDE" w14:paraId="02A8168D" w14:textId="77777777" w:rsidTr="00D248C9">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2ADEDFE3" w14:textId="77777777" w:rsidR="00732902" w:rsidRPr="00D27CDE" w:rsidRDefault="00732902" w:rsidP="00D248C9">
            <w:pPr>
              <w:jc w:val="both"/>
              <w:rPr>
                <w:iCs/>
                <w:highlight w:val="yellow"/>
              </w:rPr>
            </w:pPr>
            <w:r w:rsidRPr="00D27CDE">
              <w:rPr>
                <w:iCs/>
              </w:rPr>
              <w:t>2006 - dosud</w:t>
            </w:r>
          </w:p>
        </w:tc>
        <w:tc>
          <w:tcPr>
            <w:tcW w:w="8440" w:type="dxa"/>
            <w:gridSpan w:val="11"/>
            <w:tcBorders>
              <w:top w:val="single" w:sz="4" w:space="0" w:color="auto"/>
              <w:left w:val="nil"/>
              <w:bottom w:val="nil"/>
              <w:right w:val="single" w:sz="4" w:space="0" w:color="auto"/>
            </w:tcBorders>
          </w:tcPr>
          <w:p w14:paraId="433FD3AB" w14:textId="77777777" w:rsidR="00732902" w:rsidRPr="00D27CDE" w:rsidRDefault="00732902" w:rsidP="00D248C9">
            <w:pPr>
              <w:jc w:val="both"/>
              <w:rPr>
                <w:highlight w:val="yellow"/>
              </w:rPr>
            </w:pPr>
            <w:r w:rsidRPr="00D27CDE">
              <w:t>Univerzita Tomáše Bati ve Zlíně, Fakulta managementu a ekonomiky, akademický pracovník, odborný asistent, ředitel ústavu Podnikové ekonomiky (od 2016)</w:t>
            </w:r>
          </w:p>
        </w:tc>
      </w:tr>
      <w:tr w:rsidR="00732902" w:rsidRPr="00D27CDE" w14:paraId="25889B37" w14:textId="77777777" w:rsidTr="00D248C9">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0575C105" w14:textId="77777777" w:rsidR="00732902" w:rsidRPr="00D27CDE" w:rsidRDefault="00732902" w:rsidP="00D248C9">
            <w:pPr>
              <w:jc w:val="both"/>
              <w:rPr>
                <w:iCs/>
              </w:rPr>
            </w:pPr>
            <w:r w:rsidRPr="00D27CDE">
              <w:rPr>
                <w:iCs/>
              </w:rPr>
              <w:t>2011 - dosud</w:t>
            </w:r>
          </w:p>
        </w:tc>
        <w:tc>
          <w:tcPr>
            <w:tcW w:w="8440" w:type="dxa"/>
            <w:gridSpan w:val="11"/>
            <w:tcBorders>
              <w:top w:val="nil"/>
              <w:left w:val="nil"/>
              <w:bottom w:val="single" w:sz="4" w:space="0" w:color="auto"/>
              <w:right w:val="single" w:sz="4" w:space="0" w:color="auto"/>
            </w:tcBorders>
          </w:tcPr>
          <w:p w14:paraId="117A8D3A" w14:textId="77777777" w:rsidR="00732902" w:rsidRPr="00D27CDE" w:rsidRDefault="00732902" w:rsidP="00D248C9">
            <w:pPr>
              <w:jc w:val="both"/>
            </w:pPr>
            <w:r w:rsidRPr="00D27CDE">
              <w:t>Moravská vysoká škola Olomouc, Ústav podnikové ekonomiky, akademický pracovník, odborný asistent</w:t>
            </w:r>
          </w:p>
        </w:tc>
      </w:tr>
      <w:tr w:rsidR="00732902" w:rsidRPr="00D27CDE" w14:paraId="098D57F0" w14:textId="77777777" w:rsidTr="00D248C9">
        <w:trPr>
          <w:trHeight w:val="250"/>
        </w:trPr>
        <w:tc>
          <w:tcPr>
            <w:tcW w:w="9712" w:type="dxa"/>
            <w:gridSpan w:val="12"/>
            <w:tcBorders>
              <w:top w:val="single" w:sz="4" w:space="0" w:color="auto"/>
            </w:tcBorders>
            <w:shd w:val="clear" w:color="auto" w:fill="F7CAAC"/>
          </w:tcPr>
          <w:p w14:paraId="04B75D92" w14:textId="77777777" w:rsidR="00732902" w:rsidRPr="00D27CDE" w:rsidRDefault="00732902" w:rsidP="00D248C9">
            <w:pPr>
              <w:jc w:val="both"/>
            </w:pPr>
            <w:r w:rsidRPr="00D27CDE">
              <w:rPr>
                <w:b/>
              </w:rPr>
              <w:t>Zkušenosti s vedením kvalifikačních a rigorózních prací</w:t>
            </w:r>
          </w:p>
        </w:tc>
      </w:tr>
      <w:tr w:rsidR="00732902" w:rsidRPr="00D27CDE" w14:paraId="0515D813" w14:textId="77777777" w:rsidTr="00D248C9">
        <w:trPr>
          <w:trHeight w:val="306"/>
        </w:trPr>
        <w:tc>
          <w:tcPr>
            <w:tcW w:w="9712" w:type="dxa"/>
            <w:gridSpan w:val="12"/>
          </w:tcPr>
          <w:p w14:paraId="0E733C43" w14:textId="77777777" w:rsidR="00732902" w:rsidRPr="00D27CDE" w:rsidRDefault="00732902" w:rsidP="00D248C9">
            <w:pPr>
              <w:jc w:val="both"/>
            </w:pPr>
            <w:r w:rsidRPr="00D27CDE">
              <w:t xml:space="preserve">Počet vedených bakalářských prací – 50 </w:t>
            </w:r>
          </w:p>
          <w:p w14:paraId="75DB9CA8" w14:textId="77777777" w:rsidR="00732902" w:rsidRPr="00D27CDE" w:rsidRDefault="00732902" w:rsidP="00D248C9">
            <w:pPr>
              <w:jc w:val="both"/>
            </w:pPr>
            <w:r w:rsidRPr="00D27CDE">
              <w:t>Počet vedených diplomových prací – 90</w:t>
            </w:r>
          </w:p>
        </w:tc>
      </w:tr>
      <w:tr w:rsidR="00732902" w:rsidRPr="00D27CDE" w14:paraId="22058030" w14:textId="77777777" w:rsidTr="00D248C9">
        <w:trPr>
          <w:cantSplit/>
        </w:trPr>
        <w:tc>
          <w:tcPr>
            <w:tcW w:w="3184" w:type="dxa"/>
            <w:gridSpan w:val="3"/>
            <w:tcBorders>
              <w:top w:val="single" w:sz="12" w:space="0" w:color="auto"/>
            </w:tcBorders>
            <w:shd w:val="clear" w:color="auto" w:fill="F7CAAC"/>
          </w:tcPr>
          <w:p w14:paraId="320F1683" w14:textId="77777777" w:rsidR="00732902" w:rsidRPr="00D27CDE" w:rsidRDefault="00732902" w:rsidP="00D248C9">
            <w:pPr>
              <w:jc w:val="both"/>
            </w:pPr>
            <w:r w:rsidRPr="00D27CDE">
              <w:rPr>
                <w:b/>
              </w:rPr>
              <w:t xml:space="preserve">Obor habilitačního řízení </w:t>
            </w:r>
          </w:p>
        </w:tc>
        <w:tc>
          <w:tcPr>
            <w:tcW w:w="2254" w:type="dxa"/>
            <w:gridSpan w:val="2"/>
            <w:tcBorders>
              <w:top w:val="single" w:sz="12" w:space="0" w:color="auto"/>
            </w:tcBorders>
            <w:shd w:val="clear" w:color="auto" w:fill="F7CAAC"/>
          </w:tcPr>
          <w:p w14:paraId="07DF6F9E" w14:textId="77777777" w:rsidR="00732902" w:rsidRPr="00D27CDE" w:rsidRDefault="00732902" w:rsidP="00D248C9">
            <w:pPr>
              <w:jc w:val="both"/>
            </w:pPr>
            <w:r w:rsidRPr="00D27CDE">
              <w:rPr>
                <w:b/>
              </w:rPr>
              <w:t>Rok udělení hodnosti</w:t>
            </w:r>
          </w:p>
        </w:tc>
        <w:tc>
          <w:tcPr>
            <w:tcW w:w="2257" w:type="dxa"/>
            <w:gridSpan w:val="4"/>
            <w:tcBorders>
              <w:top w:val="single" w:sz="12" w:space="0" w:color="auto"/>
              <w:right w:val="single" w:sz="12" w:space="0" w:color="auto"/>
            </w:tcBorders>
            <w:shd w:val="clear" w:color="auto" w:fill="F7CAAC"/>
          </w:tcPr>
          <w:p w14:paraId="21C9B394" w14:textId="77777777" w:rsidR="00732902" w:rsidRPr="00D27CDE" w:rsidRDefault="00732902" w:rsidP="00D248C9">
            <w:pPr>
              <w:jc w:val="both"/>
            </w:pPr>
            <w:r w:rsidRPr="00D27CDE">
              <w:rPr>
                <w:b/>
              </w:rPr>
              <w:t>Řízení konáno na VŠ</w:t>
            </w:r>
          </w:p>
        </w:tc>
        <w:tc>
          <w:tcPr>
            <w:tcW w:w="2017" w:type="dxa"/>
            <w:gridSpan w:val="3"/>
            <w:tcBorders>
              <w:top w:val="single" w:sz="12" w:space="0" w:color="auto"/>
              <w:left w:val="single" w:sz="12" w:space="0" w:color="auto"/>
            </w:tcBorders>
            <w:shd w:val="clear" w:color="auto" w:fill="F7CAAC"/>
          </w:tcPr>
          <w:p w14:paraId="51FAEA90" w14:textId="77777777" w:rsidR="00732902" w:rsidRPr="00D27CDE" w:rsidRDefault="00732902" w:rsidP="00D248C9">
            <w:pPr>
              <w:jc w:val="both"/>
              <w:rPr>
                <w:b/>
              </w:rPr>
            </w:pPr>
            <w:r w:rsidRPr="00D27CDE">
              <w:rPr>
                <w:b/>
              </w:rPr>
              <w:t>Ohlasy publikací</w:t>
            </w:r>
          </w:p>
        </w:tc>
      </w:tr>
      <w:tr w:rsidR="00732902" w:rsidRPr="00D27CDE" w14:paraId="6398F726" w14:textId="77777777" w:rsidTr="00D248C9">
        <w:trPr>
          <w:cantSplit/>
        </w:trPr>
        <w:tc>
          <w:tcPr>
            <w:tcW w:w="3184" w:type="dxa"/>
            <w:gridSpan w:val="3"/>
          </w:tcPr>
          <w:p w14:paraId="48137E2A" w14:textId="77777777" w:rsidR="00732902" w:rsidRPr="00D27CDE" w:rsidRDefault="00732902" w:rsidP="00D248C9">
            <w:pPr>
              <w:jc w:val="both"/>
            </w:pPr>
            <w:r w:rsidRPr="00D27CDE">
              <w:t>Management a ekonomika</w:t>
            </w:r>
          </w:p>
        </w:tc>
        <w:tc>
          <w:tcPr>
            <w:tcW w:w="2254" w:type="dxa"/>
            <w:gridSpan w:val="2"/>
          </w:tcPr>
          <w:p w14:paraId="2EDBEB19" w14:textId="77777777" w:rsidR="00732902" w:rsidRPr="00D27CDE" w:rsidRDefault="00732902" w:rsidP="00D248C9">
            <w:pPr>
              <w:jc w:val="both"/>
            </w:pPr>
            <w:r w:rsidRPr="00D27CDE">
              <w:t>2019</w:t>
            </w:r>
          </w:p>
        </w:tc>
        <w:tc>
          <w:tcPr>
            <w:tcW w:w="2257" w:type="dxa"/>
            <w:gridSpan w:val="4"/>
            <w:tcBorders>
              <w:right w:val="single" w:sz="12" w:space="0" w:color="auto"/>
            </w:tcBorders>
          </w:tcPr>
          <w:p w14:paraId="45D6EFC1" w14:textId="77777777" w:rsidR="00732902" w:rsidRPr="00D27CDE" w:rsidRDefault="00732902" w:rsidP="00D248C9">
            <w:pPr>
              <w:jc w:val="both"/>
            </w:pPr>
            <w:r w:rsidRPr="00D27CDE">
              <w:t>UTB ve Zlíně</w:t>
            </w:r>
          </w:p>
        </w:tc>
        <w:tc>
          <w:tcPr>
            <w:tcW w:w="635" w:type="dxa"/>
            <w:tcBorders>
              <w:left w:val="single" w:sz="12" w:space="0" w:color="auto"/>
            </w:tcBorders>
            <w:shd w:val="clear" w:color="auto" w:fill="F7CAAC"/>
          </w:tcPr>
          <w:p w14:paraId="61B89880" w14:textId="77777777" w:rsidR="00732902" w:rsidRPr="00D27CDE" w:rsidRDefault="00732902" w:rsidP="00D248C9">
            <w:pPr>
              <w:jc w:val="both"/>
            </w:pPr>
            <w:r w:rsidRPr="00D27CDE">
              <w:rPr>
                <w:b/>
              </w:rPr>
              <w:t>WOS</w:t>
            </w:r>
          </w:p>
        </w:tc>
        <w:tc>
          <w:tcPr>
            <w:tcW w:w="696" w:type="dxa"/>
            <w:shd w:val="clear" w:color="auto" w:fill="F7CAAC"/>
          </w:tcPr>
          <w:p w14:paraId="01BF5B18" w14:textId="77777777" w:rsidR="00732902" w:rsidRPr="00D27CDE" w:rsidRDefault="00732902" w:rsidP="00D248C9">
            <w:pPr>
              <w:jc w:val="both"/>
              <w:rPr>
                <w:sz w:val="18"/>
              </w:rPr>
            </w:pPr>
            <w:r w:rsidRPr="00D27CDE">
              <w:rPr>
                <w:b/>
                <w:sz w:val="18"/>
              </w:rPr>
              <w:t>Scopus</w:t>
            </w:r>
          </w:p>
        </w:tc>
        <w:tc>
          <w:tcPr>
            <w:tcW w:w="686" w:type="dxa"/>
            <w:shd w:val="clear" w:color="auto" w:fill="F7CAAC"/>
          </w:tcPr>
          <w:p w14:paraId="25164D1C" w14:textId="77777777" w:rsidR="00732902" w:rsidRPr="00D27CDE" w:rsidRDefault="00732902" w:rsidP="00D248C9">
            <w:pPr>
              <w:jc w:val="both"/>
            </w:pPr>
            <w:r w:rsidRPr="00D27CDE">
              <w:rPr>
                <w:b/>
                <w:sz w:val="18"/>
              </w:rPr>
              <w:t>ostatní</w:t>
            </w:r>
          </w:p>
        </w:tc>
      </w:tr>
      <w:tr w:rsidR="00732902" w:rsidRPr="00D27CDE" w14:paraId="7945A771" w14:textId="77777777" w:rsidTr="00D248C9">
        <w:trPr>
          <w:cantSplit/>
          <w:trHeight w:val="70"/>
        </w:trPr>
        <w:tc>
          <w:tcPr>
            <w:tcW w:w="3184" w:type="dxa"/>
            <w:gridSpan w:val="3"/>
            <w:shd w:val="clear" w:color="auto" w:fill="F7CAAC"/>
          </w:tcPr>
          <w:p w14:paraId="7E4E64B0" w14:textId="77777777" w:rsidR="00732902" w:rsidRPr="00D27CDE" w:rsidRDefault="00732902" w:rsidP="00D248C9">
            <w:pPr>
              <w:jc w:val="both"/>
            </w:pPr>
            <w:r w:rsidRPr="00D27CDE">
              <w:rPr>
                <w:b/>
              </w:rPr>
              <w:t>Obor jmenovacího řízení</w:t>
            </w:r>
          </w:p>
        </w:tc>
        <w:tc>
          <w:tcPr>
            <w:tcW w:w="2254" w:type="dxa"/>
            <w:gridSpan w:val="2"/>
            <w:shd w:val="clear" w:color="auto" w:fill="F7CAAC"/>
          </w:tcPr>
          <w:p w14:paraId="2079A5C1" w14:textId="77777777" w:rsidR="00732902" w:rsidRPr="00D27CDE" w:rsidRDefault="00732902" w:rsidP="00D248C9">
            <w:pPr>
              <w:jc w:val="both"/>
            </w:pPr>
            <w:r w:rsidRPr="00D27CDE">
              <w:rPr>
                <w:b/>
              </w:rPr>
              <w:t>Rok udělení hodnosti (Ph.D.)</w:t>
            </w:r>
          </w:p>
        </w:tc>
        <w:tc>
          <w:tcPr>
            <w:tcW w:w="2257" w:type="dxa"/>
            <w:gridSpan w:val="4"/>
            <w:tcBorders>
              <w:right w:val="single" w:sz="12" w:space="0" w:color="auto"/>
            </w:tcBorders>
            <w:shd w:val="clear" w:color="auto" w:fill="F7CAAC"/>
          </w:tcPr>
          <w:p w14:paraId="75D8B3A7" w14:textId="77777777" w:rsidR="00732902" w:rsidRPr="00D27CDE" w:rsidRDefault="00732902" w:rsidP="00D248C9">
            <w:pPr>
              <w:jc w:val="both"/>
            </w:pPr>
            <w:r w:rsidRPr="00D27CDE">
              <w:rPr>
                <w:b/>
              </w:rPr>
              <w:t>Řízení konáno na VŠ</w:t>
            </w:r>
          </w:p>
        </w:tc>
        <w:tc>
          <w:tcPr>
            <w:tcW w:w="635" w:type="dxa"/>
            <w:vMerge w:val="restart"/>
            <w:tcBorders>
              <w:left w:val="single" w:sz="12" w:space="0" w:color="auto"/>
            </w:tcBorders>
          </w:tcPr>
          <w:p w14:paraId="15710601" w14:textId="77777777" w:rsidR="00732902" w:rsidRPr="00D27CDE" w:rsidRDefault="00732902" w:rsidP="00D248C9">
            <w:pPr>
              <w:jc w:val="center"/>
              <w:rPr>
                <w:b/>
              </w:rPr>
            </w:pPr>
            <w:r w:rsidRPr="00D27CDE">
              <w:rPr>
                <w:b/>
              </w:rPr>
              <w:t>40</w:t>
            </w:r>
          </w:p>
        </w:tc>
        <w:tc>
          <w:tcPr>
            <w:tcW w:w="696" w:type="dxa"/>
            <w:vMerge w:val="restart"/>
          </w:tcPr>
          <w:p w14:paraId="2C00236A" w14:textId="77777777" w:rsidR="00732902" w:rsidRPr="00D27CDE" w:rsidRDefault="00732902" w:rsidP="00D248C9">
            <w:pPr>
              <w:jc w:val="center"/>
              <w:rPr>
                <w:b/>
              </w:rPr>
            </w:pPr>
            <w:r w:rsidRPr="00D27CDE">
              <w:rPr>
                <w:b/>
              </w:rPr>
              <w:t>62</w:t>
            </w:r>
          </w:p>
        </w:tc>
        <w:tc>
          <w:tcPr>
            <w:tcW w:w="686" w:type="dxa"/>
            <w:vMerge w:val="restart"/>
          </w:tcPr>
          <w:p w14:paraId="1C5B6530" w14:textId="77777777" w:rsidR="00732902" w:rsidRPr="00D27CDE" w:rsidRDefault="00732902" w:rsidP="00D248C9">
            <w:pPr>
              <w:jc w:val="center"/>
            </w:pPr>
            <w:r w:rsidRPr="00D27CDE">
              <w:t>0</w:t>
            </w:r>
          </w:p>
        </w:tc>
      </w:tr>
      <w:tr w:rsidR="00732902" w:rsidRPr="00D27CDE" w14:paraId="4A78E68A" w14:textId="77777777" w:rsidTr="00D248C9">
        <w:trPr>
          <w:trHeight w:val="205"/>
        </w:trPr>
        <w:tc>
          <w:tcPr>
            <w:tcW w:w="3184" w:type="dxa"/>
            <w:gridSpan w:val="3"/>
          </w:tcPr>
          <w:p w14:paraId="0035A56C" w14:textId="77777777" w:rsidR="00732902" w:rsidRPr="00D27CDE" w:rsidRDefault="00732902" w:rsidP="00D248C9">
            <w:pPr>
              <w:jc w:val="center"/>
            </w:pPr>
          </w:p>
        </w:tc>
        <w:tc>
          <w:tcPr>
            <w:tcW w:w="2254" w:type="dxa"/>
            <w:gridSpan w:val="2"/>
          </w:tcPr>
          <w:p w14:paraId="2517CE04" w14:textId="77777777" w:rsidR="00732902" w:rsidRPr="00D27CDE" w:rsidRDefault="00732902" w:rsidP="00D248C9">
            <w:pPr>
              <w:jc w:val="center"/>
            </w:pPr>
          </w:p>
        </w:tc>
        <w:tc>
          <w:tcPr>
            <w:tcW w:w="2257" w:type="dxa"/>
            <w:gridSpan w:val="4"/>
            <w:tcBorders>
              <w:right w:val="single" w:sz="12" w:space="0" w:color="auto"/>
            </w:tcBorders>
          </w:tcPr>
          <w:p w14:paraId="1D47489F" w14:textId="77777777" w:rsidR="00732902" w:rsidRPr="00D27CDE" w:rsidRDefault="00732902" w:rsidP="00D248C9">
            <w:pPr>
              <w:jc w:val="center"/>
            </w:pPr>
          </w:p>
        </w:tc>
        <w:tc>
          <w:tcPr>
            <w:tcW w:w="635" w:type="dxa"/>
            <w:vMerge/>
            <w:tcBorders>
              <w:left w:val="single" w:sz="12" w:space="0" w:color="auto"/>
            </w:tcBorders>
            <w:vAlign w:val="center"/>
          </w:tcPr>
          <w:p w14:paraId="52B9C378" w14:textId="77777777" w:rsidR="00732902" w:rsidRPr="00D27CDE" w:rsidRDefault="00732902" w:rsidP="00D248C9">
            <w:pPr>
              <w:rPr>
                <w:b/>
              </w:rPr>
            </w:pPr>
          </w:p>
        </w:tc>
        <w:tc>
          <w:tcPr>
            <w:tcW w:w="696" w:type="dxa"/>
            <w:vMerge/>
            <w:vAlign w:val="center"/>
          </w:tcPr>
          <w:p w14:paraId="3B8CA5EA" w14:textId="77777777" w:rsidR="00732902" w:rsidRPr="00D27CDE" w:rsidRDefault="00732902" w:rsidP="00D248C9">
            <w:pPr>
              <w:rPr>
                <w:b/>
              </w:rPr>
            </w:pPr>
          </w:p>
        </w:tc>
        <w:tc>
          <w:tcPr>
            <w:tcW w:w="686" w:type="dxa"/>
            <w:vMerge/>
            <w:vAlign w:val="center"/>
          </w:tcPr>
          <w:p w14:paraId="1DC5DB40" w14:textId="77777777" w:rsidR="00732902" w:rsidRPr="00D27CDE" w:rsidRDefault="00732902" w:rsidP="00D248C9">
            <w:pPr>
              <w:rPr>
                <w:b/>
              </w:rPr>
            </w:pPr>
          </w:p>
        </w:tc>
      </w:tr>
      <w:tr w:rsidR="00732902" w:rsidRPr="00D27CDE" w14:paraId="44448D37" w14:textId="77777777" w:rsidTr="00D248C9">
        <w:tc>
          <w:tcPr>
            <w:tcW w:w="9712" w:type="dxa"/>
            <w:gridSpan w:val="12"/>
            <w:shd w:val="clear" w:color="auto" w:fill="F7CAAC"/>
          </w:tcPr>
          <w:p w14:paraId="1B311021" w14:textId="77777777" w:rsidR="00732902" w:rsidRPr="00D27CDE" w:rsidRDefault="00732902" w:rsidP="00D248C9">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732902" w:rsidRPr="00D27CDE" w14:paraId="0AEAD120" w14:textId="77777777" w:rsidTr="00D248C9">
        <w:trPr>
          <w:trHeight w:val="567"/>
        </w:trPr>
        <w:tc>
          <w:tcPr>
            <w:tcW w:w="9712" w:type="dxa"/>
            <w:gridSpan w:val="12"/>
          </w:tcPr>
          <w:p w14:paraId="14EA5EE9" w14:textId="77777777" w:rsidR="00732902" w:rsidRPr="00D27CDE" w:rsidRDefault="00732902" w:rsidP="00D248C9">
            <w:pPr>
              <w:keepNext/>
              <w:keepLines/>
              <w:spacing w:before="40"/>
              <w:jc w:val="both"/>
              <w:outlineLvl w:val="4"/>
              <w:rPr>
                <w:caps/>
                <w:color w:val="000000"/>
              </w:rPr>
            </w:pPr>
            <w:r w:rsidRPr="00D27CDE">
              <w:rPr>
                <w:caps/>
                <w:color w:val="000000"/>
              </w:rPr>
              <w:t xml:space="preserve">Novák, P., Hrušecká, D., Macurová, L. </w:t>
            </w:r>
            <w:r w:rsidRPr="00D27CDE">
              <w:rPr>
                <w:color w:val="000000"/>
              </w:rPr>
              <w:t xml:space="preserve">Perception of Cost Behaviour in Industrial Firms with Emphasis on Logistics and its Costs. </w:t>
            </w:r>
            <w:r w:rsidRPr="00D27CDE">
              <w:rPr>
                <w:i/>
                <w:color w:val="000000"/>
              </w:rPr>
              <w:t>FME Transactions</w:t>
            </w:r>
            <w:r w:rsidRPr="00D27CDE">
              <w:rPr>
                <w:color w:val="000000"/>
              </w:rPr>
              <w:t>, 2018. 46(4), pp. 658-667. ISSN 2406-128X (60%)</w:t>
            </w:r>
          </w:p>
          <w:p w14:paraId="7E47C1A5" w14:textId="77777777" w:rsidR="00732902" w:rsidRPr="00D27CDE" w:rsidRDefault="00732902" w:rsidP="00D248C9">
            <w:pPr>
              <w:jc w:val="both"/>
              <w:rPr>
                <w:caps/>
              </w:rPr>
            </w:pPr>
            <w:r w:rsidRPr="00D27CDE">
              <w:rPr>
                <w:caps/>
              </w:rPr>
              <w:t xml:space="preserve">Popesko, B., Novák, P., Dvorský, J., PAPADAKI, Š. </w:t>
            </w:r>
            <w:r w:rsidRPr="00D27CDE">
              <w:t>The Maturity of a Budgeting System and its Influence on Corporate Performance.</w:t>
            </w:r>
            <w:r w:rsidRPr="00D27CDE">
              <w:rPr>
                <w:b/>
                <w:bCs/>
              </w:rPr>
              <w:t xml:space="preserve"> </w:t>
            </w:r>
            <w:r w:rsidRPr="00D27CDE">
              <w:rPr>
                <w:i/>
              </w:rPr>
              <w:t xml:space="preserve">Acta Polytechnica Hungarica, </w:t>
            </w:r>
            <w:r w:rsidRPr="00D27CDE">
              <w:t>2017, Vol. 14, No. 7, pp 91-104. ISSN 1785-860 (20%).</w:t>
            </w:r>
          </w:p>
          <w:p w14:paraId="21DCCF34" w14:textId="77777777" w:rsidR="00732902" w:rsidRPr="00D27CDE" w:rsidRDefault="00732902" w:rsidP="00D248C9">
            <w:pPr>
              <w:keepNext/>
              <w:keepLines/>
              <w:spacing w:before="40"/>
              <w:jc w:val="both"/>
              <w:outlineLvl w:val="4"/>
              <w:rPr>
                <w:caps/>
              </w:rPr>
            </w:pPr>
            <w:r w:rsidRPr="00D27CDE">
              <w:rPr>
                <w:caps/>
              </w:rPr>
              <w:t xml:space="preserve">Papadaki, Š., Novák, P., Dvorský, J. </w:t>
            </w:r>
            <w:r w:rsidRPr="00D27CDE">
              <w:t xml:space="preserve">Attitude of University Students to Entrepreneurship. </w:t>
            </w:r>
            <w:r w:rsidRPr="00D27CDE">
              <w:rPr>
                <w:i/>
              </w:rPr>
              <w:t xml:space="preserve">Economic Annals-XXI. </w:t>
            </w:r>
            <w:r w:rsidRPr="00D27CDE">
              <w:t xml:space="preserve">2017, Vol. 166, 7-8, pp 100-104. ISSN 1728-6239. </w:t>
            </w:r>
            <w:hyperlink r:id="rId39" w:history="1">
              <w:r w:rsidRPr="00D27CDE">
                <w:rPr>
                  <w:rFonts w:eastAsiaTheme="majorEastAsia"/>
                </w:rPr>
                <w:t>https://doi.org/10.21003/ea.V166-20</w:t>
              </w:r>
            </w:hyperlink>
            <w:r w:rsidRPr="00D27CDE">
              <w:rPr>
                <w:rFonts w:eastAsiaTheme="majorEastAsia"/>
              </w:rPr>
              <w:t xml:space="preserve"> (35%).</w:t>
            </w:r>
            <w:r w:rsidRPr="00D27CDE">
              <w:rPr>
                <w:i/>
              </w:rPr>
              <w:t xml:space="preserve"> </w:t>
            </w:r>
          </w:p>
          <w:p w14:paraId="2F05C5E6" w14:textId="77777777" w:rsidR="00732902" w:rsidRPr="00D27CDE" w:rsidRDefault="00732902" w:rsidP="00D248C9">
            <w:pPr>
              <w:keepNext/>
              <w:keepLines/>
              <w:spacing w:before="40"/>
              <w:jc w:val="both"/>
              <w:outlineLvl w:val="4"/>
              <w:rPr>
                <w:caps/>
              </w:rPr>
            </w:pPr>
            <w:r w:rsidRPr="00D27CDE">
              <w:rPr>
                <w:caps/>
              </w:rPr>
              <w:t xml:space="preserve">Novák, P., Dvorský, J., Popesko, B., Strouhal, J. </w:t>
            </w:r>
            <w:r w:rsidRPr="00D27CDE">
              <w:t xml:space="preserve">Analysis of overhead cost behavior: Case study on decision-making approach. </w:t>
            </w:r>
            <w:r w:rsidRPr="00D27CDE">
              <w:rPr>
                <w:i/>
              </w:rPr>
              <w:t>Journal of International Studies.</w:t>
            </w:r>
            <w:r w:rsidRPr="00D27CDE">
              <w:t xml:space="preserve"> 2017, Vol. 10, No. 1, pp 74-91. ISSN 1823-691X.  </w:t>
            </w:r>
            <w:r w:rsidRPr="00D27CDE">
              <w:rPr>
                <w:rFonts w:eastAsiaTheme="majorEastAsia"/>
              </w:rPr>
              <w:t>DOI:10.14254/2071-8330.2017/10-1/5 (40%). </w:t>
            </w:r>
          </w:p>
          <w:p w14:paraId="0B85D163" w14:textId="77777777" w:rsidR="00732902" w:rsidRPr="00D27CDE" w:rsidRDefault="00732902" w:rsidP="00D248C9">
            <w:pPr>
              <w:jc w:val="both"/>
            </w:pPr>
            <w:r w:rsidRPr="00D27CDE">
              <w:t>POPESKO, B., NOVÁK, P., PAPADKI, S. a HRABEC, D. Are the Traditional Budgets Still Prevalent: The Survey of the Czech Firms Budgeting Practices. </w:t>
            </w:r>
            <w:r w:rsidRPr="00D27CDE">
              <w:rPr>
                <w:i/>
                <w:iCs/>
              </w:rPr>
              <w:t>Transformations in Business &amp; Economics.</w:t>
            </w:r>
            <w:r w:rsidRPr="00D27CDE">
              <w:t xml:space="preserve"> Vol. 14, No. 3C (36C), 2015, pp. 373-388. ISSN 1648-4460 (20%). </w:t>
            </w:r>
          </w:p>
          <w:p w14:paraId="27BE8BB9" w14:textId="77777777" w:rsidR="00732902" w:rsidRPr="00D27CDE" w:rsidRDefault="00732902" w:rsidP="00D248C9">
            <w:pPr>
              <w:jc w:val="both"/>
              <w:rPr>
                <w:lang w:val="en-US"/>
              </w:rPr>
            </w:pPr>
            <w:r w:rsidRPr="00D27CDE">
              <w:rPr>
                <w:i/>
              </w:rPr>
              <w:t>Přehled projektové činnosti:</w:t>
            </w:r>
          </w:p>
          <w:p w14:paraId="5402F9FE" w14:textId="77777777" w:rsidR="00732902" w:rsidRPr="00D27CDE" w:rsidRDefault="00732902" w:rsidP="00D248C9">
            <w:pPr>
              <w:jc w:val="both"/>
            </w:pPr>
            <w:r w:rsidRPr="00D27CDE">
              <w:t>Ministerstvo zdravotnictví ČR NT 12235 Aplikace moderních kalkulačních metod pro účely optimalizace nákladů ve zdravotnictví 2011-2013 (člen řešitelského týmu).</w:t>
            </w:r>
          </w:p>
          <w:p w14:paraId="113D718C" w14:textId="77777777" w:rsidR="00732902" w:rsidRPr="00D27CDE" w:rsidRDefault="00732902" w:rsidP="00D248C9">
            <w:pPr>
              <w:jc w:val="both"/>
            </w:pPr>
            <w:r w:rsidRPr="00D27CDE">
              <w:t>GAČR 14-21654P Variabilita skupin nákladů a její promítnutí v kalkulačním systému ve výrobních firmách 2014-2016 (hlavní řešitel).</w:t>
            </w:r>
          </w:p>
          <w:p w14:paraId="7D39CD64" w14:textId="77777777" w:rsidR="00732902" w:rsidRPr="00D27CDE" w:rsidRDefault="00732902" w:rsidP="00D248C9">
            <w:pPr>
              <w:jc w:val="both"/>
            </w:pPr>
            <w:r w:rsidRPr="00D27CDE">
              <w:t xml:space="preserve">ERASMUS+ KA2 2016-1-CZ01-KA203-023873 Pilot project: Entrepeneurship education for University students 2016-2018 (člen řešitelského týmu). </w:t>
            </w:r>
          </w:p>
          <w:p w14:paraId="2D8964BF" w14:textId="77777777" w:rsidR="00732902" w:rsidRPr="00D27CDE" w:rsidRDefault="00732902" w:rsidP="00D248C9">
            <w:pPr>
              <w:jc w:val="both"/>
            </w:pPr>
            <w:r w:rsidRPr="00D27CDE">
              <w:t>GAČR 17-13518S Determinanty struktury systémů rozpočetnictví a měření výkonnosti a jejich vliv na chování a výkonnost organizace 2017-2019 (člen řešitelského týmu).</w:t>
            </w:r>
          </w:p>
        </w:tc>
      </w:tr>
      <w:tr w:rsidR="00732902" w:rsidRPr="00D27CDE" w14:paraId="684703BA" w14:textId="77777777" w:rsidTr="00D248C9">
        <w:trPr>
          <w:trHeight w:val="218"/>
        </w:trPr>
        <w:tc>
          <w:tcPr>
            <w:tcW w:w="9712" w:type="dxa"/>
            <w:gridSpan w:val="12"/>
            <w:shd w:val="clear" w:color="auto" w:fill="F7CAAC"/>
          </w:tcPr>
          <w:p w14:paraId="6D657504" w14:textId="77777777" w:rsidR="00732902" w:rsidRPr="00D27CDE" w:rsidRDefault="00732902" w:rsidP="00D248C9">
            <w:pPr>
              <w:rPr>
                <w:b/>
              </w:rPr>
            </w:pPr>
            <w:r w:rsidRPr="00D27CDE">
              <w:rPr>
                <w:b/>
              </w:rPr>
              <w:t>Působení v zahraničí</w:t>
            </w:r>
          </w:p>
        </w:tc>
      </w:tr>
      <w:tr w:rsidR="00732902" w:rsidRPr="00D27CDE" w14:paraId="0F86D01C" w14:textId="77777777" w:rsidTr="00D248C9">
        <w:trPr>
          <w:trHeight w:val="141"/>
        </w:trPr>
        <w:tc>
          <w:tcPr>
            <w:tcW w:w="9712" w:type="dxa"/>
            <w:gridSpan w:val="12"/>
          </w:tcPr>
          <w:p w14:paraId="0766D85B" w14:textId="77777777" w:rsidR="00732902" w:rsidRPr="00D27CDE" w:rsidRDefault="00732902" w:rsidP="00D248C9"/>
        </w:tc>
      </w:tr>
      <w:tr w:rsidR="00732902" w:rsidRPr="00D27CDE" w14:paraId="575742DF" w14:textId="77777777" w:rsidTr="00D248C9">
        <w:trPr>
          <w:cantSplit/>
          <w:trHeight w:val="70"/>
        </w:trPr>
        <w:tc>
          <w:tcPr>
            <w:tcW w:w="2561" w:type="dxa"/>
            <w:gridSpan w:val="2"/>
            <w:shd w:val="clear" w:color="auto" w:fill="F7CAAC"/>
          </w:tcPr>
          <w:p w14:paraId="41EA8CBA" w14:textId="77777777" w:rsidR="00732902" w:rsidRPr="00D27CDE" w:rsidRDefault="00732902" w:rsidP="00D248C9">
            <w:pPr>
              <w:jc w:val="both"/>
              <w:rPr>
                <w:b/>
              </w:rPr>
            </w:pPr>
            <w:r w:rsidRPr="00D27CDE">
              <w:rPr>
                <w:b/>
              </w:rPr>
              <w:t xml:space="preserve">Podpis </w:t>
            </w:r>
          </w:p>
        </w:tc>
        <w:tc>
          <w:tcPr>
            <w:tcW w:w="4345" w:type="dxa"/>
            <w:gridSpan w:val="5"/>
          </w:tcPr>
          <w:p w14:paraId="5E258B25" w14:textId="77777777" w:rsidR="00732902" w:rsidRPr="00D27CDE" w:rsidRDefault="00732902" w:rsidP="00D248C9">
            <w:pPr>
              <w:jc w:val="both"/>
            </w:pPr>
          </w:p>
        </w:tc>
        <w:tc>
          <w:tcPr>
            <w:tcW w:w="789" w:type="dxa"/>
            <w:gridSpan w:val="2"/>
            <w:shd w:val="clear" w:color="auto" w:fill="F7CAAC"/>
          </w:tcPr>
          <w:p w14:paraId="6157E088" w14:textId="77777777" w:rsidR="00732902" w:rsidRPr="00D27CDE" w:rsidRDefault="00732902" w:rsidP="00D248C9">
            <w:pPr>
              <w:jc w:val="both"/>
            </w:pPr>
            <w:r w:rsidRPr="00D27CDE">
              <w:rPr>
                <w:b/>
              </w:rPr>
              <w:t>datum</w:t>
            </w:r>
          </w:p>
        </w:tc>
        <w:tc>
          <w:tcPr>
            <w:tcW w:w="2017" w:type="dxa"/>
            <w:gridSpan w:val="3"/>
          </w:tcPr>
          <w:p w14:paraId="034DB64C" w14:textId="77777777" w:rsidR="00732902" w:rsidRPr="00D27CDE" w:rsidRDefault="00732902" w:rsidP="00D248C9">
            <w:pPr>
              <w:jc w:val="both"/>
            </w:pPr>
          </w:p>
        </w:tc>
      </w:tr>
    </w:tbl>
    <w:p w14:paraId="49AD46DF" w14:textId="77777777" w:rsidR="009636B7" w:rsidRDefault="009636B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0"/>
        <w:gridCol w:w="524"/>
        <w:gridCol w:w="468"/>
        <w:gridCol w:w="994"/>
        <w:gridCol w:w="709"/>
        <w:gridCol w:w="77"/>
        <w:gridCol w:w="633"/>
        <w:gridCol w:w="693"/>
        <w:gridCol w:w="694"/>
      </w:tblGrid>
      <w:tr w:rsidR="009636B7" w:rsidRPr="00BA53AC" w14:paraId="57C892A2" w14:textId="77777777" w:rsidTr="009636B7">
        <w:tc>
          <w:tcPr>
            <w:tcW w:w="9859" w:type="dxa"/>
            <w:gridSpan w:val="11"/>
            <w:tcBorders>
              <w:bottom w:val="double" w:sz="4" w:space="0" w:color="auto"/>
            </w:tcBorders>
            <w:shd w:val="clear" w:color="auto" w:fill="BDD6EE"/>
          </w:tcPr>
          <w:p w14:paraId="1784AC09" w14:textId="77777777" w:rsidR="009636B7" w:rsidRPr="00BA53AC" w:rsidRDefault="009636B7" w:rsidP="009636B7">
            <w:pPr>
              <w:jc w:val="both"/>
              <w:rPr>
                <w:b/>
                <w:sz w:val="28"/>
              </w:rPr>
            </w:pPr>
            <w:r w:rsidRPr="00BA53AC">
              <w:rPr>
                <w:b/>
                <w:sz w:val="28"/>
              </w:rPr>
              <w:lastRenderedPageBreak/>
              <w:t>C-I – Personální zabezpečení</w:t>
            </w:r>
          </w:p>
        </w:tc>
      </w:tr>
      <w:tr w:rsidR="009636B7" w:rsidRPr="00BA53AC" w14:paraId="14B37A19" w14:textId="77777777" w:rsidTr="009636B7">
        <w:tc>
          <w:tcPr>
            <w:tcW w:w="2518" w:type="dxa"/>
            <w:tcBorders>
              <w:top w:val="double" w:sz="4" w:space="0" w:color="auto"/>
            </w:tcBorders>
            <w:shd w:val="clear" w:color="auto" w:fill="F7CAAC"/>
          </w:tcPr>
          <w:p w14:paraId="44AE47FD" w14:textId="77777777" w:rsidR="009636B7" w:rsidRPr="00BA53AC" w:rsidRDefault="009636B7" w:rsidP="009636B7">
            <w:pPr>
              <w:jc w:val="both"/>
              <w:rPr>
                <w:b/>
              </w:rPr>
            </w:pPr>
            <w:r w:rsidRPr="00BA53AC">
              <w:rPr>
                <w:b/>
              </w:rPr>
              <w:t>Vysoká škola</w:t>
            </w:r>
          </w:p>
        </w:tc>
        <w:tc>
          <w:tcPr>
            <w:tcW w:w="7341" w:type="dxa"/>
            <w:gridSpan w:val="10"/>
          </w:tcPr>
          <w:p w14:paraId="6D0C8767" w14:textId="77777777" w:rsidR="009636B7" w:rsidRPr="00BA53AC" w:rsidRDefault="009636B7" w:rsidP="009636B7">
            <w:pPr>
              <w:jc w:val="both"/>
            </w:pPr>
            <w:r w:rsidRPr="00BA53AC">
              <w:t>Univerzita Tomáše Bati ve Zlíně</w:t>
            </w:r>
          </w:p>
        </w:tc>
      </w:tr>
      <w:tr w:rsidR="009636B7" w:rsidRPr="00BA53AC" w14:paraId="6371A749" w14:textId="77777777" w:rsidTr="009636B7">
        <w:tc>
          <w:tcPr>
            <w:tcW w:w="2518" w:type="dxa"/>
            <w:shd w:val="clear" w:color="auto" w:fill="F7CAAC"/>
          </w:tcPr>
          <w:p w14:paraId="445FD857" w14:textId="77777777" w:rsidR="009636B7" w:rsidRPr="00BA53AC" w:rsidRDefault="009636B7" w:rsidP="009636B7">
            <w:pPr>
              <w:jc w:val="both"/>
              <w:rPr>
                <w:b/>
              </w:rPr>
            </w:pPr>
            <w:r w:rsidRPr="00BA53AC">
              <w:rPr>
                <w:b/>
              </w:rPr>
              <w:t>Součást vysoké školy</w:t>
            </w:r>
          </w:p>
        </w:tc>
        <w:tc>
          <w:tcPr>
            <w:tcW w:w="7341" w:type="dxa"/>
            <w:gridSpan w:val="10"/>
          </w:tcPr>
          <w:p w14:paraId="2BFB517B" w14:textId="77777777" w:rsidR="009636B7" w:rsidRPr="00BA53AC" w:rsidRDefault="009636B7" w:rsidP="009636B7">
            <w:pPr>
              <w:jc w:val="both"/>
            </w:pPr>
            <w:r>
              <w:t>Fakulta managementu a ekonomiky</w:t>
            </w:r>
          </w:p>
        </w:tc>
      </w:tr>
      <w:tr w:rsidR="009636B7" w:rsidRPr="00BA53AC" w14:paraId="1004F0B2" w14:textId="77777777" w:rsidTr="009636B7">
        <w:tc>
          <w:tcPr>
            <w:tcW w:w="2518" w:type="dxa"/>
            <w:shd w:val="clear" w:color="auto" w:fill="F7CAAC"/>
          </w:tcPr>
          <w:p w14:paraId="1A2B7FED" w14:textId="77777777" w:rsidR="009636B7" w:rsidRPr="00BA53AC" w:rsidRDefault="009636B7" w:rsidP="009636B7">
            <w:pPr>
              <w:jc w:val="both"/>
              <w:rPr>
                <w:b/>
              </w:rPr>
            </w:pPr>
            <w:r w:rsidRPr="00BA53AC">
              <w:rPr>
                <w:b/>
              </w:rPr>
              <w:t>Název studijního programu</w:t>
            </w:r>
          </w:p>
        </w:tc>
        <w:tc>
          <w:tcPr>
            <w:tcW w:w="7341" w:type="dxa"/>
            <w:gridSpan w:val="10"/>
          </w:tcPr>
          <w:p w14:paraId="11D769DD" w14:textId="77777777" w:rsidR="009636B7" w:rsidRPr="00BA53AC" w:rsidRDefault="009636B7" w:rsidP="009636B7">
            <w:pPr>
              <w:jc w:val="both"/>
            </w:pPr>
            <w:r>
              <w:t>Ekonomika a management</w:t>
            </w:r>
          </w:p>
        </w:tc>
      </w:tr>
      <w:tr w:rsidR="009636B7" w:rsidRPr="00BA53AC" w14:paraId="2A5A701D" w14:textId="77777777" w:rsidTr="009636B7">
        <w:tc>
          <w:tcPr>
            <w:tcW w:w="2518" w:type="dxa"/>
            <w:shd w:val="clear" w:color="auto" w:fill="F7CAAC"/>
          </w:tcPr>
          <w:p w14:paraId="289292FD" w14:textId="77777777" w:rsidR="009636B7" w:rsidRPr="00BA53AC" w:rsidRDefault="009636B7" w:rsidP="009636B7">
            <w:pPr>
              <w:jc w:val="both"/>
              <w:rPr>
                <w:b/>
              </w:rPr>
            </w:pPr>
            <w:r w:rsidRPr="00BA53AC">
              <w:rPr>
                <w:b/>
              </w:rPr>
              <w:t>Jméno a příjmení</w:t>
            </w:r>
          </w:p>
        </w:tc>
        <w:tc>
          <w:tcPr>
            <w:tcW w:w="4535" w:type="dxa"/>
            <w:gridSpan w:val="5"/>
          </w:tcPr>
          <w:p w14:paraId="1A1DC1D7" w14:textId="77777777" w:rsidR="009636B7" w:rsidRPr="00BA53AC" w:rsidRDefault="009636B7" w:rsidP="009636B7">
            <w:pPr>
              <w:jc w:val="both"/>
            </w:pPr>
            <w:bookmarkStart w:id="1" w:name="Orsavová"/>
            <w:bookmarkEnd w:id="1"/>
            <w:r w:rsidRPr="00BA53AC">
              <w:t>Jana ORSAVOVÁ</w:t>
            </w:r>
          </w:p>
        </w:tc>
        <w:tc>
          <w:tcPr>
            <w:tcW w:w="709" w:type="dxa"/>
            <w:shd w:val="clear" w:color="auto" w:fill="F7CAAC"/>
          </w:tcPr>
          <w:p w14:paraId="02A204FD" w14:textId="77777777" w:rsidR="009636B7" w:rsidRPr="00BA53AC" w:rsidRDefault="009636B7" w:rsidP="009636B7">
            <w:pPr>
              <w:jc w:val="both"/>
              <w:rPr>
                <w:b/>
              </w:rPr>
            </w:pPr>
            <w:r w:rsidRPr="00BA53AC">
              <w:rPr>
                <w:b/>
              </w:rPr>
              <w:t>Tituly</w:t>
            </w:r>
          </w:p>
        </w:tc>
        <w:tc>
          <w:tcPr>
            <w:tcW w:w="2097" w:type="dxa"/>
            <w:gridSpan w:val="4"/>
          </w:tcPr>
          <w:p w14:paraId="1CA61403" w14:textId="10790F8D" w:rsidR="009636B7" w:rsidRPr="00BA53AC" w:rsidRDefault="009636B7" w:rsidP="009636B7">
            <w:pPr>
              <w:jc w:val="both"/>
            </w:pPr>
            <w:r w:rsidRPr="00BA53AC">
              <w:t>Mgr.</w:t>
            </w:r>
            <w:r w:rsidR="00B42783">
              <w:t>, Ph.D.</w:t>
            </w:r>
          </w:p>
        </w:tc>
      </w:tr>
      <w:tr w:rsidR="009636B7" w:rsidRPr="00BA53AC" w14:paraId="6A762497" w14:textId="77777777" w:rsidTr="009636B7">
        <w:tc>
          <w:tcPr>
            <w:tcW w:w="2518" w:type="dxa"/>
            <w:shd w:val="clear" w:color="auto" w:fill="F7CAAC"/>
          </w:tcPr>
          <w:p w14:paraId="6A8BDBC7" w14:textId="77777777" w:rsidR="009636B7" w:rsidRPr="00BA53AC" w:rsidRDefault="009636B7" w:rsidP="009636B7">
            <w:pPr>
              <w:jc w:val="both"/>
              <w:rPr>
                <w:b/>
              </w:rPr>
            </w:pPr>
            <w:r w:rsidRPr="00BA53AC">
              <w:rPr>
                <w:b/>
              </w:rPr>
              <w:t>Rok narození</w:t>
            </w:r>
          </w:p>
        </w:tc>
        <w:tc>
          <w:tcPr>
            <w:tcW w:w="829" w:type="dxa"/>
          </w:tcPr>
          <w:p w14:paraId="127B59EE" w14:textId="77777777" w:rsidR="009636B7" w:rsidRPr="00BA53AC" w:rsidRDefault="009636B7" w:rsidP="009636B7">
            <w:pPr>
              <w:jc w:val="both"/>
            </w:pPr>
            <w:r w:rsidRPr="00BA53AC">
              <w:t>1982</w:t>
            </w:r>
          </w:p>
        </w:tc>
        <w:tc>
          <w:tcPr>
            <w:tcW w:w="1720" w:type="dxa"/>
            <w:shd w:val="clear" w:color="auto" w:fill="F7CAAC"/>
          </w:tcPr>
          <w:p w14:paraId="2135C3DF" w14:textId="77777777" w:rsidR="009636B7" w:rsidRPr="00BA53AC" w:rsidRDefault="009636B7" w:rsidP="009636B7">
            <w:pPr>
              <w:jc w:val="both"/>
              <w:rPr>
                <w:b/>
              </w:rPr>
            </w:pPr>
            <w:r w:rsidRPr="00BA53AC">
              <w:rPr>
                <w:b/>
              </w:rPr>
              <w:t>typ vztahu k VŠ</w:t>
            </w:r>
          </w:p>
        </w:tc>
        <w:tc>
          <w:tcPr>
            <w:tcW w:w="992" w:type="dxa"/>
            <w:gridSpan w:val="2"/>
          </w:tcPr>
          <w:p w14:paraId="26A815A2" w14:textId="77777777" w:rsidR="009636B7" w:rsidRPr="00BA53AC" w:rsidRDefault="009636B7" w:rsidP="009636B7">
            <w:pPr>
              <w:jc w:val="both"/>
            </w:pPr>
            <w:r>
              <w:t>pp</w:t>
            </w:r>
          </w:p>
        </w:tc>
        <w:tc>
          <w:tcPr>
            <w:tcW w:w="994" w:type="dxa"/>
            <w:shd w:val="clear" w:color="auto" w:fill="F7CAAC"/>
          </w:tcPr>
          <w:p w14:paraId="1952B69B" w14:textId="77777777" w:rsidR="009636B7" w:rsidRPr="00BA53AC" w:rsidRDefault="009636B7" w:rsidP="009636B7">
            <w:pPr>
              <w:jc w:val="both"/>
              <w:rPr>
                <w:b/>
              </w:rPr>
            </w:pPr>
            <w:r w:rsidRPr="00BA53AC">
              <w:rPr>
                <w:b/>
              </w:rPr>
              <w:t>rozsah</w:t>
            </w:r>
          </w:p>
        </w:tc>
        <w:tc>
          <w:tcPr>
            <w:tcW w:w="709" w:type="dxa"/>
          </w:tcPr>
          <w:p w14:paraId="1534081E" w14:textId="77777777" w:rsidR="009636B7" w:rsidRPr="00BA53AC" w:rsidRDefault="009636B7" w:rsidP="009636B7">
            <w:pPr>
              <w:jc w:val="both"/>
            </w:pPr>
            <w:r w:rsidRPr="00BA53AC">
              <w:t>40</w:t>
            </w:r>
          </w:p>
        </w:tc>
        <w:tc>
          <w:tcPr>
            <w:tcW w:w="710" w:type="dxa"/>
            <w:gridSpan w:val="2"/>
            <w:shd w:val="clear" w:color="auto" w:fill="F7CAAC"/>
          </w:tcPr>
          <w:p w14:paraId="08281608" w14:textId="77777777" w:rsidR="009636B7" w:rsidRPr="00BA53AC" w:rsidRDefault="009636B7" w:rsidP="009636B7">
            <w:pPr>
              <w:jc w:val="both"/>
              <w:rPr>
                <w:b/>
              </w:rPr>
            </w:pPr>
            <w:r w:rsidRPr="00BA53AC">
              <w:rPr>
                <w:b/>
              </w:rPr>
              <w:t>do kdy</w:t>
            </w:r>
          </w:p>
        </w:tc>
        <w:tc>
          <w:tcPr>
            <w:tcW w:w="1387" w:type="dxa"/>
            <w:gridSpan w:val="2"/>
          </w:tcPr>
          <w:p w14:paraId="04E1EE0D" w14:textId="77777777" w:rsidR="009636B7" w:rsidRPr="00BA53AC" w:rsidRDefault="009636B7" w:rsidP="009636B7">
            <w:pPr>
              <w:jc w:val="both"/>
            </w:pPr>
            <w:r w:rsidRPr="00BA53AC">
              <w:t>1</w:t>
            </w:r>
            <w:r>
              <w:t>0</w:t>
            </w:r>
            <w:r w:rsidRPr="00BA53AC">
              <w:t>/20</w:t>
            </w:r>
            <w:r>
              <w:t>21</w:t>
            </w:r>
          </w:p>
        </w:tc>
      </w:tr>
      <w:tr w:rsidR="009636B7" w:rsidRPr="00BA53AC" w14:paraId="23AFE20E" w14:textId="77777777" w:rsidTr="009636B7">
        <w:tc>
          <w:tcPr>
            <w:tcW w:w="5067" w:type="dxa"/>
            <w:gridSpan w:val="3"/>
            <w:shd w:val="clear" w:color="auto" w:fill="F7CAAC"/>
          </w:tcPr>
          <w:p w14:paraId="516693B7" w14:textId="77777777" w:rsidR="009636B7" w:rsidRPr="00BA53AC" w:rsidRDefault="009636B7" w:rsidP="009636B7">
            <w:pPr>
              <w:jc w:val="both"/>
              <w:rPr>
                <w:b/>
              </w:rPr>
            </w:pPr>
            <w:r w:rsidRPr="00BA53AC">
              <w:rPr>
                <w:b/>
              </w:rPr>
              <w:t>Typ vztahu na součásti VŠ, která uskutečňuje st. program</w:t>
            </w:r>
          </w:p>
        </w:tc>
        <w:tc>
          <w:tcPr>
            <w:tcW w:w="992" w:type="dxa"/>
            <w:gridSpan w:val="2"/>
          </w:tcPr>
          <w:p w14:paraId="673DABAB" w14:textId="77777777" w:rsidR="009636B7" w:rsidRPr="00BA53AC" w:rsidRDefault="009636B7" w:rsidP="009636B7">
            <w:pPr>
              <w:jc w:val="both"/>
            </w:pPr>
          </w:p>
        </w:tc>
        <w:tc>
          <w:tcPr>
            <w:tcW w:w="994" w:type="dxa"/>
            <w:shd w:val="clear" w:color="auto" w:fill="F7CAAC"/>
          </w:tcPr>
          <w:p w14:paraId="43EFB74E" w14:textId="77777777" w:rsidR="009636B7" w:rsidRPr="00BA53AC" w:rsidRDefault="009636B7" w:rsidP="009636B7">
            <w:pPr>
              <w:jc w:val="both"/>
              <w:rPr>
                <w:b/>
              </w:rPr>
            </w:pPr>
            <w:r w:rsidRPr="00BA53AC">
              <w:rPr>
                <w:b/>
              </w:rPr>
              <w:t>rozsah</w:t>
            </w:r>
          </w:p>
        </w:tc>
        <w:tc>
          <w:tcPr>
            <w:tcW w:w="709" w:type="dxa"/>
          </w:tcPr>
          <w:p w14:paraId="5E5812A9" w14:textId="77777777" w:rsidR="009636B7" w:rsidRPr="00BA53AC" w:rsidRDefault="009636B7" w:rsidP="009636B7">
            <w:pPr>
              <w:jc w:val="both"/>
            </w:pPr>
          </w:p>
        </w:tc>
        <w:tc>
          <w:tcPr>
            <w:tcW w:w="710" w:type="dxa"/>
            <w:gridSpan w:val="2"/>
            <w:shd w:val="clear" w:color="auto" w:fill="F7CAAC"/>
          </w:tcPr>
          <w:p w14:paraId="73D0C9BD" w14:textId="77777777" w:rsidR="009636B7" w:rsidRPr="00BA53AC" w:rsidRDefault="009636B7" w:rsidP="009636B7">
            <w:pPr>
              <w:jc w:val="both"/>
              <w:rPr>
                <w:b/>
              </w:rPr>
            </w:pPr>
            <w:r w:rsidRPr="00BA53AC">
              <w:rPr>
                <w:b/>
              </w:rPr>
              <w:t>do kdy</w:t>
            </w:r>
          </w:p>
        </w:tc>
        <w:tc>
          <w:tcPr>
            <w:tcW w:w="1387" w:type="dxa"/>
            <w:gridSpan w:val="2"/>
          </w:tcPr>
          <w:p w14:paraId="2BD84A87" w14:textId="77777777" w:rsidR="009636B7" w:rsidRPr="00BA53AC" w:rsidRDefault="009636B7" w:rsidP="009636B7">
            <w:pPr>
              <w:jc w:val="both"/>
            </w:pPr>
          </w:p>
        </w:tc>
      </w:tr>
      <w:tr w:rsidR="009636B7" w:rsidRPr="00BA53AC" w14:paraId="59E7EAA0" w14:textId="77777777" w:rsidTr="009636B7">
        <w:tc>
          <w:tcPr>
            <w:tcW w:w="6059" w:type="dxa"/>
            <w:gridSpan w:val="5"/>
            <w:shd w:val="clear" w:color="auto" w:fill="F7CAAC"/>
          </w:tcPr>
          <w:p w14:paraId="2D7FF1BA" w14:textId="77777777" w:rsidR="009636B7" w:rsidRPr="00BA53AC" w:rsidRDefault="009636B7" w:rsidP="009636B7">
            <w:pPr>
              <w:jc w:val="both"/>
            </w:pPr>
            <w:r w:rsidRPr="00BA53AC">
              <w:rPr>
                <w:b/>
              </w:rPr>
              <w:t>Další současná působení jako akademický pracovník na jiných VŠ</w:t>
            </w:r>
          </w:p>
        </w:tc>
        <w:tc>
          <w:tcPr>
            <w:tcW w:w="1703" w:type="dxa"/>
            <w:gridSpan w:val="2"/>
            <w:shd w:val="clear" w:color="auto" w:fill="F7CAAC"/>
          </w:tcPr>
          <w:p w14:paraId="206940B8" w14:textId="77777777" w:rsidR="009636B7" w:rsidRPr="00BA53AC" w:rsidRDefault="009636B7" w:rsidP="009636B7">
            <w:pPr>
              <w:jc w:val="both"/>
              <w:rPr>
                <w:b/>
              </w:rPr>
            </w:pPr>
            <w:r w:rsidRPr="00BA53AC">
              <w:rPr>
                <w:b/>
              </w:rPr>
              <w:t>typ prac. vztahu</w:t>
            </w:r>
          </w:p>
        </w:tc>
        <w:tc>
          <w:tcPr>
            <w:tcW w:w="2097" w:type="dxa"/>
            <w:gridSpan w:val="4"/>
            <w:shd w:val="clear" w:color="auto" w:fill="F7CAAC"/>
          </w:tcPr>
          <w:p w14:paraId="00E485A6" w14:textId="77777777" w:rsidR="009636B7" w:rsidRPr="00BA53AC" w:rsidRDefault="009636B7" w:rsidP="009636B7">
            <w:pPr>
              <w:jc w:val="both"/>
              <w:rPr>
                <w:b/>
              </w:rPr>
            </w:pPr>
            <w:r w:rsidRPr="00BA53AC">
              <w:rPr>
                <w:b/>
              </w:rPr>
              <w:t>rozsah</w:t>
            </w:r>
          </w:p>
        </w:tc>
      </w:tr>
      <w:tr w:rsidR="009636B7" w:rsidRPr="00BA53AC" w14:paraId="7DC97607" w14:textId="77777777" w:rsidTr="009636B7">
        <w:tc>
          <w:tcPr>
            <w:tcW w:w="6059" w:type="dxa"/>
            <w:gridSpan w:val="5"/>
          </w:tcPr>
          <w:p w14:paraId="3120D43E" w14:textId="77777777" w:rsidR="009636B7" w:rsidRPr="00BA53AC" w:rsidRDefault="009636B7" w:rsidP="009636B7">
            <w:pPr>
              <w:jc w:val="both"/>
            </w:pPr>
          </w:p>
        </w:tc>
        <w:tc>
          <w:tcPr>
            <w:tcW w:w="1703" w:type="dxa"/>
            <w:gridSpan w:val="2"/>
          </w:tcPr>
          <w:p w14:paraId="537B24D7" w14:textId="77777777" w:rsidR="009636B7" w:rsidRPr="00BA53AC" w:rsidRDefault="009636B7" w:rsidP="009636B7">
            <w:pPr>
              <w:jc w:val="both"/>
            </w:pPr>
          </w:p>
        </w:tc>
        <w:tc>
          <w:tcPr>
            <w:tcW w:w="2097" w:type="dxa"/>
            <w:gridSpan w:val="4"/>
          </w:tcPr>
          <w:p w14:paraId="36412F89" w14:textId="77777777" w:rsidR="009636B7" w:rsidRPr="00BA53AC" w:rsidRDefault="009636B7" w:rsidP="009636B7">
            <w:pPr>
              <w:jc w:val="both"/>
            </w:pPr>
          </w:p>
        </w:tc>
      </w:tr>
      <w:tr w:rsidR="009636B7" w:rsidRPr="00BA53AC" w14:paraId="4D6DABF5" w14:textId="77777777" w:rsidTr="009636B7">
        <w:tc>
          <w:tcPr>
            <w:tcW w:w="6059" w:type="dxa"/>
            <w:gridSpan w:val="5"/>
          </w:tcPr>
          <w:p w14:paraId="34C1F3E3" w14:textId="77777777" w:rsidR="009636B7" w:rsidRPr="00BA53AC" w:rsidRDefault="009636B7" w:rsidP="009636B7">
            <w:pPr>
              <w:jc w:val="both"/>
            </w:pPr>
          </w:p>
        </w:tc>
        <w:tc>
          <w:tcPr>
            <w:tcW w:w="1703" w:type="dxa"/>
            <w:gridSpan w:val="2"/>
          </w:tcPr>
          <w:p w14:paraId="0FB6235C" w14:textId="77777777" w:rsidR="009636B7" w:rsidRPr="00BA53AC" w:rsidRDefault="009636B7" w:rsidP="009636B7">
            <w:pPr>
              <w:jc w:val="both"/>
            </w:pPr>
          </w:p>
        </w:tc>
        <w:tc>
          <w:tcPr>
            <w:tcW w:w="2097" w:type="dxa"/>
            <w:gridSpan w:val="4"/>
          </w:tcPr>
          <w:p w14:paraId="5977365E" w14:textId="77777777" w:rsidR="009636B7" w:rsidRPr="00BA53AC" w:rsidRDefault="009636B7" w:rsidP="009636B7">
            <w:pPr>
              <w:jc w:val="both"/>
            </w:pPr>
          </w:p>
        </w:tc>
      </w:tr>
      <w:tr w:rsidR="009636B7" w:rsidRPr="00BA53AC" w14:paraId="317545C9" w14:textId="77777777" w:rsidTr="009636B7">
        <w:tc>
          <w:tcPr>
            <w:tcW w:w="9859" w:type="dxa"/>
            <w:gridSpan w:val="11"/>
            <w:shd w:val="clear" w:color="auto" w:fill="F7CAAC"/>
          </w:tcPr>
          <w:p w14:paraId="036AC0DB" w14:textId="77777777" w:rsidR="009636B7" w:rsidRPr="00BA53AC" w:rsidRDefault="009636B7" w:rsidP="009636B7">
            <w:pPr>
              <w:jc w:val="both"/>
            </w:pPr>
            <w:r w:rsidRPr="00BA53AC">
              <w:rPr>
                <w:b/>
              </w:rPr>
              <w:t>Předměty příslušného studijního programu a způsob zapojení do jejich výuky, příp. další zapojení do uskutečňování studijního programu</w:t>
            </w:r>
          </w:p>
        </w:tc>
      </w:tr>
      <w:tr w:rsidR="009636B7" w:rsidRPr="00BA53AC" w14:paraId="5ECCBEE1" w14:textId="77777777" w:rsidTr="009636B7">
        <w:trPr>
          <w:trHeight w:val="466"/>
        </w:trPr>
        <w:tc>
          <w:tcPr>
            <w:tcW w:w="9859" w:type="dxa"/>
            <w:gridSpan w:val="11"/>
            <w:tcBorders>
              <w:top w:val="nil"/>
            </w:tcBorders>
          </w:tcPr>
          <w:p w14:paraId="7B02FAA5" w14:textId="77777777" w:rsidR="009636B7" w:rsidRDefault="00092FA2" w:rsidP="009636B7">
            <w:pPr>
              <w:jc w:val="both"/>
            </w:pPr>
            <w:r w:rsidRPr="00092FA2">
              <w:t>Odborná komunikace v angličtině (Akademické psaní v angličtině)</w:t>
            </w:r>
            <w:r>
              <w:t xml:space="preserve"> </w:t>
            </w:r>
            <w:r w:rsidR="009636B7">
              <w:t>- vedení seminářů (40%)</w:t>
            </w:r>
          </w:p>
          <w:p w14:paraId="3C5688D9" w14:textId="77777777" w:rsidR="009636B7" w:rsidRPr="00BA53AC" w:rsidRDefault="009636B7" w:rsidP="009636B7">
            <w:pPr>
              <w:pStyle w:val="Zkladntext"/>
              <w:ind w:right="107"/>
            </w:pPr>
          </w:p>
        </w:tc>
      </w:tr>
      <w:tr w:rsidR="009636B7" w:rsidRPr="00BA53AC" w14:paraId="3D02814B" w14:textId="77777777" w:rsidTr="009636B7">
        <w:tc>
          <w:tcPr>
            <w:tcW w:w="9859" w:type="dxa"/>
            <w:gridSpan w:val="11"/>
            <w:shd w:val="clear" w:color="auto" w:fill="F7CAAC"/>
          </w:tcPr>
          <w:p w14:paraId="6FC3939A" w14:textId="77777777" w:rsidR="009636B7" w:rsidRPr="00BA53AC" w:rsidRDefault="009636B7" w:rsidP="009636B7">
            <w:pPr>
              <w:jc w:val="both"/>
            </w:pPr>
            <w:r w:rsidRPr="00BA53AC">
              <w:rPr>
                <w:b/>
              </w:rPr>
              <w:t xml:space="preserve">Údaje o vzdělání na VŠ </w:t>
            </w:r>
          </w:p>
        </w:tc>
      </w:tr>
      <w:tr w:rsidR="009636B7" w:rsidRPr="00BA53AC" w14:paraId="3C4E24E2" w14:textId="77777777" w:rsidTr="009636B7">
        <w:trPr>
          <w:trHeight w:val="372"/>
        </w:trPr>
        <w:tc>
          <w:tcPr>
            <w:tcW w:w="9859" w:type="dxa"/>
            <w:gridSpan w:val="11"/>
          </w:tcPr>
          <w:p w14:paraId="2426E7F3" w14:textId="77777777" w:rsidR="009636B7" w:rsidRPr="000115B2" w:rsidRDefault="009636B7" w:rsidP="009636B7">
            <w:pPr>
              <w:pStyle w:val="CVNormal"/>
              <w:ind w:left="1132" w:right="0" w:hanging="1135"/>
              <w:jc w:val="both"/>
              <w:rPr>
                <w:rFonts w:ascii="Times New Roman" w:hAnsi="Times New Roman"/>
                <w:szCs w:val="21"/>
              </w:rPr>
            </w:pPr>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(Mgr.)</w:t>
            </w:r>
          </w:p>
          <w:p w14:paraId="039D169E" w14:textId="77777777" w:rsidR="009636B7" w:rsidRPr="000115B2" w:rsidRDefault="009636B7" w:rsidP="009636B7">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14:paraId="3C796DDC" w14:textId="421D02FB" w:rsidR="009636B7" w:rsidRPr="000115B2" w:rsidRDefault="009636B7" w:rsidP="009636B7">
            <w:pPr>
              <w:pStyle w:val="CVNormal"/>
              <w:ind w:left="0" w:right="0"/>
              <w:jc w:val="both"/>
              <w:rPr>
                <w:rFonts w:ascii="Times New Roman" w:hAnsi="Times New Roman"/>
                <w:szCs w:val="21"/>
              </w:rPr>
            </w:pPr>
            <w:r w:rsidRPr="000115B2">
              <w:rPr>
                <w:rFonts w:ascii="Times New Roman" w:hAnsi="Times New Roman"/>
                <w:szCs w:val="21"/>
              </w:rPr>
              <w:t xml:space="preserve">2014 – </w:t>
            </w:r>
            <w:r w:rsidR="00B42783">
              <w:rPr>
                <w:rFonts w:ascii="Times New Roman" w:hAnsi="Times New Roman"/>
                <w:szCs w:val="21"/>
              </w:rPr>
              <w:t>2019</w:t>
            </w:r>
            <w:r w:rsidRPr="000115B2">
              <w:rPr>
                <w:rFonts w:ascii="Times New Roman" w:hAnsi="Times New Roman"/>
                <w:szCs w:val="21"/>
              </w:rPr>
              <w:t xml:space="preserve">: </w:t>
            </w:r>
            <w:r w:rsidR="00B42783" w:rsidRPr="000115B2">
              <w:rPr>
                <w:rFonts w:ascii="Times New Roman" w:hAnsi="Times New Roman"/>
                <w:szCs w:val="21"/>
              </w:rPr>
              <w:t>UTB</w:t>
            </w:r>
            <w:r w:rsidR="00B42783">
              <w:rPr>
                <w:rFonts w:ascii="Times New Roman" w:hAnsi="Times New Roman"/>
                <w:szCs w:val="21"/>
              </w:rPr>
              <w:t xml:space="preserve"> ve </w:t>
            </w:r>
            <w:r w:rsidRPr="000115B2">
              <w:rPr>
                <w:rFonts w:ascii="Times New Roman" w:hAnsi="Times New Roman"/>
                <w:szCs w:val="21"/>
              </w:rPr>
              <w:t>Zlín</w:t>
            </w:r>
            <w:r w:rsidR="00B42783">
              <w:rPr>
                <w:rFonts w:ascii="Times New Roman" w:hAnsi="Times New Roman"/>
                <w:szCs w:val="21"/>
              </w:rPr>
              <w:t>ě</w:t>
            </w:r>
            <w:r w:rsidRPr="000115B2">
              <w:rPr>
                <w:rFonts w:ascii="Times New Roman" w:hAnsi="Times New Roman"/>
                <w:szCs w:val="21"/>
              </w:rPr>
              <w:t>, F</w:t>
            </w:r>
            <w:r w:rsidR="00B42783">
              <w:rPr>
                <w:rFonts w:ascii="Times New Roman" w:hAnsi="Times New Roman"/>
                <w:szCs w:val="21"/>
              </w:rPr>
              <w:t>akulta technologická</w:t>
            </w:r>
            <w:r w:rsidRPr="000115B2">
              <w:rPr>
                <w:rFonts w:ascii="Times New Roman" w:hAnsi="Times New Roman"/>
                <w:szCs w:val="21"/>
              </w:rPr>
              <w:t>, DSP Chemie a technologie potravin, obor Technologie potravin</w:t>
            </w:r>
          </w:p>
          <w:p w14:paraId="19786F2F" w14:textId="77777777" w:rsidR="009636B7" w:rsidRPr="00BA53AC" w:rsidRDefault="009636B7" w:rsidP="009636B7">
            <w:pPr>
              <w:pStyle w:val="CVNormal"/>
              <w:ind w:left="0" w:right="0"/>
              <w:jc w:val="both"/>
              <w:rPr>
                <w:b/>
              </w:rPr>
            </w:pPr>
          </w:p>
        </w:tc>
      </w:tr>
      <w:tr w:rsidR="009636B7" w:rsidRPr="00BA53AC" w14:paraId="4E3F255F" w14:textId="77777777" w:rsidTr="009636B7">
        <w:tc>
          <w:tcPr>
            <w:tcW w:w="9859" w:type="dxa"/>
            <w:gridSpan w:val="11"/>
            <w:shd w:val="clear" w:color="auto" w:fill="F7CAAC"/>
          </w:tcPr>
          <w:p w14:paraId="1CE9BE88" w14:textId="77777777" w:rsidR="009636B7" w:rsidRPr="00BA53AC" w:rsidRDefault="009636B7" w:rsidP="009636B7">
            <w:pPr>
              <w:jc w:val="both"/>
              <w:rPr>
                <w:b/>
              </w:rPr>
            </w:pPr>
            <w:r w:rsidRPr="00BA53AC">
              <w:rPr>
                <w:b/>
              </w:rPr>
              <w:t>Údaje o odborném působení od absolvování VŠ</w:t>
            </w:r>
          </w:p>
        </w:tc>
      </w:tr>
      <w:tr w:rsidR="009636B7" w:rsidRPr="00BA53AC" w14:paraId="23596B04" w14:textId="77777777" w:rsidTr="009636B7">
        <w:trPr>
          <w:trHeight w:val="462"/>
        </w:trPr>
        <w:tc>
          <w:tcPr>
            <w:tcW w:w="9859" w:type="dxa"/>
            <w:gridSpan w:val="11"/>
          </w:tcPr>
          <w:p w14:paraId="67898FAA" w14:textId="77777777" w:rsidR="009636B7" w:rsidRPr="00BA53AC" w:rsidRDefault="009636B7" w:rsidP="009636B7">
            <w:pPr>
              <w:jc w:val="both"/>
              <w:rPr>
                <w:sz w:val="21"/>
                <w:szCs w:val="21"/>
              </w:rPr>
            </w:pPr>
            <w:r w:rsidRPr="000115B2">
              <w:rPr>
                <w:szCs w:val="21"/>
              </w:rPr>
              <w:t>2014 – dosud: UTB Zlín, lektor</w:t>
            </w:r>
          </w:p>
        </w:tc>
      </w:tr>
      <w:tr w:rsidR="009636B7" w:rsidRPr="00BA53AC" w14:paraId="02DFF6DE" w14:textId="77777777" w:rsidTr="009636B7">
        <w:trPr>
          <w:trHeight w:val="250"/>
        </w:trPr>
        <w:tc>
          <w:tcPr>
            <w:tcW w:w="9859" w:type="dxa"/>
            <w:gridSpan w:val="11"/>
            <w:shd w:val="clear" w:color="auto" w:fill="F7CAAC"/>
          </w:tcPr>
          <w:p w14:paraId="386B2E67" w14:textId="77777777" w:rsidR="009636B7" w:rsidRPr="00BA53AC" w:rsidRDefault="009636B7" w:rsidP="009636B7">
            <w:pPr>
              <w:jc w:val="both"/>
            </w:pPr>
            <w:r w:rsidRPr="00BA53AC">
              <w:rPr>
                <w:b/>
              </w:rPr>
              <w:t>Zkušenosti s vedením kvalifikačních a rigorózních prací</w:t>
            </w:r>
          </w:p>
        </w:tc>
      </w:tr>
      <w:tr w:rsidR="009636B7" w:rsidRPr="00BA53AC" w14:paraId="6DFBC82E" w14:textId="77777777" w:rsidTr="009636B7">
        <w:trPr>
          <w:trHeight w:val="184"/>
        </w:trPr>
        <w:tc>
          <w:tcPr>
            <w:tcW w:w="9859" w:type="dxa"/>
            <w:gridSpan w:val="11"/>
          </w:tcPr>
          <w:p w14:paraId="650E6722" w14:textId="77777777" w:rsidR="009636B7" w:rsidRDefault="009636B7" w:rsidP="009636B7">
            <w:pPr>
              <w:jc w:val="both"/>
            </w:pPr>
            <w:r>
              <w:t>Počet vedených bakalářských prací – 0</w:t>
            </w:r>
          </w:p>
          <w:p w14:paraId="74975DF0" w14:textId="77777777" w:rsidR="009636B7" w:rsidRPr="00BA53AC" w:rsidRDefault="009636B7" w:rsidP="009636B7">
            <w:pPr>
              <w:jc w:val="both"/>
              <w:rPr>
                <w:sz w:val="21"/>
                <w:szCs w:val="21"/>
              </w:rPr>
            </w:pPr>
            <w:r>
              <w:t>Počet vedených diplomových prací – 0</w:t>
            </w:r>
          </w:p>
        </w:tc>
      </w:tr>
      <w:tr w:rsidR="009636B7" w:rsidRPr="00BA53AC" w14:paraId="1A6D4151" w14:textId="77777777" w:rsidTr="009636B7">
        <w:trPr>
          <w:cantSplit/>
        </w:trPr>
        <w:tc>
          <w:tcPr>
            <w:tcW w:w="3347" w:type="dxa"/>
            <w:gridSpan w:val="2"/>
            <w:tcBorders>
              <w:top w:val="single" w:sz="12" w:space="0" w:color="auto"/>
            </w:tcBorders>
            <w:shd w:val="clear" w:color="auto" w:fill="F7CAAC"/>
          </w:tcPr>
          <w:p w14:paraId="6F3B809F" w14:textId="77777777" w:rsidR="009636B7" w:rsidRPr="00BA53AC" w:rsidRDefault="009636B7" w:rsidP="009636B7">
            <w:pPr>
              <w:jc w:val="both"/>
            </w:pPr>
            <w:r w:rsidRPr="00BA53AC">
              <w:rPr>
                <w:b/>
              </w:rPr>
              <w:t xml:space="preserve">Obor habilitačního řízení </w:t>
            </w:r>
          </w:p>
        </w:tc>
        <w:tc>
          <w:tcPr>
            <w:tcW w:w="2244" w:type="dxa"/>
            <w:gridSpan w:val="2"/>
            <w:tcBorders>
              <w:top w:val="single" w:sz="12" w:space="0" w:color="auto"/>
            </w:tcBorders>
            <w:shd w:val="clear" w:color="auto" w:fill="F7CAAC"/>
          </w:tcPr>
          <w:p w14:paraId="58C253F6" w14:textId="77777777" w:rsidR="009636B7" w:rsidRPr="00BA53AC" w:rsidRDefault="009636B7" w:rsidP="009636B7">
            <w:pPr>
              <w:jc w:val="both"/>
            </w:pPr>
            <w:r w:rsidRPr="00BA53AC">
              <w:rPr>
                <w:b/>
              </w:rPr>
              <w:t>Rok udělení hodnosti</w:t>
            </w:r>
          </w:p>
        </w:tc>
        <w:tc>
          <w:tcPr>
            <w:tcW w:w="2248" w:type="dxa"/>
            <w:gridSpan w:val="4"/>
            <w:tcBorders>
              <w:top w:val="single" w:sz="12" w:space="0" w:color="auto"/>
              <w:right w:val="single" w:sz="12" w:space="0" w:color="auto"/>
            </w:tcBorders>
            <w:shd w:val="clear" w:color="auto" w:fill="F7CAAC"/>
          </w:tcPr>
          <w:p w14:paraId="321BFC7A" w14:textId="77777777" w:rsidR="009636B7" w:rsidRPr="00BA53AC" w:rsidRDefault="009636B7" w:rsidP="009636B7">
            <w:pPr>
              <w:jc w:val="both"/>
            </w:pPr>
            <w:r w:rsidRPr="00BA53AC">
              <w:rPr>
                <w:b/>
              </w:rPr>
              <w:t>Řízení konáno na VŠ</w:t>
            </w:r>
          </w:p>
        </w:tc>
        <w:tc>
          <w:tcPr>
            <w:tcW w:w="2020" w:type="dxa"/>
            <w:gridSpan w:val="3"/>
            <w:tcBorders>
              <w:top w:val="single" w:sz="12" w:space="0" w:color="auto"/>
              <w:left w:val="single" w:sz="12" w:space="0" w:color="auto"/>
            </w:tcBorders>
            <w:shd w:val="clear" w:color="auto" w:fill="F7CAAC"/>
          </w:tcPr>
          <w:p w14:paraId="76B1B4AD" w14:textId="77777777" w:rsidR="009636B7" w:rsidRPr="00BA53AC" w:rsidRDefault="009636B7" w:rsidP="009636B7">
            <w:pPr>
              <w:jc w:val="both"/>
              <w:rPr>
                <w:b/>
              </w:rPr>
            </w:pPr>
            <w:r w:rsidRPr="00BA53AC">
              <w:rPr>
                <w:b/>
              </w:rPr>
              <w:t>Ohlasy publikací</w:t>
            </w:r>
          </w:p>
        </w:tc>
      </w:tr>
      <w:tr w:rsidR="009636B7" w:rsidRPr="00BA53AC" w14:paraId="44A3BCC6" w14:textId="77777777" w:rsidTr="009636B7">
        <w:trPr>
          <w:cantSplit/>
        </w:trPr>
        <w:tc>
          <w:tcPr>
            <w:tcW w:w="3347" w:type="dxa"/>
            <w:gridSpan w:val="2"/>
          </w:tcPr>
          <w:p w14:paraId="6C6F8CA0" w14:textId="77777777" w:rsidR="009636B7" w:rsidRPr="00BA53AC" w:rsidRDefault="009636B7" w:rsidP="009636B7">
            <w:pPr>
              <w:jc w:val="both"/>
            </w:pPr>
          </w:p>
        </w:tc>
        <w:tc>
          <w:tcPr>
            <w:tcW w:w="2244" w:type="dxa"/>
            <w:gridSpan w:val="2"/>
          </w:tcPr>
          <w:p w14:paraId="0E72CBEA" w14:textId="77777777" w:rsidR="009636B7" w:rsidRPr="00BA53AC" w:rsidRDefault="009636B7" w:rsidP="009636B7">
            <w:pPr>
              <w:jc w:val="both"/>
            </w:pPr>
          </w:p>
        </w:tc>
        <w:tc>
          <w:tcPr>
            <w:tcW w:w="2248" w:type="dxa"/>
            <w:gridSpan w:val="4"/>
            <w:tcBorders>
              <w:right w:val="single" w:sz="12" w:space="0" w:color="auto"/>
            </w:tcBorders>
          </w:tcPr>
          <w:p w14:paraId="65059829" w14:textId="77777777" w:rsidR="009636B7" w:rsidRPr="00BA53AC" w:rsidRDefault="009636B7" w:rsidP="009636B7">
            <w:pPr>
              <w:jc w:val="both"/>
            </w:pPr>
          </w:p>
        </w:tc>
        <w:tc>
          <w:tcPr>
            <w:tcW w:w="633" w:type="dxa"/>
            <w:tcBorders>
              <w:left w:val="single" w:sz="12" w:space="0" w:color="auto"/>
            </w:tcBorders>
            <w:shd w:val="clear" w:color="auto" w:fill="F7CAAC"/>
          </w:tcPr>
          <w:p w14:paraId="22AB5A07" w14:textId="77777777" w:rsidR="009636B7" w:rsidRPr="00BA53AC" w:rsidRDefault="009636B7" w:rsidP="009636B7">
            <w:pPr>
              <w:jc w:val="both"/>
            </w:pPr>
            <w:r w:rsidRPr="00BA53AC">
              <w:rPr>
                <w:b/>
              </w:rPr>
              <w:t>WOS</w:t>
            </w:r>
          </w:p>
        </w:tc>
        <w:tc>
          <w:tcPr>
            <w:tcW w:w="693" w:type="dxa"/>
            <w:shd w:val="clear" w:color="auto" w:fill="F7CAAC"/>
          </w:tcPr>
          <w:p w14:paraId="22A97F0F" w14:textId="77777777" w:rsidR="009636B7" w:rsidRPr="00BA53AC" w:rsidRDefault="009636B7" w:rsidP="009636B7">
            <w:pPr>
              <w:jc w:val="both"/>
              <w:rPr>
                <w:sz w:val="18"/>
              </w:rPr>
            </w:pPr>
            <w:r w:rsidRPr="00BA53AC">
              <w:rPr>
                <w:b/>
                <w:sz w:val="18"/>
              </w:rPr>
              <w:t>Scopus</w:t>
            </w:r>
          </w:p>
        </w:tc>
        <w:tc>
          <w:tcPr>
            <w:tcW w:w="694" w:type="dxa"/>
            <w:shd w:val="clear" w:color="auto" w:fill="F7CAAC"/>
          </w:tcPr>
          <w:p w14:paraId="5B7C24FC" w14:textId="77777777" w:rsidR="009636B7" w:rsidRPr="00BA53AC" w:rsidRDefault="009636B7" w:rsidP="009636B7">
            <w:pPr>
              <w:jc w:val="both"/>
            </w:pPr>
            <w:r w:rsidRPr="00BA53AC">
              <w:rPr>
                <w:b/>
                <w:sz w:val="18"/>
              </w:rPr>
              <w:t>ostatní</w:t>
            </w:r>
          </w:p>
        </w:tc>
      </w:tr>
      <w:tr w:rsidR="009636B7" w:rsidRPr="00BA53AC" w14:paraId="1CE9F3D7" w14:textId="77777777" w:rsidTr="009636B7">
        <w:trPr>
          <w:cantSplit/>
          <w:trHeight w:val="70"/>
        </w:trPr>
        <w:tc>
          <w:tcPr>
            <w:tcW w:w="3347" w:type="dxa"/>
            <w:gridSpan w:val="2"/>
            <w:shd w:val="clear" w:color="auto" w:fill="F7CAAC"/>
          </w:tcPr>
          <w:p w14:paraId="588DE0FA" w14:textId="77777777" w:rsidR="009636B7" w:rsidRPr="00BA53AC" w:rsidRDefault="009636B7" w:rsidP="009636B7">
            <w:pPr>
              <w:jc w:val="both"/>
            </w:pPr>
            <w:r w:rsidRPr="00BA53AC">
              <w:rPr>
                <w:b/>
              </w:rPr>
              <w:t>Obor jmenovacího řízení</w:t>
            </w:r>
          </w:p>
        </w:tc>
        <w:tc>
          <w:tcPr>
            <w:tcW w:w="2244" w:type="dxa"/>
            <w:gridSpan w:val="2"/>
            <w:shd w:val="clear" w:color="auto" w:fill="F7CAAC"/>
          </w:tcPr>
          <w:p w14:paraId="55FCC9FC" w14:textId="77777777" w:rsidR="009636B7" w:rsidRPr="00BA53AC" w:rsidRDefault="009636B7" w:rsidP="009636B7">
            <w:pPr>
              <w:jc w:val="both"/>
            </w:pPr>
            <w:r w:rsidRPr="00BA53AC">
              <w:rPr>
                <w:b/>
              </w:rPr>
              <w:t>Rok udělení hodnosti</w:t>
            </w:r>
          </w:p>
        </w:tc>
        <w:tc>
          <w:tcPr>
            <w:tcW w:w="2248" w:type="dxa"/>
            <w:gridSpan w:val="4"/>
            <w:tcBorders>
              <w:right w:val="single" w:sz="12" w:space="0" w:color="auto"/>
            </w:tcBorders>
            <w:shd w:val="clear" w:color="auto" w:fill="F7CAAC"/>
          </w:tcPr>
          <w:p w14:paraId="5DDDA95A" w14:textId="77777777" w:rsidR="009636B7" w:rsidRPr="00BA53AC" w:rsidRDefault="009636B7" w:rsidP="009636B7">
            <w:pPr>
              <w:jc w:val="both"/>
            </w:pPr>
            <w:r w:rsidRPr="00BA53AC">
              <w:rPr>
                <w:b/>
              </w:rPr>
              <w:t>Řízení konáno na VŠ</w:t>
            </w:r>
          </w:p>
        </w:tc>
        <w:tc>
          <w:tcPr>
            <w:tcW w:w="633" w:type="dxa"/>
            <w:vMerge w:val="restart"/>
            <w:tcBorders>
              <w:left w:val="single" w:sz="12" w:space="0" w:color="auto"/>
            </w:tcBorders>
          </w:tcPr>
          <w:p w14:paraId="1BB6D59D" w14:textId="77777777" w:rsidR="009636B7" w:rsidRPr="00BA53AC" w:rsidRDefault="009636B7" w:rsidP="009636B7">
            <w:pPr>
              <w:jc w:val="both"/>
              <w:rPr>
                <w:b/>
              </w:rPr>
            </w:pPr>
            <w:r>
              <w:rPr>
                <w:b/>
              </w:rPr>
              <w:t>170</w:t>
            </w:r>
          </w:p>
        </w:tc>
        <w:tc>
          <w:tcPr>
            <w:tcW w:w="693" w:type="dxa"/>
            <w:vMerge w:val="restart"/>
          </w:tcPr>
          <w:p w14:paraId="502D9B6F" w14:textId="77777777" w:rsidR="009636B7" w:rsidRPr="00BA53AC" w:rsidRDefault="009636B7" w:rsidP="009636B7">
            <w:pPr>
              <w:jc w:val="both"/>
              <w:rPr>
                <w:b/>
              </w:rPr>
            </w:pPr>
            <w:r>
              <w:rPr>
                <w:b/>
              </w:rPr>
              <w:t>206</w:t>
            </w:r>
          </w:p>
        </w:tc>
        <w:tc>
          <w:tcPr>
            <w:tcW w:w="694" w:type="dxa"/>
            <w:vMerge w:val="restart"/>
          </w:tcPr>
          <w:p w14:paraId="00B0E265" w14:textId="77777777" w:rsidR="009636B7" w:rsidRPr="00BA53AC" w:rsidRDefault="009636B7" w:rsidP="009636B7">
            <w:pPr>
              <w:jc w:val="both"/>
              <w:rPr>
                <w:b/>
                <w:sz w:val="18"/>
                <w:szCs w:val="18"/>
              </w:rPr>
            </w:pPr>
            <w:r w:rsidRPr="00BA53AC">
              <w:rPr>
                <w:b/>
                <w:sz w:val="18"/>
                <w:szCs w:val="18"/>
              </w:rPr>
              <w:t>neevid.</w:t>
            </w:r>
          </w:p>
        </w:tc>
      </w:tr>
      <w:tr w:rsidR="009636B7" w:rsidRPr="00BA53AC" w14:paraId="26BEF1B2" w14:textId="77777777" w:rsidTr="009636B7">
        <w:trPr>
          <w:trHeight w:val="205"/>
        </w:trPr>
        <w:tc>
          <w:tcPr>
            <w:tcW w:w="3347" w:type="dxa"/>
            <w:gridSpan w:val="2"/>
          </w:tcPr>
          <w:p w14:paraId="563C4CF5" w14:textId="77777777" w:rsidR="009636B7" w:rsidRPr="00BA53AC" w:rsidRDefault="009636B7" w:rsidP="009636B7">
            <w:pPr>
              <w:jc w:val="both"/>
            </w:pPr>
          </w:p>
        </w:tc>
        <w:tc>
          <w:tcPr>
            <w:tcW w:w="2244" w:type="dxa"/>
            <w:gridSpan w:val="2"/>
          </w:tcPr>
          <w:p w14:paraId="62612DC7" w14:textId="77777777" w:rsidR="009636B7" w:rsidRPr="00BA53AC" w:rsidRDefault="009636B7" w:rsidP="009636B7">
            <w:pPr>
              <w:jc w:val="both"/>
            </w:pPr>
          </w:p>
        </w:tc>
        <w:tc>
          <w:tcPr>
            <w:tcW w:w="2248" w:type="dxa"/>
            <w:gridSpan w:val="4"/>
            <w:tcBorders>
              <w:right w:val="single" w:sz="12" w:space="0" w:color="auto"/>
            </w:tcBorders>
          </w:tcPr>
          <w:p w14:paraId="45261A7D" w14:textId="77777777" w:rsidR="009636B7" w:rsidRPr="00BA53AC" w:rsidRDefault="009636B7" w:rsidP="009636B7">
            <w:pPr>
              <w:jc w:val="both"/>
            </w:pPr>
          </w:p>
        </w:tc>
        <w:tc>
          <w:tcPr>
            <w:tcW w:w="633" w:type="dxa"/>
            <w:vMerge/>
            <w:tcBorders>
              <w:left w:val="single" w:sz="12" w:space="0" w:color="auto"/>
            </w:tcBorders>
            <w:vAlign w:val="center"/>
          </w:tcPr>
          <w:p w14:paraId="61D2F62A" w14:textId="77777777" w:rsidR="009636B7" w:rsidRPr="00BA53AC" w:rsidRDefault="009636B7" w:rsidP="009636B7">
            <w:pPr>
              <w:rPr>
                <w:b/>
              </w:rPr>
            </w:pPr>
          </w:p>
        </w:tc>
        <w:tc>
          <w:tcPr>
            <w:tcW w:w="693" w:type="dxa"/>
            <w:vMerge/>
            <w:vAlign w:val="center"/>
          </w:tcPr>
          <w:p w14:paraId="753A9168" w14:textId="77777777" w:rsidR="009636B7" w:rsidRPr="00BA53AC" w:rsidRDefault="009636B7" w:rsidP="009636B7">
            <w:pPr>
              <w:rPr>
                <w:b/>
              </w:rPr>
            </w:pPr>
          </w:p>
        </w:tc>
        <w:tc>
          <w:tcPr>
            <w:tcW w:w="694" w:type="dxa"/>
            <w:vMerge/>
            <w:vAlign w:val="center"/>
          </w:tcPr>
          <w:p w14:paraId="62E92F0D" w14:textId="77777777" w:rsidR="009636B7" w:rsidRPr="00BA53AC" w:rsidRDefault="009636B7" w:rsidP="009636B7">
            <w:pPr>
              <w:rPr>
                <w:b/>
              </w:rPr>
            </w:pPr>
          </w:p>
        </w:tc>
      </w:tr>
      <w:tr w:rsidR="009636B7" w:rsidRPr="00BA53AC" w14:paraId="07BF7E7B" w14:textId="77777777" w:rsidTr="009636B7">
        <w:tc>
          <w:tcPr>
            <w:tcW w:w="9859" w:type="dxa"/>
            <w:gridSpan w:val="11"/>
            <w:shd w:val="clear" w:color="auto" w:fill="F7CAAC"/>
          </w:tcPr>
          <w:p w14:paraId="064B09B1" w14:textId="77777777" w:rsidR="009636B7" w:rsidRPr="00BA53AC" w:rsidRDefault="009636B7" w:rsidP="009636B7">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9636B7" w:rsidRPr="00704EEC" w14:paraId="09981911" w14:textId="77777777" w:rsidTr="009636B7">
        <w:trPr>
          <w:trHeight w:val="283"/>
        </w:trPr>
        <w:tc>
          <w:tcPr>
            <w:tcW w:w="9859" w:type="dxa"/>
            <w:gridSpan w:val="11"/>
          </w:tcPr>
          <w:p w14:paraId="5863EA7B" w14:textId="77777777" w:rsidR="00646EAD" w:rsidRDefault="00646EAD" w:rsidP="00646EAD">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0" w:history="1">
              <w:r w:rsidRPr="00373FE2">
                <w:rPr>
                  <w:rStyle w:val="Hypertextovodkaz"/>
                  <w:color w:val="auto"/>
                  <w:u w:val="none"/>
                </w:rPr>
                <w:t>http://www.potravinarstvo.com/journal1/index.php/potravinarstvo/article/view/635</w:t>
              </w:r>
            </w:hyperlink>
            <w:r w:rsidRPr="00373FE2">
              <w:t>.  (5%)</w:t>
            </w:r>
          </w:p>
          <w:p w14:paraId="0C275A90" w14:textId="77777777" w:rsidR="00646EAD" w:rsidRDefault="00646EAD" w:rsidP="00646EAD">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Pr="00373FE2">
              <w:rPr>
                <w:bCs/>
                <w:shd w:val="clear" w:color="auto" w:fill="F8F8F8"/>
              </w:rPr>
              <w:t xml:space="preserve">. </w:t>
            </w:r>
            <w:r w:rsidRPr="00373FE2">
              <w:rPr>
                <w:shd w:val="clear" w:color="auto" w:fill="FFFFFF"/>
              </w:rPr>
              <w:t>DOI 10.1007/978-3-319-16298-0_24.</w:t>
            </w:r>
            <w:r w:rsidRPr="00373FE2">
              <w:rPr>
                <w:bCs/>
                <w:caps/>
                <w:shd w:val="clear" w:color="auto" w:fill="F8F8F8"/>
              </w:rPr>
              <w:t xml:space="preserve"> (45%)</w:t>
            </w:r>
          </w:p>
          <w:p w14:paraId="5CC9ECAD" w14:textId="77777777" w:rsidR="00646EAD" w:rsidRPr="00094C44" w:rsidRDefault="00646EAD" w:rsidP="00646EAD">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Pr="00373FE2">
              <w:t>, vol. 16, iss. 6, s. 12871-12890. ISSN 1422-0067. Dostupné z: </w:t>
            </w:r>
            <w:hyperlink r:id="rId41" w:history="1">
              <w:r w:rsidRPr="00373FE2">
                <w:rPr>
                  <w:rStyle w:val="Hypertextovodkaz"/>
                  <w:color w:val="auto"/>
                  <w:u w:val="none"/>
                </w:rPr>
                <w:t>http://www.mdpi.com/1422-0067/16/6/12871</w:t>
              </w:r>
            </w:hyperlink>
            <w:r w:rsidRPr="00373FE2">
              <w:t>. </w:t>
            </w:r>
            <w:r w:rsidRPr="00373FE2">
              <w:rPr>
                <w:bCs/>
                <w:caps/>
                <w:shd w:val="clear" w:color="auto" w:fill="F8F8F8"/>
              </w:rPr>
              <w:t>(70%)</w:t>
            </w:r>
          </w:p>
          <w:p w14:paraId="498982B0" w14:textId="77777777" w:rsidR="00646EAD" w:rsidRPr="000115B2" w:rsidRDefault="00646EAD" w:rsidP="00646EAD">
            <w:pPr>
              <w:jc w:val="both"/>
              <w:rPr>
                <w:bCs/>
                <w:color w:val="222222"/>
                <w:shd w:val="clear" w:color="auto" w:fill="F8F8F8"/>
              </w:rPr>
            </w:pPr>
            <w:r w:rsidRPr="000115B2">
              <w:rPr>
                <w:caps/>
              </w:rPr>
              <w:t>Mišurco</w:t>
            </w:r>
            <w:r>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Pr>
                <w:bCs/>
                <w:color w:val="222222"/>
                <w:shd w:val="clear" w:color="auto" w:fill="F8F8F8"/>
              </w:rPr>
              <w:t>(</w:t>
            </w:r>
            <w:r w:rsidRPr="000115B2">
              <w:rPr>
                <w:caps/>
              </w:rPr>
              <w:t>5%</w:t>
            </w:r>
            <w:r>
              <w:rPr>
                <w:caps/>
              </w:rPr>
              <w:t>)</w:t>
            </w:r>
          </w:p>
          <w:p w14:paraId="3B676B9C" w14:textId="77777777" w:rsidR="009636B7" w:rsidRPr="00704EEC" w:rsidRDefault="00646EAD" w:rsidP="00646EAD">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42" w:history="1">
              <w:r w:rsidRPr="00704EEC">
                <w:rPr>
                  <w:rStyle w:val="Hypertextovodkaz"/>
                  <w:color w:val="auto"/>
                  <w:u w:val="none"/>
                </w:rPr>
                <w:t>http://www.mdpi.com/1420-3049/20/1/1118</w:t>
              </w:r>
            </w:hyperlink>
            <w:r w:rsidRPr="00704EEC">
              <w:t>. </w:t>
            </w:r>
            <w:r w:rsidRPr="00704EEC">
              <w:rPr>
                <w:bCs/>
                <w:shd w:val="clear" w:color="auto" w:fill="F8F8F8"/>
              </w:rPr>
              <w:t xml:space="preserve"> </w:t>
            </w:r>
            <w:r w:rsidRPr="00704EEC">
              <w:rPr>
                <w:caps/>
              </w:rPr>
              <w:t>(65%)</w:t>
            </w:r>
          </w:p>
        </w:tc>
      </w:tr>
      <w:tr w:rsidR="009636B7" w:rsidRPr="00BA53AC" w14:paraId="2B2CD063" w14:textId="77777777" w:rsidTr="009636B7">
        <w:trPr>
          <w:trHeight w:val="218"/>
        </w:trPr>
        <w:tc>
          <w:tcPr>
            <w:tcW w:w="9859" w:type="dxa"/>
            <w:gridSpan w:val="11"/>
            <w:shd w:val="clear" w:color="auto" w:fill="F7CAAC"/>
          </w:tcPr>
          <w:p w14:paraId="2B06490A" w14:textId="77777777" w:rsidR="009636B7" w:rsidRPr="00BA53AC" w:rsidRDefault="009636B7" w:rsidP="009636B7">
            <w:pPr>
              <w:rPr>
                <w:b/>
              </w:rPr>
            </w:pPr>
            <w:r w:rsidRPr="00BA53AC">
              <w:rPr>
                <w:b/>
              </w:rPr>
              <w:t>Působení v zahraničí</w:t>
            </w:r>
          </w:p>
        </w:tc>
      </w:tr>
      <w:tr w:rsidR="009636B7" w:rsidRPr="00BA53AC" w14:paraId="39DFCB6F" w14:textId="77777777" w:rsidTr="009636B7">
        <w:trPr>
          <w:trHeight w:val="70"/>
        </w:trPr>
        <w:tc>
          <w:tcPr>
            <w:tcW w:w="9859" w:type="dxa"/>
            <w:gridSpan w:val="11"/>
          </w:tcPr>
          <w:p w14:paraId="714331F0" w14:textId="77777777" w:rsidR="009636B7" w:rsidRPr="00BA53AC" w:rsidRDefault="009636B7" w:rsidP="009636B7"/>
        </w:tc>
      </w:tr>
      <w:tr w:rsidR="009636B7" w14:paraId="41E67E1A" w14:textId="77777777" w:rsidTr="009636B7">
        <w:trPr>
          <w:cantSplit/>
          <w:trHeight w:val="106"/>
        </w:trPr>
        <w:tc>
          <w:tcPr>
            <w:tcW w:w="2518" w:type="dxa"/>
            <w:shd w:val="clear" w:color="auto" w:fill="F7CAAC"/>
          </w:tcPr>
          <w:p w14:paraId="598C35EB" w14:textId="77777777" w:rsidR="009636B7" w:rsidRPr="00BA53AC" w:rsidRDefault="009636B7" w:rsidP="009636B7">
            <w:pPr>
              <w:jc w:val="both"/>
              <w:rPr>
                <w:b/>
              </w:rPr>
            </w:pPr>
            <w:r w:rsidRPr="00BA53AC">
              <w:rPr>
                <w:b/>
              </w:rPr>
              <w:t xml:space="preserve">Podpis </w:t>
            </w:r>
          </w:p>
        </w:tc>
        <w:tc>
          <w:tcPr>
            <w:tcW w:w="4535" w:type="dxa"/>
            <w:gridSpan w:val="5"/>
          </w:tcPr>
          <w:p w14:paraId="72FD54FB" w14:textId="77777777" w:rsidR="009636B7" w:rsidRPr="00BA53AC" w:rsidRDefault="009636B7" w:rsidP="009636B7">
            <w:pPr>
              <w:jc w:val="both"/>
            </w:pPr>
          </w:p>
        </w:tc>
        <w:tc>
          <w:tcPr>
            <w:tcW w:w="786" w:type="dxa"/>
            <w:gridSpan w:val="2"/>
            <w:shd w:val="clear" w:color="auto" w:fill="F7CAAC"/>
          </w:tcPr>
          <w:p w14:paraId="7BB20E80" w14:textId="77777777" w:rsidR="009636B7" w:rsidRDefault="009636B7" w:rsidP="009636B7">
            <w:pPr>
              <w:jc w:val="both"/>
            </w:pPr>
            <w:r w:rsidRPr="00BA53AC">
              <w:rPr>
                <w:b/>
              </w:rPr>
              <w:t>datum</w:t>
            </w:r>
          </w:p>
        </w:tc>
        <w:tc>
          <w:tcPr>
            <w:tcW w:w="2020" w:type="dxa"/>
            <w:gridSpan w:val="3"/>
          </w:tcPr>
          <w:p w14:paraId="78E3454C" w14:textId="77777777" w:rsidR="009636B7" w:rsidRDefault="009636B7" w:rsidP="009636B7">
            <w:pPr>
              <w:jc w:val="both"/>
            </w:pPr>
          </w:p>
        </w:tc>
      </w:tr>
    </w:tbl>
    <w:p w14:paraId="42809146"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BB589D" w14:paraId="399D46B2" w14:textId="77777777" w:rsidTr="00DE4D8A">
        <w:tc>
          <w:tcPr>
            <w:tcW w:w="9859" w:type="dxa"/>
            <w:gridSpan w:val="12"/>
            <w:tcBorders>
              <w:bottom w:val="double" w:sz="4" w:space="0" w:color="auto"/>
            </w:tcBorders>
            <w:shd w:val="clear" w:color="auto" w:fill="BDD6EE"/>
          </w:tcPr>
          <w:p w14:paraId="5951FE7F" w14:textId="77777777" w:rsidR="00BB589D" w:rsidRDefault="00BB589D" w:rsidP="00DE4D8A">
            <w:pPr>
              <w:jc w:val="both"/>
              <w:rPr>
                <w:b/>
                <w:sz w:val="28"/>
              </w:rPr>
            </w:pPr>
            <w:r>
              <w:rPr>
                <w:b/>
                <w:sz w:val="28"/>
              </w:rPr>
              <w:lastRenderedPageBreak/>
              <w:t>C-I – Personální zabezpečení</w:t>
            </w:r>
          </w:p>
        </w:tc>
      </w:tr>
      <w:tr w:rsidR="00BB589D" w14:paraId="30C0C69E" w14:textId="77777777" w:rsidTr="00DE4D8A">
        <w:tc>
          <w:tcPr>
            <w:tcW w:w="2518" w:type="dxa"/>
            <w:tcBorders>
              <w:top w:val="double" w:sz="4" w:space="0" w:color="auto"/>
            </w:tcBorders>
            <w:shd w:val="clear" w:color="auto" w:fill="F7CAAC"/>
          </w:tcPr>
          <w:p w14:paraId="61ADFE78" w14:textId="77777777" w:rsidR="00BB589D" w:rsidRDefault="00BB589D" w:rsidP="00DE4D8A">
            <w:pPr>
              <w:jc w:val="both"/>
              <w:rPr>
                <w:b/>
              </w:rPr>
            </w:pPr>
            <w:r>
              <w:rPr>
                <w:b/>
              </w:rPr>
              <w:t>Vysoká škola</w:t>
            </w:r>
          </w:p>
        </w:tc>
        <w:tc>
          <w:tcPr>
            <w:tcW w:w="7341" w:type="dxa"/>
            <w:gridSpan w:val="11"/>
          </w:tcPr>
          <w:p w14:paraId="6B081955" w14:textId="77777777" w:rsidR="00BB589D" w:rsidRDefault="00BB589D" w:rsidP="00DE4D8A">
            <w:pPr>
              <w:jc w:val="both"/>
            </w:pPr>
            <w:r>
              <w:t>Univerzita Tomáše Bati ve Zlíně</w:t>
            </w:r>
          </w:p>
        </w:tc>
      </w:tr>
      <w:tr w:rsidR="00BB589D" w14:paraId="7551A2EA" w14:textId="77777777" w:rsidTr="00DE4D8A">
        <w:tc>
          <w:tcPr>
            <w:tcW w:w="2518" w:type="dxa"/>
            <w:shd w:val="clear" w:color="auto" w:fill="F7CAAC"/>
          </w:tcPr>
          <w:p w14:paraId="6E90753C" w14:textId="77777777" w:rsidR="00BB589D" w:rsidRDefault="00BB589D" w:rsidP="00DE4D8A">
            <w:pPr>
              <w:jc w:val="both"/>
              <w:rPr>
                <w:b/>
              </w:rPr>
            </w:pPr>
            <w:r>
              <w:rPr>
                <w:b/>
              </w:rPr>
              <w:t>Součást vysoké školy</w:t>
            </w:r>
          </w:p>
        </w:tc>
        <w:tc>
          <w:tcPr>
            <w:tcW w:w="7341" w:type="dxa"/>
            <w:gridSpan w:val="11"/>
          </w:tcPr>
          <w:p w14:paraId="36EE76D5" w14:textId="77777777" w:rsidR="00BB589D" w:rsidRDefault="00BB589D" w:rsidP="00DE4D8A">
            <w:pPr>
              <w:jc w:val="both"/>
            </w:pPr>
            <w:r>
              <w:t>Fakulta managementu a ekonomiky</w:t>
            </w:r>
          </w:p>
        </w:tc>
      </w:tr>
      <w:tr w:rsidR="00BB589D" w14:paraId="0245AAA1" w14:textId="77777777" w:rsidTr="00DE4D8A">
        <w:tc>
          <w:tcPr>
            <w:tcW w:w="2518" w:type="dxa"/>
            <w:shd w:val="clear" w:color="auto" w:fill="F7CAAC"/>
          </w:tcPr>
          <w:p w14:paraId="57E3ED88" w14:textId="77777777" w:rsidR="00BB589D" w:rsidRDefault="00BB589D" w:rsidP="00DE4D8A">
            <w:pPr>
              <w:jc w:val="both"/>
              <w:rPr>
                <w:b/>
              </w:rPr>
            </w:pPr>
            <w:r>
              <w:rPr>
                <w:b/>
              </w:rPr>
              <w:t>Název studijního programu</w:t>
            </w:r>
          </w:p>
        </w:tc>
        <w:tc>
          <w:tcPr>
            <w:tcW w:w="7341" w:type="dxa"/>
            <w:gridSpan w:val="11"/>
          </w:tcPr>
          <w:p w14:paraId="5E1C646E" w14:textId="77777777" w:rsidR="00BB589D" w:rsidRDefault="0036787F" w:rsidP="00DE4D8A">
            <w:pPr>
              <w:jc w:val="both"/>
            </w:pPr>
            <w:r>
              <w:t>Ekonomika a management</w:t>
            </w:r>
          </w:p>
        </w:tc>
      </w:tr>
      <w:tr w:rsidR="00BB589D" w14:paraId="71BE4FEF" w14:textId="77777777" w:rsidTr="00DE4D8A">
        <w:tc>
          <w:tcPr>
            <w:tcW w:w="2518" w:type="dxa"/>
            <w:shd w:val="clear" w:color="auto" w:fill="F7CAAC"/>
          </w:tcPr>
          <w:p w14:paraId="45AF8DB9" w14:textId="77777777" w:rsidR="00BB589D" w:rsidRDefault="00BB589D" w:rsidP="00DE4D8A">
            <w:pPr>
              <w:jc w:val="both"/>
              <w:rPr>
                <w:b/>
              </w:rPr>
            </w:pPr>
            <w:r>
              <w:rPr>
                <w:b/>
              </w:rPr>
              <w:t>Jméno a příjmení</w:t>
            </w:r>
          </w:p>
        </w:tc>
        <w:tc>
          <w:tcPr>
            <w:tcW w:w="4536" w:type="dxa"/>
            <w:gridSpan w:val="5"/>
          </w:tcPr>
          <w:p w14:paraId="7ADCC4A1" w14:textId="77777777" w:rsidR="00BB589D" w:rsidRDefault="00BB589D" w:rsidP="00DE4D8A">
            <w:pPr>
              <w:jc w:val="both"/>
            </w:pPr>
            <w:r>
              <w:t>Drahomíra PAVELKOVÁ</w:t>
            </w:r>
          </w:p>
        </w:tc>
        <w:tc>
          <w:tcPr>
            <w:tcW w:w="709" w:type="dxa"/>
            <w:shd w:val="clear" w:color="auto" w:fill="F7CAAC"/>
          </w:tcPr>
          <w:p w14:paraId="02703DD7" w14:textId="77777777" w:rsidR="00BB589D" w:rsidRDefault="00BB589D" w:rsidP="00DE4D8A">
            <w:pPr>
              <w:jc w:val="both"/>
              <w:rPr>
                <w:b/>
              </w:rPr>
            </w:pPr>
            <w:r>
              <w:rPr>
                <w:b/>
              </w:rPr>
              <w:t>Tituly</w:t>
            </w:r>
          </w:p>
        </w:tc>
        <w:tc>
          <w:tcPr>
            <w:tcW w:w="2096" w:type="dxa"/>
            <w:gridSpan w:val="5"/>
          </w:tcPr>
          <w:p w14:paraId="27012392" w14:textId="77777777" w:rsidR="00BB589D" w:rsidRDefault="00BB589D" w:rsidP="00DE4D8A">
            <w:pPr>
              <w:jc w:val="both"/>
            </w:pPr>
            <w:r>
              <w:t xml:space="preserve">prof. Dr. Ing. </w:t>
            </w:r>
          </w:p>
        </w:tc>
      </w:tr>
      <w:tr w:rsidR="00BB589D" w14:paraId="0667CDEE" w14:textId="77777777" w:rsidTr="00DE4D8A">
        <w:tc>
          <w:tcPr>
            <w:tcW w:w="2518" w:type="dxa"/>
            <w:shd w:val="clear" w:color="auto" w:fill="F7CAAC"/>
          </w:tcPr>
          <w:p w14:paraId="2D0D8800" w14:textId="77777777" w:rsidR="00BB589D" w:rsidRDefault="00BB589D" w:rsidP="00DE4D8A">
            <w:pPr>
              <w:jc w:val="both"/>
              <w:rPr>
                <w:b/>
              </w:rPr>
            </w:pPr>
            <w:r>
              <w:rPr>
                <w:b/>
              </w:rPr>
              <w:t>Rok narození</w:t>
            </w:r>
          </w:p>
        </w:tc>
        <w:tc>
          <w:tcPr>
            <w:tcW w:w="829" w:type="dxa"/>
          </w:tcPr>
          <w:p w14:paraId="7B272B5B" w14:textId="77777777" w:rsidR="00BB589D" w:rsidRDefault="00BB589D" w:rsidP="00DE4D8A">
            <w:pPr>
              <w:jc w:val="both"/>
            </w:pPr>
            <w:r>
              <w:t>1963</w:t>
            </w:r>
          </w:p>
        </w:tc>
        <w:tc>
          <w:tcPr>
            <w:tcW w:w="1721" w:type="dxa"/>
            <w:shd w:val="clear" w:color="auto" w:fill="F7CAAC"/>
          </w:tcPr>
          <w:p w14:paraId="28B74D94" w14:textId="77777777" w:rsidR="00BB589D" w:rsidRDefault="00BB589D" w:rsidP="00DE4D8A">
            <w:pPr>
              <w:jc w:val="both"/>
              <w:rPr>
                <w:b/>
              </w:rPr>
            </w:pPr>
            <w:r>
              <w:rPr>
                <w:b/>
              </w:rPr>
              <w:t>typ vztahu k VŠ</w:t>
            </w:r>
          </w:p>
        </w:tc>
        <w:tc>
          <w:tcPr>
            <w:tcW w:w="992" w:type="dxa"/>
            <w:gridSpan w:val="2"/>
          </w:tcPr>
          <w:p w14:paraId="1B27E2A3" w14:textId="77777777" w:rsidR="00BB589D" w:rsidRDefault="00BB589D" w:rsidP="00DE4D8A">
            <w:pPr>
              <w:jc w:val="both"/>
            </w:pPr>
            <w:r>
              <w:t>pp</w:t>
            </w:r>
          </w:p>
        </w:tc>
        <w:tc>
          <w:tcPr>
            <w:tcW w:w="994" w:type="dxa"/>
            <w:shd w:val="clear" w:color="auto" w:fill="F7CAAC"/>
          </w:tcPr>
          <w:p w14:paraId="642E3FB5" w14:textId="77777777" w:rsidR="00BB589D" w:rsidRDefault="00BB589D" w:rsidP="00DE4D8A">
            <w:pPr>
              <w:jc w:val="both"/>
              <w:rPr>
                <w:b/>
              </w:rPr>
            </w:pPr>
            <w:r>
              <w:rPr>
                <w:b/>
              </w:rPr>
              <w:t>rozsah</w:t>
            </w:r>
          </w:p>
        </w:tc>
        <w:tc>
          <w:tcPr>
            <w:tcW w:w="709" w:type="dxa"/>
          </w:tcPr>
          <w:p w14:paraId="5D4F014E" w14:textId="77777777" w:rsidR="00BB589D" w:rsidRDefault="00BB589D" w:rsidP="00DE4D8A">
            <w:pPr>
              <w:jc w:val="both"/>
            </w:pPr>
            <w:r>
              <w:t>40</w:t>
            </w:r>
          </w:p>
        </w:tc>
        <w:tc>
          <w:tcPr>
            <w:tcW w:w="775" w:type="dxa"/>
            <w:gridSpan w:val="3"/>
            <w:shd w:val="clear" w:color="auto" w:fill="F7CAAC"/>
          </w:tcPr>
          <w:p w14:paraId="3AF20586" w14:textId="77777777" w:rsidR="00BB589D" w:rsidRDefault="00BB589D" w:rsidP="00DE4D8A">
            <w:pPr>
              <w:jc w:val="both"/>
              <w:rPr>
                <w:b/>
              </w:rPr>
            </w:pPr>
            <w:r>
              <w:rPr>
                <w:b/>
              </w:rPr>
              <w:t>do kdy</w:t>
            </w:r>
          </w:p>
        </w:tc>
        <w:tc>
          <w:tcPr>
            <w:tcW w:w="1321" w:type="dxa"/>
            <w:gridSpan w:val="2"/>
          </w:tcPr>
          <w:p w14:paraId="71CAA6A4" w14:textId="77777777" w:rsidR="00BB589D" w:rsidRDefault="00BB589D" w:rsidP="00DE4D8A">
            <w:pPr>
              <w:jc w:val="both"/>
            </w:pPr>
            <w:r>
              <w:t>N</w:t>
            </w:r>
          </w:p>
        </w:tc>
      </w:tr>
      <w:tr w:rsidR="00BB589D" w14:paraId="1E11EAA7" w14:textId="77777777" w:rsidTr="00DE4D8A">
        <w:tc>
          <w:tcPr>
            <w:tcW w:w="5068" w:type="dxa"/>
            <w:gridSpan w:val="3"/>
            <w:shd w:val="clear" w:color="auto" w:fill="F7CAAC"/>
          </w:tcPr>
          <w:p w14:paraId="5753C9C0" w14:textId="77777777" w:rsidR="00BB589D" w:rsidRDefault="00BB589D" w:rsidP="00DE4D8A">
            <w:pPr>
              <w:jc w:val="both"/>
              <w:rPr>
                <w:b/>
              </w:rPr>
            </w:pPr>
            <w:r>
              <w:rPr>
                <w:b/>
              </w:rPr>
              <w:t>Typ vztahu na součásti VŠ, která uskutečňuje st. program</w:t>
            </w:r>
          </w:p>
        </w:tc>
        <w:tc>
          <w:tcPr>
            <w:tcW w:w="992" w:type="dxa"/>
            <w:gridSpan w:val="2"/>
          </w:tcPr>
          <w:p w14:paraId="446F9D9F" w14:textId="77777777" w:rsidR="00BB589D" w:rsidRDefault="00BB589D" w:rsidP="00DE4D8A">
            <w:pPr>
              <w:jc w:val="both"/>
            </w:pPr>
            <w:r>
              <w:t>pp</w:t>
            </w:r>
          </w:p>
        </w:tc>
        <w:tc>
          <w:tcPr>
            <w:tcW w:w="994" w:type="dxa"/>
            <w:shd w:val="clear" w:color="auto" w:fill="F7CAAC"/>
          </w:tcPr>
          <w:p w14:paraId="08FEB28F" w14:textId="77777777" w:rsidR="00BB589D" w:rsidRDefault="00BB589D" w:rsidP="00DE4D8A">
            <w:pPr>
              <w:jc w:val="both"/>
              <w:rPr>
                <w:b/>
              </w:rPr>
            </w:pPr>
            <w:r>
              <w:rPr>
                <w:b/>
              </w:rPr>
              <w:t>rozsah</w:t>
            </w:r>
          </w:p>
        </w:tc>
        <w:tc>
          <w:tcPr>
            <w:tcW w:w="709" w:type="dxa"/>
          </w:tcPr>
          <w:p w14:paraId="2E14CA9A" w14:textId="77777777" w:rsidR="00BB589D" w:rsidRDefault="00BB589D" w:rsidP="00DE4D8A">
            <w:pPr>
              <w:jc w:val="both"/>
            </w:pPr>
            <w:r>
              <w:t>40</w:t>
            </w:r>
          </w:p>
        </w:tc>
        <w:tc>
          <w:tcPr>
            <w:tcW w:w="775" w:type="dxa"/>
            <w:gridSpan w:val="3"/>
            <w:shd w:val="clear" w:color="auto" w:fill="F7CAAC"/>
          </w:tcPr>
          <w:p w14:paraId="6EAD47B1" w14:textId="77777777" w:rsidR="00BB589D" w:rsidRDefault="00BB589D" w:rsidP="00DE4D8A">
            <w:pPr>
              <w:jc w:val="both"/>
              <w:rPr>
                <w:b/>
              </w:rPr>
            </w:pPr>
            <w:r>
              <w:rPr>
                <w:b/>
              </w:rPr>
              <w:t>do kdy</w:t>
            </w:r>
          </w:p>
        </w:tc>
        <w:tc>
          <w:tcPr>
            <w:tcW w:w="1321" w:type="dxa"/>
            <w:gridSpan w:val="2"/>
          </w:tcPr>
          <w:p w14:paraId="08A431AA" w14:textId="77777777" w:rsidR="00BB589D" w:rsidRDefault="00BB589D" w:rsidP="00DE4D8A">
            <w:pPr>
              <w:jc w:val="both"/>
            </w:pPr>
            <w:r>
              <w:t>N</w:t>
            </w:r>
          </w:p>
        </w:tc>
      </w:tr>
      <w:tr w:rsidR="00BB589D" w14:paraId="0B80C0EF" w14:textId="77777777" w:rsidTr="00DE4D8A">
        <w:tc>
          <w:tcPr>
            <w:tcW w:w="6060" w:type="dxa"/>
            <w:gridSpan w:val="5"/>
            <w:shd w:val="clear" w:color="auto" w:fill="F7CAAC"/>
          </w:tcPr>
          <w:p w14:paraId="3063BC5F" w14:textId="77777777" w:rsidR="00BB589D" w:rsidRDefault="00BB589D" w:rsidP="00DE4D8A">
            <w:pPr>
              <w:jc w:val="both"/>
            </w:pPr>
            <w:r>
              <w:rPr>
                <w:b/>
              </w:rPr>
              <w:t>Další současná působení jako akademický pracovník na jiných VŠ</w:t>
            </w:r>
          </w:p>
        </w:tc>
        <w:tc>
          <w:tcPr>
            <w:tcW w:w="1703" w:type="dxa"/>
            <w:gridSpan w:val="2"/>
            <w:shd w:val="clear" w:color="auto" w:fill="F7CAAC"/>
          </w:tcPr>
          <w:p w14:paraId="7D3E48B9" w14:textId="77777777" w:rsidR="00BB589D" w:rsidRDefault="00BB589D" w:rsidP="00DE4D8A">
            <w:pPr>
              <w:jc w:val="both"/>
              <w:rPr>
                <w:b/>
              </w:rPr>
            </w:pPr>
            <w:r>
              <w:rPr>
                <w:b/>
              </w:rPr>
              <w:t>typ prac. vztahu</w:t>
            </w:r>
          </w:p>
        </w:tc>
        <w:tc>
          <w:tcPr>
            <w:tcW w:w="2096" w:type="dxa"/>
            <w:gridSpan w:val="5"/>
            <w:shd w:val="clear" w:color="auto" w:fill="F7CAAC"/>
          </w:tcPr>
          <w:p w14:paraId="5978D498" w14:textId="77777777" w:rsidR="00BB589D" w:rsidRDefault="00BB589D" w:rsidP="00DE4D8A">
            <w:pPr>
              <w:jc w:val="both"/>
              <w:rPr>
                <w:b/>
              </w:rPr>
            </w:pPr>
            <w:r>
              <w:rPr>
                <w:b/>
              </w:rPr>
              <w:t>rozsah</w:t>
            </w:r>
          </w:p>
        </w:tc>
      </w:tr>
      <w:tr w:rsidR="00BB589D" w14:paraId="79DD0E35" w14:textId="77777777" w:rsidTr="00DE4D8A">
        <w:tc>
          <w:tcPr>
            <w:tcW w:w="6060" w:type="dxa"/>
            <w:gridSpan w:val="5"/>
          </w:tcPr>
          <w:p w14:paraId="65765203" w14:textId="77777777" w:rsidR="00BB589D" w:rsidRDefault="00BB589D" w:rsidP="00DE4D8A">
            <w:pPr>
              <w:jc w:val="both"/>
            </w:pPr>
          </w:p>
        </w:tc>
        <w:tc>
          <w:tcPr>
            <w:tcW w:w="1703" w:type="dxa"/>
            <w:gridSpan w:val="2"/>
          </w:tcPr>
          <w:p w14:paraId="073517FB" w14:textId="77777777" w:rsidR="00BB589D" w:rsidRDefault="00BB589D" w:rsidP="00DE4D8A">
            <w:pPr>
              <w:jc w:val="both"/>
            </w:pPr>
          </w:p>
        </w:tc>
        <w:tc>
          <w:tcPr>
            <w:tcW w:w="2096" w:type="dxa"/>
            <w:gridSpan w:val="5"/>
          </w:tcPr>
          <w:p w14:paraId="1AE5B853" w14:textId="77777777" w:rsidR="00BB589D" w:rsidRDefault="00BB589D" w:rsidP="00DE4D8A">
            <w:pPr>
              <w:jc w:val="both"/>
            </w:pPr>
          </w:p>
        </w:tc>
      </w:tr>
      <w:tr w:rsidR="00BB589D" w14:paraId="60719051" w14:textId="77777777" w:rsidTr="00DE4D8A">
        <w:tc>
          <w:tcPr>
            <w:tcW w:w="9859" w:type="dxa"/>
            <w:gridSpan w:val="12"/>
            <w:shd w:val="clear" w:color="auto" w:fill="F7CAAC"/>
          </w:tcPr>
          <w:p w14:paraId="30770117" w14:textId="77777777" w:rsidR="00BB589D" w:rsidRDefault="00BB589D" w:rsidP="00DE4D8A">
            <w:pPr>
              <w:jc w:val="both"/>
            </w:pPr>
            <w:r>
              <w:rPr>
                <w:b/>
              </w:rPr>
              <w:t>Předměty příslušného studijního programu a způsob zapojení do jejich výuky, příp. další zapojení do uskutečňování studijního programu</w:t>
            </w:r>
          </w:p>
        </w:tc>
      </w:tr>
      <w:tr w:rsidR="00BB589D" w14:paraId="6EDE1FE1" w14:textId="77777777" w:rsidTr="00094C44">
        <w:trPr>
          <w:trHeight w:val="140"/>
        </w:trPr>
        <w:tc>
          <w:tcPr>
            <w:tcW w:w="9859" w:type="dxa"/>
            <w:gridSpan w:val="12"/>
            <w:tcBorders>
              <w:top w:val="nil"/>
            </w:tcBorders>
          </w:tcPr>
          <w:p w14:paraId="7FBA5FC5" w14:textId="77777777" w:rsidR="00BB589D" w:rsidRDefault="00BB589D" w:rsidP="00BB589D">
            <w:pPr>
              <w:jc w:val="both"/>
            </w:pPr>
            <w:r>
              <w:t>Metodologie vědecké a výzkumné práce - garant, přednášející (60%)</w:t>
            </w:r>
          </w:p>
          <w:p w14:paraId="2BF8FB6F" w14:textId="77777777" w:rsidR="0036787F" w:rsidRDefault="0036787F" w:rsidP="00BB589D">
            <w:pPr>
              <w:jc w:val="both"/>
            </w:pPr>
            <w:r w:rsidRPr="0036787F">
              <w:t>Manažerské finance</w:t>
            </w:r>
            <w:r>
              <w:t xml:space="preserve"> - garant, přednášející (70%)</w:t>
            </w:r>
          </w:p>
          <w:p w14:paraId="09D29656" w14:textId="77777777" w:rsidR="002C005F" w:rsidRDefault="002C005F" w:rsidP="00BB589D">
            <w:pPr>
              <w:jc w:val="both"/>
            </w:pPr>
            <w:r>
              <w:t>Člen</w:t>
            </w:r>
            <w:r w:rsidR="00D033CC">
              <w:t>ka O</w:t>
            </w:r>
            <w:r>
              <w:t>borové rady, školitelka</w:t>
            </w:r>
          </w:p>
        </w:tc>
      </w:tr>
      <w:tr w:rsidR="00BB589D" w14:paraId="13C24B21" w14:textId="77777777" w:rsidTr="00DE4D8A">
        <w:tc>
          <w:tcPr>
            <w:tcW w:w="9859" w:type="dxa"/>
            <w:gridSpan w:val="12"/>
            <w:shd w:val="clear" w:color="auto" w:fill="F7CAAC"/>
          </w:tcPr>
          <w:p w14:paraId="5A79F53F" w14:textId="77777777" w:rsidR="00BB589D" w:rsidRDefault="00BB589D" w:rsidP="00DE4D8A">
            <w:pPr>
              <w:jc w:val="both"/>
            </w:pPr>
            <w:r>
              <w:rPr>
                <w:b/>
              </w:rPr>
              <w:t xml:space="preserve">Údaje o vzdělání na VŠ </w:t>
            </w:r>
          </w:p>
        </w:tc>
      </w:tr>
      <w:tr w:rsidR="00BB589D" w14:paraId="0C0D849D" w14:textId="77777777" w:rsidTr="00BB589D">
        <w:trPr>
          <w:trHeight w:val="709"/>
        </w:trPr>
        <w:tc>
          <w:tcPr>
            <w:tcW w:w="9859" w:type="dxa"/>
            <w:gridSpan w:val="12"/>
          </w:tcPr>
          <w:p w14:paraId="1FC8F147" w14:textId="77777777" w:rsidR="00BB589D" w:rsidRPr="00726559" w:rsidRDefault="00BB589D" w:rsidP="00DE4D8A">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7ADD04C9" w14:textId="77777777" w:rsidR="00BB589D" w:rsidRPr="00DC2A60" w:rsidRDefault="00BB589D" w:rsidP="00DE4D8A">
            <w:r w:rsidRPr="0035472E">
              <w:rPr>
                <w:b/>
              </w:rPr>
              <w:t>1994-1998:</w:t>
            </w:r>
            <w:r>
              <w:t xml:space="preserve">     </w:t>
            </w:r>
            <w:r w:rsidRPr="00726559">
              <w:t>VUT Br</w:t>
            </w:r>
            <w:r>
              <w:t>no, Fakulta podnikatelská, obor Ekonomika a řízení podniku (</w:t>
            </w:r>
            <w:r w:rsidRPr="0035472E">
              <w:rPr>
                <w:b/>
              </w:rPr>
              <w:t>Ph.D.</w:t>
            </w:r>
            <w:r>
              <w:t>)</w:t>
            </w:r>
          </w:p>
        </w:tc>
      </w:tr>
      <w:tr w:rsidR="00BB589D" w14:paraId="471290F3" w14:textId="77777777" w:rsidTr="00DE4D8A">
        <w:tc>
          <w:tcPr>
            <w:tcW w:w="9859" w:type="dxa"/>
            <w:gridSpan w:val="12"/>
            <w:shd w:val="clear" w:color="auto" w:fill="F7CAAC"/>
          </w:tcPr>
          <w:p w14:paraId="7DA53C98" w14:textId="77777777" w:rsidR="00BB589D" w:rsidRDefault="00BB589D" w:rsidP="00DE4D8A">
            <w:pPr>
              <w:jc w:val="both"/>
              <w:rPr>
                <w:b/>
              </w:rPr>
            </w:pPr>
            <w:r>
              <w:rPr>
                <w:b/>
              </w:rPr>
              <w:t>Údaje o odborném působení od absolvování VŠ</w:t>
            </w:r>
          </w:p>
        </w:tc>
      </w:tr>
      <w:tr w:rsidR="00BB589D" w14:paraId="13CE55DE" w14:textId="77777777" w:rsidTr="00DE4D8A">
        <w:trPr>
          <w:trHeight w:val="1090"/>
        </w:trPr>
        <w:tc>
          <w:tcPr>
            <w:tcW w:w="9859" w:type="dxa"/>
            <w:gridSpan w:val="12"/>
          </w:tcPr>
          <w:p w14:paraId="2E4F8C53" w14:textId="77777777" w:rsidR="00BB589D" w:rsidRPr="00726559" w:rsidRDefault="00BB589D" w:rsidP="00DE4D8A">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3CC72205" w14:textId="77777777" w:rsidR="00BB589D" w:rsidRPr="00726559" w:rsidRDefault="00BB589D" w:rsidP="00DE4D8A">
            <w:r w:rsidRPr="0035472E">
              <w:rPr>
                <w:b/>
              </w:rPr>
              <w:t>1992 – 2000:</w:t>
            </w:r>
            <w:r>
              <w:t xml:space="preserve">   </w:t>
            </w:r>
            <w:r w:rsidRPr="00726559">
              <w:t>VUT Brno, FaME ve Zlíně, odborná asistentka, ředitelka Ústavu managementu</w:t>
            </w:r>
          </w:p>
          <w:p w14:paraId="3E70F9CD" w14:textId="77777777" w:rsidR="00BB589D" w:rsidRDefault="00BB589D" w:rsidP="00DE4D8A">
            <w:pPr>
              <w:jc w:val="both"/>
            </w:pPr>
            <w:r w:rsidRPr="0035472E">
              <w:rPr>
                <w:b/>
              </w:rPr>
              <w:t>2001-dosud:</w:t>
            </w:r>
            <w:r w:rsidRPr="00726559">
              <w:t xml:space="preserve">   </w:t>
            </w:r>
            <w:r>
              <w:t xml:space="preserve"> UTB ve Zlíně, Fakulta managementu a ekonomiky</w:t>
            </w:r>
            <w:r w:rsidR="00094C44">
              <w:t xml:space="preserve">, </w:t>
            </w:r>
            <w:r w:rsidRPr="00726559">
              <w:t>ředitel</w:t>
            </w:r>
            <w:r>
              <w:t xml:space="preserve">ka Ústavu financí a účetnictví </w:t>
            </w:r>
          </w:p>
          <w:p w14:paraId="0F2BFB1A" w14:textId="77777777" w:rsidR="00BB589D" w:rsidRDefault="00BB589D" w:rsidP="00DE4D8A">
            <w:pPr>
              <w:jc w:val="both"/>
            </w:pPr>
            <w:r>
              <w:t xml:space="preserve">                         proděkanka pro </w:t>
            </w:r>
            <w:r w:rsidRPr="00726559">
              <w:t>kombi</w:t>
            </w:r>
            <w:r>
              <w:t>nované formy studia a CŽV (2002-</w:t>
            </w:r>
            <w:r w:rsidRPr="00726559">
              <w:t xml:space="preserve">2004) </w:t>
            </w:r>
          </w:p>
          <w:p w14:paraId="254CCED1" w14:textId="77777777" w:rsidR="00BB589D" w:rsidRDefault="00BB589D" w:rsidP="00DE4D8A">
            <w:r>
              <w:t xml:space="preserve">                         prorektorka </w:t>
            </w:r>
            <w:r w:rsidRPr="00726559">
              <w:t>UTB pro tvůrčí činnosti</w:t>
            </w:r>
            <w:r>
              <w:rPr>
                <w:rFonts w:ascii="MingLiU" w:eastAsia="MingLiU" w:hAnsi="MingLiU" w:cs="MingLiU"/>
              </w:rPr>
              <w:t xml:space="preserve"> </w:t>
            </w:r>
            <w:r w:rsidRPr="00726559">
              <w:t>(2004 - 2007</w:t>
            </w:r>
            <w:r>
              <w:t>)</w:t>
            </w:r>
          </w:p>
          <w:p w14:paraId="0EA6EE83" w14:textId="77777777" w:rsidR="00BB589D" w:rsidRDefault="00BB589D" w:rsidP="00DE4D8A">
            <w:r>
              <w:t xml:space="preserve">                         </w:t>
            </w:r>
            <w:r w:rsidRPr="00726559">
              <w:t>děkanka Fakulty managementu a</w:t>
            </w:r>
            <w:r>
              <w:t xml:space="preserve"> ekonomiky (</w:t>
            </w:r>
            <w:r w:rsidRPr="00726559">
              <w:t>2008</w:t>
            </w:r>
            <w:r>
              <w:t>-2015</w:t>
            </w:r>
            <w:r w:rsidRPr="00726559">
              <w:t>)</w:t>
            </w:r>
          </w:p>
          <w:p w14:paraId="3518CF1D" w14:textId="77777777" w:rsidR="00BB589D" w:rsidRDefault="00BB589D" w:rsidP="00DE4D8A">
            <w:r>
              <w:t xml:space="preserve">                         prorektorka UTB pro pedagogickou činnost (2016-2017)</w:t>
            </w:r>
          </w:p>
        </w:tc>
      </w:tr>
      <w:tr w:rsidR="00BB589D" w14:paraId="1B6A65E2" w14:textId="77777777" w:rsidTr="00DE4D8A">
        <w:trPr>
          <w:trHeight w:val="250"/>
        </w:trPr>
        <w:tc>
          <w:tcPr>
            <w:tcW w:w="9859" w:type="dxa"/>
            <w:gridSpan w:val="12"/>
            <w:shd w:val="clear" w:color="auto" w:fill="F7CAAC"/>
          </w:tcPr>
          <w:p w14:paraId="6DC0E051" w14:textId="77777777" w:rsidR="00BB589D" w:rsidRDefault="00BB589D" w:rsidP="00DE4D8A">
            <w:pPr>
              <w:jc w:val="both"/>
            </w:pPr>
            <w:r>
              <w:rPr>
                <w:b/>
              </w:rPr>
              <w:t>Zkušenosti s vedením kvalifikačních a rigorózních prací</w:t>
            </w:r>
          </w:p>
        </w:tc>
      </w:tr>
      <w:tr w:rsidR="00BB589D" w14:paraId="790A2F0D" w14:textId="77777777" w:rsidTr="00094C44">
        <w:trPr>
          <w:trHeight w:val="222"/>
        </w:trPr>
        <w:tc>
          <w:tcPr>
            <w:tcW w:w="9859" w:type="dxa"/>
            <w:gridSpan w:val="12"/>
          </w:tcPr>
          <w:p w14:paraId="5BD35CA7" w14:textId="77777777" w:rsidR="000A1871" w:rsidRDefault="000A1871" w:rsidP="000A1871">
            <w:pPr>
              <w:tabs>
                <w:tab w:val="left" w:pos="5610"/>
              </w:tabs>
              <w:jc w:val="both"/>
            </w:pPr>
            <w:r>
              <w:t xml:space="preserve">Počet vedených bakalářských prací – 65 </w:t>
            </w:r>
          </w:p>
          <w:p w14:paraId="56964C6E" w14:textId="77777777" w:rsidR="000A1871" w:rsidRDefault="000A1871" w:rsidP="000A1871">
            <w:pPr>
              <w:tabs>
                <w:tab w:val="left" w:pos="5610"/>
              </w:tabs>
              <w:jc w:val="both"/>
            </w:pPr>
            <w:r>
              <w:t>Počet vedených diplomových prací – 150</w:t>
            </w:r>
          </w:p>
          <w:p w14:paraId="5EFF0907" w14:textId="77777777" w:rsidR="00BB589D" w:rsidRDefault="000A1871" w:rsidP="000A1871">
            <w:pPr>
              <w:jc w:val="both"/>
            </w:pPr>
            <w:r>
              <w:t xml:space="preserve">Počet </w:t>
            </w:r>
            <w:r w:rsidR="00D033CC">
              <w:t>vedených disertačních prací – 16</w:t>
            </w:r>
          </w:p>
        </w:tc>
      </w:tr>
      <w:tr w:rsidR="00BB589D" w14:paraId="211D355A" w14:textId="77777777" w:rsidTr="00DE4D8A">
        <w:trPr>
          <w:cantSplit/>
          <w:trHeight w:val="216"/>
        </w:trPr>
        <w:tc>
          <w:tcPr>
            <w:tcW w:w="3347" w:type="dxa"/>
            <w:gridSpan w:val="2"/>
            <w:tcBorders>
              <w:top w:val="single" w:sz="12" w:space="0" w:color="auto"/>
            </w:tcBorders>
            <w:shd w:val="clear" w:color="auto" w:fill="F7CAAC"/>
          </w:tcPr>
          <w:p w14:paraId="16BBF9F0" w14:textId="77777777" w:rsidR="00BB589D" w:rsidRDefault="00BB589D" w:rsidP="00DE4D8A">
            <w:pPr>
              <w:jc w:val="both"/>
            </w:pPr>
            <w:r>
              <w:rPr>
                <w:b/>
              </w:rPr>
              <w:t xml:space="preserve">Obor habilitačního řízení </w:t>
            </w:r>
          </w:p>
        </w:tc>
        <w:tc>
          <w:tcPr>
            <w:tcW w:w="2245" w:type="dxa"/>
            <w:gridSpan w:val="2"/>
            <w:tcBorders>
              <w:top w:val="single" w:sz="12" w:space="0" w:color="auto"/>
            </w:tcBorders>
            <w:shd w:val="clear" w:color="auto" w:fill="F7CAAC"/>
          </w:tcPr>
          <w:p w14:paraId="44703B89" w14:textId="77777777" w:rsidR="00BB589D" w:rsidRDefault="00BB589D"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A8DE53" w14:textId="77777777" w:rsidR="00BB589D" w:rsidRDefault="00BB589D" w:rsidP="00DE4D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965CAAE" w14:textId="77777777" w:rsidR="00BB589D" w:rsidRDefault="00BB589D" w:rsidP="00DE4D8A">
            <w:pPr>
              <w:jc w:val="both"/>
              <w:rPr>
                <w:b/>
              </w:rPr>
            </w:pPr>
            <w:r>
              <w:rPr>
                <w:b/>
              </w:rPr>
              <w:t>Ohlasy publikací</w:t>
            </w:r>
          </w:p>
        </w:tc>
      </w:tr>
      <w:tr w:rsidR="00BB589D" w14:paraId="36C9FADD" w14:textId="77777777" w:rsidTr="00DE4D8A">
        <w:trPr>
          <w:cantSplit/>
        </w:trPr>
        <w:tc>
          <w:tcPr>
            <w:tcW w:w="3347" w:type="dxa"/>
            <w:gridSpan w:val="2"/>
          </w:tcPr>
          <w:p w14:paraId="789483C0" w14:textId="77777777" w:rsidR="00BB589D" w:rsidRDefault="00BB589D" w:rsidP="00DE4D8A">
            <w:pPr>
              <w:jc w:val="both"/>
            </w:pPr>
            <w:r w:rsidRPr="00726559">
              <w:t>Podniková ekonomika a management</w:t>
            </w:r>
          </w:p>
        </w:tc>
        <w:tc>
          <w:tcPr>
            <w:tcW w:w="2245" w:type="dxa"/>
            <w:gridSpan w:val="2"/>
          </w:tcPr>
          <w:p w14:paraId="748F5695" w14:textId="77777777" w:rsidR="00BB589D" w:rsidRDefault="00BB589D" w:rsidP="00DE4D8A">
            <w:pPr>
              <w:jc w:val="both"/>
            </w:pPr>
            <w:r>
              <w:t>2002</w:t>
            </w:r>
          </w:p>
        </w:tc>
        <w:tc>
          <w:tcPr>
            <w:tcW w:w="2248" w:type="dxa"/>
            <w:gridSpan w:val="4"/>
            <w:tcBorders>
              <w:right w:val="single" w:sz="12" w:space="0" w:color="auto"/>
            </w:tcBorders>
          </w:tcPr>
          <w:p w14:paraId="39F97975" w14:textId="77777777" w:rsidR="00BB589D" w:rsidRDefault="00BB589D" w:rsidP="00DE4D8A">
            <w:r w:rsidRPr="00726559">
              <w:t>Technická univerzit</w:t>
            </w:r>
            <w:r>
              <w:t>a Liberec</w:t>
            </w:r>
          </w:p>
        </w:tc>
        <w:tc>
          <w:tcPr>
            <w:tcW w:w="632" w:type="dxa"/>
            <w:tcBorders>
              <w:left w:val="single" w:sz="12" w:space="0" w:color="auto"/>
            </w:tcBorders>
            <w:shd w:val="clear" w:color="auto" w:fill="F7CAAC"/>
          </w:tcPr>
          <w:p w14:paraId="32B54390" w14:textId="77777777" w:rsidR="00BB589D" w:rsidRDefault="00BB589D" w:rsidP="00DE4D8A">
            <w:pPr>
              <w:jc w:val="both"/>
            </w:pPr>
            <w:r>
              <w:rPr>
                <w:b/>
              </w:rPr>
              <w:t>WOS</w:t>
            </w:r>
          </w:p>
        </w:tc>
        <w:tc>
          <w:tcPr>
            <w:tcW w:w="693" w:type="dxa"/>
            <w:gridSpan w:val="2"/>
            <w:shd w:val="clear" w:color="auto" w:fill="F7CAAC"/>
          </w:tcPr>
          <w:p w14:paraId="6EEDBEC8" w14:textId="77777777" w:rsidR="00BB589D" w:rsidRDefault="00BB589D" w:rsidP="00DE4D8A">
            <w:pPr>
              <w:jc w:val="both"/>
              <w:rPr>
                <w:sz w:val="18"/>
              </w:rPr>
            </w:pPr>
            <w:r>
              <w:rPr>
                <w:b/>
                <w:sz w:val="18"/>
              </w:rPr>
              <w:t>Scopus</w:t>
            </w:r>
          </w:p>
        </w:tc>
        <w:tc>
          <w:tcPr>
            <w:tcW w:w="694" w:type="dxa"/>
            <w:shd w:val="clear" w:color="auto" w:fill="F7CAAC"/>
          </w:tcPr>
          <w:p w14:paraId="31BCE5D5" w14:textId="77777777" w:rsidR="00BB589D" w:rsidRDefault="00BB589D" w:rsidP="00DE4D8A">
            <w:pPr>
              <w:jc w:val="both"/>
            </w:pPr>
            <w:r>
              <w:rPr>
                <w:b/>
                <w:sz w:val="18"/>
              </w:rPr>
              <w:t>ostatní</w:t>
            </w:r>
          </w:p>
        </w:tc>
      </w:tr>
      <w:tr w:rsidR="00BB589D" w14:paraId="7735B0E0" w14:textId="77777777" w:rsidTr="00DE4D8A">
        <w:trPr>
          <w:cantSplit/>
          <w:trHeight w:val="70"/>
        </w:trPr>
        <w:tc>
          <w:tcPr>
            <w:tcW w:w="3347" w:type="dxa"/>
            <w:gridSpan w:val="2"/>
            <w:shd w:val="clear" w:color="auto" w:fill="F7CAAC"/>
          </w:tcPr>
          <w:p w14:paraId="7DA9CBFE" w14:textId="77777777" w:rsidR="00BB589D" w:rsidRDefault="00BB589D" w:rsidP="00DE4D8A">
            <w:pPr>
              <w:jc w:val="both"/>
            </w:pPr>
            <w:r>
              <w:rPr>
                <w:b/>
              </w:rPr>
              <w:t>Obor jmenovacího řízení</w:t>
            </w:r>
          </w:p>
        </w:tc>
        <w:tc>
          <w:tcPr>
            <w:tcW w:w="2245" w:type="dxa"/>
            <w:gridSpan w:val="2"/>
            <w:shd w:val="clear" w:color="auto" w:fill="F7CAAC"/>
          </w:tcPr>
          <w:p w14:paraId="7603DC10" w14:textId="77777777" w:rsidR="00BB589D" w:rsidRDefault="00BB589D" w:rsidP="00DE4D8A">
            <w:pPr>
              <w:jc w:val="both"/>
            </w:pPr>
            <w:r>
              <w:rPr>
                <w:b/>
              </w:rPr>
              <w:t>Rok udělení hodnosti</w:t>
            </w:r>
          </w:p>
        </w:tc>
        <w:tc>
          <w:tcPr>
            <w:tcW w:w="2248" w:type="dxa"/>
            <w:gridSpan w:val="4"/>
            <w:tcBorders>
              <w:right w:val="single" w:sz="12" w:space="0" w:color="auto"/>
            </w:tcBorders>
            <w:shd w:val="clear" w:color="auto" w:fill="F7CAAC"/>
          </w:tcPr>
          <w:p w14:paraId="0D1E3758" w14:textId="77777777" w:rsidR="00BB589D" w:rsidRDefault="00BB589D" w:rsidP="00DE4D8A">
            <w:pPr>
              <w:jc w:val="both"/>
            </w:pPr>
            <w:r>
              <w:rPr>
                <w:b/>
              </w:rPr>
              <w:t>Řízení konáno na VŠ</w:t>
            </w:r>
          </w:p>
        </w:tc>
        <w:tc>
          <w:tcPr>
            <w:tcW w:w="632" w:type="dxa"/>
            <w:vMerge w:val="restart"/>
            <w:tcBorders>
              <w:left w:val="single" w:sz="12" w:space="0" w:color="auto"/>
            </w:tcBorders>
          </w:tcPr>
          <w:p w14:paraId="5B3DE33D" w14:textId="77777777" w:rsidR="00BB589D" w:rsidRDefault="00D033CC" w:rsidP="00DE4D8A">
            <w:pPr>
              <w:jc w:val="both"/>
              <w:rPr>
                <w:b/>
              </w:rPr>
            </w:pPr>
            <w:r>
              <w:rPr>
                <w:b/>
              </w:rPr>
              <w:t>60</w:t>
            </w:r>
          </w:p>
        </w:tc>
        <w:tc>
          <w:tcPr>
            <w:tcW w:w="693" w:type="dxa"/>
            <w:gridSpan w:val="2"/>
            <w:vMerge w:val="restart"/>
          </w:tcPr>
          <w:p w14:paraId="704384CE" w14:textId="77777777" w:rsidR="00BB589D" w:rsidRDefault="00D033CC" w:rsidP="00DA4217">
            <w:pPr>
              <w:jc w:val="both"/>
              <w:rPr>
                <w:b/>
              </w:rPr>
            </w:pPr>
            <w:r>
              <w:rPr>
                <w:b/>
              </w:rPr>
              <w:t>56</w:t>
            </w:r>
          </w:p>
        </w:tc>
        <w:tc>
          <w:tcPr>
            <w:tcW w:w="694" w:type="dxa"/>
            <w:vMerge w:val="restart"/>
          </w:tcPr>
          <w:p w14:paraId="694AD762" w14:textId="77777777" w:rsidR="00BB589D" w:rsidRDefault="00BB589D" w:rsidP="00DE4D8A">
            <w:pPr>
              <w:jc w:val="both"/>
              <w:rPr>
                <w:b/>
              </w:rPr>
            </w:pPr>
            <w:r>
              <w:rPr>
                <w:b/>
              </w:rPr>
              <w:t>790</w:t>
            </w:r>
          </w:p>
        </w:tc>
      </w:tr>
      <w:tr w:rsidR="00BB589D" w14:paraId="33584B51" w14:textId="77777777" w:rsidTr="00DE4D8A">
        <w:trPr>
          <w:trHeight w:val="205"/>
        </w:trPr>
        <w:tc>
          <w:tcPr>
            <w:tcW w:w="3347" w:type="dxa"/>
            <w:gridSpan w:val="2"/>
          </w:tcPr>
          <w:p w14:paraId="61CF7F41" w14:textId="77777777" w:rsidR="00BB589D" w:rsidRDefault="00BB589D" w:rsidP="00DE4D8A">
            <w:pPr>
              <w:jc w:val="both"/>
            </w:pPr>
            <w:r w:rsidRPr="00726559">
              <w:t>Management a ekonomika podniku</w:t>
            </w:r>
          </w:p>
        </w:tc>
        <w:tc>
          <w:tcPr>
            <w:tcW w:w="2245" w:type="dxa"/>
            <w:gridSpan w:val="2"/>
          </w:tcPr>
          <w:p w14:paraId="7051C072" w14:textId="77777777" w:rsidR="00BB589D" w:rsidRDefault="00BB589D" w:rsidP="00DE4D8A">
            <w:pPr>
              <w:jc w:val="both"/>
            </w:pPr>
            <w:r>
              <w:t>2010</w:t>
            </w:r>
          </w:p>
        </w:tc>
        <w:tc>
          <w:tcPr>
            <w:tcW w:w="2248" w:type="dxa"/>
            <w:gridSpan w:val="4"/>
            <w:tcBorders>
              <w:right w:val="single" w:sz="12" w:space="0" w:color="auto"/>
            </w:tcBorders>
          </w:tcPr>
          <w:p w14:paraId="0B50BB78" w14:textId="77777777" w:rsidR="00BB589D" w:rsidRDefault="00094C44" w:rsidP="00DE4D8A">
            <w:pPr>
              <w:jc w:val="both"/>
            </w:pPr>
            <w:r>
              <w:t>UTB</w:t>
            </w:r>
            <w:r w:rsidR="00BB589D" w:rsidRPr="00726559">
              <w:t xml:space="preserve"> ve Zlíně</w:t>
            </w:r>
          </w:p>
        </w:tc>
        <w:tc>
          <w:tcPr>
            <w:tcW w:w="632" w:type="dxa"/>
            <w:vMerge/>
            <w:tcBorders>
              <w:left w:val="single" w:sz="12" w:space="0" w:color="auto"/>
            </w:tcBorders>
            <w:vAlign w:val="center"/>
          </w:tcPr>
          <w:p w14:paraId="3334AD5B" w14:textId="77777777" w:rsidR="00BB589D" w:rsidRDefault="00BB589D" w:rsidP="00DE4D8A">
            <w:pPr>
              <w:rPr>
                <w:b/>
              </w:rPr>
            </w:pPr>
          </w:p>
        </w:tc>
        <w:tc>
          <w:tcPr>
            <w:tcW w:w="693" w:type="dxa"/>
            <w:gridSpan w:val="2"/>
            <w:vMerge/>
            <w:vAlign w:val="center"/>
          </w:tcPr>
          <w:p w14:paraId="06EB4FD5" w14:textId="77777777" w:rsidR="00BB589D" w:rsidRDefault="00BB589D" w:rsidP="00DE4D8A">
            <w:pPr>
              <w:rPr>
                <w:b/>
              </w:rPr>
            </w:pPr>
          </w:p>
        </w:tc>
        <w:tc>
          <w:tcPr>
            <w:tcW w:w="694" w:type="dxa"/>
            <w:vMerge/>
            <w:vAlign w:val="center"/>
          </w:tcPr>
          <w:p w14:paraId="0C6254B5" w14:textId="77777777" w:rsidR="00BB589D" w:rsidRDefault="00BB589D" w:rsidP="00DE4D8A">
            <w:pPr>
              <w:rPr>
                <w:b/>
              </w:rPr>
            </w:pPr>
          </w:p>
        </w:tc>
      </w:tr>
      <w:tr w:rsidR="00BB589D" w14:paraId="1CE0D496" w14:textId="77777777" w:rsidTr="00DE4D8A">
        <w:tc>
          <w:tcPr>
            <w:tcW w:w="9859" w:type="dxa"/>
            <w:gridSpan w:val="12"/>
            <w:shd w:val="clear" w:color="auto" w:fill="F7CAAC"/>
          </w:tcPr>
          <w:p w14:paraId="5D4E38AB" w14:textId="77777777" w:rsidR="00BB589D" w:rsidRDefault="00BB589D"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589D" w14:paraId="5579664D" w14:textId="77777777" w:rsidTr="00116AD1">
        <w:trPr>
          <w:trHeight w:val="416"/>
        </w:trPr>
        <w:tc>
          <w:tcPr>
            <w:tcW w:w="9859" w:type="dxa"/>
            <w:gridSpan w:val="12"/>
          </w:tcPr>
          <w:p w14:paraId="78483782" w14:textId="77777777" w:rsidR="009636B7" w:rsidRDefault="009636B7" w:rsidP="009636B7">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9636B7">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05867F33" w14:textId="77777777" w:rsidR="009636B7" w:rsidRDefault="009636B7" w:rsidP="009636B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9636B7">
              <w:rPr>
                <w:b w:val="0"/>
                <w:i/>
                <w:sz w:val="20"/>
              </w:rPr>
              <w:t>Economics and Sociology</w:t>
            </w:r>
            <w:r>
              <w:rPr>
                <w:b w:val="0"/>
                <w:i/>
                <w:sz w:val="20"/>
              </w:rPr>
              <w:t>.</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13CA7C81" w14:textId="77777777" w:rsidR="009636B7" w:rsidRDefault="009636B7" w:rsidP="009636B7">
            <w:pPr>
              <w:pStyle w:val="Abstrakt"/>
              <w:spacing w:line="240" w:lineRule="auto"/>
              <w:jc w:val="both"/>
              <w:rPr>
                <w:b w:val="0"/>
                <w:sz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9636B7">
              <w:rPr>
                <w:b w:val="0"/>
                <w:i/>
                <w:sz w:val="20"/>
              </w:rPr>
              <w:t>Acta Polytechnica Hungarica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DOI: 10.12700/APH.15.4.2018.4.9</w:t>
            </w:r>
            <w:r>
              <w:rPr>
                <w:b w:val="0"/>
                <w:sz w:val="20"/>
              </w:rPr>
              <w:t xml:space="preserve"> (40 %)</w:t>
            </w:r>
          </w:p>
          <w:p w14:paraId="5A172473" w14:textId="77777777" w:rsidR="009636B7" w:rsidRPr="00F13E4B" w:rsidRDefault="009636B7" w:rsidP="009636B7">
            <w:pPr>
              <w:jc w:val="both"/>
              <w:rPr>
                <w:szCs w:val="24"/>
                <w:lang w:val="sk-SK"/>
              </w:rPr>
            </w:pPr>
            <w:r w:rsidRPr="00F13E4B">
              <w:rPr>
                <w:szCs w:val="24"/>
                <w:lang w:val="sk-SK"/>
              </w:rPr>
              <w:t>PAVELKOVÁ, D., BEDNÁŘ, P., BIALIC-DAVENDRA, M.</w:t>
            </w:r>
            <w:r>
              <w:rPr>
                <w:szCs w:val="24"/>
                <w:lang w:val="sk-SK"/>
              </w:rPr>
              <w:t xml:space="preserve"> </w:t>
            </w:r>
            <w:r w:rsidRPr="00F13E4B">
              <w:rPr>
                <w:szCs w:val="24"/>
                <w:lang w:val="sk-SK"/>
              </w:rPr>
              <w:t xml:space="preserve">L., KNÁPKOVÁ, A. Internationalisation Activities of the Cluster Organisations: Factors Which Influence Them. </w:t>
            </w:r>
            <w:r w:rsidRPr="009636B7">
              <w:rPr>
                <w:i/>
                <w:szCs w:val="24"/>
                <w:lang w:val="sk-SK"/>
              </w:rPr>
              <w:t>Transformations in Business &amp; Economics</w:t>
            </w:r>
            <w:r>
              <w:rPr>
                <w:i/>
                <w:szCs w:val="24"/>
                <w:lang w:val="sk-SK"/>
              </w:rPr>
              <w:t>.</w:t>
            </w:r>
            <w:r w:rsidRPr="00F13E4B">
              <w:rPr>
                <w:szCs w:val="24"/>
                <w:lang w:val="sk-SK"/>
              </w:rPr>
              <w:t xml:space="preserve"> 2015, roč. 14, č. 3, s. 316-332. ISSN 1648-4460 (40%).</w:t>
            </w:r>
          </w:p>
          <w:p w14:paraId="44DE2379" w14:textId="77777777" w:rsidR="009636B7" w:rsidRPr="00F13E4B" w:rsidRDefault="009636B7" w:rsidP="009636B7">
            <w:pPr>
              <w:jc w:val="both"/>
              <w:rPr>
                <w:szCs w:val="24"/>
                <w:lang w:val="sk-SK"/>
              </w:rPr>
            </w:pPr>
            <w:r w:rsidRPr="00F13E4B">
              <w:rPr>
                <w:szCs w:val="24"/>
                <w:lang w:val="sk-SK"/>
              </w:rPr>
              <w:t xml:space="preserve">KNÁPKOVÁ, A., HOMOLKA, L., PAVELKOVÁ, D. Využití Balanced Scorecard a vliv jeho využívání na finanční výkonnost podniků v ČR. </w:t>
            </w:r>
            <w:r w:rsidRPr="009636B7">
              <w:rPr>
                <w:i/>
                <w:szCs w:val="24"/>
                <w:lang w:val="sk-SK"/>
              </w:rPr>
              <w:t>E+M Ekonomie a</w:t>
            </w:r>
            <w:r>
              <w:rPr>
                <w:i/>
                <w:szCs w:val="24"/>
                <w:lang w:val="sk-SK"/>
              </w:rPr>
              <w:t> </w:t>
            </w:r>
            <w:r w:rsidRPr="009636B7">
              <w:rPr>
                <w:i/>
                <w:szCs w:val="24"/>
                <w:lang w:val="sk-SK"/>
              </w:rPr>
              <w:t>Management</w:t>
            </w:r>
            <w:r>
              <w:rPr>
                <w:i/>
                <w:szCs w:val="24"/>
                <w:lang w:val="sk-SK"/>
              </w:rPr>
              <w:t>.</w:t>
            </w:r>
            <w:r w:rsidRPr="009636B7">
              <w:rPr>
                <w:i/>
                <w:szCs w:val="24"/>
                <w:lang w:val="sk-SK"/>
              </w:rPr>
              <w:t xml:space="preserve"> </w:t>
            </w:r>
            <w:r w:rsidRPr="00F13E4B">
              <w:rPr>
                <w:szCs w:val="24"/>
                <w:lang w:val="sk-SK"/>
              </w:rPr>
              <w:t xml:space="preserve">2014, roč. 17, č. 2, s. 146-160. ISSN 1212-3609 (33%).  </w:t>
            </w:r>
          </w:p>
          <w:p w14:paraId="1903AEAD" w14:textId="77777777" w:rsidR="000A1871" w:rsidRDefault="000A1871" w:rsidP="000A1871">
            <w:pPr>
              <w:jc w:val="both"/>
              <w:rPr>
                <w:i/>
                <w:color w:val="FF0000"/>
              </w:rPr>
            </w:pPr>
            <w:r w:rsidRPr="00E66B0B">
              <w:rPr>
                <w:i/>
              </w:rPr>
              <w:t>Přehled projektové činnosti:</w:t>
            </w:r>
            <w:r w:rsidRPr="00E66B0B">
              <w:rPr>
                <w:i/>
                <w:color w:val="FF0000"/>
              </w:rPr>
              <w:t xml:space="preserve"> </w:t>
            </w:r>
          </w:p>
          <w:p w14:paraId="3D50F4E5" w14:textId="77777777" w:rsidR="00D033CC" w:rsidRDefault="00D033CC" w:rsidP="00D033CC">
            <w:pPr>
              <w:jc w:val="both"/>
            </w:pPr>
            <w:r w:rsidRPr="00E66B0B">
              <w:rPr>
                <w:i/>
              </w:rPr>
              <w:t>Přehled projektové činnosti</w:t>
            </w:r>
            <w:r>
              <w:rPr>
                <w:i/>
              </w:rPr>
              <w:t>:</w:t>
            </w:r>
            <w:r>
              <w:t xml:space="preserve"> </w:t>
            </w:r>
          </w:p>
          <w:p w14:paraId="65CFCB0F" w14:textId="77777777" w:rsidR="00D033CC" w:rsidRDefault="00D033CC" w:rsidP="00D033CC">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14:paraId="6FADDE6E" w14:textId="77777777" w:rsidR="00D033CC" w:rsidRDefault="00D033CC" w:rsidP="00D033CC">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14:paraId="7C3B15F2" w14:textId="77777777" w:rsidR="00D033CC" w:rsidRDefault="00D033CC" w:rsidP="00D033CC">
            <w:pPr>
              <w:tabs>
                <w:tab w:val="left" w:pos="2565"/>
              </w:tabs>
            </w:pPr>
            <w:r w:rsidRPr="00F30A63">
              <w:t>GA ČR 402/09/1739 Tvorba modelu pro měření a řízení výkonnosti podniků 2009-2011 (</w:t>
            </w:r>
            <w:r>
              <w:t>člen řešitelského týmu</w:t>
            </w:r>
            <w:r w:rsidRPr="00F30A63">
              <w:t>)</w:t>
            </w:r>
          </w:p>
          <w:p w14:paraId="01C5EC04" w14:textId="77777777" w:rsidR="00D033CC" w:rsidRDefault="00D033CC" w:rsidP="00D033CC">
            <w:pPr>
              <w:tabs>
                <w:tab w:val="left" w:pos="1134"/>
              </w:tabs>
              <w:jc w:val="both"/>
            </w:pPr>
            <w:r w:rsidRPr="00264F69">
              <w:lastRenderedPageBreak/>
              <w:t xml:space="preserve">GA ČR 402/08/H051 Optimalizace multidisciplinárního navrhování a modelování výrobního systému virtuálních firem </w:t>
            </w:r>
            <w:r>
              <w:t xml:space="preserve">2008-2011 </w:t>
            </w:r>
            <w:r w:rsidRPr="00264F69">
              <w:t>(spoluřešitel)</w:t>
            </w:r>
          </w:p>
          <w:p w14:paraId="20FBF5C0" w14:textId="77777777" w:rsidR="00D033CC" w:rsidRDefault="00D033CC" w:rsidP="00D033CC">
            <w:pPr>
              <w:tabs>
                <w:tab w:val="left" w:pos="1134"/>
              </w:tabs>
              <w:jc w:val="both"/>
            </w:pPr>
            <w:r w:rsidRPr="00264F69">
              <w:t xml:space="preserve">GA ČR 102/07/1495 Hodnocení přínosů vyspělých technologií </w:t>
            </w:r>
            <w:r>
              <w:t xml:space="preserve">2007-2010 </w:t>
            </w:r>
            <w:r w:rsidRPr="00264F69">
              <w:t>(spoluřešitel)</w:t>
            </w:r>
          </w:p>
          <w:p w14:paraId="7D0F853D" w14:textId="77777777" w:rsidR="00D033CC" w:rsidRDefault="00D033CC" w:rsidP="00D033CC">
            <w:pPr>
              <w:tabs>
                <w:tab w:val="left" w:pos="1134"/>
              </w:tabs>
              <w:jc w:val="both"/>
            </w:pPr>
            <w:r>
              <w:t>GA ČR 402/06/1526 Měření a řízení výkonnosti klastrů 2006-2009 (hlavní řešitel)</w:t>
            </w:r>
          </w:p>
          <w:p w14:paraId="577778BC" w14:textId="77777777" w:rsidR="00D033CC" w:rsidRPr="00F81672" w:rsidRDefault="00D033CC" w:rsidP="00D033CC">
            <w:pPr>
              <w:jc w:val="both"/>
            </w:pPr>
            <w:r w:rsidRPr="00264F69">
              <w:t xml:space="preserve">GA ČR 402/03/0555 Faktory ovlivňující tvorbu ekonomické přidané hodnoty v plastikářském a gumárenském průmyslu </w:t>
            </w:r>
            <w:r w:rsidRPr="00F81672">
              <w:t>2003-2005 (hlavní řešitel)</w:t>
            </w:r>
          </w:p>
          <w:p w14:paraId="1D5F9CA4" w14:textId="77777777" w:rsidR="00D033CC" w:rsidRPr="00F81672" w:rsidRDefault="00D033CC" w:rsidP="00D033CC">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14:paraId="7808F8F8" w14:textId="77777777" w:rsidR="00D033CC" w:rsidRPr="00F81672" w:rsidRDefault="00D033CC" w:rsidP="00D033CC">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14:paraId="0B44478B" w14:textId="77777777" w:rsidR="00BB589D" w:rsidRPr="009636B7" w:rsidRDefault="00D033CC" w:rsidP="00D033CC">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BB589D" w14:paraId="6C163F2B" w14:textId="77777777" w:rsidTr="00DE4D8A">
        <w:trPr>
          <w:trHeight w:val="218"/>
        </w:trPr>
        <w:tc>
          <w:tcPr>
            <w:tcW w:w="9859" w:type="dxa"/>
            <w:gridSpan w:val="12"/>
            <w:shd w:val="clear" w:color="auto" w:fill="F7CAAC"/>
          </w:tcPr>
          <w:p w14:paraId="2D568AC4" w14:textId="77777777" w:rsidR="00BB589D" w:rsidRDefault="00BB589D" w:rsidP="00DE4D8A">
            <w:pPr>
              <w:rPr>
                <w:b/>
              </w:rPr>
            </w:pPr>
            <w:r>
              <w:rPr>
                <w:b/>
              </w:rPr>
              <w:lastRenderedPageBreak/>
              <w:t>Působení v zahraničí</w:t>
            </w:r>
          </w:p>
        </w:tc>
      </w:tr>
      <w:tr w:rsidR="00BB589D" w14:paraId="1A7C4856" w14:textId="77777777" w:rsidTr="00BB589D">
        <w:trPr>
          <w:trHeight w:val="56"/>
        </w:trPr>
        <w:tc>
          <w:tcPr>
            <w:tcW w:w="9859" w:type="dxa"/>
            <w:gridSpan w:val="12"/>
          </w:tcPr>
          <w:p w14:paraId="2C8236C7" w14:textId="77777777" w:rsidR="004A634E" w:rsidRPr="00DC2A60" w:rsidRDefault="00BB589D" w:rsidP="00EB4B06">
            <w:r w:rsidRPr="00DC2A60">
              <w:t xml:space="preserve">Červen-srpen 1985 </w:t>
            </w:r>
            <w:r>
              <w:t xml:space="preserve">- </w:t>
            </w:r>
            <w:r w:rsidRPr="00DC2A60">
              <w:t>Japonsko, Yokohama National University</w:t>
            </w:r>
          </w:p>
        </w:tc>
      </w:tr>
      <w:tr w:rsidR="00BB589D" w14:paraId="646348BA" w14:textId="77777777" w:rsidTr="00BB589D">
        <w:trPr>
          <w:cantSplit/>
          <w:trHeight w:val="56"/>
        </w:trPr>
        <w:tc>
          <w:tcPr>
            <w:tcW w:w="2518" w:type="dxa"/>
            <w:shd w:val="clear" w:color="auto" w:fill="F7CAAC"/>
          </w:tcPr>
          <w:p w14:paraId="2CEFCF21" w14:textId="77777777" w:rsidR="00BB589D" w:rsidRDefault="00BB589D" w:rsidP="00DE4D8A">
            <w:pPr>
              <w:jc w:val="both"/>
              <w:rPr>
                <w:b/>
              </w:rPr>
            </w:pPr>
            <w:r>
              <w:rPr>
                <w:b/>
              </w:rPr>
              <w:t xml:space="preserve">Podpis </w:t>
            </w:r>
          </w:p>
        </w:tc>
        <w:tc>
          <w:tcPr>
            <w:tcW w:w="4536" w:type="dxa"/>
            <w:gridSpan w:val="5"/>
          </w:tcPr>
          <w:p w14:paraId="06E9EE32" w14:textId="77777777" w:rsidR="00BB589D" w:rsidRDefault="00BB589D" w:rsidP="00DE4D8A">
            <w:pPr>
              <w:jc w:val="both"/>
            </w:pPr>
          </w:p>
        </w:tc>
        <w:tc>
          <w:tcPr>
            <w:tcW w:w="786" w:type="dxa"/>
            <w:gridSpan w:val="2"/>
            <w:shd w:val="clear" w:color="auto" w:fill="F7CAAC"/>
          </w:tcPr>
          <w:p w14:paraId="5763B966" w14:textId="77777777" w:rsidR="00BB589D" w:rsidRDefault="00BB589D" w:rsidP="00DE4D8A">
            <w:pPr>
              <w:jc w:val="both"/>
            </w:pPr>
            <w:r>
              <w:rPr>
                <w:b/>
              </w:rPr>
              <w:t>datum</w:t>
            </w:r>
          </w:p>
        </w:tc>
        <w:tc>
          <w:tcPr>
            <w:tcW w:w="2019" w:type="dxa"/>
            <w:gridSpan w:val="4"/>
          </w:tcPr>
          <w:p w14:paraId="27CC519A" w14:textId="77777777" w:rsidR="00BB589D" w:rsidRDefault="00BB589D" w:rsidP="00DE4D8A">
            <w:pPr>
              <w:jc w:val="both"/>
            </w:pPr>
          </w:p>
        </w:tc>
      </w:tr>
    </w:tbl>
    <w:p w14:paraId="4FE9E1DC" w14:textId="77777777" w:rsidR="00092FA2" w:rsidRDefault="00092FA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092FA2" w14:paraId="0FDE88AA" w14:textId="77777777" w:rsidTr="00E15EB1">
        <w:tc>
          <w:tcPr>
            <w:tcW w:w="9900" w:type="dxa"/>
            <w:gridSpan w:val="11"/>
            <w:tcBorders>
              <w:bottom w:val="double" w:sz="4" w:space="0" w:color="auto"/>
            </w:tcBorders>
            <w:shd w:val="clear" w:color="auto" w:fill="BDD6EE"/>
          </w:tcPr>
          <w:p w14:paraId="5A8A8A0A" w14:textId="77777777" w:rsidR="00092FA2" w:rsidRDefault="00092FA2" w:rsidP="00E15EB1">
            <w:pPr>
              <w:jc w:val="both"/>
              <w:rPr>
                <w:b/>
                <w:sz w:val="28"/>
              </w:rPr>
            </w:pPr>
            <w:r>
              <w:rPr>
                <w:b/>
                <w:sz w:val="28"/>
              </w:rPr>
              <w:lastRenderedPageBreak/>
              <w:t>C-I – Personální zabezpečení</w:t>
            </w:r>
          </w:p>
        </w:tc>
      </w:tr>
      <w:tr w:rsidR="00092FA2" w14:paraId="2B2E50A7" w14:textId="77777777" w:rsidTr="00E15EB1">
        <w:tc>
          <w:tcPr>
            <w:tcW w:w="2529" w:type="dxa"/>
            <w:tcBorders>
              <w:top w:val="double" w:sz="4" w:space="0" w:color="auto"/>
            </w:tcBorders>
            <w:shd w:val="clear" w:color="auto" w:fill="F7CAAC"/>
          </w:tcPr>
          <w:p w14:paraId="672D8BDE" w14:textId="77777777" w:rsidR="00092FA2" w:rsidRDefault="00092FA2" w:rsidP="00E15EB1">
            <w:pPr>
              <w:jc w:val="both"/>
              <w:rPr>
                <w:b/>
              </w:rPr>
            </w:pPr>
            <w:r>
              <w:rPr>
                <w:b/>
              </w:rPr>
              <w:t>Vysoká škola</w:t>
            </w:r>
          </w:p>
        </w:tc>
        <w:tc>
          <w:tcPr>
            <w:tcW w:w="7371" w:type="dxa"/>
            <w:gridSpan w:val="10"/>
          </w:tcPr>
          <w:p w14:paraId="595BA0A2" w14:textId="77777777" w:rsidR="00092FA2" w:rsidRDefault="00092FA2" w:rsidP="00E15EB1">
            <w:pPr>
              <w:jc w:val="both"/>
            </w:pPr>
            <w:r>
              <w:t>Univerzita Tomáše Bati ve Zlíně</w:t>
            </w:r>
          </w:p>
        </w:tc>
      </w:tr>
      <w:tr w:rsidR="00092FA2" w14:paraId="2D00823F" w14:textId="77777777" w:rsidTr="00E15EB1">
        <w:tc>
          <w:tcPr>
            <w:tcW w:w="2529" w:type="dxa"/>
            <w:shd w:val="clear" w:color="auto" w:fill="F7CAAC"/>
          </w:tcPr>
          <w:p w14:paraId="2AD8DC6E" w14:textId="77777777" w:rsidR="00092FA2" w:rsidRDefault="00092FA2" w:rsidP="00E15EB1">
            <w:pPr>
              <w:jc w:val="both"/>
              <w:rPr>
                <w:b/>
              </w:rPr>
            </w:pPr>
            <w:r>
              <w:rPr>
                <w:b/>
              </w:rPr>
              <w:t>Součást vysoké školy</w:t>
            </w:r>
          </w:p>
        </w:tc>
        <w:tc>
          <w:tcPr>
            <w:tcW w:w="7371" w:type="dxa"/>
            <w:gridSpan w:val="10"/>
          </w:tcPr>
          <w:p w14:paraId="5C8D1F8E" w14:textId="77777777" w:rsidR="00092FA2" w:rsidRDefault="00092FA2" w:rsidP="00E15EB1">
            <w:pPr>
              <w:jc w:val="both"/>
            </w:pPr>
            <w:r>
              <w:t>Fakulta managementu a ekonomiky</w:t>
            </w:r>
          </w:p>
        </w:tc>
      </w:tr>
      <w:tr w:rsidR="00092FA2" w14:paraId="08200A6F" w14:textId="77777777" w:rsidTr="00E15EB1">
        <w:tc>
          <w:tcPr>
            <w:tcW w:w="2529" w:type="dxa"/>
            <w:shd w:val="clear" w:color="auto" w:fill="F7CAAC"/>
          </w:tcPr>
          <w:p w14:paraId="079187CD" w14:textId="77777777" w:rsidR="00092FA2" w:rsidRDefault="00092FA2" w:rsidP="00E15EB1">
            <w:pPr>
              <w:jc w:val="both"/>
              <w:rPr>
                <w:b/>
              </w:rPr>
            </w:pPr>
            <w:r>
              <w:rPr>
                <w:b/>
              </w:rPr>
              <w:t>Název studijního programu</w:t>
            </w:r>
          </w:p>
        </w:tc>
        <w:tc>
          <w:tcPr>
            <w:tcW w:w="7371" w:type="dxa"/>
            <w:gridSpan w:val="10"/>
          </w:tcPr>
          <w:p w14:paraId="75137FF0" w14:textId="77777777" w:rsidR="00092FA2" w:rsidRDefault="00092FA2" w:rsidP="00E15EB1">
            <w:pPr>
              <w:jc w:val="both"/>
            </w:pPr>
            <w:r>
              <w:t>Ekonomika a management</w:t>
            </w:r>
          </w:p>
        </w:tc>
      </w:tr>
      <w:tr w:rsidR="00092FA2" w14:paraId="1A99D740" w14:textId="77777777" w:rsidTr="00E15EB1">
        <w:tc>
          <w:tcPr>
            <w:tcW w:w="2529" w:type="dxa"/>
            <w:shd w:val="clear" w:color="auto" w:fill="F7CAAC"/>
          </w:tcPr>
          <w:p w14:paraId="503CFBB2" w14:textId="77777777" w:rsidR="00092FA2" w:rsidRDefault="00092FA2" w:rsidP="00E15EB1">
            <w:pPr>
              <w:jc w:val="both"/>
              <w:rPr>
                <w:b/>
              </w:rPr>
            </w:pPr>
            <w:r>
              <w:rPr>
                <w:b/>
              </w:rPr>
              <w:t>Jméno a příjmení</w:t>
            </w:r>
          </w:p>
        </w:tc>
        <w:tc>
          <w:tcPr>
            <w:tcW w:w="4554" w:type="dxa"/>
            <w:gridSpan w:val="5"/>
          </w:tcPr>
          <w:p w14:paraId="4E90BE6B" w14:textId="77777777" w:rsidR="00092FA2" w:rsidRDefault="00092FA2" w:rsidP="00E15EB1">
            <w:pPr>
              <w:jc w:val="both"/>
            </w:pPr>
            <w:r>
              <w:t>Michal PILÍK</w:t>
            </w:r>
          </w:p>
        </w:tc>
        <w:tc>
          <w:tcPr>
            <w:tcW w:w="712" w:type="dxa"/>
            <w:shd w:val="clear" w:color="auto" w:fill="F7CAAC"/>
          </w:tcPr>
          <w:p w14:paraId="21E5F826" w14:textId="77777777" w:rsidR="00092FA2" w:rsidRDefault="00092FA2" w:rsidP="00E15EB1">
            <w:pPr>
              <w:jc w:val="both"/>
              <w:rPr>
                <w:b/>
              </w:rPr>
            </w:pPr>
            <w:r>
              <w:rPr>
                <w:b/>
              </w:rPr>
              <w:t>Tituly</w:t>
            </w:r>
          </w:p>
        </w:tc>
        <w:tc>
          <w:tcPr>
            <w:tcW w:w="2105" w:type="dxa"/>
            <w:gridSpan w:val="4"/>
          </w:tcPr>
          <w:p w14:paraId="0E6D8527" w14:textId="77777777" w:rsidR="00092FA2" w:rsidRDefault="00092FA2" w:rsidP="00E15EB1">
            <w:pPr>
              <w:jc w:val="both"/>
            </w:pPr>
            <w:r>
              <w:t>doc. Ing., Ph.D.</w:t>
            </w:r>
          </w:p>
        </w:tc>
      </w:tr>
      <w:tr w:rsidR="00092FA2" w14:paraId="128CF0E8" w14:textId="77777777" w:rsidTr="00E15EB1">
        <w:tc>
          <w:tcPr>
            <w:tcW w:w="2529" w:type="dxa"/>
            <w:shd w:val="clear" w:color="auto" w:fill="F7CAAC"/>
          </w:tcPr>
          <w:p w14:paraId="1AE380ED" w14:textId="77777777" w:rsidR="00092FA2" w:rsidRDefault="00092FA2" w:rsidP="00E15EB1">
            <w:pPr>
              <w:jc w:val="both"/>
              <w:rPr>
                <w:b/>
              </w:rPr>
            </w:pPr>
            <w:r>
              <w:rPr>
                <w:b/>
              </w:rPr>
              <w:t>Rok narození</w:t>
            </w:r>
          </w:p>
        </w:tc>
        <w:tc>
          <w:tcPr>
            <w:tcW w:w="832" w:type="dxa"/>
          </w:tcPr>
          <w:p w14:paraId="24D5D34D" w14:textId="77777777" w:rsidR="00092FA2" w:rsidRDefault="00092FA2" w:rsidP="00E15EB1">
            <w:pPr>
              <w:jc w:val="both"/>
            </w:pPr>
            <w:r>
              <w:t>1978</w:t>
            </w:r>
          </w:p>
        </w:tc>
        <w:tc>
          <w:tcPr>
            <w:tcW w:w="1728" w:type="dxa"/>
            <w:shd w:val="clear" w:color="auto" w:fill="F7CAAC"/>
          </w:tcPr>
          <w:p w14:paraId="3A17E439" w14:textId="77777777" w:rsidR="00092FA2" w:rsidRDefault="00092FA2" w:rsidP="00E15EB1">
            <w:pPr>
              <w:jc w:val="both"/>
              <w:rPr>
                <w:b/>
              </w:rPr>
            </w:pPr>
            <w:r>
              <w:rPr>
                <w:b/>
              </w:rPr>
              <w:t>typ vztahu k VŠ</w:t>
            </w:r>
          </w:p>
        </w:tc>
        <w:tc>
          <w:tcPr>
            <w:tcW w:w="996" w:type="dxa"/>
            <w:gridSpan w:val="2"/>
          </w:tcPr>
          <w:p w14:paraId="419B41D6" w14:textId="77777777" w:rsidR="00092FA2" w:rsidRDefault="00092FA2" w:rsidP="00E15EB1">
            <w:pPr>
              <w:jc w:val="both"/>
            </w:pPr>
            <w:r>
              <w:t>pp</w:t>
            </w:r>
          </w:p>
        </w:tc>
        <w:tc>
          <w:tcPr>
            <w:tcW w:w="998" w:type="dxa"/>
            <w:shd w:val="clear" w:color="auto" w:fill="F7CAAC"/>
          </w:tcPr>
          <w:p w14:paraId="7C39947E" w14:textId="77777777" w:rsidR="00092FA2" w:rsidRDefault="00092FA2" w:rsidP="00E15EB1">
            <w:pPr>
              <w:jc w:val="both"/>
              <w:rPr>
                <w:b/>
              </w:rPr>
            </w:pPr>
            <w:r>
              <w:rPr>
                <w:b/>
              </w:rPr>
              <w:t>rozsah</w:t>
            </w:r>
          </w:p>
        </w:tc>
        <w:tc>
          <w:tcPr>
            <w:tcW w:w="712" w:type="dxa"/>
          </w:tcPr>
          <w:p w14:paraId="4802993D" w14:textId="77777777" w:rsidR="00092FA2" w:rsidRDefault="00092FA2" w:rsidP="00E15EB1">
            <w:pPr>
              <w:jc w:val="both"/>
            </w:pPr>
            <w:r>
              <w:t>40</w:t>
            </w:r>
          </w:p>
        </w:tc>
        <w:tc>
          <w:tcPr>
            <w:tcW w:w="712" w:type="dxa"/>
            <w:gridSpan w:val="2"/>
            <w:shd w:val="clear" w:color="auto" w:fill="F7CAAC"/>
          </w:tcPr>
          <w:p w14:paraId="26BD8F8E" w14:textId="77777777" w:rsidR="00092FA2" w:rsidRDefault="00092FA2" w:rsidP="00E15EB1">
            <w:pPr>
              <w:jc w:val="both"/>
              <w:rPr>
                <w:b/>
              </w:rPr>
            </w:pPr>
            <w:r>
              <w:rPr>
                <w:b/>
              </w:rPr>
              <w:t>do kdy</w:t>
            </w:r>
          </w:p>
        </w:tc>
        <w:tc>
          <w:tcPr>
            <w:tcW w:w="1393" w:type="dxa"/>
            <w:gridSpan w:val="2"/>
          </w:tcPr>
          <w:p w14:paraId="5138FE9F" w14:textId="77777777" w:rsidR="00092FA2" w:rsidRDefault="00092FA2" w:rsidP="00E15EB1">
            <w:pPr>
              <w:jc w:val="both"/>
            </w:pPr>
            <w:r>
              <w:t>N</w:t>
            </w:r>
          </w:p>
        </w:tc>
      </w:tr>
      <w:tr w:rsidR="00092FA2" w14:paraId="47785DCF" w14:textId="77777777" w:rsidTr="00E15EB1">
        <w:tc>
          <w:tcPr>
            <w:tcW w:w="5089" w:type="dxa"/>
            <w:gridSpan w:val="3"/>
            <w:shd w:val="clear" w:color="auto" w:fill="F7CAAC"/>
          </w:tcPr>
          <w:p w14:paraId="4402B146" w14:textId="77777777" w:rsidR="00092FA2" w:rsidRDefault="00092FA2" w:rsidP="00E15EB1">
            <w:pPr>
              <w:jc w:val="both"/>
              <w:rPr>
                <w:b/>
              </w:rPr>
            </w:pPr>
            <w:r>
              <w:rPr>
                <w:b/>
              </w:rPr>
              <w:t>Typ vztahu na součásti VŠ, která uskutečňuje st. program</w:t>
            </w:r>
          </w:p>
        </w:tc>
        <w:tc>
          <w:tcPr>
            <w:tcW w:w="996" w:type="dxa"/>
            <w:gridSpan w:val="2"/>
          </w:tcPr>
          <w:p w14:paraId="36579EBA" w14:textId="77777777" w:rsidR="00092FA2" w:rsidRDefault="00092FA2" w:rsidP="00E15EB1">
            <w:pPr>
              <w:jc w:val="both"/>
            </w:pPr>
            <w:r>
              <w:t>pp</w:t>
            </w:r>
          </w:p>
        </w:tc>
        <w:tc>
          <w:tcPr>
            <w:tcW w:w="998" w:type="dxa"/>
            <w:shd w:val="clear" w:color="auto" w:fill="F7CAAC"/>
          </w:tcPr>
          <w:p w14:paraId="5A71064F" w14:textId="77777777" w:rsidR="00092FA2" w:rsidRDefault="00092FA2" w:rsidP="00E15EB1">
            <w:pPr>
              <w:jc w:val="both"/>
              <w:rPr>
                <w:b/>
              </w:rPr>
            </w:pPr>
            <w:r>
              <w:rPr>
                <w:b/>
              </w:rPr>
              <w:t>rozsah</w:t>
            </w:r>
          </w:p>
        </w:tc>
        <w:tc>
          <w:tcPr>
            <w:tcW w:w="712" w:type="dxa"/>
          </w:tcPr>
          <w:p w14:paraId="3D0BDC24" w14:textId="77777777" w:rsidR="00092FA2" w:rsidRDefault="00092FA2" w:rsidP="00E15EB1">
            <w:pPr>
              <w:jc w:val="both"/>
            </w:pPr>
            <w:r>
              <w:t>40</w:t>
            </w:r>
          </w:p>
        </w:tc>
        <w:tc>
          <w:tcPr>
            <w:tcW w:w="712" w:type="dxa"/>
            <w:gridSpan w:val="2"/>
            <w:shd w:val="clear" w:color="auto" w:fill="F7CAAC"/>
          </w:tcPr>
          <w:p w14:paraId="0B0929F2" w14:textId="77777777" w:rsidR="00092FA2" w:rsidRDefault="00092FA2" w:rsidP="00E15EB1">
            <w:pPr>
              <w:jc w:val="both"/>
              <w:rPr>
                <w:b/>
              </w:rPr>
            </w:pPr>
            <w:r>
              <w:rPr>
                <w:b/>
              </w:rPr>
              <w:t>do kdy</w:t>
            </w:r>
          </w:p>
        </w:tc>
        <w:tc>
          <w:tcPr>
            <w:tcW w:w="1393" w:type="dxa"/>
            <w:gridSpan w:val="2"/>
          </w:tcPr>
          <w:p w14:paraId="799AECB9" w14:textId="77777777" w:rsidR="00092FA2" w:rsidRDefault="00092FA2" w:rsidP="00E15EB1">
            <w:pPr>
              <w:jc w:val="both"/>
            </w:pPr>
            <w:r>
              <w:t>N</w:t>
            </w:r>
          </w:p>
        </w:tc>
      </w:tr>
      <w:tr w:rsidR="00092FA2" w14:paraId="02A626EF" w14:textId="77777777" w:rsidTr="00E15EB1">
        <w:tc>
          <w:tcPr>
            <w:tcW w:w="6085" w:type="dxa"/>
            <w:gridSpan w:val="5"/>
            <w:shd w:val="clear" w:color="auto" w:fill="F7CAAC"/>
          </w:tcPr>
          <w:p w14:paraId="6FB3978D" w14:textId="77777777" w:rsidR="00092FA2" w:rsidRDefault="00092FA2" w:rsidP="00E15EB1">
            <w:pPr>
              <w:jc w:val="both"/>
            </w:pPr>
            <w:r>
              <w:rPr>
                <w:b/>
              </w:rPr>
              <w:t>Další současná působení jako akademický pracovník na jiných VŠ</w:t>
            </w:r>
          </w:p>
        </w:tc>
        <w:tc>
          <w:tcPr>
            <w:tcW w:w="1710" w:type="dxa"/>
            <w:gridSpan w:val="2"/>
            <w:shd w:val="clear" w:color="auto" w:fill="F7CAAC"/>
          </w:tcPr>
          <w:p w14:paraId="57C9F5C1" w14:textId="77777777" w:rsidR="00092FA2" w:rsidRDefault="00092FA2" w:rsidP="00E15EB1">
            <w:pPr>
              <w:jc w:val="both"/>
              <w:rPr>
                <w:b/>
              </w:rPr>
            </w:pPr>
            <w:r>
              <w:rPr>
                <w:b/>
              </w:rPr>
              <w:t>typ prac. vztahu</w:t>
            </w:r>
          </w:p>
        </w:tc>
        <w:tc>
          <w:tcPr>
            <w:tcW w:w="2105" w:type="dxa"/>
            <w:gridSpan w:val="4"/>
            <w:shd w:val="clear" w:color="auto" w:fill="F7CAAC"/>
          </w:tcPr>
          <w:p w14:paraId="79E5DEED" w14:textId="77777777" w:rsidR="00092FA2" w:rsidRDefault="00092FA2" w:rsidP="00E15EB1">
            <w:pPr>
              <w:jc w:val="both"/>
              <w:rPr>
                <w:b/>
              </w:rPr>
            </w:pPr>
            <w:r>
              <w:rPr>
                <w:b/>
              </w:rPr>
              <w:t>rozsah</w:t>
            </w:r>
          </w:p>
        </w:tc>
      </w:tr>
      <w:tr w:rsidR="00092FA2" w14:paraId="2CE70FA9" w14:textId="77777777" w:rsidTr="00E15EB1">
        <w:tc>
          <w:tcPr>
            <w:tcW w:w="6085" w:type="dxa"/>
            <w:gridSpan w:val="5"/>
          </w:tcPr>
          <w:p w14:paraId="3B30439D" w14:textId="77777777" w:rsidR="00092FA2" w:rsidRDefault="00092FA2" w:rsidP="00E15EB1">
            <w:r>
              <w:t>ČVUT v Praze, Masarykův ústav vyšších studií</w:t>
            </w:r>
          </w:p>
        </w:tc>
        <w:tc>
          <w:tcPr>
            <w:tcW w:w="1710" w:type="dxa"/>
            <w:gridSpan w:val="2"/>
          </w:tcPr>
          <w:p w14:paraId="459EBEFF" w14:textId="77777777" w:rsidR="00092FA2" w:rsidRDefault="00092FA2" w:rsidP="00E15EB1">
            <w:pPr>
              <w:jc w:val="both"/>
            </w:pPr>
            <w:r>
              <w:t>pp</w:t>
            </w:r>
          </w:p>
        </w:tc>
        <w:tc>
          <w:tcPr>
            <w:tcW w:w="2105" w:type="dxa"/>
            <w:gridSpan w:val="4"/>
          </w:tcPr>
          <w:p w14:paraId="761208C3" w14:textId="77777777" w:rsidR="00092FA2" w:rsidRDefault="00092FA2" w:rsidP="00E15EB1">
            <w:pPr>
              <w:jc w:val="both"/>
            </w:pPr>
            <w:r>
              <w:t>10</w:t>
            </w:r>
          </w:p>
        </w:tc>
      </w:tr>
      <w:tr w:rsidR="00092FA2" w14:paraId="77BAD845" w14:textId="77777777" w:rsidTr="00E15EB1">
        <w:tc>
          <w:tcPr>
            <w:tcW w:w="6085" w:type="dxa"/>
            <w:gridSpan w:val="5"/>
          </w:tcPr>
          <w:p w14:paraId="375092BF" w14:textId="77777777" w:rsidR="00092FA2" w:rsidRDefault="00092FA2" w:rsidP="00E15EB1">
            <w:pPr>
              <w:jc w:val="both"/>
            </w:pPr>
          </w:p>
        </w:tc>
        <w:tc>
          <w:tcPr>
            <w:tcW w:w="1710" w:type="dxa"/>
            <w:gridSpan w:val="2"/>
          </w:tcPr>
          <w:p w14:paraId="291A86C0" w14:textId="77777777" w:rsidR="00092FA2" w:rsidRDefault="00092FA2" w:rsidP="00E15EB1">
            <w:pPr>
              <w:jc w:val="both"/>
            </w:pPr>
          </w:p>
        </w:tc>
        <w:tc>
          <w:tcPr>
            <w:tcW w:w="2105" w:type="dxa"/>
            <w:gridSpan w:val="4"/>
          </w:tcPr>
          <w:p w14:paraId="79B033A9" w14:textId="77777777" w:rsidR="00092FA2" w:rsidRDefault="00092FA2" w:rsidP="00E15EB1">
            <w:pPr>
              <w:jc w:val="both"/>
            </w:pPr>
          </w:p>
        </w:tc>
      </w:tr>
      <w:tr w:rsidR="00092FA2" w14:paraId="058D5179" w14:textId="77777777" w:rsidTr="00E15EB1">
        <w:tc>
          <w:tcPr>
            <w:tcW w:w="9900" w:type="dxa"/>
            <w:gridSpan w:val="11"/>
            <w:shd w:val="clear" w:color="auto" w:fill="F7CAAC"/>
          </w:tcPr>
          <w:p w14:paraId="5607D543" w14:textId="77777777" w:rsidR="00092FA2" w:rsidRDefault="00092FA2" w:rsidP="00E15EB1">
            <w:pPr>
              <w:jc w:val="both"/>
            </w:pPr>
            <w:r>
              <w:rPr>
                <w:b/>
              </w:rPr>
              <w:t>Předměty příslušného studijního programu a způsob zapojení do jejich výuky, příp. další zapojení do uskutečňování studijního programu</w:t>
            </w:r>
          </w:p>
        </w:tc>
      </w:tr>
      <w:tr w:rsidR="00092FA2" w14:paraId="19C8E6C1" w14:textId="77777777" w:rsidTr="00E15EB1">
        <w:trPr>
          <w:trHeight w:val="643"/>
        </w:trPr>
        <w:tc>
          <w:tcPr>
            <w:tcW w:w="9900" w:type="dxa"/>
            <w:gridSpan w:val="11"/>
            <w:tcBorders>
              <w:top w:val="nil"/>
            </w:tcBorders>
          </w:tcPr>
          <w:p w14:paraId="197B322D" w14:textId="77777777" w:rsidR="00092FA2" w:rsidRDefault="00092FA2" w:rsidP="00E15EB1">
            <w:pPr>
              <w:jc w:val="both"/>
            </w:pPr>
            <w:r>
              <w:t xml:space="preserve">Marketing a chování spotřebitele – </w:t>
            </w:r>
            <w:r w:rsidR="00DA4217">
              <w:t xml:space="preserve">garant, </w:t>
            </w:r>
            <w:r>
              <w:t>přednášející (50%)</w:t>
            </w:r>
          </w:p>
          <w:p w14:paraId="2640AA10" w14:textId="77777777" w:rsidR="002C005F" w:rsidRDefault="002C005F" w:rsidP="00E15EB1">
            <w:pPr>
              <w:jc w:val="both"/>
            </w:pPr>
            <w:r>
              <w:t>Školitel</w:t>
            </w:r>
          </w:p>
        </w:tc>
      </w:tr>
      <w:tr w:rsidR="00092FA2" w14:paraId="54B9A53F" w14:textId="77777777" w:rsidTr="00E15EB1">
        <w:tc>
          <w:tcPr>
            <w:tcW w:w="9900" w:type="dxa"/>
            <w:gridSpan w:val="11"/>
            <w:shd w:val="clear" w:color="auto" w:fill="F7CAAC"/>
          </w:tcPr>
          <w:p w14:paraId="4B4943C4" w14:textId="77777777" w:rsidR="00092FA2" w:rsidRDefault="00092FA2" w:rsidP="00E15EB1">
            <w:pPr>
              <w:jc w:val="both"/>
            </w:pPr>
            <w:r>
              <w:rPr>
                <w:b/>
              </w:rPr>
              <w:t xml:space="preserve">Údaje o vzdělání na VŠ </w:t>
            </w:r>
          </w:p>
        </w:tc>
      </w:tr>
      <w:tr w:rsidR="00092FA2" w14:paraId="57756A2E" w14:textId="77777777" w:rsidTr="00E15EB1">
        <w:trPr>
          <w:trHeight w:val="809"/>
        </w:trPr>
        <w:tc>
          <w:tcPr>
            <w:tcW w:w="9900" w:type="dxa"/>
            <w:gridSpan w:val="11"/>
          </w:tcPr>
          <w:p w14:paraId="71054311" w14:textId="77777777" w:rsidR="00092FA2" w:rsidRPr="009A3584" w:rsidRDefault="00092FA2" w:rsidP="00E15EB1">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71EAD391" w14:textId="77777777" w:rsidR="00092FA2" w:rsidRPr="009A3584" w:rsidRDefault="00092FA2" w:rsidP="00E15EB1">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58C34D32" w14:textId="77777777" w:rsidR="00092FA2" w:rsidRPr="00392A2F" w:rsidRDefault="00092FA2" w:rsidP="00E15EB1">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Pr>
                <w:color w:val="000000"/>
                <w:szCs w:val="24"/>
              </w:rPr>
              <w:t>)</w:t>
            </w:r>
          </w:p>
        </w:tc>
      </w:tr>
      <w:tr w:rsidR="00092FA2" w14:paraId="4EE8DEEC" w14:textId="77777777" w:rsidTr="00E15EB1">
        <w:trPr>
          <w:trHeight w:val="70"/>
        </w:trPr>
        <w:tc>
          <w:tcPr>
            <w:tcW w:w="9900" w:type="dxa"/>
            <w:gridSpan w:val="11"/>
            <w:shd w:val="clear" w:color="auto" w:fill="F7CAAC"/>
          </w:tcPr>
          <w:p w14:paraId="4E773995" w14:textId="77777777" w:rsidR="00092FA2" w:rsidRDefault="00092FA2" w:rsidP="00E15EB1">
            <w:pPr>
              <w:jc w:val="both"/>
              <w:rPr>
                <w:b/>
              </w:rPr>
            </w:pPr>
            <w:r>
              <w:rPr>
                <w:b/>
              </w:rPr>
              <w:t>Údaje o odborném působení od absolvování VŠ</w:t>
            </w:r>
          </w:p>
        </w:tc>
      </w:tr>
      <w:tr w:rsidR="00092FA2" w14:paraId="68A217A6" w14:textId="77777777" w:rsidTr="00E15EB1">
        <w:trPr>
          <w:trHeight w:val="781"/>
        </w:trPr>
        <w:tc>
          <w:tcPr>
            <w:tcW w:w="9900" w:type="dxa"/>
            <w:gridSpan w:val="11"/>
          </w:tcPr>
          <w:p w14:paraId="56BCDCC0" w14:textId="77777777" w:rsidR="00092FA2" w:rsidRDefault="00092FA2" w:rsidP="00E15EB1">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66D8380" w14:textId="77777777" w:rsidR="00092FA2" w:rsidRDefault="00092FA2" w:rsidP="00E15EB1">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525A7F7E" w14:textId="77777777" w:rsidR="00092FA2" w:rsidRPr="008E460F" w:rsidRDefault="00092FA2" w:rsidP="00E15EB1">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74D9F53D" w14:textId="77777777" w:rsidR="00092FA2" w:rsidRDefault="00092FA2" w:rsidP="00E15EB1">
            <w:pPr>
              <w:jc w:val="both"/>
            </w:pPr>
          </w:p>
        </w:tc>
      </w:tr>
      <w:tr w:rsidR="00092FA2" w14:paraId="0FC6D9E8" w14:textId="77777777" w:rsidTr="00E15EB1">
        <w:trPr>
          <w:trHeight w:val="250"/>
        </w:trPr>
        <w:tc>
          <w:tcPr>
            <w:tcW w:w="9900" w:type="dxa"/>
            <w:gridSpan w:val="11"/>
            <w:shd w:val="clear" w:color="auto" w:fill="F7CAAC"/>
          </w:tcPr>
          <w:p w14:paraId="2D722A20" w14:textId="77777777" w:rsidR="00092FA2" w:rsidRDefault="00092FA2" w:rsidP="00E15EB1">
            <w:pPr>
              <w:jc w:val="both"/>
            </w:pPr>
            <w:r>
              <w:rPr>
                <w:b/>
              </w:rPr>
              <w:t>Zkušenosti s vedením kvalifikačních a rigorózních prací</w:t>
            </w:r>
          </w:p>
        </w:tc>
      </w:tr>
      <w:tr w:rsidR="00092FA2" w14:paraId="1EE3461A" w14:textId="77777777" w:rsidTr="00E15EB1">
        <w:trPr>
          <w:trHeight w:val="418"/>
        </w:trPr>
        <w:tc>
          <w:tcPr>
            <w:tcW w:w="9900" w:type="dxa"/>
            <w:gridSpan w:val="11"/>
          </w:tcPr>
          <w:p w14:paraId="5AA2494F" w14:textId="77777777" w:rsidR="00092FA2" w:rsidRDefault="00092FA2" w:rsidP="00E15EB1">
            <w:pPr>
              <w:jc w:val="both"/>
            </w:pPr>
            <w:r>
              <w:t>84 bakalářských prací, 162 diplomových prací</w:t>
            </w:r>
          </w:p>
        </w:tc>
      </w:tr>
      <w:tr w:rsidR="00092FA2" w14:paraId="3F19A016" w14:textId="77777777" w:rsidTr="00E15EB1">
        <w:trPr>
          <w:cantSplit/>
        </w:trPr>
        <w:tc>
          <w:tcPr>
            <w:tcW w:w="3361" w:type="dxa"/>
            <w:gridSpan w:val="2"/>
            <w:tcBorders>
              <w:top w:val="single" w:sz="12" w:space="0" w:color="auto"/>
            </w:tcBorders>
            <w:shd w:val="clear" w:color="auto" w:fill="F7CAAC"/>
          </w:tcPr>
          <w:p w14:paraId="1005043A" w14:textId="77777777" w:rsidR="00092FA2" w:rsidRDefault="00092FA2" w:rsidP="00E15EB1">
            <w:pPr>
              <w:jc w:val="both"/>
            </w:pPr>
            <w:r>
              <w:rPr>
                <w:b/>
              </w:rPr>
              <w:t xml:space="preserve">Obor habilitačního řízení </w:t>
            </w:r>
          </w:p>
        </w:tc>
        <w:tc>
          <w:tcPr>
            <w:tcW w:w="2254" w:type="dxa"/>
            <w:gridSpan w:val="2"/>
            <w:tcBorders>
              <w:top w:val="single" w:sz="12" w:space="0" w:color="auto"/>
            </w:tcBorders>
            <w:shd w:val="clear" w:color="auto" w:fill="F7CAAC"/>
          </w:tcPr>
          <w:p w14:paraId="2B7FE210" w14:textId="77777777" w:rsidR="00092FA2" w:rsidRDefault="00092FA2" w:rsidP="00E15EB1">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410541B" w14:textId="77777777" w:rsidR="00092FA2" w:rsidRDefault="00092FA2" w:rsidP="00E15EB1">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17776E9" w14:textId="77777777" w:rsidR="00092FA2" w:rsidRDefault="00092FA2" w:rsidP="00E15EB1">
            <w:pPr>
              <w:jc w:val="both"/>
              <w:rPr>
                <w:b/>
              </w:rPr>
            </w:pPr>
            <w:r>
              <w:rPr>
                <w:b/>
              </w:rPr>
              <w:t>Ohlasy publikací</w:t>
            </w:r>
          </w:p>
        </w:tc>
      </w:tr>
      <w:tr w:rsidR="00092FA2" w14:paraId="167F9215" w14:textId="77777777" w:rsidTr="00E15EB1">
        <w:trPr>
          <w:cantSplit/>
        </w:trPr>
        <w:tc>
          <w:tcPr>
            <w:tcW w:w="3361" w:type="dxa"/>
            <w:gridSpan w:val="2"/>
          </w:tcPr>
          <w:p w14:paraId="551F44DB" w14:textId="77777777" w:rsidR="00092FA2" w:rsidRDefault="00092FA2" w:rsidP="00E15EB1">
            <w:pPr>
              <w:jc w:val="both"/>
            </w:pPr>
            <w:r>
              <w:t>Management a ekonomika podniku</w:t>
            </w:r>
          </w:p>
        </w:tc>
        <w:tc>
          <w:tcPr>
            <w:tcW w:w="2254" w:type="dxa"/>
            <w:gridSpan w:val="2"/>
          </w:tcPr>
          <w:p w14:paraId="2BA16FBC" w14:textId="77777777" w:rsidR="00092FA2" w:rsidRDefault="00092FA2" w:rsidP="00E15EB1">
            <w:pPr>
              <w:jc w:val="both"/>
            </w:pPr>
            <w:r>
              <w:t>2015</w:t>
            </w:r>
          </w:p>
        </w:tc>
        <w:tc>
          <w:tcPr>
            <w:tcW w:w="2257" w:type="dxa"/>
            <w:gridSpan w:val="4"/>
            <w:tcBorders>
              <w:right w:val="single" w:sz="12" w:space="0" w:color="auto"/>
            </w:tcBorders>
          </w:tcPr>
          <w:p w14:paraId="6B484188" w14:textId="77777777" w:rsidR="00092FA2" w:rsidRDefault="00092FA2" w:rsidP="00E15EB1">
            <w:pPr>
              <w:jc w:val="both"/>
            </w:pPr>
            <w:r>
              <w:t>UTB ve Zlíně</w:t>
            </w:r>
          </w:p>
        </w:tc>
        <w:tc>
          <w:tcPr>
            <w:tcW w:w="635" w:type="dxa"/>
            <w:tcBorders>
              <w:left w:val="single" w:sz="12" w:space="0" w:color="auto"/>
            </w:tcBorders>
            <w:shd w:val="clear" w:color="auto" w:fill="F7CAAC"/>
          </w:tcPr>
          <w:p w14:paraId="4E06EE20" w14:textId="77777777" w:rsidR="00092FA2" w:rsidRDefault="00092FA2" w:rsidP="00E15EB1">
            <w:pPr>
              <w:jc w:val="both"/>
            </w:pPr>
            <w:r>
              <w:rPr>
                <w:b/>
              </w:rPr>
              <w:t>WOS</w:t>
            </w:r>
          </w:p>
        </w:tc>
        <w:tc>
          <w:tcPr>
            <w:tcW w:w="696" w:type="dxa"/>
            <w:shd w:val="clear" w:color="auto" w:fill="F7CAAC"/>
          </w:tcPr>
          <w:p w14:paraId="7AEA14DE" w14:textId="77777777" w:rsidR="00092FA2" w:rsidRDefault="00092FA2" w:rsidP="00E15EB1">
            <w:pPr>
              <w:jc w:val="both"/>
              <w:rPr>
                <w:sz w:val="18"/>
              </w:rPr>
            </w:pPr>
            <w:r>
              <w:rPr>
                <w:b/>
                <w:sz w:val="18"/>
              </w:rPr>
              <w:t>Scopus</w:t>
            </w:r>
          </w:p>
        </w:tc>
        <w:tc>
          <w:tcPr>
            <w:tcW w:w="697" w:type="dxa"/>
            <w:shd w:val="clear" w:color="auto" w:fill="F7CAAC"/>
          </w:tcPr>
          <w:p w14:paraId="012F814A" w14:textId="77777777" w:rsidR="00092FA2" w:rsidRDefault="00092FA2" w:rsidP="00E15EB1">
            <w:pPr>
              <w:jc w:val="both"/>
            </w:pPr>
            <w:r>
              <w:rPr>
                <w:b/>
                <w:sz w:val="18"/>
              </w:rPr>
              <w:t>ostatní</w:t>
            </w:r>
          </w:p>
        </w:tc>
      </w:tr>
      <w:tr w:rsidR="00092FA2" w14:paraId="284BFF9E" w14:textId="77777777" w:rsidTr="00E15EB1">
        <w:trPr>
          <w:cantSplit/>
          <w:trHeight w:val="70"/>
        </w:trPr>
        <w:tc>
          <w:tcPr>
            <w:tcW w:w="3361" w:type="dxa"/>
            <w:gridSpan w:val="2"/>
            <w:shd w:val="clear" w:color="auto" w:fill="F7CAAC"/>
          </w:tcPr>
          <w:p w14:paraId="3713EAD3" w14:textId="77777777" w:rsidR="00092FA2" w:rsidRDefault="00092FA2" w:rsidP="00E15EB1">
            <w:pPr>
              <w:jc w:val="both"/>
            </w:pPr>
            <w:r>
              <w:rPr>
                <w:b/>
              </w:rPr>
              <w:t>Obor jmenovacího řízení</w:t>
            </w:r>
          </w:p>
        </w:tc>
        <w:tc>
          <w:tcPr>
            <w:tcW w:w="2254" w:type="dxa"/>
            <w:gridSpan w:val="2"/>
            <w:shd w:val="clear" w:color="auto" w:fill="F7CAAC"/>
          </w:tcPr>
          <w:p w14:paraId="122472AA" w14:textId="77777777" w:rsidR="00092FA2" w:rsidRDefault="00092FA2" w:rsidP="00E15EB1">
            <w:pPr>
              <w:jc w:val="both"/>
            </w:pPr>
            <w:r>
              <w:rPr>
                <w:b/>
              </w:rPr>
              <w:t>Rok udělení hodnosti</w:t>
            </w:r>
          </w:p>
        </w:tc>
        <w:tc>
          <w:tcPr>
            <w:tcW w:w="2257" w:type="dxa"/>
            <w:gridSpan w:val="4"/>
            <w:tcBorders>
              <w:right w:val="single" w:sz="12" w:space="0" w:color="auto"/>
            </w:tcBorders>
            <w:shd w:val="clear" w:color="auto" w:fill="F7CAAC"/>
          </w:tcPr>
          <w:p w14:paraId="1B4FA300" w14:textId="77777777" w:rsidR="00092FA2" w:rsidRDefault="00092FA2" w:rsidP="00E15EB1">
            <w:pPr>
              <w:jc w:val="both"/>
            </w:pPr>
            <w:r>
              <w:rPr>
                <w:b/>
              </w:rPr>
              <w:t>Řízení konáno na VŠ</w:t>
            </w:r>
          </w:p>
        </w:tc>
        <w:tc>
          <w:tcPr>
            <w:tcW w:w="635" w:type="dxa"/>
            <w:vMerge w:val="restart"/>
            <w:tcBorders>
              <w:left w:val="single" w:sz="12" w:space="0" w:color="auto"/>
            </w:tcBorders>
          </w:tcPr>
          <w:p w14:paraId="592CF62A" w14:textId="77777777" w:rsidR="00092FA2" w:rsidRDefault="00092FA2" w:rsidP="00E15EB1">
            <w:pPr>
              <w:jc w:val="both"/>
              <w:rPr>
                <w:b/>
              </w:rPr>
            </w:pPr>
            <w:r>
              <w:t>12</w:t>
            </w:r>
          </w:p>
        </w:tc>
        <w:tc>
          <w:tcPr>
            <w:tcW w:w="696" w:type="dxa"/>
            <w:vMerge w:val="restart"/>
          </w:tcPr>
          <w:p w14:paraId="2CEC87D2" w14:textId="77777777" w:rsidR="00092FA2" w:rsidRDefault="00092FA2" w:rsidP="00E15EB1">
            <w:pPr>
              <w:jc w:val="both"/>
              <w:rPr>
                <w:b/>
              </w:rPr>
            </w:pPr>
            <w:r>
              <w:t>14</w:t>
            </w:r>
          </w:p>
        </w:tc>
        <w:tc>
          <w:tcPr>
            <w:tcW w:w="697" w:type="dxa"/>
            <w:vMerge w:val="restart"/>
          </w:tcPr>
          <w:p w14:paraId="09233F9C" w14:textId="77777777" w:rsidR="00092FA2" w:rsidRDefault="00092FA2" w:rsidP="00E15EB1">
            <w:pPr>
              <w:jc w:val="both"/>
              <w:rPr>
                <w:b/>
              </w:rPr>
            </w:pPr>
            <w:r>
              <w:t>33</w:t>
            </w:r>
          </w:p>
        </w:tc>
      </w:tr>
      <w:tr w:rsidR="00092FA2" w14:paraId="645B81D5" w14:textId="77777777" w:rsidTr="00E15EB1">
        <w:trPr>
          <w:trHeight w:val="205"/>
        </w:trPr>
        <w:tc>
          <w:tcPr>
            <w:tcW w:w="3361" w:type="dxa"/>
            <w:gridSpan w:val="2"/>
          </w:tcPr>
          <w:p w14:paraId="069A0FDE" w14:textId="77777777" w:rsidR="00092FA2" w:rsidRDefault="00092FA2" w:rsidP="00E15EB1">
            <w:pPr>
              <w:jc w:val="both"/>
            </w:pPr>
          </w:p>
        </w:tc>
        <w:tc>
          <w:tcPr>
            <w:tcW w:w="2254" w:type="dxa"/>
            <w:gridSpan w:val="2"/>
          </w:tcPr>
          <w:p w14:paraId="5F5F655A" w14:textId="77777777" w:rsidR="00092FA2" w:rsidRDefault="00092FA2" w:rsidP="00E15EB1">
            <w:pPr>
              <w:jc w:val="both"/>
            </w:pPr>
          </w:p>
        </w:tc>
        <w:tc>
          <w:tcPr>
            <w:tcW w:w="2257" w:type="dxa"/>
            <w:gridSpan w:val="4"/>
            <w:tcBorders>
              <w:right w:val="single" w:sz="12" w:space="0" w:color="auto"/>
            </w:tcBorders>
          </w:tcPr>
          <w:p w14:paraId="69C02641" w14:textId="77777777" w:rsidR="00092FA2" w:rsidRDefault="00092FA2" w:rsidP="00E15EB1">
            <w:pPr>
              <w:jc w:val="both"/>
            </w:pPr>
          </w:p>
        </w:tc>
        <w:tc>
          <w:tcPr>
            <w:tcW w:w="635" w:type="dxa"/>
            <w:vMerge/>
            <w:tcBorders>
              <w:left w:val="single" w:sz="12" w:space="0" w:color="auto"/>
            </w:tcBorders>
            <w:vAlign w:val="center"/>
          </w:tcPr>
          <w:p w14:paraId="0B886F6C" w14:textId="77777777" w:rsidR="00092FA2" w:rsidRDefault="00092FA2" w:rsidP="00E15EB1">
            <w:pPr>
              <w:rPr>
                <w:b/>
              </w:rPr>
            </w:pPr>
          </w:p>
        </w:tc>
        <w:tc>
          <w:tcPr>
            <w:tcW w:w="696" w:type="dxa"/>
            <w:vMerge/>
            <w:vAlign w:val="center"/>
          </w:tcPr>
          <w:p w14:paraId="0C27339E" w14:textId="77777777" w:rsidR="00092FA2" w:rsidRDefault="00092FA2" w:rsidP="00E15EB1">
            <w:pPr>
              <w:rPr>
                <w:b/>
              </w:rPr>
            </w:pPr>
          </w:p>
        </w:tc>
        <w:tc>
          <w:tcPr>
            <w:tcW w:w="697" w:type="dxa"/>
            <w:vMerge/>
            <w:vAlign w:val="center"/>
          </w:tcPr>
          <w:p w14:paraId="56F3DC69" w14:textId="77777777" w:rsidR="00092FA2" w:rsidRDefault="00092FA2" w:rsidP="00E15EB1">
            <w:pPr>
              <w:rPr>
                <w:b/>
              </w:rPr>
            </w:pPr>
          </w:p>
        </w:tc>
      </w:tr>
      <w:tr w:rsidR="00092FA2" w14:paraId="3B1BD3F4" w14:textId="77777777" w:rsidTr="00E15EB1">
        <w:tc>
          <w:tcPr>
            <w:tcW w:w="9900" w:type="dxa"/>
            <w:gridSpan w:val="11"/>
            <w:shd w:val="clear" w:color="auto" w:fill="F7CAAC"/>
          </w:tcPr>
          <w:p w14:paraId="2590B27B" w14:textId="77777777" w:rsidR="00092FA2" w:rsidRDefault="00092FA2"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092FA2" w14:paraId="22B76E37" w14:textId="77777777" w:rsidTr="00E15EB1">
        <w:trPr>
          <w:trHeight w:val="2347"/>
        </w:trPr>
        <w:tc>
          <w:tcPr>
            <w:tcW w:w="9900" w:type="dxa"/>
            <w:gridSpan w:val="11"/>
          </w:tcPr>
          <w:p w14:paraId="359F051E" w14:textId="77777777" w:rsidR="00092FA2" w:rsidRPr="00392A2F" w:rsidRDefault="00092FA2" w:rsidP="00BA72E4">
            <w:pPr>
              <w:jc w:val="both"/>
              <w:rPr>
                <w:szCs w:val="32"/>
                <w:lang w:val="en-GB"/>
              </w:rPr>
            </w:pPr>
            <w:r w:rsidRPr="00392A2F">
              <w:rPr>
                <w:szCs w:val="32"/>
                <w:lang w:val="en-GB"/>
              </w:rPr>
              <w:t>PHAN, Q</w:t>
            </w:r>
            <w:r w:rsidR="00BA72E4">
              <w:rPr>
                <w:szCs w:val="32"/>
                <w:lang w:val="en-GB"/>
              </w:rPr>
              <w:t>.</w:t>
            </w:r>
            <w:r>
              <w:rPr>
                <w:szCs w:val="32"/>
                <w:lang w:val="en-GB"/>
              </w:rPr>
              <w:t xml:space="preserve"> P</w:t>
            </w:r>
            <w:r w:rsidR="00BA72E4">
              <w:rPr>
                <w:szCs w:val="32"/>
                <w:lang w:val="en-GB"/>
              </w:rPr>
              <w:t>.</w:t>
            </w:r>
            <w:r>
              <w:rPr>
                <w:szCs w:val="32"/>
                <w:lang w:val="en-GB"/>
              </w:rPr>
              <w:t xml:space="preserve"> T</w:t>
            </w:r>
            <w:r w:rsidRPr="00392A2F">
              <w:rPr>
                <w:szCs w:val="32"/>
                <w:lang w:val="en-GB"/>
              </w:rPr>
              <w:t>.</w:t>
            </w:r>
            <w:r w:rsidR="00BA72E4">
              <w:rPr>
                <w:szCs w:val="32"/>
                <w:lang w:val="en-GB"/>
              </w:rPr>
              <w:t>,</w:t>
            </w:r>
            <w:r w:rsidRPr="00392A2F">
              <w:rPr>
                <w:szCs w:val="32"/>
                <w:lang w:val="en-GB"/>
              </w:rPr>
              <w:t xml:space="preserve"> PILÍK</w:t>
            </w:r>
            <w:r w:rsidR="00BA72E4">
              <w:rPr>
                <w:szCs w:val="32"/>
                <w:lang w:val="en-GB"/>
              </w:rPr>
              <w:t>, M</w:t>
            </w:r>
            <w:r w:rsidRPr="00392A2F">
              <w:rPr>
                <w:szCs w:val="32"/>
                <w:lang w:val="en-GB"/>
              </w:rPr>
              <w:t>. The relationship between website design and positive eWOM intention: testing mediator and moderator effect. Journal of Business Economics and Management, 2018,</w:t>
            </w:r>
            <w:r w:rsidR="00BA72E4">
              <w:rPr>
                <w:szCs w:val="32"/>
                <w:lang w:val="en-GB"/>
              </w:rPr>
              <w:t xml:space="preserve"> Volume</w:t>
            </w:r>
            <w:r w:rsidRPr="00392A2F">
              <w:rPr>
                <w:szCs w:val="32"/>
                <w:lang w:val="en-GB"/>
              </w:rPr>
              <w:t xml:space="preserve"> 19</w:t>
            </w:r>
            <w:r w:rsidR="00BA72E4">
              <w:rPr>
                <w:szCs w:val="32"/>
                <w:lang w:val="en-GB"/>
              </w:rPr>
              <w:t xml:space="preserve">, Issue </w:t>
            </w:r>
            <w:r w:rsidRPr="00392A2F">
              <w:rPr>
                <w:szCs w:val="32"/>
                <w:lang w:val="en-GB"/>
              </w:rPr>
              <w:t xml:space="preserve">2, </w:t>
            </w:r>
            <w:r w:rsidR="00BA72E4">
              <w:rPr>
                <w:szCs w:val="32"/>
                <w:lang w:val="en-GB"/>
              </w:rPr>
              <w:t xml:space="preserve">pp. </w:t>
            </w:r>
            <w:r w:rsidRPr="00392A2F">
              <w:rPr>
                <w:szCs w:val="32"/>
                <w:lang w:val="en-GB"/>
              </w:rPr>
              <w:t>382-398</w:t>
            </w:r>
            <w:r w:rsidR="00BA72E4">
              <w:rPr>
                <w:szCs w:val="32"/>
                <w:lang w:val="en-GB"/>
              </w:rPr>
              <w:t>.</w:t>
            </w:r>
            <w:r w:rsidRPr="00392A2F">
              <w:rPr>
                <w:szCs w:val="32"/>
                <w:lang w:val="en-GB"/>
              </w:rPr>
              <w:t xml:space="preserve"> </w:t>
            </w:r>
            <w:hyperlink r:id="rId43" w:history="1">
              <w:r w:rsidRPr="00392A2F">
                <w:rPr>
                  <w:rStyle w:val="Hypertextovodkaz"/>
                  <w:szCs w:val="32"/>
                  <w:lang w:val="en-GB"/>
                </w:rPr>
                <w:t>https://doi.org/10.3846/jbem.18.5690</w:t>
              </w:r>
            </w:hyperlink>
            <w:r w:rsidRPr="00392A2F">
              <w:rPr>
                <w:szCs w:val="32"/>
                <w:lang w:val="en-GB"/>
              </w:rPr>
              <w:t xml:space="preserve"> (20%)</w:t>
            </w:r>
          </w:p>
          <w:p w14:paraId="309422B2" w14:textId="77777777" w:rsidR="00092FA2" w:rsidRPr="00392A2F" w:rsidRDefault="00092FA2" w:rsidP="00BA72E4">
            <w:pPr>
              <w:jc w:val="both"/>
              <w:rPr>
                <w:szCs w:val="32"/>
                <w:lang w:val="en-GB"/>
              </w:rPr>
            </w:pPr>
            <w:r w:rsidRPr="00392A2F">
              <w:rPr>
                <w:szCs w:val="32"/>
                <w:lang w:val="en-GB"/>
              </w:rPr>
              <w:t>KWARTENG, M</w:t>
            </w:r>
            <w:r w:rsidR="00BA72E4">
              <w:rPr>
                <w:szCs w:val="32"/>
                <w:lang w:val="en-GB"/>
              </w:rPr>
              <w:t>.</w:t>
            </w:r>
            <w:r w:rsidRPr="00392A2F">
              <w:rPr>
                <w:szCs w:val="32"/>
                <w:lang w:val="en-GB"/>
              </w:rPr>
              <w:t xml:space="preserve"> A</w:t>
            </w:r>
            <w:r w:rsidR="00BA72E4">
              <w:rPr>
                <w:szCs w:val="32"/>
                <w:lang w:val="en-GB"/>
              </w:rPr>
              <w:t>.</w:t>
            </w:r>
            <w:r w:rsidRPr="00392A2F">
              <w:rPr>
                <w:szCs w:val="32"/>
                <w:lang w:val="en-GB"/>
              </w:rPr>
              <w:t xml:space="preserve">, </w:t>
            </w:r>
            <w:r>
              <w:rPr>
                <w:szCs w:val="32"/>
                <w:lang w:val="en-GB"/>
              </w:rPr>
              <w:t>PILÍK</w:t>
            </w:r>
            <w:r w:rsidR="00BA72E4">
              <w:rPr>
                <w:szCs w:val="32"/>
                <w:lang w:val="en-GB"/>
              </w:rPr>
              <w:t>, M.,</w:t>
            </w:r>
            <w:r w:rsidRPr="00392A2F">
              <w:rPr>
                <w:szCs w:val="32"/>
                <w:lang w:val="en-GB"/>
              </w:rPr>
              <w:t xml:space="preserve"> JUŘIČKOVÁ</w:t>
            </w:r>
            <w:r w:rsidR="00BA72E4">
              <w:rPr>
                <w:szCs w:val="32"/>
                <w:lang w:val="en-GB"/>
              </w:rPr>
              <w:t>, E</w:t>
            </w:r>
            <w:r w:rsidRPr="00392A2F">
              <w:rPr>
                <w:szCs w:val="32"/>
                <w:lang w:val="en-GB"/>
              </w:rPr>
              <w:t xml:space="preserve">. Beyond cost saving. Other factor consideration in online purchases of used electronic goods: a conjoint analysis approach. </w:t>
            </w:r>
            <w:r w:rsidRPr="00BA72E4">
              <w:rPr>
                <w:i/>
                <w:szCs w:val="32"/>
                <w:lang w:val="en-GB"/>
              </w:rPr>
              <w:t>Management &amp; Marketing. Challenges for the Knowledge Society</w:t>
            </w:r>
            <w:r w:rsidRPr="00392A2F">
              <w:rPr>
                <w:szCs w:val="32"/>
                <w:lang w:val="en-GB"/>
              </w:rPr>
              <w:t>. 2018, Vol</w:t>
            </w:r>
            <w:r w:rsidR="00BA72E4">
              <w:rPr>
                <w:szCs w:val="32"/>
                <w:lang w:val="en-GB"/>
              </w:rPr>
              <w:t>ume</w:t>
            </w:r>
            <w:r w:rsidRPr="00392A2F">
              <w:rPr>
                <w:szCs w:val="32"/>
                <w:lang w:val="en-GB"/>
              </w:rPr>
              <w:t xml:space="preserve"> 13, </w:t>
            </w:r>
            <w:r w:rsidR="00BA72E4">
              <w:rPr>
                <w:szCs w:val="32"/>
                <w:lang w:val="en-GB"/>
              </w:rPr>
              <w:t>Issue</w:t>
            </w:r>
            <w:r w:rsidRPr="00392A2F">
              <w:rPr>
                <w:szCs w:val="32"/>
                <w:lang w:val="en-GB"/>
              </w:rPr>
              <w:t xml:space="preserve"> 3, pp. 1051-1063, DOI: 10.2478/mmcks-2018-0022. </w:t>
            </w:r>
          </w:p>
          <w:p w14:paraId="3E03D57D" w14:textId="77777777" w:rsidR="00092FA2" w:rsidRPr="00392A2F" w:rsidRDefault="00092FA2" w:rsidP="00BA72E4">
            <w:pPr>
              <w:jc w:val="both"/>
              <w:rPr>
                <w:lang w:val="en-GB"/>
              </w:rPr>
            </w:pPr>
            <w:r w:rsidRPr="00392A2F">
              <w:rPr>
                <w:szCs w:val="32"/>
                <w:lang w:val="en-GB"/>
              </w:rPr>
              <w:t>PILÍK, M</w:t>
            </w:r>
            <w:r w:rsidR="00BA72E4">
              <w:rPr>
                <w:szCs w:val="32"/>
                <w:lang w:val="en-GB"/>
              </w:rPr>
              <w:t>.</w:t>
            </w:r>
            <w:r w:rsidRPr="00392A2F">
              <w:rPr>
                <w:szCs w:val="32"/>
                <w:lang w:val="en-GB"/>
              </w:rPr>
              <w:t>, JUŘIČKOVÁ</w:t>
            </w:r>
            <w:r w:rsidR="00BA72E4">
              <w:rPr>
                <w:szCs w:val="32"/>
                <w:lang w:val="en-GB"/>
              </w:rPr>
              <w:t xml:space="preserve">, E., </w:t>
            </w:r>
            <w:r w:rsidRPr="00392A2F">
              <w:rPr>
                <w:lang w:val="en-GB"/>
              </w:rPr>
              <w:t>KWARTENG</w:t>
            </w:r>
            <w:r w:rsidR="00BA72E4">
              <w:rPr>
                <w:lang w:val="en-GB"/>
              </w:rPr>
              <w:t>, M. A</w:t>
            </w:r>
            <w:r w:rsidRPr="00392A2F">
              <w:rPr>
                <w:lang w:val="en-GB"/>
              </w:rPr>
              <w:t xml:space="preserve">. Online shopping behaviour in conditions of digital transformation in the Czech Republic. </w:t>
            </w:r>
            <w:r w:rsidRPr="00392A2F">
              <w:rPr>
                <w:i/>
                <w:lang w:val="en-GB"/>
              </w:rPr>
              <w:t xml:space="preserve">Economic Annals-XXI. </w:t>
            </w:r>
            <w:r w:rsidRPr="00392A2F">
              <w:rPr>
                <w:lang w:val="en-GB"/>
              </w:rPr>
              <w:t xml:space="preserve">2017, </w:t>
            </w:r>
            <w:r w:rsidR="00BA72E4">
              <w:rPr>
                <w:lang w:val="en-GB"/>
              </w:rPr>
              <w:t xml:space="preserve">Volume </w:t>
            </w:r>
            <w:r w:rsidRPr="00392A2F">
              <w:rPr>
                <w:lang w:val="en-GB"/>
              </w:rPr>
              <w:t>165</w:t>
            </w:r>
            <w:r w:rsidR="00BA72E4">
              <w:rPr>
                <w:lang w:val="en-GB"/>
              </w:rPr>
              <w:t xml:space="preserve">, Issue </w:t>
            </w:r>
            <w:r w:rsidRPr="00392A2F">
              <w:rPr>
                <w:lang w:val="en-GB"/>
              </w:rPr>
              <w:t>3-4. ISSN 1728-6220. (40 %)</w:t>
            </w:r>
          </w:p>
          <w:p w14:paraId="3421F98C" w14:textId="77777777" w:rsidR="00092FA2" w:rsidRPr="00392A2F" w:rsidRDefault="00092FA2" w:rsidP="00BA72E4">
            <w:pPr>
              <w:jc w:val="both"/>
              <w:rPr>
                <w:b/>
                <w:lang w:val="en-GB"/>
              </w:rPr>
            </w:pPr>
            <w:r w:rsidRPr="00392A2F">
              <w:rPr>
                <w:lang w:val="en-GB"/>
              </w:rPr>
              <w:t>KWARTENG, M</w:t>
            </w:r>
            <w:r w:rsidR="00BA72E4">
              <w:rPr>
                <w:lang w:val="en-GB"/>
              </w:rPr>
              <w:t>.</w:t>
            </w:r>
            <w:r w:rsidRPr="00392A2F">
              <w:rPr>
                <w:lang w:val="en-GB"/>
              </w:rPr>
              <w:t xml:space="preserve"> A</w:t>
            </w:r>
            <w:r w:rsidR="00BA72E4">
              <w:rPr>
                <w:lang w:val="en-GB"/>
              </w:rPr>
              <w:t>.</w:t>
            </w:r>
            <w:r w:rsidRPr="00392A2F">
              <w:rPr>
                <w:lang w:val="en-GB"/>
              </w:rPr>
              <w:t>, PILÍK</w:t>
            </w:r>
            <w:r w:rsidR="00BA72E4">
              <w:rPr>
                <w:lang w:val="en-GB"/>
              </w:rPr>
              <w:t>, M.,</w:t>
            </w:r>
            <w:r w:rsidRPr="00392A2F">
              <w:rPr>
                <w:lang w:val="en-GB"/>
              </w:rPr>
              <w:t xml:space="preserve"> JUŘIČKOVÁ</w:t>
            </w:r>
            <w:r w:rsidR="00BA72E4">
              <w:rPr>
                <w:lang w:val="en-GB"/>
              </w:rPr>
              <w:t>, E</w:t>
            </w:r>
            <w:r w:rsidRPr="00392A2F">
              <w:rPr>
                <w:lang w:val="en-GB"/>
              </w:rPr>
              <w:t xml:space="preserve">. Mining Interest In Online Shoppers’ Data: An Association Rule Mining Approach. </w:t>
            </w:r>
            <w:r w:rsidRPr="00392A2F">
              <w:rPr>
                <w:i/>
                <w:lang w:val="en-GB"/>
              </w:rPr>
              <w:t>Acta Polytechnica Hungarica.</w:t>
            </w:r>
            <w:r w:rsidRPr="00392A2F">
              <w:rPr>
                <w:lang w:val="en-GB"/>
              </w:rPr>
              <w:t xml:space="preserve"> 2017, Volume 14, Issue 7. ISSN 1785-8860. (25 %)</w:t>
            </w:r>
          </w:p>
          <w:p w14:paraId="166F413C" w14:textId="77777777" w:rsidR="00092FA2" w:rsidRPr="00392A2F" w:rsidRDefault="00092FA2" w:rsidP="00BA72E4">
            <w:pPr>
              <w:jc w:val="both"/>
              <w:rPr>
                <w:b/>
                <w:szCs w:val="32"/>
                <w:lang w:val="en-GB"/>
              </w:rPr>
            </w:pPr>
            <w:r w:rsidRPr="00392A2F">
              <w:rPr>
                <w:szCs w:val="32"/>
                <w:lang w:val="en-GB"/>
              </w:rPr>
              <w:t>JUŘIČKOVÁ, E</w:t>
            </w:r>
            <w:r w:rsidR="00BA72E4">
              <w:rPr>
                <w:szCs w:val="32"/>
                <w:lang w:val="en-GB"/>
              </w:rPr>
              <w:t>.</w:t>
            </w:r>
            <w:r w:rsidRPr="00392A2F">
              <w:rPr>
                <w:szCs w:val="32"/>
                <w:lang w:val="en-GB"/>
              </w:rPr>
              <w:t>, PILÍK</w:t>
            </w:r>
            <w:r w:rsidR="00BA72E4">
              <w:rPr>
                <w:szCs w:val="32"/>
                <w:lang w:val="en-GB"/>
              </w:rPr>
              <w:t>, M.</w:t>
            </w:r>
            <w:r w:rsidRPr="00392A2F">
              <w:rPr>
                <w:szCs w:val="32"/>
                <w:lang w:val="en-GB"/>
              </w:rPr>
              <w:t>, KLÍMEK</w:t>
            </w:r>
            <w:r w:rsidR="00BA72E4">
              <w:rPr>
                <w:szCs w:val="32"/>
                <w:lang w:val="en-GB"/>
              </w:rPr>
              <w:t>. P.,</w:t>
            </w:r>
            <w:r w:rsidRPr="00392A2F">
              <w:rPr>
                <w:szCs w:val="32"/>
                <w:lang w:val="en-GB"/>
              </w:rPr>
              <w:t xml:space="preserve"> PÁLKA</w:t>
            </w:r>
            <w:r w:rsidR="00BA72E4">
              <w:rPr>
                <w:szCs w:val="32"/>
                <w:lang w:val="en-GB"/>
              </w:rPr>
              <w:t>, P</w:t>
            </w:r>
            <w:r w:rsidRPr="00392A2F">
              <w:rPr>
                <w:szCs w:val="32"/>
                <w:lang w:val="en-GB"/>
              </w:rPr>
              <w:t xml:space="preserve">. Comparison schopping agents and Czech online customers´ shopping behaviour. </w:t>
            </w:r>
            <w:r w:rsidRPr="00392A2F">
              <w:rPr>
                <w:i/>
                <w:szCs w:val="32"/>
                <w:lang w:val="en-GB"/>
              </w:rPr>
              <w:t>International Journal of Enterpreneurial Knowledge.</w:t>
            </w:r>
            <w:r w:rsidRPr="00392A2F">
              <w:rPr>
                <w:szCs w:val="32"/>
                <w:lang w:val="en-GB"/>
              </w:rPr>
              <w:t xml:space="preserve"> 2016, roč. 4, č. 2, s. 62-69. ISSN 2336-2952. DOI: 10.1515/ijek-2016-0014 (40 %)</w:t>
            </w:r>
          </w:p>
          <w:p w14:paraId="45265850" w14:textId="77777777" w:rsidR="00092FA2" w:rsidRPr="00AE2BDB" w:rsidRDefault="00092FA2" w:rsidP="00E15EB1">
            <w:pPr>
              <w:jc w:val="both"/>
              <w:rPr>
                <w:i/>
              </w:rPr>
            </w:pPr>
            <w:r w:rsidRPr="00AE2BDB">
              <w:rPr>
                <w:i/>
              </w:rPr>
              <w:t xml:space="preserve">Přehled projektové činnosti: </w:t>
            </w:r>
          </w:p>
          <w:p w14:paraId="6B16D3C5" w14:textId="77777777" w:rsidR="00092FA2" w:rsidRDefault="00092FA2" w:rsidP="00BA72E4">
            <w:pPr>
              <w:jc w:val="both"/>
            </w:pPr>
            <w:r w:rsidRPr="00BA72E4">
              <w:t>GA ČR P403/11/P175: Faktory</w:t>
            </w:r>
            <w:r w:rsidRPr="003278A1">
              <w:t xml:space="preserve"> ovlivňující on-line nákupní chování na Internetu v prostředí e-commerce na B2C a B2B trzích v ČR </w:t>
            </w:r>
            <w:r>
              <w:t xml:space="preserve">2011-2013 </w:t>
            </w:r>
            <w:r w:rsidRPr="003278A1">
              <w:t>(hlavní řešitel)</w:t>
            </w:r>
            <w:r>
              <w:t>.</w:t>
            </w:r>
          </w:p>
          <w:p w14:paraId="65C71D2F" w14:textId="77777777" w:rsidR="00092FA2" w:rsidRDefault="00092FA2" w:rsidP="00BA72E4">
            <w:pPr>
              <w:jc w:val="both"/>
              <w:rPr>
                <w:b/>
              </w:rPr>
            </w:pPr>
            <w:r>
              <w:t xml:space="preserve">Horizon2020 -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092FA2" w14:paraId="50AF432A" w14:textId="77777777" w:rsidTr="00E15EB1">
        <w:trPr>
          <w:trHeight w:val="218"/>
        </w:trPr>
        <w:tc>
          <w:tcPr>
            <w:tcW w:w="9900" w:type="dxa"/>
            <w:gridSpan w:val="11"/>
            <w:shd w:val="clear" w:color="auto" w:fill="F7CAAC"/>
          </w:tcPr>
          <w:p w14:paraId="720BFB29" w14:textId="77777777" w:rsidR="00092FA2" w:rsidRDefault="00092FA2" w:rsidP="00E15EB1">
            <w:pPr>
              <w:rPr>
                <w:b/>
              </w:rPr>
            </w:pPr>
          </w:p>
        </w:tc>
      </w:tr>
      <w:tr w:rsidR="00092FA2" w14:paraId="02146E16" w14:textId="77777777" w:rsidTr="00BA72E4">
        <w:trPr>
          <w:trHeight w:val="250"/>
        </w:trPr>
        <w:tc>
          <w:tcPr>
            <w:tcW w:w="9900" w:type="dxa"/>
            <w:gridSpan w:val="11"/>
          </w:tcPr>
          <w:p w14:paraId="6EB0720E" w14:textId="77777777" w:rsidR="00092FA2" w:rsidRDefault="00092FA2" w:rsidP="00E15EB1">
            <w:pPr>
              <w:rPr>
                <w:b/>
              </w:rPr>
            </w:pPr>
          </w:p>
        </w:tc>
      </w:tr>
      <w:tr w:rsidR="00092FA2" w14:paraId="1674DE80" w14:textId="77777777" w:rsidTr="00BA72E4">
        <w:trPr>
          <w:cantSplit/>
          <w:trHeight w:val="198"/>
        </w:trPr>
        <w:tc>
          <w:tcPr>
            <w:tcW w:w="2529" w:type="dxa"/>
            <w:shd w:val="clear" w:color="auto" w:fill="F7CAAC"/>
          </w:tcPr>
          <w:p w14:paraId="64D00427" w14:textId="77777777" w:rsidR="00092FA2" w:rsidRDefault="00092FA2" w:rsidP="00E15EB1">
            <w:pPr>
              <w:jc w:val="both"/>
              <w:rPr>
                <w:b/>
              </w:rPr>
            </w:pPr>
            <w:r>
              <w:rPr>
                <w:b/>
              </w:rPr>
              <w:t xml:space="preserve">Podpis </w:t>
            </w:r>
          </w:p>
        </w:tc>
        <w:tc>
          <w:tcPr>
            <w:tcW w:w="4554" w:type="dxa"/>
            <w:gridSpan w:val="5"/>
          </w:tcPr>
          <w:p w14:paraId="1B3C34EC" w14:textId="77777777" w:rsidR="00092FA2" w:rsidRPr="00B10230" w:rsidRDefault="00092FA2" w:rsidP="00E15EB1">
            <w:pPr>
              <w:jc w:val="both"/>
              <w:rPr>
                <w:b/>
              </w:rPr>
            </w:pPr>
          </w:p>
        </w:tc>
        <w:tc>
          <w:tcPr>
            <w:tcW w:w="789" w:type="dxa"/>
            <w:gridSpan w:val="2"/>
            <w:shd w:val="clear" w:color="auto" w:fill="F7CAAC"/>
          </w:tcPr>
          <w:p w14:paraId="6FC709AA" w14:textId="77777777" w:rsidR="00092FA2" w:rsidRDefault="00092FA2" w:rsidP="00E15EB1">
            <w:pPr>
              <w:jc w:val="both"/>
            </w:pPr>
            <w:r>
              <w:rPr>
                <w:b/>
              </w:rPr>
              <w:t>datum</w:t>
            </w:r>
          </w:p>
        </w:tc>
        <w:tc>
          <w:tcPr>
            <w:tcW w:w="2028" w:type="dxa"/>
            <w:gridSpan w:val="3"/>
          </w:tcPr>
          <w:p w14:paraId="41CAA6FC" w14:textId="77777777" w:rsidR="00092FA2" w:rsidRDefault="00092FA2" w:rsidP="00E15EB1">
            <w:pPr>
              <w:jc w:val="both"/>
            </w:pPr>
          </w:p>
        </w:tc>
      </w:tr>
    </w:tbl>
    <w:p w14:paraId="1C889CE2" w14:textId="77777777" w:rsidR="00BA72E4" w:rsidRDefault="00BA72E4" w:rsidP="00DC52F6">
      <w:pPr>
        <w:spacing w:after="160" w:line="259" w:lineRule="auto"/>
      </w:pPr>
    </w:p>
    <w:p w14:paraId="3FF74F69" w14:textId="77777777" w:rsidR="00BA72E4" w:rsidRDefault="00BA72E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507B" w14:paraId="724C9C0D" w14:textId="77777777" w:rsidTr="00E15EB1">
        <w:tc>
          <w:tcPr>
            <w:tcW w:w="9859" w:type="dxa"/>
            <w:gridSpan w:val="11"/>
            <w:tcBorders>
              <w:bottom w:val="double" w:sz="4" w:space="0" w:color="auto"/>
            </w:tcBorders>
            <w:shd w:val="clear" w:color="auto" w:fill="BDD6EE"/>
          </w:tcPr>
          <w:p w14:paraId="0DAE49A9" w14:textId="77777777" w:rsidR="005A507B" w:rsidRDefault="005A507B" w:rsidP="00E15EB1">
            <w:pPr>
              <w:jc w:val="both"/>
              <w:rPr>
                <w:b/>
                <w:sz w:val="28"/>
              </w:rPr>
            </w:pPr>
            <w:r>
              <w:rPr>
                <w:b/>
                <w:sz w:val="28"/>
              </w:rPr>
              <w:lastRenderedPageBreak/>
              <w:t>C-I – Personální zabezpečení</w:t>
            </w:r>
          </w:p>
        </w:tc>
      </w:tr>
      <w:tr w:rsidR="005A507B" w14:paraId="64289A7E" w14:textId="77777777" w:rsidTr="00E15EB1">
        <w:tc>
          <w:tcPr>
            <w:tcW w:w="2518" w:type="dxa"/>
            <w:tcBorders>
              <w:top w:val="double" w:sz="4" w:space="0" w:color="auto"/>
            </w:tcBorders>
            <w:shd w:val="clear" w:color="auto" w:fill="F7CAAC"/>
          </w:tcPr>
          <w:p w14:paraId="000B9FC1" w14:textId="77777777" w:rsidR="005A507B" w:rsidRDefault="005A507B" w:rsidP="00E15EB1">
            <w:pPr>
              <w:jc w:val="both"/>
              <w:rPr>
                <w:b/>
              </w:rPr>
            </w:pPr>
            <w:r>
              <w:rPr>
                <w:b/>
              </w:rPr>
              <w:t>Vysoká škola</w:t>
            </w:r>
          </w:p>
        </w:tc>
        <w:tc>
          <w:tcPr>
            <w:tcW w:w="7341" w:type="dxa"/>
            <w:gridSpan w:val="10"/>
          </w:tcPr>
          <w:p w14:paraId="58FC5A7F" w14:textId="77777777" w:rsidR="005A507B" w:rsidRDefault="005A507B" w:rsidP="00E15EB1">
            <w:pPr>
              <w:jc w:val="both"/>
            </w:pPr>
            <w:r>
              <w:t>Univerzita Tomáše Bati ve Zlíně</w:t>
            </w:r>
          </w:p>
        </w:tc>
      </w:tr>
      <w:tr w:rsidR="005A507B" w14:paraId="329FF93A" w14:textId="77777777" w:rsidTr="00E15EB1">
        <w:tc>
          <w:tcPr>
            <w:tcW w:w="2518" w:type="dxa"/>
            <w:shd w:val="clear" w:color="auto" w:fill="F7CAAC"/>
          </w:tcPr>
          <w:p w14:paraId="04BBD1E2" w14:textId="77777777" w:rsidR="005A507B" w:rsidRDefault="005A507B" w:rsidP="00E15EB1">
            <w:pPr>
              <w:jc w:val="both"/>
              <w:rPr>
                <w:b/>
              </w:rPr>
            </w:pPr>
            <w:r>
              <w:rPr>
                <w:b/>
              </w:rPr>
              <w:t>Součást vysoké školy</w:t>
            </w:r>
          </w:p>
        </w:tc>
        <w:tc>
          <w:tcPr>
            <w:tcW w:w="7341" w:type="dxa"/>
            <w:gridSpan w:val="10"/>
          </w:tcPr>
          <w:p w14:paraId="346F731D" w14:textId="77777777" w:rsidR="005A507B" w:rsidRDefault="005A507B" w:rsidP="00E15EB1">
            <w:pPr>
              <w:jc w:val="both"/>
            </w:pPr>
            <w:r>
              <w:t>Fakulta managementu a ekonomiky</w:t>
            </w:r>
          </w:p>
        </w:tc>
      </w:tr>
      <w:tr w:rsidR="005A507B" w14:paraId="51A77A12" w14:textId="77777777" w:rsidTr="00E15EB1">
        <w:tc>
          <w:tcPr>
            <w:tcW w:w="2518" w:type="dxa"/>
            <w:shd w:val="clear" w:color="auto" w:fill="F7CAAC"/>
          </w:tcPr>
          <w:p w14:paraId="3E28E9CE" w14:textId="77777777" w:rsidR="005A507B" w:rsidRDefault="005A507B" w:rsidP="00E15EB1">
            <w:pPr>
              <w:jc w:val="both"/>
              <w:rPr>
                <w:b/>
              </w:rPr>
            </w:pPr>
            <w:r>
              <w:rPr>
                <w:b/>
              </w:rPr>
              <w:t>Název studijního programu</w:t>
            </w:r>
          </w:p>
        </w:tc>
        <w:tc>
          <w:tcPr>
            <w:tcW w:w="7341" w:type="dxa"/>
            <w:gridSpan w:val="10"/>
          </w:tcPr>
          <w:p w14:paraId="429E6578" w14:textId="77777777" w:rsidR="005A507B" w:rsidRDefault="005A507B" w:rsidP="00E15EB1">
            <w:pPr>
              <w:jc w:val="both"/>
            </w:pPr>
            <w:r>
              <w:t>Ekonomika a management</w:t>
            </w:r>
          </w:p>
        </w:tc>
      </w:tr>
      <w:tr w:rsidR="005A507B" w14:paraId="60B5CE34" w14:textId="77777777" w:rsidTr="00E15EB1">
        <w:tc>
          <w:tcPr>
            <w:tcW w:w="2518" w:type="dxa"/>
            <w:shd w:val="clear" w:color="auto" w:fill="F7CAAC"/>
          </w:tcPr>
          <w:p w14:paraId="2102D756" w14:textId="77777777" w:rsidR="005A507B" w:rsidRDefault="005A507B" w:rsidP="00E15EB1">
            <w:pPr>
              <w:jc w:val="both"/>
              <w:rPr>
                <w:b/>
              </w:rPr>
            </w:pPr>
            <w:r>
              <w:rPr>
                <w:b/>
              </w:rPr>
              <w:t>Jméno a příjmení</w:t>
            </w:r>
          </w:p>
        </w:tc>
        <w:tc>
          <w:tcPr>
            <w:tcW w:w="4536" w:type="dxa"/>
            <w:gridSpan w:val="5"/>
          </w:tcPr>
          <w:p w14:paraId="050BCD12" w14:textId="77777777" w:rsidR="005A507B" w:rsidRDefault="005A507B" w:rsidP="00E15EB1">
            <w:pPr>
              <w:jc w:val="both"/>
            </w:pPr>
            <w:r>
              <w:t>Boris POPESKO</w:t>
            </w:r>
          </w:p>
        </w:tc>
        <w:tc>
          <w:tcPr>
            <w:tcW w:w="709" w:type="dxa"/>
            <w:shd w:val="clear" w:color="auto" w:fill="F7CAAC"/>
          </w:tcPr>
          <w:p w14:paraId="30C6E250" w14:textId="77777777" w:rsidR="005A507B" w:rsidRDefault="005A507B" w:rsidP="00E15EB1">
            <w:pPr>
              <w:jc w:val="both"/>
              <w:rPr>
                <w:b/>
              </w:rPr>
            </w:pPr>
            <w:r>
              <w:rPr>
                <w:b/>
              </w:rPr>
              <w:t>Tituly</w:t>
            </w:r>
          </w:p>
        </w:tc>
        <w:tc>
          <w:tcPr>
            <w:tcW w:w="2096" w:type="dxa"/>
            <w:gridSpan w:val="4"/>
          </w:tcPr>
          <w:p w14:paraId="58E4E86F" w14:textId="6E082555" w:rsidR="005A507B" w:rsidRDefault="001122A0" w:rsidP="00E15EB1">
            <w:pPr>
              <w:jc w:val="both"/>
            </w:pPr>
            <w:r>
              <w:t>prof</w:t>
            </w:r>
            <w:r w:rsidR="005A507B">
              <w:t>. Ing., Ph.D.</w:t>
            </w:r>
          </w:p>
        </w:tc>
      </w:tr>
      <w:tr w:rsidR="005A507B" w14:paraId="7FB314F6" w14:textId="77777777" w:rsidTr="00E15EB1">
        <w:tc>
          <w:tcPr>
            <w:tcW w:w="2518" w:type="dxa"/>
            <w:shd w:val="clear" w:color="auto" w:fill="F7CAAC"/>
          </w:tcPr>
          <w:p w14:paraId="39B47F9A" w14:textId="77777777" w:rsidR="005A507B" w:rsidRDefault="005A507B" w:rsidP="00E15EB1">
            <w:pPr>
              <w:jc w:val="both"/>
              <w:rPr>
                <w:b/>
              </w:rPr>
            </w:pPr>
            <w:r>
              <w:rPr>
                <w:b/>
              </w:rPr>
              <w:t>Rok narození</w:t>
            </w:r>
          </w:p>
        </w:tc>
        <w:tc>
          <w:tcPr>
            <w:tcW w:w="829" w:type="dxa"/>
          </w:tcPr>
          <w:p w14:paraId="5C900133" w14:textId="77777777" w:rsidR="005A507B" w:rsidRDefault="005A507B" w:rsidP="00E15EB1">
            <w:pPr>
              <w:jc w:val="both"/>
            </w:pPr>
            <w:r>
              <w:t>1978</w:t>
            </w:r>
          </w:p>
        </w:tc>
        <w:tc>
          <w:tcPr>
            <w:tcW w:w="1721" w:type="dxa"/>
            <w:shd w:val="clear" w:color="auto" w:fill="F7CAAC"/>
          </w:tcPr>
          <w:p w14:paraId="1B8ADB98" w14:textId="77777777" w:rsidR="005A507B" w:rsidRDefault="005A507B" w:rsidP="00E15EB1">
            <w:pPr>
              <w:jc w:val="both"/>
              <w:rPr>
                <w:b/>
              </w:rPr>
            </w:pPr>
            <w:r>
              <w:rPr>
                <w:b/>
              </w:rPr>
              <w:t>typ vztahu k VŠ</w:t>
            </w:r>
          </w:p>
        </w:tc>
        <w:tc>
          <w:tcPr>
            <w:tcW w:w="992" w:type="dxa"/>
            <w:gridSpan w:val="2"/>
          </w:tcPr>
          <w:p w14:paraId="3917166F" w14:textId="77777777" w:rsidR="005A507B" w:rsidRDefault="005A507B" w:rsidP="00E15EB1">
            <w:pPr>
              <w:jc w:val="both"/>
            </w:pPr>
            <w:r>
              <w:t>pp</w:t>
            </w:r>
          </w:p>
        </w:tc>
        <w:tc>
          <w:tcPr>
            <w:tcW w:w="994" w:type="dxa"/>
            <w:shd w:val="clear" w:color="auto" w:fill="F7CAAC"/>
          </w:tcPr>
          <w:p w14:paraId="45C46D5A" w14:textId="77777777" w:rsidR="005A507B" w:rsidRDefault="005A507B" w:rsidP="00E15EB1">
            <w:pPr>
              <w:jc w:val="both"/>
              <w:rPr>
                <w:b/>
              </w:rPr>
            </w:pPr>
            <w:r>
              <w:rPr>
                <w:b/>
              </w:rPr>
              <w:t>rozsah</w:t>
            </w:r>
          </w:p>
        </w:tc>
        <w:tc>
          <w:tcPr>
            <w:tcW w:w="709" w:type="dxa"/>
          </w:tcPr>
          <w:p w14:paraId="1BA3E50C" w14:textId="77777777" w:rsidR="005A507B" w:rsidRDefault="005A507B" w:rsidP="00E15EB1">
            <w:pPr>
              <w:jc w:val="both"/>
            </w:pPr>
            <w:r>
              <w:t>40</w:t>
            </w:r>
          </w:p>
        </w:tc>
        <w:tc>
          <w:tcPr>
            <w:tcW w:w="709" w:type="dxa"/>
            <w:gridSpan w:val="2"/>
            <w:shd w:val="clear" w:color="auto" w:fill="F7CAAC"/>
          </w:tcPr>
          <w:p w14:paraId="7996BE8B" w14:textId="77777777" w:rsidR="005A507B" w:rsidRPr="002336DA" w:rsidRDefault="005A507B" w:rsidP="00E15EB1">
            <w:pPr>
              <w:jc w:val="both"/>
              <w:rPr>
                <w:b/>
                <w:sz w:val="18"/>
              </w:rPr>
            </w:pPr>
            <w:r w:rsidRPr="002336DA">
              <w:rPr>
                <w:b/>
                <w:sz w:val="18"/>
              </w:rPr>
              <w:t>do kdy</w:t>
            </w:r>
          </w:p>
        </w:tc>
        <w:tc>
          <w:tcPr>
            <w:tcW w:w="1387" w:type="dxa"/>
            <w:gridSpan w:val="2"/>
          </w:tcPr>
          <w:p w14:paraId="2718DBC0" w14:textId="77777777" w:rsidR="005A507B" w:rsidRDefault="005A507B" w:rsidP="00E15EB1">
            <w:pPr>
              <w:jc w:val="both"/>
            </w:pPr>
            <w:r>
              <w:t>N</w:t>
            </w:r>
          </w:p>
        </w:tc>
      </w:tr>
      <w:tr w:rsidR="005A507B" w14:paraId="5292952A" w14:textId="77777777" w:rsidTr="00E15EB1">
        <w:tc>
          <w:tcPr>
            <w:tcW w:w="5068" w:type="dxa"/>
            <w:gridSpan w:val="3"/>
            <w:shd w:val="clear" w:color="auto" w:fill="F7CAAC"/>
          </w:tcPr>
          <w:p w14:paraId="143814C2" w14:textId="77777777" w:rsidR="005A507B" w:rsidRDefault="005A507B" w:rsidP="00E15EB1">
            <w:pPr>
              <w:jc w:val="both"/>
              <w:rPr>
                <w:b/>
              </w:rPr>
            </w:pPr>
            <w:r>
              <w:rPr>
                <w:b/>
              </w:rPr>
              <w:t>Typ vztahu na součásti VŠ, která uskutečňuje st. program</w:t>
            </w:r>
          </w:p>
        </w:tc>
        <w:tc>
          <w:tcPr>
            <w:tcW w:w="992" w:type="dxa"/>
            <w:gridSpan w:val="2"/>
          </w:tcPr>
          <w:p w14:paraId="468125D3" w14:textId="77777777" w:rsidR="005A507B" w:rsidRDefault="005A507B" w:rsidP="00E15EB1">
            <w:pPr>
              <w:jc w:val="both"/>
            </w:pPr>
            <w:r>
              <w:t>pp</w:t>
            </w:r>
          </w:p>
        </w:tc>
        <w:tc>
          <w:tcPr>
            <w:tcW w:w="994" w:type="dxa"/>
            <w:shd w:val="clear" w:color="auto" w:fill="F7CAAC"/>
          </w:tcPr>
          <w:p w14:paraId="6394F734" w14:textId="77777777" w:rsidR="005A507B" w:rsidRDefault="005A507B" w:rsidP="00E15EB1">
            <w:pPr>
              <w:jc w:val="both"/>
              <w:rPr>
                <w:b/>
              </w:rPr>
            </w:pPr>
            <w:r>
              <w:rPr>
                <w:b/>
              </w:rPr>
              <w:t>rozsah</w:t>
            </w:r>
          </w:p>
        </w:tc>
        <w:tc>
          <w:tcPr>
            <w:tcW w:w="709" w:type="dxa"/>
          </w:tcPr>
          <w:p w14:paraId="64DC60C7" w14:textId="77777777" w:rsidR="005A507B" w:rsidRDefault="005A507B" w:rsidP="00E15EB1">
            <w:pPr>
              <w:jc w:val="both"/>
            </w:pPr>
            <w:r>
              <w:t>40</w:t>
            </w:r>
          </w:p>
        </w:tc>
        <w:tc>
          <w:tcPr>
            <w:tcW w:w="709" w:type="dxa"/>
            <w:gridSpan w:val="2"/>
            <w:shd w:val="clear" w:color="auto" w:fill="F7CAAC"/>
          </w:tcPr>
          <w:p w14:paraId="757998CB" w14:textId="77777777" w:rsidR="005A507B" w:rsidRPr="002336DA" w:rsidRDefault="005A507B" w:rsidP="00E15EB1">
            <w:pPr>
              <w:jc w:val="both"/>
              <w:rPr>
                <w:b/>
                <w:sz w:val="18"/>
              </w:rPr>
            </w:pPr>
            <w:r w:rsidRPr="002336DA">
              <w:rPr>
                <w:b/>
                <w:sz w:val="18"/>
              </w:rPr>
              <w:t>do kdy</w:t>
            </w:r>
          </w:p>
        </w:tc>
        <w:tc>
          <w:tcPr>
            <w:tcW w:w="1387" w:type="dxa"/>
            <w:gridSpan w:val="2"/>
          </w:tcPr>
          <w:p w14:paraId="54E7902B" w14:textId="77777777" w:rsidR="005A507B" w:rsidRDefault="005A507B" w:rsidP="00E15EB1">
            <w:pPr>
              <w:jc w:val="both"/>
            </w:pPr>
            <w:r>
              <w:t>N</w:t>
            </w:r>
          </w:p>
        </w:tc>
      </w:tr>
      <w:tr w:rsidR="005A507B" w14:paraId="138B090B" w14:textId="77777777" w:rsidTr="00E15EB1">
        <w:tc>
          <w:tcPr>
            <w:tcW w:w="6060" w:type="dxa"/>
            <w:gridSpan w:val="5"/>
            <w:shd w:val="clear" w:color="auto" w:fill="F7CAAC"/>
          </w:tcPr>
          <w:p w14:paraId="5C715A67" w14:textId="77777777" w:rsidR="005A507B" w:rsidRDefault="005A507B" w:rsidP="00E15EB1">
            <w:pPr>
              <w:jc w:val="both"/>
            </w:pPr>
            <w:r>
              <w:rPr>
                <w:b/>
              </w:rPr>
              <w:t>Další současná působení jako akademický pracovník na jiných VŠ</w:t>
            </w:r>
          </w:p>
        </w:tc>
        <w:tc>
          <w:tcPr>
            <w:tcW w:w="1703" w:type="dxa"/>
            <w:gridSpan w:val="2"/>
            <w:shd w:val="clear" w:color="auto" w:fill="F7CAAC"/>
          </w:tcPr>
          <w:p w14:paraId="03A5FBB6" w14:textId="77777777" w:rsidR="005A507B" w:rsidRDefault="005A507B" w:rsidP="00E15EB1">
            <w:pPr>
              <w:jc w:val="both"/>
              <w:rPr>
                <w:b/>
              </w:rPr>
            </w:pPr>
            <w:r>
              <w:rPr>
                <w:b/>
              </w:rPr>
              <w:t>typ prac. vztahu</w:t>
            </w:r>
          </w:p>
        </w:tc>
        <w:tc>
          <w:tcPr>
            <w:tcW w:w="2096" w:type="dxa"/>
            <w:gridSpan w:val="4"/>
            <w:shd w:val="clear" w:color="auto" w:fill="F7CAAC"/>
          </w:tcPr>
          <w:p w14:paraId="11B623E0" w14:textId="77777777" w:rsidR="005A507B" w:rsidRDefault="005A507B" w:rsidP="00E15EB1">
            <w:pPr>
              <w:jc w:val="both"/>
              <w:rPr>
                <w:b/>
              </w:rPr>
            </w:pPr>
            <w:r>
              <w:rPr>
                <w:b/>
              </w:rPr>
              <w:t>rozsah</w:t>
            </w:r>
          </w:p>
        </w:tc>
      </w:tr>
      <w:tr w:rsidR="005A507B" w14:paraId="66F4B29E" w14:textId="77777777" w:rsidTr="00E15EB1">
        <w:tc>
          <w:tcPr>
            <w:tcW w:w="6060" w:type="dxa"/>
            <w:gridSpan w:val="5"/>
          </w:tcPr>
          <w:p w14:paraId="57E6951B" w14:textId="77777777" w:rsidR="005A507B" w:rsidRDefault="005A507B" w:rsidP="00E15EB1">
            <w:pPr>
              <w:jc w:val="both"/>
            </w:pPr>
            <w:r>
              <w:t>Vysoká škola obchodní v Praze, o.p.s.</w:t>
            </w:r>
          </w:p>
        </w:tc>
        <w:tc>
          <w:tcPr>
            <w:tcW w:w="1703" w:type="dxa"/>
            <w:gridSpan w:val="2"/>
          </w:tcPr>
          <w:p w14:paraId="43F309CB" w14:textId="77777777" w:rsidR="005A507B" w:rsidRDefault="005A507B" w:rsidP="00E15EB1">
            <w:pPr>
              <w:jc w:val="both"/>
            </w:pPr>
            <w:r>
              <w:t>pp</w:t>
            </w:r>
          </w:p>
        </w:tc>
        <w:tc>
          <w:tcPr>
            <w:tcW w:w="2096" w:type="dxa"/>
            <w:gridSpan w:val="4"/>
          </w:tcPr>
          <w:p w14:paraId="5DCB9A8B" w14:textId="77777777" w:rsidR="005A507B" w:rsidRDefault="005A507B" w:rsidP="00E15EB1">
            <w:pPr>
              <w:jc w:val="both"/>
            </w:pPr>
            <w:r>
              <w:t>10</w:t>
            </w:r>
          </w:p>
        </w:tc>
      </w:tr>
      <w:tr w:rsidR="005A507B" w14:paraId="319B14F2" w14:textId="77777777" w:rsidTr="00E15EB1">
        <w:tc>
          <w:tcPr>
            <w:tcW w:w="6060" w:type="dxa"/>
            <w:gridSpan w:val="5"/>
          </w:tcPr>
          <w:p w14:paraId="5475355C" w14:textId="77777777" w:rsidR="005A507B" w:rsidRDefault="005A507B" w:rsidP="00E15EB1">
            <w:pPr>
              <w:jc w:val="both"/>
            </w:pPr>
          </w:p>
        </w:tc>
        <w:tc>
          <w:tcPr>
            <w:tcW w:w="1703" w:type="dxa"/>
            <w:gridSpan w:val="2"/>
          </w:tcPr>
          <w:p w14:paraId="2F8CDBB8" w14:textId="77777777" w:rsidR="005A507B" w:rsidRDefault="005A507B" w:rsidP="00E15EB1">
            <w:pPr>
              <w:jc w:val="both"/>
            </w:pPr>
          </w:p>
        </w:tc>
        <w:tc>
          <w:tcPr>
            <w:tcW w:w="2096" w:type="dxa"/>
            <w:gridSpan w:val="4"/>
          </w:tcPr>
          <w:p w14:paraId="49D5FEC1" w14:textId="77777777" w:rsidR="005A507B" w:rsidRDefault="005A507B" w:rsidP="00E15EB1">
            <w:pPr>
              <w:jc w:val="both"/>
            </w:pPr>
          </w:p>
        </w:tc>
      </w:tr>
      <w:tr w:rsidR="005A507B" w14:paraId="2071B655" w14:textId="77777777" w:rsidTr="00E15EB1">
        <w:tc>
          <w:tcPr>
            <w:tcW w:w="9859" w:type="dxa"/>
            <w:gridSpan w:val="11"/>
            <w:shd w:val="clear" w:color="auto" w:fill="F7CAAC"/>
          </w:tcPr>
          <w:p w14:paraId="257F51CC" w14:textId="77777777" w:rsidR="005A507B" w:rsidRDefault="005A507B" w:rsidP="00E15EB1">
            <w:pPr>
              <w:jc w:val="both"/>
            </w:pPr>
            <w:r>
              <w:rPr>
                <w:b/>
              </w:rPr>
              <w:t>Předměty příslušného studijního programu a způsob zapojení do jejich výuky, příp. další zapojení do uskutečňování studijního programu</w:t>
            </w:r>
          </w:p>
        </w:tc>
      </w:tr>
      <w:tr w:rsidR="005A507B" w14:paraId="01B742F0" w14:textId="77777777" w:rsidTr="00E15EB1">
        <w:trPr>
          <w:trHeight w:val="388"/>
        </w:trPr>
        <w:tc>
          <w:tcPr>
            <w:tcW w:w="9859" w:type="dxa"/>
            <w:gridSpan w:val="11"/>
            <w:tcBorders>
              <w:top w:val="nil"/>
            </w:tcBorders>
          </w:tcPr>
          <w:p w14:paraId="456CAFB3" w14:textId="77777777" w:rsidR="00DA4217" w:rsidRDefault="00DA4217" w:rsidP="00DA4217">
            <w:pPr>
              <w:jc w:val="both"/>
            </w:pPr>
            <w:r>
              <w:t>Grant studijního programu</w:t>
            </w:r>
          </w:p>
          <w:p w14:paraId="759D312D" w14:textId="77777777" w:rsidR="005A507B" w:rsidRDefault="005A507B" w:rsidP="00E15EB1">
            <w:pPr>
              <w:jc w:val="both"/>
            </w:pPr>
            <w:r>
              <w:t>Ekonomika podniku – garant, přednášející (100%)</w:t>
            </w:r>
          </w:p>
          <w:p w14:paraId="2A7492AB" w14:textId="77777777" w:rsidR="002C005F" w:rsidRDefault="00DA4217" w:rsidP="00E15EB1">
            <w:pPr>
              <w:jc w:val="both"/>
            </w:pPr>
            <w:r>
              <w:t>Management – přednášející (10%)</w:t>
            </w:r>
          </w:p>
          <w:p w14:paraId="552B85C2" w14:textId="77777777" w:rsidR="002C005F" w:rsidRDefault="00D033CC" w:rsidP="002C005F">
            <w:pPr>
              <w:jc w:val="both"/>
            </w:pPr>
            <w:r>
              <w:t>Člen O</w:t>
            </w:r>
            <w:r w:rsidR="002C005F">
              <w:t>borové rady, školitel</w:t>
            </w:r>
          </w:p>
        </w:tc>
      </w:tr>
      <w:tr w:rsidR="005A507B" w14:paraId="1A088447" w14:textId="77777777" w:rsidTr="00E15EB1">
        <w:tc>
          <w:tcPr>
            <w:tcW w:w="9859" w:type="dxa"/>
            <w:gridSpan w:val="11"/>
            <w:shd w:val="clear" w:color="auto" w:fill="F7CAAC"/>
          </w:tcPr>
          <w:p w14:paraId="6E8FB465" w14:textId="77777777" w:rsidR="005A507B" w:rsidRDefault="005A507B" w:rsidP="00E15EB1">
            <w:pPr>
              <w:jc w:val="both"/>
            </w:pPr>
            <w:r>
              <w:rPr>
                <w:b/>
              </w:rPr>
              <w:t xml:space="preserve">Údaje o vzdělání na VŠ </w:t>
            </w:r>
          </w:p>
        </w:tc>
      </w:tr>
      <w:tr w:rsidR="005A507B" w14:paraId="26839F32" w14:textId="77777777" w:rsidTr="00E15EB1">
        <w:trPr>
          <w:trHeight w:val="735"/>
        </w:trPr>
        <w:tc>
          <w:tcPr>
            <w:tcW w:w="9859" w:type="dxa"/>
            <w:gridSpan w:val="11"/>
          </w:tcPr>
          <w:p w14:paraId="53C74C77" w14:textId="77777777" w:rsidR="005A507B" w:rsidRDefault="005A507B" w:rsidP="00E15EB1">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14:paraId="1FCD65AC" w14:textId="77777777" w:rsidR="005A507B" w:rsidRPr="00607BF8" w:rsidRDefault="005A507B" w:rsidP="00E15EB1">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14:paraId="25C2354D" w14:textId="77777777" w:rsidR="005A507B" w:rsidRDefault="005A507B" w:rsidP="00E15EB1">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5A507B" w14:paraId="7C6D7E62" w14:textId="77777777" w:rsidTr="00E15EB1">
        <w:tc>
          <w:tcPr>
            <w:tcW w:w="9859" w:type="dxa"/>
            <w:gridSpan w:val="11"/>
            <w:shd w:val="clear" w:color="auto" w:fill="F7CAAC"/>
          </w:tcPr>
          <w:p w14:paraId="227EFAF0" w14:textId="77777777" w:rsidR="005A507B" w:rsidRDefault="005A507B" w:rsidP="00E15EB1">
            <w:pPr>
              <w:jc w:val="both"/>
              <w:rPr>
                <w:b/>
              </w:rPr>
            </w:pPr>
            <w:r>
              <w:rPr>
                <w:b/>
              </w:rPr>
              <w:t>Údaje o odborném působení od absolvování VŠ</w:t>
            </w:r>
          </w:p>
        </w:tc>
      </w:tr>
      <w:tr w:rsidR="005A507B" w14:paraId="6E32A97D" w14:textId="77777777" w:rsidTr="00E15EB1">
        <w:trPr>
          <w:trHeight w:val="1352"/>
        </w:trPr>
        <w:tc>
          <w:tcPr>
            <w:tcW w:w="9859" w:type="dxa"/>
            <w:gridSpan w:val="11"/>
          </w:tcPr>
          <w:p w14:paraId="0F967475" w14:textId="77777777" w:rsidR="005A507B" w:rsidRPr="00607BF8" w:rsidRDefault="005A507B" w:rsidP="00E15EB1">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19FE73EA" w14:textId="77777777" w:rsidR="005A507B" w:rsidRDefault="005A507B" w:rsidP="00E15EB1">
            <w:pPr>
              <w:pStyle w:val="Zkladntext"/>
              <w:spacing w:after="0"/>
              <w:ind w:left="1172" w:hanging="1172"/>
            </w:pPr>
            <w:r w:rsidRPr="00B74303">
              <w:rPr>
                <w:b/>
              </w:rPr>
              <w:t>2006-2012:</w:t>
            </w:r>
            <w:r>
              <w:t xml:space="preserve">     </w:t>
            </w:r>
            <w:r w:rsidRPr="00197686">
              <w:t>OPTIMICON, s.r.o. – jednatel</w:t>
            </w:r>
          </w:p>
          <w:p w14:paraId="51B18F74" w14:textId="77777777" w:rsidR="005A507B" w:rsidRDefault="005A507B" w:rsidP="00E15EB1">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23D93EDE" w14:textId="77777777" w:rsidR="005A507B" w:rsidRDefault="005A507B" w:rsidP="00E15EB1">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14:paraId="604D8970" w14:textId="77777777" w:rsidR="005A507B" w:rsidRPr="00197686" w:rsidRDefault="005A507B" w:rsidP="00E15EB1">
            <w:pPr>
              <w:pStyle w:val="Zkladntext"/>
              <w:spacing w:after="0"/>
              <w:ind w:left="1172" w:hanging="1172"/>
            </w:pPr>
            <w:r w:rsidRPr="00B74303">
              <w:rPr>
                <w:b/>
              </w:rPr>
              <w:t>2015-2017:</w:t>
            </w:r>
            <w:r w:rsidRPr="00197686">
              <w:tab/>
            </w:r>
            <w:r>
              <w:t>V</w:t>
            </w:r>
            <w:r w:rsidRPr="00197686">
              <w:t>ysoká škola podnikání a práva, akademický pracovník</w:t>
            </w:r>
          </w:p>
          <w:p w14:paraId="0B7ACAB2" w14:textId="498D1907" w:rsidR="005A507B" w:rsidRDefault="005A507B" w:rsidP="00720AFC">
            <w:pPr>
              <w:pStyle w:val="Zkladntext"/>
              <w:spacing w:after="0"/>
              <w:ind w:left="1172" w:hanging="1172"/>
            </w:pPr>
            <w:r w:rsidRPr="00B74303">
              <w:rPr>
                <w:b/>
              </w:rPr>
              <w:t>2017-</w:t>
            </w:r>
            <w:r w:rsidR="00720AFC">
              <w:rPr>
                <w:b/>
              </w:rPr>
              <w:t>2018</w:t>
            </w:r>
            <w:r w:rsidRPr="00B74303">
              <w:rPr>
                <w:b/>
              </w:rPr>
              <w:t>:</w:t>
            </w:r>
            <w:r>
              <w:t xml:space="preserve">   Paneurópska Vysoká Škola, Bratislava</w:t>
            </w:r>
          </w:p>
          <w:p w14:paraId="199E6FC5" w14:textId="51E088B8" w:rsidR="00720AFC" w:rsidRDefault="00720AFC" w:rsidP="00720AFC">
            <w:pPr>
              <w:pStyle w:val="Zkladntext"/>
              <w:spacing w:after="0"/>
              <w:ind w:left="1172" w:hanging="1172"/>
            </w:pPr>
            <w:r>
              <w:t>2018 – dosud   Vysoká škola obchodní v Praze, o.p.s.</w:t>
            </w:r>
          </w:p>
        </w:tc>
      </w:tr>
      <w:tr w:rsidR="005A507B" w14:paraId="2A362F9E" w14:textId="77777777" w:rsidTr="00E15EB1">
        <w:trPr>
          <w:trHeight w:val="250"/>
        </w:trPr>
        <w:tc>
          <w:tcPr>
            <w:tcW w:w="9859" w:type="dxa"/>
            <w:gridSpan w:val="11"/>
            <w:shd w:val="clear" w:color="auto" w:fill="F7CAAC"/>
          </w:tcPr>
          <w:p w14:paraId="289D00D8" w14:textId="77777777" w:rsidR="005A507B" w:rsidRDefault="005A507B" w:rsidP="00E15EB1">
            <w:pPr>
              <w:jc w:val="both"/>
            </w:pPr>
            <w:r>
              <w:rPr>
                <w:b/>
              </w:rPr>
              <w:t>Zkušenosti s vedením kvalifikačních a rigorózních prací</w:t>
            </w:r>
          </w:p>
        </w:tc>
      </w:tr>
      <w:tr w:rsidR="005A507B" w14:paraId="7FC15942" w14:textId="77777777" w:rsidTr="00E15EB1">
        <w:trPr>
          <w:trHeight w:val="270"/>
        </w:trPr>
        <w:tc>
          <w:tcPr>
            <w:tcW w:w="9859" w:type="dxa"/>
            <w:gridSpan w:val="11"/>
          </w:tcPr>
          <w:p w14:paraId="7BCD8F5F" w14:textId="77777777" w:rsidR="005A507B" w:rsidRDefault="005A507B" w:rsidP="00E15EB1">
            <w:pPr>
              <w:jc w:val="both"/>
            </w:pPr>
            <w:r>
              <w:t>Počet vedených bakalářských prací – 100</w:t>
            </w:r>
          </w:p>
          <w:p w14:paraId="18021A96" w14:textId="77777777" w:rsidR="005A507B" w:rsidRDefault="005A507B" w:rsidP="00E15EB1">
            <w:pPr>
              <w:jc w:val="both"/>
            </w:pPr>
            <w:r>
              <w:t>Počet vedených diplomových prací – 121</w:t>
            </w:r>
          </w:p>
          <w:p w14:paraId="23C2B5B3" w14:textId="77777777" w:rsidR="005A507B" w:rsidRDefault="005A507B" w:rsidP="00E15EB1">
            <w:pPr>
              <w:jc w:val="both"/>
            </w:pPr>
            <w:r>
              <w:t>Počet vedených disertačních prací – 3</w:t>
            </w:r>
          </w:p>
        </w:tc>
      </w:tr>
      <w:tr w:rsidR="005A507B" w14:paraId="78742475" w14:textId="77777777" w:rsidTr="00E15EB1">
        <w:trPr>
          <w:cantSplit/>
        </w:trPr>
        <w:tc>
          <w:tcPr>
            <w:tcW w:w="3347" w:type="dxa"/>
            <w:gridSpan w:val="2"/>
            <w:tcBorders>
              <w:top w:val="single" w:sz="12" w:space="0" w:color="auto"/>
            </w:tcBorders>
            <w:shd w:val="clear" w:color="auto" w:fill="F7CAAC"/>
          </w:tcPr>
          <w:p w14:paraId="378A32E3" w14:textId="77777777" w:rsidR="005A507B" w:rsidRDefault="005A507B"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4BCEF652" w14:textId="77777777" w:rsidR="005A507B" w:rsidRDefault="005A507B" w:rsidP="00E15E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DCC890B" w14:textId="77777777" w:rsidR="005A507B" w:rsidRDefault="005A507B" w:rsidP="00E15EB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AB2625C" w14:textId="77777777" w:rsidR="005A507B" w:rsidRDefault="005A507B" w:rsidP="00E15EB1">
            <w:pPr>
              <w:jc w:val="both"/>
              <w:rPr>
                <w:b/>
              </w:rPr>
            </w:pPr>
            <w:r>
              <w:rPr>
                <w:b/>
              </w:rPr>
              <w:t>Ohlasy publikací</w:t>
            </w:r>
          </w:p>
        </w:tc>
      </w:tr>
      <w:tr w:rsidR="005A507B" w14:paraId="32028E43" w14:textId="77777777" w:rsidTr="00E15EB1">
        <w:trPr>
          <w:cantSplit/>
        </w:trPr>
        <w:tc>
          <w:tcPr>
            <w:tcW w:w="3347" w:type="dxa"/>
            <w:gridSpan w:val="2"/>
          </w:tcPr>
          <w:p w14:paraId="1AA78FD2" w14:textId="77777777" w:rsidR="005A507B" w:rsidRDefault="005A507B" w:rsidP="00E15EB1">
            <w:pPr>
              <w:jc w:val="both"/>
            </w:pPr>
            <w:r w:rsidRPr="00992018">
              <w:t>Management a ekonomika podniku</w:t>
            </w:r>
          </w:p>
        </w:tc>
        <w:tc>
          <w:tcPr>
            <w:tcW w:w="2245" w:type="dxa"/>
            <w:gridSpan w:val="2"/>
          </w:tcPr>
          <w:p w14:paraId="294533BF" w14:textId="77777777" w:rsidR="005A507B" w:rsidRDefault="005A507B" w:rsidP="00E15EB1">
            <w:pPr>
              <w:jc w:val="both"/>
            </w:pPr>
            <w:r>
              <w:t>2010</w:t>
            </w:r>
          </w:p>
        </w:tc>
        <w:tc>
          <w:tcPr>
            <w:tcW w:w="2248" w:type="dxa"/>
            <w:gridSpan w:val="4"/>
            <w:tcBorders>
              <w:right w:val="single" w:sz="12" w:space="0" w:color="auto"/>
            </w:tcBorders>
          </w:tcPr>
          <w:p w14:paraId="5EDEF2AA" w14:textId="77777777" w:rsidR="005A507B" w:rsidRDefault="005A507B" w:rsidP="00E15EB1">
            <w:pPr>
              <w:jc w:val="both"/>
            </w:pPr>
            <w:r>
              <w:t>UTB ve Zlíně</w:t>
            </w:r>
          </w:p>
        </w:tc>
        <w:tc>
          <w:tcPr>
            <w:tcW w:w="632" w:type="dxa"/>
            <w:tcBorders>
              <w:left w:val="single" w:sz="12" w:space="0" w:color="auto"/>
            </w:tcBorders>
            <w:shd w:val="clear" w:color="auto" w:fill="F7CAAC"/>
          </w:tcPr>
          <w:p w14:paraId="2A103A27" w14:textId="77777777" w:rsidR="005A507B" w:rsidRDefault="005A507B" w:rsidP="00E15EB1">
            <w:pPr>
              <w:jc w:val="both"/>
            </w:pPr>
            <w:r>
              <w:rPr>
                <w:b/>
              </w:rPr>
              <w:t>WOS</w:t>
            </w:r>
          </w:p>
        </w:tc>
        <w:tc>
          <w:tcPr>
            <w:tcW w:w="693" w:type="dxa"/>
            <w:shd w:val="clear" w:color="auto" w:fill="F7CAAC"/>
          </w:tcPr>
          <w:p w14:paraId="4B93AE34" w14:textId="77777777" w:rsidR="005A507B" w:rsidRDefault="005A507B" w:rsidP="00E15EB1">
            <w:pPr>
              <w:jc w:val="both"/>
              <w:rPr>
                <w:sz w:val="18"/>
              </w:rPr>
            </w:pPr>
            <w:r>
              <w:rPr>
                <w:b/>
                <w:sz w:val="18"/>
              </w:rPr>
              <w:t>Scopus</w:t>
            </w:r>
          </w:p>
        </w:tc>
        <w:tc>
          <w:tcPr>
            <w:tcW w:w="694" w:type="dxa"/>
            <w:shd w:val="clear" w:color="auto" w:fill="F7CAAC"/>
          </w:tcPr>
          <w:p w14:paraId="7B8ED807" w14:textId="77777777" w:rsidR="005A507B" w:rsidRDefault="005A507B" w:rsidP="00E15EB1">
            <w:pPr>
              <w:jc w:val="both"/>
            </w:pPr>
            <w:r>
              <w:rPr>
                <w:b/>
                <w:sz w:val="18"/>
              </w:rPr>
              <w:t>ostatní</w:t>
            </w:r>
          </w:p>
        </w:tc>
      </w:tr>
      <w:tr w:rsidR="005A507B" w14:paraId="67D89BD1" w14:textId="77777777" w:rsidTr="00E15EB1">
        <w:trPr>
          <w:cantSplit/>
          <w:trHeight w:val="70"/>
        </w:trPr>
        <w:tc>
          <w:tcPr>
            <w:tcW w:w="3347" w:type="dxa"/>
            <w:gridSpan w:val="2"/>
            <w:shd w:val="clear" w:color="auto" w:fill="F7CAAC"/>
          </w:tcPr>
          <w:p w14:paraId="271874C9" w14:textId="77777777" w:rsidR="005A507B" w:rsidRDefault="005A507B" w:rsidP="00E15EB1">
            <w:pPr>
              <w:jc w:val="both"/>
            </w:pPr>
            <w:r>
              <w:rPr>
                <w:b/>
              </w:rPr>
              <w:t>Obor jmenovacího řízení</w:t>
            </w:r>
          </w:p>
        </w:tc>
        <w:tc>
          <w:tcPr>
            <w:tcW w:w="2245" w:type="dxa"/>
            <w:gridSpan w:val="2"/>
            <w:shd w:val="clear" w:color="auto" w:fill="F7CAAC"/>
          </w:tcPr>
          <w:p w14:paraId="704511B1" w14:textId="77777777" w:rsidR="005A507B" w:rsidRDefault="005A507B" w:rsidP="00E15EB1">
            <w:pPr>
              <w:jc w:val="both"/>
            </w:pPr>
            <w:r>
              <w:rPr>
                <w:b/>
              </w:rPr>
              <w:t>Rok udělení hodnosti</w:t>
            </w:r>
          </w:p>
        </w:tc>
        <w:tc>
          <w:tcPr>
            <w:tcW w:w="2248" w:type="dxa"/>
            <w:gridSpan w:val="4"/>
            <w:tcBorders>
              <w:right w:val="single" w:sz="12" w:space="0" w:color="auto"/>
            </w:tcBorders>
            <w:shd w:val="clear" w:color="auto" w:fill="F7CAAC"/>
          </w:tcPr>
          <w:p w14:paraId="24C4A8DE" w14:textId="77777777" w:rsidR="005A507B" w:rsidRDefault="005A507B" w:rsidP="00E15EB1">
            <w:pPr>
              <w:jc w:val="both"/>
            </w:pPr>
            <w:r>
              <w:rPr>
                <w:b/>
              </w:rPr>
              <w:t>Řízení konáno na VŠ</w:t>
            </w:r>
          </w:p>
        </w:tc>
        <w:tc>
          <w:tcPr>
            <w:tcW w:w="632" w:type="dxa"/>
            <w:vMerge w:val="restart"/>
            <w:tcBorders>
              <w:left w:val="single" w:sz="12" w:space="0" w:color="auto"/>
            </w:tcBorders>
          </w:tcPr>
          <w:p w14:paraId="278EFFFA" w14:textId="77777777" w:rsidR="005A507B" w:rsidRDefault="00D033CC" w:rsidP="00E15EB1">
            <w:pPr>
              <w:jc w:val="both"/>
              <w:rPr>
                <w:b/>
              </w:rPr>
            </w:pPr>
            <w:r>
              <w:rPr>
                <w:b/>
              </w:rPr>
              <w:t>45</w:t>
            </w:r>
          </w:p>
        </w:tc>
        <w:tc>
          <w:tcPr>
            <w:tcW w:w="693" w:type="dxa"/>
            <w:vMerge w:val="restart"/>
          </w:tcPr>
          <w:p w14:paraId="33FEDD8E" w14:textId="77777777" w:rsidR="005A507B" w:rsidRDefault="00D033CC" w:rsidP="00E15EB1">
            <w:pPr>
              <w:jc w:val="both"/>
              <w:rPr>
                <w:b/>
              </w:rPr>
            </w:pPr>
            <w:r>
              <w:rPr>
                <w:b/>
              </w:rPr>
              <w:t>61</w:t>
            </w:r>
          </w:p>
        </w:tc>
        <w:tc>
          <w:tcPr>
            <w:tcW w:w="694" w:type="dxa"/>
            <w:vMerge w:val="restart"/>
          </w:tcPr>
          <w:p w14:paraId="53867237" w14:textId="77777777" w:rsidR="005A507B" w:rsidRDefault="005A507B" w:rsidP="00E15EB1">
            <w:pPr>
              <w:jc w:val="both"/>
              <w:rPr>
                <w:b/>
              </w:rPr>
            </w:pPr>
            <w:r>
              <w:rPr>
                <w:b/>
              </w:rPr>
              <w:t>120</w:t>
            </w:r>
          </w:p>
        </w:tc>
      </w:tr>
      <w:tr w:rsidR="005A507B" w14:paraId="780205F2" w14:textId="77777777" w:rsidTr="00E15EB1">
        <w:trPr>
          <w:trHeight w:val="205"/>
        </w:trPr>
        <w:tc>
          <w:tcPr>
            <w:tcW w:w="3347" w:type="dxa"/>
            <w:gridSpan w:val="2"/>
          </w:tcPr>
          <w:p w14:paraId="7BDE9A15" w14:textId="2D66E740" w:rsidR="005A507B" w:rsidRDefault="0092303D" w:rsidP="00E15EB1">
            <w:pPr>
              <w:jc w:val="both"/>
            </w:pPr>
            <w:r w:rsidRPr="00992018">
              <w:t>Management a ekonomika podniku</w:t>
            </w:r>
          </w:p>
        </w:tc>
        <w:tc>
          <w:tcPr>
            <w:tcW w:w="2245" w:type="dxa"/>
            <w:gridSpan w:val="2"/>
          </w:tcPr>
          <w:p w14:paraId="25CA0CD2" w14:textId="314B4C91" w:rsidR="005A507B" w:rsidRDefault="0092303D" w:rsidP="00E15EB1">
            <w:pPr>
              <w:jc w:val="both"/>
            </w:pPr>
            <w:r>
              <w:t>2019</w:t>
            </w:r>
          </w:p>
        </w:tc>
        <w:tc>
          <w:tcPr>
            <w:tcW w:w="2248" w:type="dxa"/>
            <w:gridSpan w:val="4"/>
            <w:tcBorders>
              <w:right w:val="single" w:sz="12" w:space="0" w:color="auto"/>
            </w:tcBorders>
          </w:tcPr>
          <w:p w14:paraId="535A8B10" w14:textId="3E9D0B7A" w:rsidR="005A507B" w:rsidRDefault="0092303D" w:rsidP="00E15EB1">
            <w:pPr>
              <w:jc w:val="both"/>
            </w:pPr>
            <w:r>
              <w:t>UTB ve Zlíně</w:t>
            </w:r>
          </w:p>
        </w:tc>
        <w:tc>
          <w:tcPr>
            <w:tcW w:w="632" w:type="dxa"/>
            <w:vMerge/>
            <w:tcBorders>
              <w:left w:val="single" w:sz="12" w:space="0" w:color="auto"/>
            </w:tcBorders>
            <w:vAlign w:val="center"/>
          </w:tcPr>
          <w:p w14:paraId="5395B62F" w14:textId="77777777" w:rsidR="005A507B" w:rsidRDefault="005A507B" w:rsidP="00E15EB1">
            <w:pPr>
              <w:rPr>
                <w:b/>
              </w:rPr>
            </w:pPr>
          </w:p>
        </w:tc>
        <w:tc>
          <w:tcPr>
            <w:tcW w:w="693" w:type="dxa"/>
            <w:vMerge/>
            <w:vAlign w:val="center"/>
          </w:tcPr>
          <w:p w14:paraId="317B0CF4" w14:textId="77777777" w:rsidR="005A507B" w:rsidRDefault="005A507B" w:rsidP="00E15EB1">
            <w:pPr>
              <w:rPr>
                <w:b/>
              </w:rPr>
            </w:pPr>
          </w:p>
        </w:tc>
        <w:tc>
          <w:tcPr>
            <w:tcW w:w="694" w:type="dxa"/>
            <w:vMerge/>
            <w:vAlign w:val="center"/>
          </w:tcPr>
          <w:p w14:paraId="58ACCB59" w14:textId="77777777" w:rsidR="005A507B" w:rsidRDefault="005A507B" w:rsidP="00E15EB1">
            <w:pPr>
              <w:rPr>
                <w:b/>
              </w:rPr>
            </w:pPr>
          </w:p>
        </w:tc>
      </w:tr>
      <w:tr w:rsidR="005A507B" w14:paraId="3E5E9155" w14:textId="77777777" w:rsidTr="00E15EB1">
        <w:tc>
          <w:tcPr>
            <w:tcW w:w="9859" w:type="dxa"/>
            <w:gridSpan w:val="11"/>
            <w:shd w:val="clear" w:color="auto" w:fill="F7CAAC"/>
          </w:tcPr>
          <w:p w14:paraId="00AB1558" w14:textId="77777777" w:rsidR="005A507B" w:rsidRDefault="005A507B"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5A507B" w:rsidRPr="00E46AED" w14:paraId="75302522" w14:textId="77777777" w:rsidTr="00E15EB1">
        <w:trPr>
          <w:trHeight w:val="141"/>
        </w:trPr>
        <w:tc>
          <w:tcPr>
            <w:tcW w:w="9859" w:type="dxa"/>
            <w:gridSpan w:val="11"/>
          </w:tcPr>
          <w:p w14:paraId="4CFA44D8" w14:textId="77777777" w:rsidR="002C005F" w:rsidRDefault="002C005F" w:rsidP="002C005F">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382FE50A" w14:textId="77777777" w:rsidR="002C005F" w:rsidRDefault="002C005F" w:rsidP="002C005F">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207290EB" w14:textId="77777777" w:rsidR="002C005F" w:rsidRDefault="002C005F" w:rsidP="002C005F">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14:paraId="662E4A81" w14:textId="77777777" w:rsidR="002C005F" w:rsidRDefault="002C005F" w:rsidP="002C005F">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14:paraId="18ED2D7A" w14:textId="77777777" w:rsidR="002C005F" w:rsidRDefault="002C005F" w:rsidP="002C005F">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14:paraId="5DF66966" w14:textId="77777777" w:rsidR="005A507B" w:rsidRDefault="005A507B" w:rsidP="00E15EB1">
            <w:pPr>
              <w:jc w:val="both"/>
            </w:pPr>
            <w:r w:rsidRPr="00E66B0B">
              <w:rPr>
                <w:i/>
              </w:rPr>
              <w:t>Přehled projektové činnosti:</w:t>
            </w:r>
          </w:p>
          <w:p w14:paraId="51366437" w14:textId="77777777" w:rsidR="005A507B" w:rsidRDefault="005A507B" w:rsidP="00E15EB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2EAF7CFB" w14:textId="77777777" w:rsidR="005A507B" w:rsidRDefault="005A507B" w:rsidP="00E15EB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1D5A6B59" w14:textId="77777777" w:rsidR="005A507B" w:rsidRDefault="005A507B" w:rsidP="00E15EB1">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14:paraId="30D4F7B8" w14:textId="77777777" w:rsidR="005A507B" w:rsidRPr="00E46AED" w:rsidRDefault="005A507B" w:rsidP="00E15EB1">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5A507B" w14:paraId="4726D7FE" w14:textId="77777777" w:rsidTr="00E15EB1">
        <w:trPr>
          <w:trHeight w:val="218"/>
        </w:trPr>
        <w:tc>
          <w:tcPr>
            <w:tcW w:w="9859" w:type="dxa"/>
            <w:gridSpan w:val="11"/>
            <w:shd w:val="clear" w:color="auto" w:fill="F7CAAC"/>
          </w:tcPr>
          <w:p w14:paraId="530D7AA4" w14:textId="77777777" w:rsidR="005A507B" w:rsidRDefault="005A507B" w:rsidP="00E15EB1">
            <w:pPr>
              <w:rPr>
                <w:b/>
              </w:rPr>
            </w:pPr>
            <w:r>
              <w:rPr>
                <w:b/>
              </w:rPr>
              <w:lastRenderedPageBreak/>
              <w:t>Působení v zahraničí</w:t>
            </w:r>
          </w:p>
        </w:tc>
      </w:tr>
      <w:tr w:rsidR="005A507B" w14:paraId="009F8307" w14:textId="77777777" w:rsidTr="00E15EB1">
        <w:trPr>
          <w:trHeight w:val="70"/>
        </w:trPr>
        <w:tc>
          <w:tcPr>
            <w:tcW w:w="9859" w:type="dxa"/>
            <w:gridSpan w:val="11"/>
          </w:tcPr>
          <w:p w14:paraId="38391320" w14:textId="77777777" w:rsidR="005A507B" w:rsidRDefault="005A507B" w:rsidP="00E15EB1">
            <w:pPr>
              <w:rPr>
                <w:b/>
              </w:rPr>
            </w:pPr>
          </w:p>
        </w:tc>
      </w:tr>
      <w:tr w:rsidR="005A507B" w14:paraId="458FCAB0" w14:textId="77777777" w:rsidTr="00E15EB1">
        <w:trPr>
          <w:cantSplit/>
          <w:trHeight w:val="70"/>
        </w:trPr>
        <w:tc>
          <w:tcPr>
            <w:tcW w:w="2518" w:type="dxa"/>
            <w:shd w:val="clear" w:color="auto" w:fill="F7CAAC"/>
          </w:tcPr>
          <w:p w14:paraId="02725334" w14:textId="77777777" w:rsidR="005A507B" w:rsidRDefault="005A507B" w:rsidP="00E15EB1">
            <w:pPr>
              <w:jc w:val="both"/>
              <w:rPr>
                <w:b/>
              </w:rPr>
            </w:pPr>
            <w:r>
              <w:rPr>
                <w:b/>
              </w:rPr>
              <w:t xml:space="preserve">Podpis </w:t>
            </w:r>
          </w:p>
        </w:tc>
        <w:tc>
          <w:tcPr>
            <w:tcW w:w="4536" w:type="dxa"/>
            <w:gridSpan w:val="5"/>
          </w:tcPr>
          <w:p w14:paraId="76EE9315" w14:textId="77777777" w:rsidR="005A507B" w:rsidRDefault="005A507B" w:rsidP="00E15EB1">
            <w:pPr>
              <w:jc w:val="both"/>
            </w:pPr>
          </w:p>
        </w:tc>
        <w:tc>
          <w:tcPr>
            <w:tcW w:w="786" w:type="dxa"/>
            <w:gridSpan w:val="2"/>
            <w:shd w:val="clear" w:color="auto" w:fill="F7CAAC"/>
          </w:tcPr>
          <w:p w14:paraId="398D83E0" w14:textId="77777777" w:rsidR="005A507B" w:rsidRDefault="005A507B" w:rsidP="00E15EB1">
            <w:pPr>
              <w:jc w:val="both"/>
            </w:pPr>
            <w:r>
              <w:rPr>
                <w:b/>
              </w:rPr>
              <w:t>datum</w:t>
            </w:r>
          </w:p>
        </w:tc>
        <w:tc>
          <w:tcPr>
            <w:tcW w:w="2019" w:type="dxa"/>
            <w:gridSpan w:val="3"/>
          </w:tcPr>
          <w:p w14:paraId="0509019E" w14:textId="77777777" w:rsidR="005A507B" w:rsidRDefault="005A507B" w:rsidP="00E15EB1">
            <w:pPr>
              <w:jc w:val="both"/>
            </w:pPr>
          </w:p>
        </w:tc>
      </w:tr>
    </w:tbl>
    <w:p w14:paraId="385F95EF" w14:textId="77777777" w:rsidR="005A507B" w:rsidRDefault="005A507B" w:rsidP="00DC52F6">
      <w:pPr>
        <w:spacing w:after="160" w:line="259" w:lineRule="auto"/>
      </w:pPr>
    </w:p>
    <w:p w14:paraId="4607BD0D" w14:textId="77777777" w:rsidR="005A507B" w:rsidRDefault="005A50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709"/>
        <w:gridCol w:w="343"/>
        <w:gridCol w:w="694"/>
      </w:tblGrid>
      <w:tr w:rsidR="005A507B" w14:paraId="59834EAB" w14:textId="77777777" w:rsidTr="00E15EB1">
        <w:tc>
          <w:tcPr>
            <w:tcW w:w="9859" w:type="dxa"/>
            <w:gridSpan w:val="11"/>
            <w:tcBorders>
              <w:bottom w:val="double" w:sz="4" w:space="0" w:color="auto"/>
            </w:tcBorders>
            <w:shd w:val="clear" w:color="auto" w:fill="BDD6EE"/>
          </w:tcPr>
          <w:p w14:paraId="31EC83A6" w14:textId="77777777" w:rsidR="005A507B" w:rsidRDefault="005A507B" w:rsidP="00E15EB1">
            <w:pPr>
              <w:jc w:val="both"/>
              <w:rPr>
                <w:b/>
                <w:sz w:val="28"/>
              </w:rPr>
            </w:pPr>
            <w:r>
              <w:rPr>
                <w:b/>
                <w:sz w:val="28"/>
              </w:rPr>
              <w:lastRenderedPageBreak/>
              <w:t>C-I – Personální zabezpečení</w:t>
            </w:r>
          </w:p>
        </w:tc>
      </w:tr>
      <w:tr w:rsidR="005A507B" w14:paraId="5DCB62A1" w14:textId="77777777" w:rsidTr="00E15EB1">
        <w:tc>
          <w:tcPr>
            <w:tcW w:w="2518" w:type="dxa"/>
            <w:tcBorders>
              <w:top w:val="double" w:sz="4" w:space="0" w:color="auto"/>
            </w:tcBorders>
            <w:shd w:val="clear" w:color="auto" w:fill="F7CAAC"/>
          </w:tcPr>
          <w:p w14:paraId="1D6DEE62" w14:textId="77777777" w:rsidR="005A507B" w:rsidRDefault="005A507B" w:rsidP="00E15EB1">
            <w:pPr>
              <w:jc w:val="both"/>
              <w:rPr>
                <w:b/>
              </w:rPr>
            </w:pPr>
            <w:r>
              <w:rPr>
                <w:b/>
              </w:rPr>
              <w:t>Vysoká škola</w:t>
            </w:r>
          </w:p>
        </w:tc>
        <w:tc>
          <w:tcPr>
            <w:tcW w:w="7341" w:type="dxa"/>
            <w:gridSpan w:val="10"/>
          </w:tcPr>
          <w:p w14:paraId="1D5EED89" w14:textId="77777777" w:rsidR="005A507B" w:rsidRDefault="005A507B" w:rsidP="00E15EB1">
            <w:pPr>
              <w:jc w:val="both"/>
            </w:pPr>
            <w:r>
              <w:t>Univerzita Tomáše Bati ve Zlíně</w:t>
            </w:r>
          </w:p>
        </w:tc>
      </w:tr>
      <w:tr w:rsidR="005A507B" w14:paraId="62203FC3" w14:textId="77777777" w:rsidTr="00E15EB1">
        <w:tc>
          <w:tcPr>
            <w:tcW w:w="2518" w:type="dxa"/>
            <w:shd w:val="clear" w:color="auto" w:fill="F7CAAC"/>
          </w:tcPr>
          <w:p w14:paraId="5E93ADBA" w14:textId="77777777" w:rsidR="005A507B" w:rsidRDefault="005A507B" w:rsidP="00E15EB1">
            <w:pPr>
              <w:jc w:val="both"/>
              <w:rPr>
                <w:b/>
              </w:rPr>
            </w:pPr>
            <w:r>
              <w:rPr>
                <w:b/>
              </w:rPr>
              <w:t>Součást vysoké školy</w:t>
            </w:r>
          </w:p>
        </w:tc>
        <w:tc>
          <w:tcPr>
            <w:tcW w:w="7341" w:type="dxa"/>
            <w:gridSpan w:val="10"/>
          </w:tcPr>
          <w:p w14:paraId="627CA058" w14:textId="77777777" w:rsidR="005A507B" w:rsidRDefault="005A507B" w:rsidP="00E15EB1">
            <w:pPr>
              <w:jc w:val="both"/>
            </w:pPr>
            <w:r>
              <w:t>Fakulta managementu a ekonomiky</w:t>
            </w:r>
          </w:p>
        </w:tc>
      </w:tr>
      <w:tr w:rsidR="005A507B" w14:paraId="516C900E" w14:textId="77777777" w:rsidTr="00E15EB1">
        <w:tc>
          <w:tcPr>
            <w:tcW w:w="2518" w:type="dxa"/>
            <w:shd w:val="clear" w:color="auto" w:fill="F7CAAC"/>
          </w:tcPr>
          <w:p w14:paraId="0A3AF5FB" w14:textId="77777777" w:rsidR="005A507B" w:rsidRDefault="005A507B" w:rsidP="00E15EB1">
            <w:pPr>
              <w:jc w:val="both"/>
              <w:rPr>
                <w:b/>
              </w:rPr>
            </w:pPr>
            <w:r>
              <w:rPr>
                <w:b/>
              </w:rPr>
              <w:t>Název studijního programu</w:t>
            </w:r>
          </w:p>
        </w:tc>
        <w:tc>
          <w:tcPr>
            <w:tcW w:w="7341" w:type="dxa"/>
            <w:gridSpan w:val="10"/>
          </w:tcPr>
          <w:p w14:paraId="12FB655E" w14:textId="77777777" w:rsidR="005A507B" w:rsidRDefault="006C7190" w:rsidP="00E15EB1">
            <w:pPr>
              <w:jc w:val="both"/>
            </w:pPr>
            <w:r>
              <w:t>Ekonomika a management</w:t>
            </w:r>
          </w:p>
        </w:tc>
      </w:tr>
      <w:tr w:rsidR="005A507B" w14:paraId="43D5BA72" w14:textId="77777777" w:rsidTr="00E15EB1">
        <w:tc>
          <w:tcPr>
            <w:tcW w:w="2518" w:type="dxa"/>
            <w:shd w:val="clear" w:color="auto" w:fill="F7CAAC"/>
          </w:tcPr>
          <w:p w14:paraId="4CDF38CF" w14:textId="77777777" w:rsidR="005A507B" w:rsidRDefault="005A507B" w:rsidP="00E15EB1">
            <w:pPr>
              <w:jc w:val="both"/>
              <w:rPr>
                <w:b/>
              </w:rPr>
            </w:pPr>
            <w:r>
              <w:rPr>
                <w:b/>
              </w:rPr>
              <w:t>Jméno a příjmení</w:t>
            </w:r>
          </w:p>
        </w:tc>
        <w:tc>
          <w:tcPr>
            <w:tcW w:w="4536" w:type="dxa"/>
            <w:gridSpan w:val="5"/>
          </w:tcPr>
          <w:p w14:paraId="2A93413B" w14:textId="77777777" w:rsidR="005A507B" w:rsidRDefault="005A507B" w:rsidP="00E15EB1">
            <w:pPr>
              <w:jc w:val="both"/>
            </w:pPr>
            <w:r>
              <w:t>Rastislav RAJNOHA</w:t>
            </w:r>
          </w:p>
        </w:tc>
        <w:tc>
          <w:tcPr>
            <w:tcW w:w="1059" w:type="dxa"/>
            <w:gridSpan w:val="2"/>
            <w:shd w:val="clear" w:color="auto" w:fill="F7CAAC"/>
          </w:tcPr>
          <w:p w14:paraId="6E3A3AB7" w14:textId="77777777" w:rsidR="005A507B" w:rsidRDefault="005A507B" w:rsidP="00E15EB1">
            <w:pPr>
              <w:jc w:val="both"/>
              <w:rPr>
                <w:b/>
              </w:rPr>
            </w:pPr>
            <w:r>
              <w:rPr>
                <w:b/>
              </w:rPr>
              <w:t>Tituly</w:t>
            </w:r>
          </w:p>
        </w:tc>
        <w:tc>
          <w:tcPr>
            <w:tcW w:w="1746" w:type="dxa"/>
            <w:gridSpan w:val="3"/>
          </w:tcPr>
          <w:p w14:paraId="4AEB66DB" w14:textId="4505F1CB" w:rsidR="005A507B" w:rsidRDefault="00B42783" w:rsidP="00B42783">
            <w:pPr>
              <w:jc w:val="both"/>
            </w:pPr>
            <w:r>
              <w:t>prof</w:t>
            </w:r>
            <w:r w:rsidR="005A507B">
              <w:t>. Ing., PhD.</w:t>
            </w:r>
          </w:p>
        </w:tc>
      </w:tr>
      <w:tr w:rsidR="005A507B" w14:paraId="5E8A5A4A" w14:textId="77777777" w:rsidTr="002336DA">
        <w:tc>
          <w:tcPr>
            <w:tcW w:w="2518" w:type="dxa"/>
            <w:shd w:val="clear" w:color="auto" w:fill="F7CAAC"/>
          </w:tcPr>
          <w:p w14:paraId="795E8DEA" w14:textId="77777777" w:rsidR="005A507B" w:rsidRDefault="005A507B" w:rsidP="00E15EB1">
            <w:pPr>
              <w:jc w:val="both"/>
              <w:rPr>
                <w:b/>
              </w:rPr>
            </w:pPr>
            <w:r>
              <w:rPr>
                <w:b/>
              </w:rPr>
              <w:t>Rok narození</w:t>
            </w:r>
          </w:p>
        </w:tc>
        <w:tc>
          <w:tcPr>
            <w:tcW w:w="829" w:type="dxa"/>
          </w:tcPr>
          <w:p w14:paraId="3B77366E" w14:textId="77777777" w:rsidR="005A507B" w:rsidRDefault="005A507B" w:rsidP="00E15EB1">
            <w:pPr>
              <w:jc w:val="both"/>
            </w:pPr>
            <w:r>
              <w:t>1971</w:t>
            </w:r>
          </w:p>
        </w:tc>
        <w:tc>
          <w:tcPr>
            <w:tcW w:w="1721" w:type="dxa"/>
            <w:shd w:val="clear" w:color="auto" w:fill="F7CAAC"/>
          </w:tcPr>
          <w:p w14:paraId="676FED81" w14:textId="77777777" w:rsidR="005A507B" w:rsidRDefault="005A507B" w:rsidP="00E15EB1">
            <w:pPr>
              <w:jc w:val="both"/>
              <w:rPr>
                <w:b/>
              </w:rPr>
            </w:pPr>
            <w:r>
              <w:rPr>
                <w:b/>
              </w:rPr>
              <w:t>typ vztahu k VŠ</w:t>
            </w:r>
          </w:p>
        </w:tc>
        <w:tc>
          <w:tcPr>
            <w:tcW w:w="992" w:type="dxa"/>
            <w:gridSpan w:val="2"/>
          </w:tcPr>
          <w:p w14:paraId="4BF75C02" w14:textId="77777777" w:rsidR="005A507B" w:rsidRDefault="005A507B" w:rsidP="00E15EB1">
            <w:pPr>
              <w:jc w:val="both"/>
            </w:pPr>
            <w:r>
              <w:t>pp</w:t>
            </w:r>
          </w:p>
        </w:tc>
        <w:tc>
          <w:tcPr>
            <w:tcW w:w="994" w:type="dxa"/>
            <w:shd w:val="clear" w:color="auto" w:fill="F7CAAC"/>
          </w:tcPr>
          <w:p w14:paraId="6B919303" w14:textId="77777777" w:rsidR="005A507B" w:rsidRDefault="005A507B" w:rsidP="00E15EB1">
            <w:pPr>
              <w:jc w:val="both"/>
              <w:rPr>
                <w:b/>
              </w:rPr>
            </w:pPr>
            <w:r>
              <w:rPr>
                <w:b/>
              </w:rPr>
              <w:t>rozsah</w:t>
            </w:r>
          </w:p>
        </w:tc>
        <w:tc>
          <w:tcPr>
            <w:tcW w:w="1059" w:type="dxa"/>
            <w:gridSpan w:val="2"/>
          </w:tcPr>
          <w:p w14:paraId="4AC1D592" w14:textId="77777777" w:rsidR="005A507B" w:rsidRDefault="005A507B" w:rsidP="005A507B">
            <w:r>
              <w:t xml:space="preserve">20 </w:t>
            </w:r>
          </w:p>
        </w:tc>
        <w:tc>
          <w:tcPr>
            <w:tcW w:w="709" w:type="dxa"/>
            <w:shd w:val="clear" w:color="auto" w:fill="F7CAAC"/>
          </w:tcPr>
          <w:p w14:paraId="092B2912" w14:textId="77777777" w:rsidR="005A507B" w:rsidRPr="002336DA" w:rsidRDefault="005A507B" w:rsidP="00E15EB1">
            <w:pPr>
              <w:jc w:val="both"/>
              <w:rPr>
                <w:b/>
                <w:sz w:val="18"/>
              </w:rPr>
            </w:pPr>
            <w:r w:rsidRPr="002336DA">
              <w:rPr>
                <w:b/>
                <w:sz w:val="18"/>
              </w:rPr>
              <w:t>do kdy</w:t>
            </w:r>
          </w:p>
        </w:tc>
        <w:tc>
          <w:tcPr>
            <w:tcW w:w="1037" w:type="dxa"/>
            <w:gridSpan w:val="2"/>
          </w:tcPr>
          <w:p w14:paraId="57D341A6" w14:textId="77777777" w:rsidR="005A507B" w:rsidRDefault="005A507B" w:rsidP="00E15EB1">
            <w:pPr>
              <w:jc w:val="both"/>
            </w:pPr>
            <w:r>
              <w:t>N</w:t>
            </w:r>
          </w:p>
        </w:tc>
      </w:tr>
      <w:tr w:rsidR="005A507B" w14:paraId="22E3D474" w14:textId="77777777" w:rsidTr="002336DA">
        <w:tc>
          <w:tcPr>
            <w:tcW w:w="5068" w:type="dxa"/>
            <w:gridSpan w:val="3"/>
            <w:shd w:val="clear" w:color="auto" w:fill="F7CAAC"/>
          </w:tcPr>
          <w:p w14:paraId="7CB6B2AE" w14:textId="77777777" w:rsidR="005A507B" w:rsidRDefault="005A507B" w:rsidP="00E15EB1">
            <w:pPr>
              <w:jc w:val="both"/>
              <w:rPr>
                <w:b/>
              </w:rPr>
            </w:pPr>
            <w:r>
              <w:rPr>
                <w:b/>
              </w:rPr>
              <w:t>Typ vztahu na součásti VŠ, která uskutečňuje st. program</w:t>
            </w:r>
          </w:p>
        </w:tc>
        <w:tc>
          <w:tcPr>
            <w:tcW w:w="992" w:type="dxa"/>
            <w:gridSpan w:val="2"/>
          </w:tcPr>
          <w:p w14:paraId="07F1A956" w14:textId="77777777" w:rsidR="005A507B" w:rsidRDefault="005A507B" w:rsidP="00E15EB1">
            <w:pPr>
              <w:jc w:val="both"/>
            </w:pPr>
            <w:r>
              <w:t>pp</w:t>
            </w:r>
          </w:p>
        </w:tc>
        <w:tc>
          <w:tcPr>
            <w:tcW w:w="994" w:type="dxa"/>
            <w:shd w:val="clear" w:color="auto" w:fill="F7CAAC"/>
          </w:tcPr>
          <w:p w14:paraId="5CF9FFEA" w14:textId="77777777" w:rsidR="005A507B" w:rsidRDefault="005A507B" w:rsidP="00E15EB1">
            <w:pPr>
              <w:jc w:val="both"/>
              <w:rPr>
                <w:b/>
              </w:rPr>
            </w:pPr>
            <w:r>
              <w:rPr>
                <w:b/>
              </w:rPr>
              <w:t>rozsah</w:t>
            </w:r>
          </w:p>
        </w:tc>
        <w:tc>
          <w:tcPr>
            <w:tcW w:w="1059" w:type="dxa"/>
            <w:gridSpan w:val="2"/>
          </w:tcPr>
          <w:p w14:paraId="7DDB8C45" w14:textId="77777777" w:rsidR="005A507B" w:rsidRDefault="005A507B" w:rsidP="005A507B">
            <w:r>
              <w:t>20</w:t>
            </w:r>
          </w:p>
        </w:tc>
        <w:tc>
          <w:tcPr>
            <w:tcW w:w="709" w:type="dxa"/>
            <w:shd w:val="clear" w:color="auto" w:fill="F7CAAC"/>
          </w:tcPr>
          <w:p w14:paraId="6AA13238" w14:textId="77777777" w:rsidR="005A507B" w:rsidRPr="002336DA" w:rsidRDefault="005A507B" w:rsidP="00E15EB1">
            <w:pPr>
              <w:jc w:val="both"/>
              <w:rPr>
                <w:b/>
                <w:sz w:val="18"/>
              </w:rPr>
            </w:pPr>
            <w:r w:rsidRPr="002336DA">
              <w:rPr>
                <w:b/>
                <w:sz w:val="18"/>
              </w:rPr>
              <w:t>do kdy</w:t>
            </w:r>
          </w:p>
        </w:tc>
        <w:tc>
          <w:tcPr>
            <w:tcW w:w="1037" w:type="dxa"/>
            <w:gridSpan w:val="2"/>
          </w:tcPr>
          <w:p w14:paraId="451071A0" w14:textId="77777777" w:rsidR="005A507B" w:rsidRDefault="005A507B" w:rsidP="00E15EB1">
            <w:pPr>
              <w:jc w:val="both"/>
            </w:pPr>
            <w:r>
              <w:t>N</w:t>
            </w:r>
          </w:p>
        </w:tc>
      </w:tr>
      <w:tr w:rsidR="005A507B" w14:paraId="3B55DABA" w14:textId="77777777" w:rsidTr="00E15EB1">
        <w:tc>
          <w:tcPr>
            <w:tcW w:w="6060" w:type="dxa"/>
            <w:gridSpan w:val="5"/>
            <w:shd w:val="clear" w:color="auto" w:fill="F7CAAC"/>
          </w:tcPr>
          <w:p w14:paraId="195A2B01" w14:textId="77777777" w:rsidR="005A507B" w:rsidRDefault="005A507B" w:rsidP="00E15EB1">
            <w:pPr>
              <w:jc w:val="both"/>
            </w:pPr>
            <w:r>
              <w:rPr>
                <w:b/>
              </w:rPr>
              <w:t>Další současná působení jako akademický pracovník na jiných VŠ</w:t>
            </w:r>
          </w:p>
        </w:tc>
        <w:tc>
          <w:tcPr>
            <w:tcW w:w="2053" w:type="dxa"/>
            <w:gridSpan w:val="3"/>
            <w:shd w:val="clear" w:color="auto" w:fill="F7CAAC"/>
          </w:tcPr>
          <w:p w14:paraId="33307611" w14:textId="77777777" w:rsidR="005A507B" w:rsidRDefault="005A507B" w:rsidP="00E15EB1">
            <w:pPr>
              <w:jc w:val="both"/>
              <w:rPr>
                <w:b/>
              </w:rPr>
            </w:pPr>
            <w:r>
              <w:rPr>
                <w:b/>
              </w:rPr>
              <w:t>typ prac. vztahu</w:t>
            </w:r>
          </w:p>
        </w:tc>
        <w:tc>
          <w:tcPr>
            <w:tcW w:w="1746" w:type="dxa"/>
            <w:gridSpan w:val="3"/>
            <w:shd w:val="clear" w:color="auto" w:fill="F7CAAC"/>
          </w:tcPr>
          <w:p w14:paraId="652E468F" w14:textId="77777777" w:rsidR="005A507B" w:rsidRDefault="005A507B" w:rsidP="00E15EB1">
            <w:pPr>
              <w:jc w:val="both"/>
              <w:rPr>
                <w:b/>
              </w:rPr>
            </w:pPr>
            <w:r>
              <w:rPr>
                <w:b/>
              </w:rPr>
              <w:t>rozsah</w:t>
            </w:r>
          </w:p>
        </w:tc>
      </w:tr>
      <w:tr w:rsidR="005A507B" w14:paraId="5F70BF86" w14:textId="77777777" w:rsidTr="00E15EB1">
        <w:tc>
          <w:tcPr>
            <w:tcW w:w="6060" w:type="dxa"/>
            <w:gridSpan w:val="5"/>
          </w:tcPr>
          <w:p w14:paraId="67B4F84B" w14:textId="77777777" w:rsidR="005A507B" w:rsidRPr="006201B3" w:rsidRDefault="005A507B" w:rsidP="00E15EB1">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24A65693" w14:textId="77777777" w:rsidR="005A507B" w:rsidRDefault="005A507B" w:rsidP="00E15EB1">
            <w:pPr>
              <w:jc w:val="both"/>
            </w:pPr>
            <w:r>
              <w:t>pp</w:t>
            </w:r>
          </w:p>
        </w:tc>
        <w:tc>
          <w:tcPr>
            <w:tcW w:w="1746" w:type="dxa"/>
            <w:gridSpan w:val="3"/>
          </w:tcPr>
          <w:p w14:paraId="1C540C83" w14:textId="77777777" w:rsidR="005A507B" w:rsidRDefault="005A507B" w:rsidP="00E15EB1">
            <w:pPr>
              <w:jc w:val="both"/>
            </w:pPr>
            <w:r>
              <w:t>40</w:t>
            </w:r>
          </w:p>
        </w:tc>
      </w:tr>
      <w:tr w:rsidR="005A507B" w14:paraId="247512CB" w14:textId="77777777" w:rsidTr="00E15EB1">
        <w:tc>
          <w:tcPr>
            <w:tcW w:w="6060" w:type="dxa"/>
            <w:gridSpan w:val="5"/>
          </w:tcPr>
          <w:p w14:paraId="037071E4" w14:textId="77777777" w:rsidR="005A507B" w:rsidRDefault="005A507B" w:rsidP="00E15EB1">
            <w:pPr>
              <w:jc w:val="both"/>
            </w:pPr>
          </w:p>
        </w:tc>
        <w:tc>
          <w:tcPr>
            <w:tcW w:w="2053" w:type="dxa"/>
            <w:gridSpan w:val="3"/>
          </w:tcPr>
          <w:p w14:paraId="0BCDF51F" w14:textId="77777777" w:rsidR="005A507B" w:rsidRDefault="005A507B" w:rsidP="00E15EB1">
            <w:pPr>
              <w:jc w:val="both"/>
            </w:pPr>
          </w:p>
        </w:tc>
        <w:tc>
          <w:tcPr>
            <w:tcW w:w="1746" w:type="dxa"/>
            <w:gridSpan w:val="3"/>
          </w:tcPr>
          <w:p w14:paraId="77417010" w14:textId="77777777" w:rsidR="005A507B" w:rsidRDefault="005A507B" w:rsidP="00E15EB1">
            <w:pPr>
              <w:jc w:val="both"/>
            </w:pPr>
          </w:p>
        </w:tc>
      </w:tr>
      <w:tr w:rsidR="005A507B" w14:paraId="622C00B7" w14:textId="77777777" w:rsidTr="00E15EB1">
        <w:tc>
          <w:tcPr>
            <w:tcW w:w="9859" w:type="dxa"/>
            <w:gridSpan w:val="11"/>
            <w:shd w:val="clear" w:color="auto" w:fill="F7CAAC"/>
          </w:tcPr>
          <w:p w14:paraId="3A5ECEB0" w14:textId="77777777" w:rsidR="005A507B" w:rsidRDefault="005A507B" w:rsidP="00E15EB1">
            <w:pPr>
              <w:jc w:val="both"/>
            </w:pPr>
            <w:r>
              <w:rPr>
                <w:b/>
              </w:rPr>
              <w:t>Předměty příslušného studijního programu a způsob zapojení do jejich výuky, příp. další zapojení do uskutečňování studijního programu</w:t>
            </w:r>
          </w:p>
        </w:tc>
      </w:tr>
      <w:tr w:rsidR="005A507B" w14:paraId="6B7709BA" w14:textId="77777777" w:rsidTr="00E15EB1">
        <w:trPr>
          <w:trHeight w:val="388"/>
        </w:trPr>
        <w:tc>
          <w:tcPr>
            <w:tcW w:w="9859" w:type="dxa"/>
            <w:gridSpan w:val="11"/>
            <w:tcBorders>
              <w:top w:val="nil"/>
            </w:tcBorders>
          </w:tcPr>
          <w:p w14:paraId="4D2450F5" w14:textId="77777777" w:rsidR="005A507B" w:rsidRDefault="00DA4217" w:rsidP="00E15EB1">
            <w:pPr>
              <w:jc w:val="both"/>
            </w:pPr>
            <w:r w:rsidRPr="00DA4217">
              <w:t>Management</w:t>
            </w:r>
            <w:r>
              <w:t xml:space="preserve"> – přednášející (10%)</w:t>
            </w:r>
          </w:p>
          <w:p w14:paraId="0542B71A" w14:textId="77777777" w:rsidR="002C005F" w:rsidRDefault="002C005F" w:rsidP="00E15EB1">
            <w:pPr>
              <w:jc w:val="both"/>
            </w:pPr>
            <w:r>
              <w:t>Školitel</w:t>
            </w:r>
          </w:p>
        </w:tc>
      </w:tr>
      <w:tr w:rsidR="005A507B" w14:paraId="03B42C32" w14:textId="77777777" w:rsidTr="00E15EB1">
        <w:tc>
          <w:tcPr>
            <w:tcW w:w="9859" w:type="dxa"/>
            <w:gridSpan w:val="11"/>
            <w:shd w:val="clear" w:color="auto" w:fill="F7CAAC"/>
          </w:tcPr>
          <w:p w14:paraId="50BD27FE" w14:textId="77777777" w:rsidR="005A507B" w:rsidRDefault="005A507B" w:rsidP="00E15EB1">
            <w:pPr>
              <w:jc w:val="both"/>
            </w:pPr>
            <w:r>
              <w:rPr>
                <w:b/>
              </w:rPr>
              <w:t xml:space="preserve">Údaje o vzdělání na VŠ </w:t>
            </w:r>
          </w:p>
        </w:tc>
      </w:tr>
      <w:tr w:rsidR="005A507B" w14:paraId="53E7CB9E" w14:textId="77777777" w:rsidTr="00E15EB1">
        <w:trPr>
          <w:trHeight w:val="784"/>
        </w:trPr>
        <w:tc>
          <w:tcPr>
            <w:tcW w:w="9859" w:type="dxa"/>
            <w:gridSpan w:val="11"/>
          </w:tcPr>
          <w:p w14:paraId="32102360" w14:textId="77777777" w:rsidR="005A507B" w:rsidRDefault="005A507B" w:rsidP="00E15EB1">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3029EFF8" w14:textId="77777777" w:rsidR="005A507B" w:rsidRPr="00734837" w:rsidRDefault="005A507B" w:rsidP="00E15EB1">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5A507B" w14:paraId="5C534C09" w14:textId="77777777" w:rsidTr="00E15EB1">
        <w:tc>
          <w:tcPr>
            <w:tcW w:w="9859" w:type="dxa"/>
            <w:gridSpan w:val="11"/>
            <w:shd w:val="clear" w:color="auto" w:fill="F7CAAC"/>
          </w:tcPr>
          <w:p w14:paraId="7E7B5405" w14:textId="77777777" w:rsidR="005A507B" w:rsidRDefault="005A507B" w:rsidP="00E15EB1">
            <w:pPr>
              <w:jc w:val="both"/>
              <w:rPr>
                <w:b/>
              </w:rPr>
            </w:pPr>
            <w:r>
              <w:rPr>
                <w:b/>
              </w:rPr>
              <w:t>Údaje o odborném působení od absolvování VŠ</w:t>
            </w:r>
          </w:p>
        </w:tc>
      </w:tr>
      <w:tr w:rsidR="005A507B" w14:paraId="503DB7A8" w14:textId="77777777" w:rsidTr="00E15EB1">
        <w:trPr>
          <w:trHeight w:val="887"/>
        </w:trPr>
        <w:tc>
          <w:tcPr>
            <w:tcW w:w="9859" w:type="dxa"/>
            <w:gridSpan w:val="11"/>
          </w:tcPr>
          <w:p w14:paraId="0298D7CE" w14:textId="77777777" w:rsidR="005A507B" w:rsidRDefault="005A507B" w:rsidP="00E15EB1">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3C9BA7D8" w14:textId="77777777" w:rsidR="005A507B" w:rsidRPr="0006721D" w:rsidRDefault="005A507B" w:rsidP="00E15EB1">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3A82D12E" w14:textId="77777777" w:rsidR="005A507B" w:rsidRPr="0006721D" w:rsidRDefault="005A507B" w:rsidP="00E15EB1">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479F95AC" w14:textId="77777777" w:rsidR="005A507B" w:rsidRPr="0006721D" w:rsidRDefault="005A507B" w:rsidP="00E15EB1">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5A507B" w14:paraId="387D4226" w14:textId="77777777" w:rsidTr="00E15EB1">
        <w:trPr>
          <w:trHeight w:val="250"/>
        </w:trPr>
        <w:tc>
          <w:tcPr>
            <w:tcW w:w="9859" w:type="dxa"/>
            <w:gridSpan w:val="11"/>
            <w:shd w:val="clear" w:color="auto" w:fill="F7CAAC"/>
          </w:tcPr>
          <w:p w14:paraId="6ABB8F81" w14:textId="77777777" w:rsidR="005A507B" w:rsidRDefault="005A507B" w:rsidP="00E15EB1">
            <w:pPr>
              <w:jc w:val="both"/>
            </w:pPr>
            <w:r>
              <w:rPr>
                <w:b/>
              </w:rPr>
              <w:t>Zkušenosti s vedením kvalifikačních a rigorózních prací</w:t>
            </w:r>
          </w:p>
        </w:tc>
      </w:tr>
      <w:tr w:rsidR="005A507B" w14:paraId="3D98856D" w14:textId="77777777" w:rsidTr="00E15EB1">
        <w:trPr>
          <w:trHeight w:val="112"/>
        </w:trPr>
        <w:tc>
          <w:tcPr>
            <w:tcW w:w="9859" w:type="dxa"/>
            <w:gridSpan w:val="11"/>
          </w:tcPr>
          <w:p w14:paraId="385F7011" w14:textId="77777777" w:rsidR="005A507B" w:rsidRDefault="005A507B" w:rsidP="00E15EB1">
            <w:pPr>
              <w:jc w:val="both"/>
            </w:pPr>
            <w:r>
              <w:t>Počet vedených bakalářských prací – 47</w:t>
            </w:r>
          </w:p>
          <w:p w14:paraId="405B01DC" w14:textId="77777777" w:rsidR="005A507B" w:rsidRDefault="005A507B" w:rsidP="00E15EB1">
            <w:pPr>
              <w:jc w:val="both"/>
            </w:pPr>
            <w:r>
              <w:t>Počet vedených diplomových prací – 125</w:t>
            </w:r>
          </w:p>
          <w:p w14:paraId="7E632BE9" w14:textId="77777777" w:rsidR="005A507B" w:rsidRDefault="005A507B" w:rsidP="00E15EB1">
            <w:pPr>
              <w:jc w:val="both"/>
            </w:pPr>
            <w:r>
              <w:t>Počet vedených disertačních prací - 3</w:t>
            </w:r>
          </w:p>
        </w:tc>
      </w:tr>
      <w:tr w:rsidR="005A507B" w14:paraId="03BE634B" w14:textId="77777777" w:rsidTr="00E15EB1">
        <w:trPr>
          <w:cantSplit/>
        </w:trPr>
        <w:tc>
          <w:tcPr>
            <w:tcW w:w="3347" w:type="dxa"/>
            <w:gridSpan w:val="2"/>
            <w:tcBorders>
              <w:top w:val="single" w:sz="12" w:space="0" w:color="auto"/>
            </w:tcBorders>
            <w:shd w:val="clear" w:color="auto" w:fill="F7CAAC"/>
          </w:tcPr>
          <w:p w14:paraId="1F438323" w14:textId="77777777" w:rsidR="005A507B" w:rsidRDefault="005A507B"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7C0A95B3" w14:textId="77777777" w:rsidR="005A507B" w:rsidRDefault="005A507B" w:rsidP="00E15EB1">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3D1DF8E0" w14:textId="77777777" w:rsidR="005A507B" w:rsidRDefault="005A507B" w:rsidP="00E15EB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E1852A" w14:textId="77777777" w:rsidR="005A507B" w:rsidRDefault="005A507B" w:rsidP="00E15EB1">
            <w:pPr>
              <w:jc w:val="both"/>
              <w:rPr>
                <w:b/>
              </w:rPr>
            </w:pPr>
            <w:r>
              <w:rPr>
                <w:b/>
              </w:rPr>
              <w:t>Ohlasy publikací</w:t>
            </w:r>
          </w:p>
        </w:tc>
      </w:tr>
      <w:tr w:rsidR="005A507B" w14:paraId="6425E8A0" w14:textId="77777777" w:rsidTr="002336DA">
        <w:trPr>
          <w:cantSplit/>
        </w:trPr>
        <w:tc>
          <w:tcPr>
            <w:tcW w:w="3347" w:type="dxa"/>
            <w:gridSpan w:val="2"/>
          </w:tcPr>
          <w:p w14:paraId="39F3EF37" w14:textId="77777777" w:rsidR="005A507B" w:rsidRDefault="005A507B" w:rsidP="00E15EB1">
            <w:pPr>
              <w:jc w:val="both"/>
            </w:pPr>
            <w:r>
              <w:t>Management</w:t>
            </w:r>
          </w:p>
        </w:tc>
        <w:tc>
          <w:tcPr>
            <w:tcW w:w="2245" w:type="dxa"/>
            <w:gridSpan w:val="2"/>
          </w:tcPr>
          <w:p w14:paraId="5E2CE8F2" w14:textId="77777777" w:rsidR="005A507B" w:rsidRDefault="005A507B" w:rsidP="00E15EB1">
            <w:pPr>
              <w:jc w:val="both"/>
            </w:pPr>
            <w:r>
              <w:t>2009</w:t>
            </w:r>
          </w:p>
        </w:tc>
        <w:tc>
          <w:tcPr>
            <w:tcW w:w="2248" w:type="dxa"/>
            <w:gridSpan w:val="3"/>
            <w:tcBorders>
              <w:right w:val="single" w:sz="12" w:space="0" w:color="auto"/>
            </w:tcBorders>
          </w:tcPr>
          <w:p w14:paraId="7BF16F31" w14:textId="77777777" w:rsidR="005A507B" w:rsidRDefault="005A507B" w:rsidP="00E15EB1">
            <w:pPr>
              <w:jc w:val="both"/>
            </w:pPr>
            <w:r>
              <w:t>PU v Prešove</w:t>
            </w:r>
          </w:p>
        </w:tc>
        <w:tc>
          <w:tcPr>
            <w:tcW w:w="982" w:type="dxa"/>
            <w:gridSpan w:val="2"/>
            <w:tcBorders>
              <w:left w:val="single" w:sz="12" w:space="0" w:color="auto"/>
            </w:tcBorders>
            <w:shd w:val="clear" w:color="auto" w:fill="F7CAAC"/>
          </w:tcPr>
          <w:p w14:paraId="78439E7D" w14:textId="77777777" w:rsidR="005A507B" w:rsidRDefault="005A507B" w:rsidP="00E15EB1">
            <w:pPr>
              <w:jc w:val="both"/>
            </w:pPr>
            <w:r>
              <w:rPr>
                <w:b/>
              </w:rPr>
              <w:t>WOS</w:t>
            </w:r>
          </w:p>
        </w:tc>
        <w:tc>
          <w:tcPr>
            <w:tcW w:w="343" w:type="dxa"/>
            <w:shd w:val="clear" w:color="auto" w:fill="F7CAAC"/>
          </w:tcPr>
          <w:p w14:paraId="55240CA2" w14:textId="77777777" w:rsidR="005A507B" w:rsidRDefault="005A507B" w:rsidP="00E15EB1">
            <w:pPr>
              <w:jc w:val="both"/>
              <w:rPr>
                <w:sz w:val="18"/>
              </w:rPr>
            </w:pPr>
            <w:r>
              <w:rPr>
                <w:b/>
                <w:sz w:val="18"/>
              </w:rPr>
              <w:t>Scopus</w:t>
            </w:r>
          </w:p>
        </w:tc>
        <w:tc>
          <w:tcPr>
            <w:tcW w:w="694" w:type="dxa"/>
            <w:shd w:val="clear" w:color="auto" w:fill="F7CAAC"/>
          </w:tcPr>
          <w:p w14:paraId="630579FE" w14:textId="77777777" w:rsidR="005A507B" w:rsidRDefault="005A507B" w:rsidP="00E15EB1">
            <w:pPr>
              <w:jc w:val="both"/>
            </w:pPr>
            <w:r>
              <w:rPr>
                <w:b/>
                <w:sz w:val="18"/>
              </w:rPr>
              <w:t>ostatní</w:t>
            </w:r>
          </w:p>
        </w:tc>
      </w:tr>
      <w:tr w:rsidR="005A507B" w14:paraId="312C3705" w14:textId="77777777" w:rsidTr="002336DA">
        <w:trPr>
          <w:cantSplit/>
          <w:trHeight w:val="70"/>
        </w:trPr>
        <w:tc>
          <w:tcPr>
            <w:tcW w:w="3347" w:type="dxa"/>
            <w:gridSpan w:val="2"/>
            <w:shd w:val="clear" w:color="auto" w:fill="F7CAAC"/>
          </w:tcPr>
          <w:p w14:paraId="1D5A3CC9" w14:textId="77777777" w:rsidR="005A507B" w:rsidRDefault="005A507B" w:rsidP="00E15EB1">
            <w:pPr>
              <w:jc w:val="both"/>
            </w:pPr>
            <w:r>
              <w:rPr>
                <w:b/>
              </w:rPr>
              <w:t>Obor jmenovacího řízení</w:t>
            </w:r>
          </w:p>
        </w:tc>
        <w:tc>
          <w:tcPr>
            <w:tcW w:w="2245" w:type="dxa"/>
            <w:gridSpan w:val="2"/>
            <w:shd w:val="clear" w:color="auto" w:fill="F7CAAC"/>
          </w:tcPr>
          <w:p w14:paraId="29DAABC2" w14:textId="77777777" w:rsidR="005A507B" w:rsidRDefault="005A507B" w:rsidP="00E15EB1">
            <w:pPr>
              <w:jc w:val="both"/>
            </w:pPr>
            <w:r>
              <w:rPr>
                <w:b/>
              </w:rPr>
              <w:t>Rok udělení hodnosti</w:t>
            </w:r>
          </w:p>
        </w:tc>
        <w:tc>
          <w:tcPr>
            <w:tcW w:w="2248" w:type="dxa"/>
            <w:gridSpan w:val="3"/>
            <w:tcBorders>
              <w:right w:val="single" w:sz="12" w:space="0" w:color="auto"/>
            </w:tcBorders>
            <w:shd w:val="clear" w:color="auto" w:fill="F7CAAC"/>
          </w:tcPr>
          <w:p w14:paraId="44FC08EB" w14:textId="77777777" w:rsidR="005A507B" w:rsidRDefault="005A507B" w:rsidP="00E15EB1">
            <w:pPr>
              <w:jc w:val="both"/>
            </w:pPr>
            <w:r>
              <w:rPr>
                <w:b/>
              </w:rPr>
              <w:t>Řízení konáno na VŠ</w:t>
            </w:r>
          </w:p>
        </w:tc>
        <w:tc>
          <w:tcPr>
            <w:tcW w:w="982" w:type="dxa"/>
            <w:gridSpan w:val="2"/>
            <w:vMerge w:val="restart"/>
            <w:tcBorders>
              <w:left w:val="single" w:sz="12" w:space="0" w:color="auto"/>
            </w:tcBorders>
          </w:tcPr>
          <w:p w14:paraId="13EEF83D" w14:textId="77777777" w:rsidR="005A507B" w:rsidRPr="005A0078" w:rsidRDefault="00DA4217" w:rsidP="00E15EB1">
            <w:pPr>
              <w:jc w:val="both"/>
              <w:rPr>
                <w:b/>
              </w:rPr>
            </w:pPr>
            <w:r>
              <w:rPr>
                <w:b/>
              </w:rPr>
              <w:t>140</w:t>
            </w:r>
          </w:p>
        </w:tc>
        <w:tc>
          <w:tcPr>
            <w:tcW w:w="343" w:type="dxa"/>
            <w:vMerge w:val="restart"/>
          </w:tcPr>
          <w:p w14:paraId="51B5FFF8" w14:textId="77777777" w:rsidR="005A507B" w:rsidRPr="005A0078" w:rsidRDefault="00DA4217" w:rsidP="00DA4217">
            <w:pPr>
              <w:jc w:val="both"/>
              <w:rPr>
                <w:b/>
              </w:rPr>
            </w:pPr>
            <w:r>
              <w:rPr>
                <w:b/>
              </w:rPr>
              <w:t>59</w:t>
            </w:r>
          </w:p>
        </w:tc>
        <w:tc>
          <w:tcPr>
            <w:tcW w:w="694" w:type="dxa"/>
            <w:vMerge w:val="restart"/>
          </w:tcPr>
          <w:p w14:paraId="4E29B5B1" w14:textId="77777777" w:rsidR="005A507B" w:rsidRPr="005A0078" w:rsidRDefault="005A507B" w:rsidP="00E15EB1">
            <w:pPr>
              <w:jc w:val="both"/>
              <w:rPr>
                <w:b/>
              </w:rPr>
            </w:pPr>
            <w:r w:rsidRPr="005A0078">
              <w:rPr>
                <w:b/>
              </w:rPr>
              <w:t>214</w:t>
            </w:r>
          </w:p>
        </w:tc>
      </w:tr>
      <w:tr w:rsidR="00B42783" w14:paraId="74AA3EE7" w14:textId="77777777" w:rsidTr="002336DA">
        <w:trPr>
          <w:trHeight w:val="205"/>
        </w:trPr>
        <w:tc>
          <w:tcPr>
            <w:tcW w:w="3347" w:type="dxa"/>
            <w:gridSpan w:val="2"/>
          </w:tcPr>
          <w:p w14:paraId="08478DFE" w14:textId="728E02A1" w:rsidR="00B42783" w:rsidRDefault="00B42783" w:rsidP="00B42783">
            <w:pPr>
              <w:jc w:val="both"/>
            </w:pPr>
            <w:r w:rsidRPr="00992018">
              <w:t>Management a ekonomika podniku</w:t>
            </w:r>
          </w:p>
        </w:tc>
        <w:tc>
          <w:tcPr>
            <w:tcW w:w="2245" w:type="dxa"/>
            <w:gridSpan w:val="2"/>
          </w:tcPr>
          <w:p w14:paraId="3C1EEE37" w14:textId="4D07DF09" w:rsidR="00B42783" w:rsidRDefault="00B42783" w:rsidP="00B42783">
            <w:pPr>
              <w:jc w:val="both"/>
            </w:pPr>
            <w:r>
              <w:t>2019</w:t>
            </w:r>
          </w:p>
        </w:tc>
        <w:tc>
          <w:tcPr>
            <w:tcW w:w="2248" w:type="dxa"/>
            <w:gridSpan w:val="3"/>
            <w:tcBorders>
              <w:right w:val="single" w:sz="12" w:space="0" w:color="auto"/>
            </w:tcBorders>
          </w:tcPr>
          <w:p w14:paraId="09A57C84" w14:textId="4204428C" w:rsidR="00B42783" w:rsidRDefault="00B42783" w:rsidP="00B42783">
            <w:pPr>
              <w:jc w:val="both"/>
            </w:pPr>
            <w:r>
              <w:t>UTB ve Zlíně</w:t>
            </w:r>
          </w:p>
        </w:tc>
        <w:tc>
          <w:tcPr>
            <w:tcW w:w="982" w:type="dxa"/>
            <w:gridSpan w:val="2"/>
            <w:vMerge/>
            <w:tcBorders>
              <w:left w:val="single" w:sz="12" w:space="0" w:color="auto"/>
            </w:tcBorders>
            <w:vAlign w:val="center"/>
          </w:tcPr>
          <w:p w14:paraId="2CA680D6" w14:textId="77777777" w:rsidR="00B42783" w:rsidRDefault="00B42783" w:rsidP="00B42783">
            <w:pPr>
              <w:rPr>
                <w:b/>
              </w:rPr>
            </w:pPr>
          </w:p>
        </w:tc>
        <w:tc>
          <w:tcPr>
            <w:tcW w:w="343" w:type="dxa"/>
            <w:vMerge/>
            <w:vAlign w:val="center"/>
          </w:tcPr>
          <w:p w14:paraId="0AA96404" w14:textId="77777777" w:rsidR="00B42783" w:rsidRDefault="00B42783" w:rsidP="00B42783">
            <w:pPr>
              <w:rPr>
                <w:b/>
              </w:rPr>
            </w:pPr>
          </w:p>
        </w:tc>
        <w:tc>
          <w:tcPr>
            <w:tcW w:w="694" w:type="dxa"/>
            <w:vMerge/>
            <w:vAlign w:val="center"/>
          </w:tcPr>
          <w:p w14:paraId="1F6EB1DD" w14:textId="77777777" w:rsidR="00B42783" w:rsidRDefault="00B42783" w:rsidP="00B42783">
            <w:pPr>
              <w:rPr>
                <w:b/>
              </w:rPr>
            </w:pPr>
          </w:p>
        </w:tc>
      </w:tr>
      <w:tr w:rsidR="00B42783" w14:paraId="16991E27" w14:textId="77777777" w:rsidTr="00E15EB1">
        <w:tc>
          <w:tcPr>
            <w:tcW w:w="9859" w:type="dxa"/>
            <w:gridSpan w:val="11"/>
            <w:shd w:val="clear" w:color="auto" w:fill="F7CAAC"/>
          </w:tcPr>
          <w:p w14:paraId="423C1908" w14:textId="77777777" w:rsidR="00B42783" w:rsidRDefault="00B42783" w:rsidP="00B42783">
            <w:pPr>
              <w:jc w:val="both"/>
              <w:rPr>
                <w:b/>
              </w:rPr>
            </w:pPr>
            <w:r>
              <w:rPr>
                <w:b/>
              </w:rPr>
              <w:t xml:space="preserve">Přehled o nejvýznamnější publikační a další tvůrčí činnosti nebo další profesní činnosti u odborníků z praxe vztahující se k zabezpečovaným předmětům </w:t>
            </w:r>
          </w:p>
        </w:tc>
      </w:tr>
      <w:tr w:rsidR="00B42783" w14:paraId="74897CA2" w14:textId="77777777" w:rsidTr="00E15EB1">
        <w:trPr>
          <w:trHeight w:val="2347"/>
        </w:trPr>
        <w:tc>
          <w:tcPr>
            <w:tcW w:w="9859" w:type="dxa"/>
            <w:gridSpan w:val="11"/>
          </w:tcPr>
          <w:p w14:paraId="0B267445" w14:textId="77777777" w:rsidR="00B42783" w:rsidRDefault="00B42783" w:rsidP="00B42783">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14:paraId="5D473416" w14:textId="77777777" w:rsidR="00B42783" w:rsidRDefault="00B42783" w:rsidP="00B42783">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14:paraId="0FA6129A" w14:textId="77777777" w:rsidR="00B42783" w:rsidRPr="00CC4A98" w:rsidRDefault="00B42783" w:rsidP="00B42783">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712452EB" w14:textId="77777777" w:rsidR="00B42783" w:rsidRPr="00CC4A98" w:rsidRDefault="00B42783" w:rsidP="00B42783">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4"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14:paraId="198DEB53" w14:textId="77777777" w:rsidR="00B42783" w:rsidRPr="00A95FF4" w:rsidRDefault="00B42783" w:rsidP="00B42783">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5"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B42783" w14:paraId="005AE32F" w14:textId="77777777" w:rsidTr="00E15EB1">
        <w:trPr>
          <w:trHeight w:val="218"/>
        </w:trPr>
        <w:tc>
          <w:tcPr>
            <w:tcW w:w="9859" w:type="dxa"/>
            <w:gridSpan w:val="11"/>
            <w:shd w:val="clear" w:color="auto" w:fill="F7CAAC"/>
          </w:tcPr>
          <w:p w14:paraId="597F3681" w14:textId="77777777" w:rsidR="00B42783" w:rsidRDefault="00B42783" w:rsidP="00B42783">
            <w:pPr>
              <w:rPr>
                <w:b/>
              </w:rPr>
            </w:pPr>
            <w:r>
              <w:rPr>
                <w:b/>
              </w:rPr>
              <w:t>Působení v zahraničí</w:t>
            </w:r>
          </w:p>
        </w:tc>
      </w:tr>
      <w:tr w:rsidR="00B42783" w14:paraId="09F62386" w14:textId="77777777" w:rsidTr="00E15EB1">
        <w:trPr>
          <w:trHeight w:val="328"/>
        </w:trPr>
        <w:tc>
          <w:tcPr>
            <w:tcW w:w="9859" w:type="dxa"/>
            <w:gridSpan w:val="11"/>
          </w:tcPr>
          <w:p w14:paraId="39CA4044" w14:textId="77777777" w:rsidR="00B42783" w:rsidRPr="00B4305C" w:rsidRDefault="00B42783" w:rsidP="00B42783">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1F104168" w14:textId="77777777" w:rsidR="00B42783" w:rsidRPr="00B4305C" w:rsidRDefault="00B42783" w:rsidP="00B42783">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4DA9E655" w14:textId="77777777" w:rsidR="00B42783" w:rsidRPr="00B4305C" w:rsidRDefault="00B42783" w:rsidP="00B42783">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B42783" w14:paraId="7FDEE4D7" w14:textId="77777777" w:rsidTr="00E15EB1">
        <w:trPr>
          <w:cantSplit/>
          <w:trHeight w:val="106"/>
        </w:trPr>
        <w:tc>
          <w:tcPr>
            <w:tcW w:w="2518" w:type="dxa"/>
            <w:shd w:val="clear" w:color="auto" w:fill="F7CAAC"/>
          </w:tcPr>
          <w:p w14:paraId="42BD7A96" w14:textId="77777777" w:rsidR="00B42783" w:rsidRDefault="00B42783" w:rsidP="00B42783">
            <w:pPr>
              <w:jc w:val="both"/>
              <w:rPr>
                <w:b/>
              </w:rPr>
            </w:pPr>
            <w:r>
              <w:rPr>
                <w:b/>
              </w:rPr>
              <w:t xml:space="preserve">Podpis </w:t>
            </w:r>
          </w:p>
        </w:tc>
        <w:tc>
          <w:tcPr>
            <w:tcW w:w="4536" w:type="dxa"/>
            <w:gridSpan w:val="5"/>
          </w:tcPr>
          <w:p w14:paraId="7A149B17" w14:textId="77777777" w:rsidR="00B42783" w:rsidRDefault="00B42783" w:rsidP="00B42783">
            <w:pPr>
              <w:jc w:val="both"/>
            </w:pPr>
          </w:p>
        </w:tc>
        <w:tc>
          <w:tcPr>
            <w:tcW w:w="786" w:type="dxa"/>
            <w:shd w:val="clear" w:color="auto" w:fill="F7CAAC"/>
          </w:tcPr>
          <w:p w14:paraId="038EAFF4" w14:textId="77777777" w:rsidR="00B42783" w:rsidRDefault="00B42783" w:rsidP="00B42783">
            <w:pPr>
              <w:jc w:val="both"/>
            </w:pPr>
            <w:r>
              <w:rPr>
                <w:b/>
              </w:rPr>
              <w:t>datum</w:t>
            </w:r>
          </w:p>
        </w:tc>
        <w:tc>
          <w:tcPr>
            <w:tcW w:w="2019" w:type="dxa"/>
            <w:gridSpan w:val="4"/>
          </w:tcPr>
          <w:p w14:paraId="1400DB04" w14:textId="77777777" w:rsidR="00B42783" w:rsidRDefault="00B42783" w:rsidP="00B42783">
            <w:pPr>
              <w:jc w:val="both"/>
            </w:pPr>
          </w:p>
        </w:tc>
      </w:tr>
    </w:tbl>
    <w:p w14:paraId="24FE1BBF" w14:textId="77777777" w:rsidR="00732902" w:rsidRDefault="0073290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732902" w:rsidRPr="00460476" w14:paraId="66FF9F3F" w14:textId="77777777" w:rsidTr="00D248C9">
        <w:tc>
          <w:tcPr>
            <w:tcW w:w="9859" w:type="dxa"/>
            <w:gridSpan w:val="11"/>
            <w:tcBorders>
              <w:bottom w:val="double" w:sz="4" w:space="0" w:color="auto"/>
            </w:tcBorders>
            <w:shd w:val="clear" w:color="auto" w:fill="BDD6EE"/>
          </w:tcPr>
          <w:p w14:paraId="437B29CE" w14:textId="77777777" w:rsidR="00732902" w:rsidRPr="00460476" w:rsidRDefault="00732902" w:rsidP="00D248C9">
            <w:pPr>
              <w:jc w:val="both"/>
              <w:rPr>
                <w:b/>
                <w:sz w:val="28"/>
              </w:rPr>
            </w:pPr>
            <w:r w:rsidRPr="00460476">
              <w:rPr>
                <w:b/>
                <w:sz w:val="28"/>
              </w:rPr>
              <w:lastRenderedPageBreak/>
              <w:t>C-I – Personální zabezpečení</w:t>
            </w:r>
          </w:p>
        </w:tc>
      </w:tr>
      <w:tr w:rsidR="00732902" w:rsidRPr="00460476" w14:paraId="63340C63" w14:textId="77777777" w:rsidTr="00D248C9">
        <w:tc>
          <w:tcPr>
            <w:tcW w:w="2518" w:type="dxa"/>
            <w:tcBorders>
              <w:top w:val="double" w:sz="4" w:space="0" w:color="auto"/>
            </w:tcBorders>
            <w:shd w:val="clear" w:color="auto" w:fill="F7CAAC"/>
          </w:tcPr>
          <w:p w14:paraId="778D24CD" w14:textId="77777777" w:rsidR="00732902" w:rsidRPr="00460476" w:rsidRDefault="00732902" w:rsidP="00D248C9">
            <w:pPr>
              <w:jc w:val="both"/>
              <w:rPr>
                <w:b/>
              </w:rPr>
            </w:pPr>
            <w:r w:rsidRPr="00460476">
              <w:rPr>
                <w:b/>
              </w:rPr>
              <w:t>Vysoká škola</w:t>
            </w:r>
          </w:p>
        </w:tc>
        <w:tc>
          <w:tcPr>
            <w:tcW w:w="7341" w:type="dxa"/>
            <w:gridSpan w:val="10"/>
          </w:tcPr>
          <w:p w14:paraId="7CC9C268" w14:textId="77777777" w:rsidR="00732902" w:rsidRPr="00460476" w:rsidRDefault="00732902" w:rsidP="00D248C9">
            <w:pPr>
              <w:jc w:val="both"/>
            </w:pPr>
            <w:r w:rsidRPr="00460476">
              <w:t>Univerzita Tomáše Bati ve Zlíně</w:t>
            </w:r>
          </w:p>
        </w:tc>
      </w:tr>
      <w:tr w:rsidR="00732902" w:rsidRPr="00460476" w14:paraId="3F59CBAE" w14:textId="77777777" w:rsidTr="00D248C9">
        <w:tc>
          <w:tcPr>
            <w:tcW w:w="2518" w:type="dxa"/>
            <w:shd w:val="clear" w:color="auto" w:fill="F7CAAC"/>
          </w:tcPr>
          <w:p w14:paraId="5ECC0E80" w14:textId="77777777" w:rsidR="00732902" w:rsidRPr="00460476" w:rsidRDefault="00732902" w:rsidP="00D248C9">
            <w:pPr>
              <w:jc w:val="both"/>
              <w:rPr>
                <w:b/>
              </w:rPr>
            </w:pPr>
            <w:r w:rsidRPr="00460476">
              <w:rPr>
                <w:b/>
              </w:rPr>
              <w:t>Součást vysoké školy</w:t>
            </w:r>
          </w:p>
        </w:tc>
        <w:tc>
          <w:tcPr>
            <w:tcW w:w="7341" w:type="dxa"/>
            <w:gridSpan w:val="10"/>
          </w:tcPr>
          <w:p w14:paraId="55552ADA" w14:textId="77777777" w:rsidR="00732902" w:rsidRPr="00460476" w:rsidRDefault="00732902" w:rsidP="00D248C9">
            <w:pPr>
              <w:jc w:val="both"/>
            </w:pPr>
            <w:r w:rsidRPr="00460476">
              <w:t>Fakulta managementu a ekonomiky</w:t>
            </w:r>
          </w:p>
        </w:tc>
      </w:tr>
      <w:tr w:rsidR="00732902" w:rsidRPr="00460476" w14:paraId="7B53936B" w14:textId="77777777" w:rsidTr="00D248C9">
        <w:tc>
          <w:tcPr>
            <w:tcW w:w="2518" w:type="dxa"/>
            <w:shd w:val="clear" w:color="auto" w:fill="F7CAAC"/>
          </w:tcPr>
          <w:p w14:paraId="72E7ADEC" w14:textId="77777777" w:rsidR="00732902" w:rsidRPr="00460476" w:rsidRDefault="00732902" w:rsidP="00D248C9">
            <w:pPr>
              <w:jc w:val="both"/>
              <w:rPr>
                <w:b/>
              </w:rPr>
            </w:pPr>
            <w:r w:rsidRPr="00460476">
              <w:rPr>
                <w:b/>
              </w:rPr>
              <w:t>Název studijního programu</w:t>
            </w:r>
          </w:p>
        </w:tc>
        <w:tc>
          <w:tcPr>
            <w:tcW w:w="7341" w:type="dxa"/>
            <w:gridSpan w:val="10"/>
          </w:tcPr>
          <w:p w14:paraId="3D081D29" w14:textId="77777777" w:rsidR="00732902" w:rsidRPr="00460476" w:rsidRDefault="00732902" w:rsidP="00D248C9">
            <w:pPr>
              <w:jc w:val="both"/>
            </w:pPr>
            <w:r>
              <w:t>Ekonomika a management</w:t>
            </w:r>
          </w:p>
        </w:tc>
      </w:tr>
      <w:tr w:rsidR="00732902" w:rsidRPr="00460476" w14:paraId="0415D39B" w14:textId="77777777" w:rsidTr="00D248C9">
        <w:tc>
          <w:tcPr>
            <w:tcW w:w="2518" w:type="dxa"/>
            <w:shd w:val="clear" w:color="auto" w:fill="F7CAAC"/>
          </w:tcPr>
          <w:p w14:paraId="504B74CB" w14:textId="77777777" w:rsidR="00732902" w:rsidRPr="00460476" w:rsidRDefault="00732902" w:rsidP="00D248C9">
            <w:pPr>
              <w:jc w:val="both"/>
              <w:rPr>
                <w:b/>
              </w:rPr>
            </w:pPr>
            <w:r w:rsidRPr="00460476">
              <w:rPr>
                <w:b/>
              </w:rPr>
              <w:t>Jméno a příjmení</w:t>
            </w:r>
          </w:p>
        </w:tc>
        <w:tc>
          <w:tcPr>
            <w:tcW w:w="4536" w:type="dxa"/>
            <w:gridSpan w:val="5"/>
          </w:tcPr>
          <w:p w14:paraId="79CC7293" w14:textId="77777777" w:rsidR="00732902" w:rsidRPr="00460476" w:rsidRDefault="00732902" w:rsidP="00D248C9">
            <w:pPr>
              <w:jc w:val="both"/>
            </w:pPr>
            <w:r w:rsidRPr="00460476">
              <w:t>Pavla STAŇKOVÁ</w:t>
            </w:r>
          </w:p>
        </w:tc>
        <w:tc>
          <w:tcPr>
            <w:tcW w:w="709" w:type="dxa"/>
            <w:shd w:val="clear" w:color="auto" w:fill="F7CAAC"/>
          </w:tcPr>
          <w:p w14:paraId="335461A5" w14:textId="77777777" w:rsidR="00732902" w:rsidRPr="00460476" w:rsidRDefault="00732902" w:rsidP="00D248C9">
            <w:pPr>
              <w:jc w:val="both"/>
              <w:rPr>
                <w:b/>
              </w:rPr>
            </w:pPr>
            <w:r w:rsidRPr="00460476">
              <w:rPr>
                <w:b/>
              </w:rPr>
              <w:t>Tituly</w:t>
            </w:r>
          </w:p>
        </w:tc>
        <w:tc>
          <w:tcPr>
            <w:tcW w:w="2096" w:type="dxa"/>
            <w:gridSpan w:val="4"/>
          </w:tcPr>
          <w:p w14:paraId="4732D4AD" w14:textId="77777777" w:rsidR="00732902" w:rsidRPr="00460476" w:rsidRDefault="00732902" w:rsidP="00D248C9">
            <w:pPr>
              <w:jc w:val="both"/>
            </w:pPr>
            <w:r w:rsidRPr="00460476">
              <w:t>doc. Ing., Ph.D.</w:t>
            </w:r>
          </w:p>
        </w:tc>
      </w:tr>
      <w:tr w:rsidR="00732902" w:rsidRPr="00460476" w14:paraId="35232964" w14:textId="77777777" w:rsidTr="00D248C9">
        <w:tc>
          <w:tcPr>
            <w:tcW w:w="2518" w:type="dxa"/>
            <w:shd w:val="clear" w:color="auto" w:fill="F7CAAC"/>
          </w:tcPr>
          <w:p w14:paraId="5463A438" w14:textId="77777777" w:rsidR="00732902" w:rsidRPr="00460476" w:rsidRDefault="00732902" w:rsidP="00D248C9">
            <w:pPr>
              <w:jc w:val="both"/>
              <w:rPr>
                <w:b/>
              </w:rPr>
            </w:pPr>
            <w:r w:rsidRPr="00460476">
              <w:rPr>
                <w:b/>
              </w:rPr>
              <w:t>Rok narození</w:t>
            </w:r>
          </w:p>
        </w:tc>
        <w:tc>
          <w:tcPr>
            <w:tcW w:w="829" w:type="dxa"/>
          </w:tcPr>
          <w:p w14:paraId="0D9FDA0E" w14:textId="77777777" w:rsidR="00732902" w:rsidRPr="00460476" w:rsidRDefault="00732902" w:rsidP="00D248C9">
            <w:pPr>
              <w:jc w:val="both"/>
            </w:pPr>
            <w:r w:rsidRPr="00460476">
              <w:t>1972</w:t>
            </w:r>
          </w:p>
        </w:tc>
        <w:tc>
          <w:tcPr>
            <w:tcW w:w="1864" w:type="dxa"/>
            <w:shd w:val="clear" w:color="auto" w:fill="F7CAAC"/>
          </w:tcPr>
          <w:p w14:paraId="487CF92B" w14:textId="77777777" w:rsidR="00732902" w:rsidRPr="00460476" w:rsidRDefault="00732902" w:rsidP="00D248C9">
            <w:pPr>
              <w:jc w:val="both"/>
              <w:rPr>
                <w:b/>
              </w:rPr>
            </w:pPr>
            <w:r w:rsidRPr="00460476">
              <w:rPr>
                <w:b/>
              </w:rPr>
              <w:t>typ vztahu k VŠ</w:t>
            </w:r>
          </w:p>
        </w:tc>
        <w:tc>
          <w:tcPr>
            <w:tcW w:w="851" w:type="dxa"/>
            <w:gridSpan w:val="2"/>
          </w:tcPr>
          <w:p w14:paraId="7D6FB54B" w14:textId="77777777" w:rsidR="00732902" w:rsidRPr="00460476" w:rsidRDefault="00732902" w:rsidP="00D248C9">
            <w:pPr>
              <w:jc w:val="both"/>
            </w:pPr>
            <w:r w:rsidRPr="00460476">
              <w:t>pp</w:t>
            </w:r>
          </w:p>
        </w:tc>
        <w:tc>
          <w:tcPr>
            <w:tcW w:w="992" w:type="dxa"/>
            <w:shd w:val="clear" w:color="auto" w:fill="F7CAAC"/>
          </w:tcPr>
          <w:p w14:paraId="418AF3CF" w14:textId="77777777" w:rsidR="00732902" w:rsidRPr="00460476" w:rsidRDefault="00732902" w:rsidP="00D248C9">
            <w:pPr>
              <w:jc w:val="both"/>
              <w:rPr>
                <w:b/>
              </w:rPr>
            </w:pPr>
            <w:r w:rsidRPr="00460476">
              <w:rPr>
                <w:b/>
              </w:rPr>
              <w:t>rozsah</w:t>
            </w:r>
          </w:p>
        </w:tc>
        <w:tc>
          <w:tcPr>
            <w:tcW w:w="709" w:type="dxa"/>
          </w:tcPr>
          <w:p w14:paraId="0AB825E4" w14:textId="77777777" w:rsidR="00732902" w:rsidRPr="00460476" w:rsidRDefault="00732902" w:rsidP="00D248C9">
            <w:pPr>
              <w:jc w:val="both"/>
            </w:pPr>
            <w:r w:rsidRPr="00460476">
              <w:t xml:space="preserve">40 </w:t>
            </w:r>
          </w:p>
        </w:tc>
        <w:tc>
          <w:tcPr>
            <w:tcW w:w="850" w:type="dxa"/>
            <w:gridSpan w:val="2"/>
            <w:shd w:val="clear" w:color="auto" w:fill="F7CAAC"/>
          </w:tcPr>
          <w:p w14:paraId="55925F90" w14:textId="77777777" w:rsidR="00732902" w:rsidRPr="00460476" w:rsidRDefault="00732902" w:rsidP="00D248C9">
            <w:pPr>
              <w:jc w:val="both"/>
              <w:rPr>
                <w:b/>
              </w:rPr>
            </w:pPr>
            <w:r w:rsidRPr="00460476">
              <w:rPr>
                <w:b/>
              </w:rPr>
              <w:t>do kdy</w:t>
            </w:r>
          </w:p>
        </w:tc>
        <w:tc>
          <w:tcPr>
            <w:tcW w:w="1246" w:type="dxa"/>
            <w:gridSpan w:val="2"/>
          </w:tcPr>
          <w:p w14:paraId="6B68F8F1" w14:textId="77777777" w:rsidR="00732902" w:rsidRPr="00460476" w:rsidRDefault="00732902" w:rsidP="00D248C9">
            <w:pPr>
              <w:jc w:val="both"/>
            </w:pPr>
            <w:r w:rsidRPr="00460476">
              <w:t>N</w:t>
            </w:r>
          </w:p>
        </w:tc>
      </w:tr>
      <w:tr w:rsidR="00732902" w:rsidRPr="00460476" w14:paraId="71F9313B" w14:textId="77777777" w:rsidTr="00D248C9">
        <w:tc>
          <w:tcPr>
            <w:tcW w:w="5211" w:type="dxa"/>
            <w:gridSpan w:val="3"/>
            <w:shd w:val="clear" w:color="auto" w:fill="F7CAAC"/>
          </w:tcPr>
          <w:p w14:paraId="20F7B447" w14:textId="77777777" w:rsidR="00732902" w:rsidRPr="00460476" w:rsidRDefault="00732902" w:rsidP="00D248C9">
            <w:pPr>
              <w:jc w:val="both"/>
              <w:rPr>
                <w:b/>
              </w:rPr>
            </w:pPr>
            <w:r w:rsidRPr="00460476">
              <w:rPr>
                <w:b/>
              </w:rPr>
              <w:t>Typ vztahu na součásti VŠ, která uskutečňuje st. program</w:t>
            </w:r>
          </w:p>
        </w:tc>
        <w:tc>
          <w:tcPr>
            <w:tcW w:w="851" w:type="dxa"/>
            <w:gridSpan w:val="2"/>
          </w:tcPr>
          <w:p w14:paraId="59CBBE31" w14:textId="77777777" w:rsidR="00732902" w:rsidRPr="00460476" w:rsidRDefault="00732902" w:rsidP="00D248C9">
            <w:pPr>
              <w:jc w:val="both"/>
            </w:pPr>
            <w:r w:rsidRPr="00460476">
              <w:t>pp</w:t>
            </w:r>
          </w:p>
        </w:tc>
        <w:tc>
          <w:tcPr>
            <w:tcW w:w="992" w:type="dxa"/>
            <w:shd w:val="clear" w:color="auto" w:fill="F7CAAC"/>
          </w:tcPr>
          <w:p w14:paraId="784C32B1" w14:textId="77777777" w:rsidR="00732902" w:rsidRPr="00460476" w:rsidRDefault="00732902" w:rsidP="00D248C9">
            <w:pPr>
              <w:jc w:val="both"/>
              <w:rPr>
                <w:b/>
              </w:rPr>
            </w:pPr>
            <w:r w:rsidRPr="00460476">
              <w:rPr>
                <w:b/>
              </w:rPr>
              <w:t>rozsah</w:t>
            </w:r>
          </w:p>
        </w:tc>
        <w:tc>
          <w:tcPr>
            <w:tcW w:w="709" w:type="dxa"/>
          </w:tcPr>
          <w:p w14:paraId="1E41A8CA" w14:textId="77777777" w:rsidR="00732902" w:rsidRPr="00460476" w:rsidRDefault="00732902" w:rsidP="00D248C9">
            <w:pPr>
              <w:jc w:val="both"/>
            </w:pPr>
            <w:r w:rsidRPr="00460476">
              <w:t>40</w:t>
            </w:r>
          </w:p>
        </w:tc>
        <w:tc>
          <w:tcPr>
            <w:tcW w:w="850" w:type="dxa"/>
            <w:gridSpan w:val="2"/>
            <w:shd w:val="clear" w:color="auto" w:fill="F7CAAC"/>
          </w:tcPr>
          <w:p w14:paraId="57F503DB" w14:textId="77777777" w:rsidR="00732902" w:rsidRPr="00460476" w:rsidRDefault="00732902" w:rsidP="00D248C9">
            <w:pPr>
              <w:jc w:val="both"/>
              <w:rPr>
                <w:b/>
              </w:rPr>
            </w:pPr>
            <w:r w:rsidRPr="00460476">
              <w:rPr>
                <w:b/>
              </w:rPr>
              <w:t>do kdy</w:t>
            </w:r>
          </w:p>
        </w:tc>
        <w:tc>
          <w:tcPr>
            <w:tcW w:w="1246" w:type="dxa"/>
            <w:gridSpan w:val="2"/>
          </w:tcPr>
          <w:p w14:paraId="6DA1C46B" w14:textId="77777777" w:rsidR="00732902" w:rsidRPr="00460476" w:rsidRDefault="00732902" w:rsidP="00D248C9">
            <w:pPr>
              <w:jc w:val="both"/>
            </w:pPr>
            <w:r w:rsidRPr="00460476">
              <w:t>N</w:t>
            </w:r>
          </w:p>
        </w:tc>
      </w:tr>
      <w:tr w:rsidR="00732902" w:rsidRPr="00460476" w14:paraId="42927DDF" w14:textId="77777777" w:rsidTr="00D248C9">
        <w:tc>
          <w:tcPr>
            <w:tcW w:w="6062" w:type="dxa"/>
            <w:gridSpan w:val="5"/>
            <w:shd w:val="clear" w:color="auto" w:fill="F7CAAC"/>
          </w:tcPr>
          <w:p w14:paraId="7FE2A814" w14:textId="77777777" w:rsidR="00732902" w:rsidRPr="00460476" w:rsidRDefault="00732902" w:rsidP="00D248C9">
            <w:pPr>
              <w:jc w:val="both"/>
            </w:pPr>
            <w:r w:rsidRPr="00460476">
              <w:rPr>
                <w:b/>
              </w:rPr>
              <w:t>Další současná působení jako akademický pracovník na jiných VŠ</w:t>
            </w:r>
          </w:p>
        </w:tc>
        <w:tc>
          <w:tcPr>
            <w:tcW w:w="1701" w:type="dxa"/>
            <w:gridSpan w:val="2"/>
            <w:shd w:val="clear" w:color="auto" w:fill="F7CAAC"/>
          </w:tcPr>
          <w:p w14:paraId="35570D03" w14:textId="77777777" w:rsidR="00732902" w:rsidRPr="00460476" w:rsidRDefault="00732902" w:rsidP="00D248C9">
            <w:pPr>
              <w:jc w:val="both"/>
              <w:rPr>
                <w:b/>
              </w:rPr>
            </w:pPr>
            <w:r w:rsidRPr="00460476">
              <w:rPr>
                <w:b/>
              </w:rPr>
              <w:t>typ prac. vztahu</w:t>
            </w:r>
          </w:p>
        </w:tc>
        <w:tc>
          <w:tcPr>
            <w:tcW w:w="2096" w:type="dxa"/>
            <w:gridSpan w:val="4"/>
            <w:shd w:val="clear" w:color="auto" w:fill="F7CAAC"/>
          </w:tcPr>
          <w:p w14:paraId="679B0EC5" w14:textId="77777777" w:rsidR="00732902" w:rsidRPr="00460476" w:rsidRDefault="00732902" w:rsidP="00D248C9">
            <w:pPr>
              <w:jc w:val="both"/>
              <w:rPr>
                <w:b/>
              </w:rPr>
            </w:pPr>
            <w:r w:rsidRPr="00460476">
              <w:rPr>
                <w:b/>
              </w:rPr>
              <w:t>rozsah</w:t>
            </w:r>
          </w:p>
        </w:tc>
      </w:tr>
      <w:tr w:rsidR="00732902" w:rsidRPr="00460476" w14:paraId="7522114C" w14:textId="77777777" w:rsidTr="00D248C9">
        <w:tc>
          <w:tcPr>
            <w:tcW w:w="6062" w:type="dxa"/>
            <w:gridSpan w:val="5"/>
          </w:tcPr>
          <w:p w14:paraId="08F3B9D8" w14:textId="77777777" w:rsidR="00732902" w:rsidRPr="00460476" w:rsidRDefault="00732902" w:rsidP="00D248C9">
            <w:pPr>
              <w:jc w:val="both"/>
            </w:pPr>
          </w:p>
        </w:tc>
        <w:tc>
          <w:tcPr>
            <w:tcW w:w="1701" w:type="dxa"/>
            <w:gridSpan w:val="2"/>
          </w:tcPr>
          <w:p w14:paraId="092D412E" w14:textId="77777777" w:rsidR="00732902" w:rsidRPr="00460476" w:rsidRDefault="00732902" w:rsidP="00D248C9">
            <w:pPr>
              <w:jc w:val="both"/>
            </w:pPr>
          </w:p>
        </w:tc>
        <w:tc>
          <w:tcPr>
            <w:tcW w:w="2096" w:type="dxa"/>
            <w:gridSpan w:val="4"/>
          </w:tcPr>
          <w:p w14:paraId="282A2D8C" w14:textId="77777777" w:rsidR="00732902" w:rsidRPr="00460476" w:rsidRDefault="00732902" w:rsidP="00D248C9">
            <w:pPr>
              <w:jc w:val="both"/>
            </w:pPr>
          </w:p>
        </w:tc>
      </w:tr>
      <w:tr w:rsidR="00732902" w:rsidRPr="00460476" w14:paraId="77A633DF" w14:textId="77777777" w:rsidTr="00D248C9">
        <w:tc>
          <w:tcPr>
            <w:tcW w:w="6062" w:type="dxa"/>
            <w:gridSpan w:val="5"/>
          </w:tcPr>
          <w:p w14:paraId="36FE8EB7" w14:textId="77777777" w:rsidR="00732902" w:rsidRPr="00460476" w:rsidRDefault="00732902" w:rsidP="00D248C9">
            <w:pPr>
              <w:jc w:val="both"/>
            </w:pPr>
          </w:p>
        </w:tc>
        <w:tc>
          <w:tcPr>
            <w:tcW w:w="1701" w:type="dxa"/>
            <w:gridSpan w:val="2"/>
          </w:tcPr>
          <w:p w14:paraId="5EB5D0EE" w14:textId="77777777" w:rsidR="00732902" w:rsidRPr="00460476" w:rsidRDefault="00732902" w:rsidP="00D248C9">
            <w:pPr>
              <w:jc w:val="both"/>
            </w:pPr>
          </w:p>
        </w:tc>
        <w:tc>
          <w:tcPr>
            <w:tcW w:w="2096" w:type="dxa"/>
            <w:gridSpan w:val="4"/>
          </w:tcPr>
          <w:p w14:paraId="001D1B1F" w14:textId="77777777" w:rsidR="00732902" w:rsidRPr="00460476" w:rsidRDefault="00732902" w:rsidP="00D248C9">
            <w:pPr>
              <w:jc w:val="both"/>
            </w:pPr>
          </w:p>
        </w:tc>
      </w:tr>
      <w:tr w:rsidR="00732902" w:rsidRPr="00460476" w14:paraId="1DAF7FC9" w14:textId="77777777" w:rsidTr="00D248C9">
        <w:tc>
          <w:tcPr>
            <w:tcW w:w="6062" w:type="dxa"/>
            <w:gridSpan w:val="5"/>
          </w:tcPr>
          <w:p w14:paraId="3E20FA62" w14:textId="77777777" w:rsidR="00732902" w:rsidRPr="00460476" w:rsidRDefault="00732902" w:rsidP="00D248C9">
            <w:pPr>
              <w:jc w:val="both"/>
            </w:pPr>
          </w:p>
        </w:tc>
        <w:tc>
          <w:tcPr>
            <w:tcW w:w="1701" w:type="dxa"/>
            <w:gridSpan w:val="2"/>
          </w:tcPr>
          <w:p w14:paraId="123259F2" w14:textId="77777777" w:rsidR="00732902" w:rsidRPr="00460476" w:rsidRDefault="00732902" w:rsidP="00D248C9">
            <w:pPr>
              <w:jc w:val="both"/>
            </w:pPr>
          </w:p>
        </w:tc>
        <w:tc>
          <w:tcPr>
            <w:tcW w:w="2096" w:type="dxa"/>
            <w:gridSpan w:val="4"/>
          </w:tcPr>
          <w:p w14:paraId="30B1524F" w14:textId="77777777" w:rsidR="00732902" w:rsidRPr="00460476" w:rsidRDefault="00732902" w:rsidP="00D248C9">
            <w:pPr>
              <w:jc w:val="both"/>
            </w:pPr>
          </w:p>
        </w:tc>
      </w:tr>
      <w:tr w:rsidR="00732902" w:rsidRPr="00460476" w14:paraId="4D22A323" w14:textId="77777777" w:rsidTr="00D248C9">
        <w:tc>
          <w:tcPr>
            <w:tcW w:w="6062" w:type="dxa"/>
            <w:gridSpan w:val="5"/>
          </w:tcPr>
          <w:p w14:paraId="70C608C0" w14:textId="77777777" w:rsidR="00732902" w:rsidRPr="00460476" w:rsidRDefault="00732902" w:rsidP="00D248C9">
            <w:pPr>
              <w:jc w:val="both"/>
            </w:pPr>
          </w:p>
        </w:tc>
        <w:tc>
          <w:tcPr>
            <w:tcW w:w="1701" w:type="dxa"/>
            <w:gridSpan w:val="2"/>
          </w:tcPr>
          <w:p w14:paraId="784A9992" w14:textId="77777777" w:rsidR="00732902" w:rsidRPr="00460476" w:rsidRDefault="00732902" w:rsidP="00D248C9">
            <w:pPr>
              <w:jc w:val="both"/>
            </w:pPr>
          </w:p>
        </w:tc>
        <w:tc>
          <w:tcPr>
            <w:tcW w:w="2096" w:type="dxa"/>
            <w:gridSpan w:val="4"/>
          </w:tcPr>
          <w:p w14:paraId="60F25E90" w14:textId="77777777" w:rsidR="00732902" w:rsidRPr="00460476" w:rsidRDefault="00732902" w:rsidP="00D248C9">
            <w:pPr>
              <w:jc w:val="both"/>
            </w:pPr>
          </w:p>
        </w:tc>
      </w:tr>
      <w:tr w:rsidR="00732902" w:rsidRPr="00460476" w14:paraId="607764A0" w14:textId="77777777" w:rsidTr="00D248C9">
        <w:tc>
          <w:tcPr>
            <w:tcW w:w="9859" w:type="dxa"/>
            <w:gridSpan w:val="11"/>
            <w:shd w:val="clear" w:color="auto" w:fill="F7CAAC"/>
          </w:tcPr>
          <w:p w14:paraId="44D953FA" w14:textId="77777777" w:rsidR="00732902" w:rsidRPr="00460476" w:rsidRDefault="00732902" w:rsidP="00D248C9">
            <w:pPr>
              <w:jc w:val="both"/>
            </w:pPr>
            <w:r w:rsidRPr="00460476">
              <w:rPr>
                <w:b/>
              </w:rPr>
              <w:t>Předměty příslušného studijního programu a způsob zapojení do jejich výuky, příp. další zapojení do uskutečňování studijního programu</w:t>
            </w:r>
          </w:p>
        </w:tc>
      </w:tr>
      <w:tr w:rsidR="00732902" w:rsidRPr="00460476" w14:paraId="54920666" w14:textId="77777777" w:rsidTr="00D248C9">
        <w:trPr>
          <w:trHeight w:val="218"/>
        </w:trPr>
        <w:tc>
          <w:tcPr>
            <w:tcW w:w="9859" w:type="dxa"/>
            <w:gridSpan w:val="11"/>
            <w:tcBorders>
              <w:top w:val="nil"/>
            </w:tcBorders>
          </w:tcPr>
          <w:p w14:paraId="5F5C40EA" w14:textId="77777777" w:rsidR="00732902" w:rsidRDefault="00732902" w:rsidP="00D248C9">
            <w:pPr>
              <w:jc w:val="both"/>
            </w:pPr>
            <w:r>
              <w:t>Členka Oborové rady, školitelka</w:t>
            </w:r>
          </w:p>
          <w:p w14:paraId="71333556" w14:textId="77777777" w:rsidR="00732902" w:rsidRPr="00460476" w:rsidRDefault="00732902" w:rsidP="00D248C9">
            <w:pPr>
              <w:jc w:val="both"/>
            </w:pPr>
          </w:p>
        </w:tc>
      </w:tr>
      <w:tr w:rsidR="00732902" w:rsidRPr="00460476" w14:paraId="504335F7" w14:textId="77777777" w:rsidTr="00D248C9">
        <w:tc>
          <w:tcPr>
            <w:tcW w:w="9859" w:type="dxa"/>
            <w:gridSpan w:val="11"/>
            <w:shd w:val="clear" w:color="auto" w:fill="F7CAAC"/>
          </w:tcPr>
          <w:p w14:paraId="010C4F19" w14:textId="77777777" w:rsidR="00732902" w:rsidRPr="00460476" w:rsidRDefault="00732902" w:rsidP="00D248C9">
            <w:pPr>
              <w:jc w:val="both"/>
            </w:pPr>
            <w:r w:rsidRPr="00460476">
              <w:t xml:space="preserve">Údaje o vzdělání na VŠ </w:t>
            </w:r>
          </w:p>
        </w:tc>
      </w:tr>
      <w:tr w:rsidR="00732902" w:rsidRPr="00460476" w14:paraId="20500887" w14:textId="77777777" w:rsidTr="00D248C9">
        <w:trPr>
          <w:trHeight w:val="1055"/>
        </w:trPr>
        <w:tc>
          <w:tcPr>
            <w:tcW w:w="9859" w:type="dxa"/>
            <w:gridSpan w:val="11"/>
          </w:tcPr>
          <w:p w14:paraId="3D7A344D" w14:textId="77777777" w:rsidR="00732902" w:rsidRPr="00460476" w:rsidRDefault="00732902" w:rsidP="00D248C9">
            <w:pPr>
              <w:jc w:val="both"/>
            </w:pPr>
            <w:r w:rsidRPr="00460476">
              <w:t>2002: Vysoké učení technické v Brně, Fakulta podnikatelská, doktorský studijní program Ekonomika a management, studijní obor Řízení a ekonomika podniku (</w:t>
            </w:r>
            <w:r w:rsidRPr="00460476">
              <w:rPr>
                <w:b/>
              </w:rPr>
              <w:t>Ph.D</w:t>
            </w:r>
            <w:r w:rsidRPr="00460476">
              <w:t>.)</w:t>
            </w:r>
          </w:p>
          <w:p w14:paraId="14353EAC" w14:textId="77777777" w:rsidR="00732902" w:rsidRPr="00460476" w:rsidRDefault="00732902" w:rsidP="00D248C9">
            <w:pPr>
              <w:jc w:val="both"/>
            </w:pPr>
            <w:r w:rsidRPr="00460476">
              <w:t>1993-1995: Vysoká škola báňská – technická univerzita Ostrava, Ekonomická fakulta, Podnikatelství a management (</w:t>
            </w:r>
            <w:r w:rsidRPr="00460476">
              <w:rPr>
                <w:b/>
              </w:rPr>
              <w:t>Ing</w:t>
            </w:r>
            <w:r w:rsidRPr="00460476">
              <w:t>.)</w:t>
            </w:r>
          </w:p>
          <w:p w14:paraId="59B21803" w14:textId="77777777" w:rsidR="00732902" w:rsidRPr="00460476" w:rsidRDefault="00732902" w:rsidP="00D248C9">
            <w:pPr>
              <w:jc w:val="both"/>
            </w:pPr>
            <w:r w:rsidRPr="00460476">
              <w:t>1990-1993: Vysoká škola báňská - technická univerzita Ostrava, Ekonomická fakulta, studijní obor Ekonomie (</w:t>
            </w:r>
            <w:r w:rsidRPr="00460476">
              <w:rPr>
                <w:b/>
              </w:rPr>
              <w:t>Bc</w:t>
            </w:r>
            <w:r w:rsidRPr="00460476">
              <w:t>.)</w:t>
            </w:r>
          </w:p>
        </w:tc>
      </w:tr>
      <w:tr w:rsidR="00732902" w:rsidRPr="00460476" w14:paraId="4911FC7E" w14:textId="77777777" w:rsidTr="00D248C9">
        <w:tc>
          <w:tcPr>
            <w:tcW w:w="9859" w:type="dxa"/>
            <w:gridSpan w:val="11"/>
            <w:shd w:val="clear" w:color="auto" w:fill="F7CAAC"/>
          </w:tcPr>
          <w:p w14:paraId="3963E9ED" w14:textId="77777777" w:rsidR="00732902" w:rsidRPr="00460476" w:rsidRDefault="00732902" w:rsidP="00D248C9">
            <w:pPr>
              <w:jc w:val="both"/>
              <w:rPr>
                <w:b/>
              </w:rPr>
            </w:pPr>
            <w:r w:rsidRPr="00460476">
              <w:rPr>
                <w:b/>
              </w:rPr>
              <w:t>Údaje o odborném působení od absolvování VŠ</w:t>
            </w:r>
          </w:p>
        </w:tc>
      </w:tr>
      <w:tr w:rsidR="00732902" w:rsidRPr="00460476" w14:paraId="568C78B7" w14:textId="77777777" w:rsidTr="00D248C9">
        <w:trPr>
          <w:trHeight w:val="108"/>
        </w:trPr>
        <w:tc>
          <w:tcPr>
            <w:tcW w:w="9859" w:type="dxa"/>
            <w:gridSpan w:val="11"/>
          </w:tcPr>
          <w:p w14:paraId="52104DFB" w14:textId="77777777" w:rsidR="00732902" w:rsidRPr="00460476" w:rsidRDefault="00732902" w:rsidP="00D248C9">
            <w:pPr>
              <w:jc w:val="both"/>
            </w:pPr>
            <w:r w:rsidRPr="00460476">
              <w:t xml:space="preserve">1995 - dosud: </w:t>
            </w:r>
            <w:r w:rsidRPr="00460476">
              <w:rPr>
                <w:color w:val="000000"/>
                <w:szCs w:val="24"/>
              </w:rPr>
              <w:t>Univerzita Tomáše Bati ve Zlíně, Fakulta managementu a ekonomiky, akademický pracovník</w:t>
            </w:r>
          </w:p>
        </w:tc>
      </w:tr>
      <w:tr w:rsidR="00732902" w:rsidRPr="00460476" w14:paraId="232EEAE7" w14:textId="77777777" w:rsidTr="00D248C9">
        <w:trPr>
          <w:trHeight w:val="250"/>
        </w:trPr>
        <w:tc>
          <w:tcPr>
            <w:tcW w:w="9859" w:type="dxa"/>
            <w:gridSpan w:val="11"/>
            <w:shd w:val="clear" w:color="auto" w:fill="F7CAAC"/>
          </w:tcPr>
          <w:p w14:paraId="65FFD8D9" w14:textId="77777777" w:rsidR="00732902" w:rsidRPr="00460476" w:rsidRDefault="00732902" w:rsidP="00D248C9">
            <w:pPr>
              <w:jc w:val="both"/>
            </w:pPr>
            <w:r w:rsidRPr="00460476">
              <w:rPr>
                <w:b/>
              </w:rPr>
              <w:t>Zkušenosti s vedením kvalifikačních a rigorózních prací</w:t>
            </w:r>
          </w:p>
        </w:tc>
      </w:tr>
      <w:tr w:rsidR="00732902" w:rsidRPr="00460476" w14:paraId="7B13EABF" w14:textId="77777777" w:rsidTr="00D248C9">
        <w:trPr>
          <w:trHeight w:val="312"/>
        </w:trPr>
        <w:tc>
          <w:tcPr>
            <w:tcW w:w="9859" w:type="dxa"/>
            <w:gridSpan w:val="11"/>
          </w:tcPr>
          <w:p w14:paraId="59F6733D" w14:textId="77777777" w:rsidR="00732902" w:rsidRPr="00460476" w:rsidRDefault="00732902" w:rsidP="00D248C9">
            <w:pPr>
              <w:jc w:val="both"/>
            </w:pPr>
            <w:r w:rsidRPr="00460476">
              <w:t>Počet vedených bakalářských prací – 30</w:t>
            </w:r>
          </w:p>
          <w:p w14:paraId="5EAFC466" w14:textId="77777777" w:rsidR="00732902" w:rsidRPr="00460476" w:rsidRDefault="00732902" w:rsidP="00D248C9">
            <w:pPr>
              <w:jc w:val="both"/>
            </w:pPr>
            <w:r w:rsidRPr="00460476">
              <w:t>Počet vedených diplomových prací – 125</w:t>
            </w:r>
          </w:p>
          <w:p w14:paraId="180E63B6" w14:textId="77777777" w:rsidR="00732902" w:rsidRPr="00460476" w:rsidRDefault="00732902" w:rsidP="00D248C9">
            <w:pPr>
              <w:jc w:val="both"/>
            </w:pPr>
            <w:r w:rsidRPr="00460476">
              <w:t>Počet vedených disertačních prací - 1</w:t>
            </w:r>
          </w:p>
        </w:tc>
      </w:tr>
      <w:tr w:rsidR="00732902" w:rsidRPr="00460476" w14:paraId="03A8EF06" w14:textId="77777777" w:rsidTr="00D248C9">
        <w:trPr>
          <w:cantSplit/>
        </w:trPr>
        <w:tc>
          <w:tcPr>
            <w:tcW w:w="3347" w:type="dxa"/>
            <w:gridSpan w:val="2"/>
            <w:tcBorders>
              <w:top w:val="single" w:sz="12" w:space="0" w:color="auto"/>
            </w:tcBorders>
            <w:shd w:val="clear" w:color="auto" w:fill="F7CAAC"/>
          </w:tcPr>
          <w:p w14:paraId="462192FA" w14:textId="77777777" w:rsidR="00732902" w:rsidRPr="00460476" w:rsidRDefault="00732902" w:rsidP="00D248C9">
            <w:pPr>
              <w:jc w:val="both"/>
            </w:pPr>
            <w:r w:rsidRPr="00460476">
              <w:rPr>
                <w:b/>
              </w:rPr>
              <w:t xml:space="preserve">Obor habilitačního řízení </w:t>
            </w:r>
          </w:p>
        </w:tc>
        <w:tc>
          <w:tcPr>
            <w:tcW w:w="2245" w:type="dxa"/>
            <w:gridSpan w:val="2"/>
            <w:tcBorders>
              <w:top w:val="single" w:sz="12" w:space="0" w:color="auto"/>
            </w:tcBorders>
            <w:shd w:val="clear" w:color="auto" w:fill="F7CAAC"/>
          </w:tcPr>
          <w:p w14:paraId="111068C0" w14:textId="77777777" w:rsidR="00732902" w:rsidRPr="00460476" w:rsidRDefault="00732902" w:rsidP="00D248C9">
            <w:pPr>
              <w:jc w:val="both"/>
            </w:pPr>
            <w:r w:rsidRPr="00460476">
              <w:rPr>
                <w:b/>
              </w:rPr>
              <w:t>Rok udělení hodnosti</w:t>
            </w:r>
          </w:p>
        </w:tc>
        <w:tc>
          <w:tcPr>
            <w:tcW w:w="2248" w:type="dxa"/>
            <w:gridSpan w:val="4"/>
            <w:tcBorders>
              <w:top w:val="single" w:sz="12" w:space="0" w:color="auto"/>
              <w:right w:val="single" w:sz="12" w:space="0" w:color="auto"/>
            </w:tcBorders>
            <w:shd w:val="clear" w:color="auto" w:fill="F7CAAC"/>
          </w:tcPr>
          <w:p w14:paraId="3D8F3EC1" w14:textId="77777777" w:rsidR="00732902" w:rsidRPr="00460476" w:rsidRDefault="00732902" w:rsidP="00D248C9">
            <w:pPr>
              <w:jc w:val="both"/>
            </w:pPr>
            <w:r w:rsidRPr="00460476">
              <w:rPr>
                <w:b/>
              </w:rPr>
              <w:t>Řízení konáno na VŠ</w:t>
            </w:r>
          </w:p>
        </w:tc>
        <w:tc>
          <w:tcPr>
            <w:tcW w:w="2019" w:type="dxa"/>
            <w:gridSpan w:val="3"/>
            <w:tcBorders>
              <w:top w:val="single" w:sz="12" w:space="0" w:color="auto"/>
              <w:left w:val="single" w:sz="12" w:space="0" w:color="auto"/>
            </w:tcBorders>
            <w:shd w:val="clear" w:color="auto" w:fill="F7CAAC"/>
          </w:tcPr>
          <w:p w14:paraId="3B674403" w14:textId="77777777" w:rsidR="00732902" w:rsidRPr="00460476" w:rsidRDefault="00732902" w:rsidP="00D248C9">
            <w:pPr>
              <w:jc w:val="both"/>
              <w:rPr>
                <w:b/>
              </w:rPr>
            </w:pPr>
            <w:r w:rsidRPr="00460476">
              <w:rPr>
                <w:b/>
              </w:rPr>
              <w:t>Ohlasy publikací</w:t>
            </w:r>
          </w:p>
        </w:tc>
      </w:tr>
      <w:tr w:rsidR="00732902" w:rsidRPr="00460476" w14:paraId="43F8708F" w14:textId="77777777" w:rsidTr="00D248C9">
        <w:trPr>
          <w:cantSplit/>
        </w:trPr>
        <w:tc>
          <w:tcPr>
            <w:tcW w:w="3347" w:type="dxa"/>
            <w:gridSpan w:val="2"/>
          </w:tcPr>
          <w:p w14:paraId="02E67B0C" w14:textId="77777777" w:rsidR="00732902" w:rsidRPr="00460476" w:rsidRDefault="00732902" w:rsidP="00D248C9">
            <w:r w:rsidRPr="00460476">
              <w:rPr>
                <w:bCs/>
              </w:rPr>
              <w:t>Management a ekonomika podniku</w:t>
            </w:r>
          </w:p>
        </w:tc>
        <w:tc>
          <w:tcPr>
            <w:tcW w:w="2245" w:type="dxa"/>
            <w:gridSpan w:val="2"/>
          </w:tcPr>
          <w:p w14:paraId="5F0B21DF" w14:textId="77777777" w:rsidR="00732902" w:rsidRPr="00460476" w:rsidRDefault="00732902" w:rsidP="00D248C9">
            <w:pPr>
              <w:jc w:val="center"/>
            </w:pPr>
            <w:r w:rsidRPr="00460476">
              <w:t>2014</w:t>
            </w:r>
          </w:p>
        </w:tc>
        <w:tc>
          <w:tcPr>
            <w:tcW w:w="2248" w:type="dxa"/>
            <w:gridSpan w:val="4"/>
            <w:tcBorders>
              <w:right w:val="single" w:sz="12" w:space="0" w:color="auto"/>
            </w:tcBorders>
          </w:tcPr>
          <w:p w14:paraId="491F4FCA" w14:textId="77777777" w:rsidR="00732902" w:rsidRPr="00460476" w:rsidRDefault="00732902" w:rsidP="00D248C9">
            <w:r w:rsidRPr="00460476">
              <w:rPr>
                <w:bCs/>
              </w:rPr>
              <w:t>UTB ve Zlíně</w:t>
            </w:r>
          </w:p>
        </w:tc>
        <w:tc>
          <w:tcPr>
            <w:tcW w:w="773" w:type="dxa"/>
            <w:tcBorders>
              <w:left w:val="single" w:sz="12" w:space="0" w:color="auto"/>
            </w:tcBorders>
            <w:shd w:val="clear" w:color="auto" w:fill="F7CAAC"/>
          </w:tcPr>
          <w:p w14:paraId="5144D8D1" w14:textId="77777777" w:rsidR="00732902" w:rsidRPr="00460476" w:rsidRDefault="00732902" w:rsidP="00D248C9">
            <w:pPr>
              <w:jc w:val="both"/>
            </w:pPr>
            <w:r w:rsidRPr="00460476">
              <w:rPr>
                <w:b/>
              </w:rPr>
              <w:t>WOS</w:t>
            </w:r>
          </w:p>
        </w:tc>
        <w:tc>
          <w:tcPr>
            <w:tcW w:w="552" w:type="dxa"/>
            <w:shd w:val="clear" w:color="auto" w:fill="F7CAAC"/>
          </w:tcPr>
          <w:p w14:paraId="593E9AFF" w14:textId="77777777" w:rsidR="00732902" w:rsidRPr="00460476" w:rsidRDefault="00732902" w:rsidP="00D248C9">
            <w:pPr>
              <w:jc w:val="both"/>
              <w:rPr>
                <w:sz w:val="18"/>
              </w:rPr>
            </w:pPr>
            <w:r w:rsidRPr="00460476">
              <w:rPr>
                <w:b/>
                <w:sz w:val="18"/>
              </w:rPr>
              <w:t>Scopus</w:t>
            </w:r>
          </w:p>
        </w:tc>
        <w:tc>
          <w:tcPr>
            <w:tcW w:w="694" w:type="dxa"/>
            <w:shd w:val="clear" w:color="auto" w:fill="F7CAAC"/>
          </w:tcPr>
          <w:p w14:paraId="51CD1701" w14:textId="77777777" w:rsidR="00732902" w:rsidRPr="00460476" w:rsidRDefault="00732902" w:rsidP="00D248C9">
            <w:pPr>
              <w:jc w:val="both"/>
            </w:pPr>
            <w:r w:rsidRPr="00460476">
              <w:rPr>
                <w:b/>
                <w:sz w:val="18"/>
              </w:rPr>
              <w:t>ostatní</w:t>
            </w:r>
          </w:p>
        </w:tc>
      </w:tr>
      <w:tr w:rsidR="00732902" w:rsidRPr="00460476" w14:paraId="0FE837E9" w14:textId="77777777" w:rsidTr="00D248C9">
        <w:trPr>
          <w:cantSplit/>
          <w:trHeight w:val="70"/>
        </w:trPr>
        <w:tc>
          <w:tcPr>
            <w:tcW w:w="3347" w:type="dxa"/>
            <w:gridSpan w:val="2"/>
            <w:shd w:val="clear" w:color="auto" w:fill="F7CAAC"/>
          </w:tcPr>
          <w:p w14:paraId="2D02E6B5" w14:textId="77777777" w:rsidR="00732902" w:rsidRPr="00460476" w:rsidRDefault="00732902" w:rsidP="00D248C9">
            <w:pPr>
              <w:jc w:val="both"/>
            </w:pPr>
            <w:r w:rsidRPr="00460476">
              <w:rPr>
                <w:b/>
              </w:rPr>
              <w:t>Obor jmenovacího řízení</w:t>
            </w:r>
          </w:p>
        </w:tc>
        <w:tc>
          <w:tcPr>
            <w:tcW w:w="2245" w:type="dxa"/>
            <w:gridSpan w:val="2"/>
            <w:shd w:val="clear" w:color="auto" w:fill="F7CAAC"/>
          </w:tcPr>
          <w:p w14:paraId="63596F8A" w14:textId="77777777" w:rsidR="00732902" w:rsidRPr="00460476" w:rsidRDefault="00732902" w:rsidP="00D248C9">
            <w:pPr>
              <w:jc w:val="both"/>
            </w:pPr>
            <w:r w:rsidRPr="00460476">
              <w:rPr>
                <w:b/>
              </w:rPr>
              <w:t>Rok udělení hodnosti</w:t>
            </w:r>
          </w:p>
        </w:tc>
        <w:tc>
          <w:tcPr>
            <w:tcW w:w="2248" w:type="dxa"/>
            <w:gridSpan w:val="4"/>
            <w:tcBorders>
              <w:right w:val="single" w:sz="12" w:space="0" w:color="auto"/>
            </w:tcBorders>
            <w:shd w:val="clear" w:color="auto" w:fill="F7CAAC"/>
          </w:tcPr>
          <w:p w14:paraId="7918ED67" w14:textId="77777777" w:rsidR="00732902" w:rsidRPr="00460476" w:rsidRDefault="00732902" w:rsidP="00D248C9">
            <w:pPr>
              <w:jc w:val="both"/>
            </w:pPr>
            <w:r w:rsidRPr="00460476">
              <w:rPr>
                <w:b/>
              </w:rPr>
              <w:t>Řízení konáno na VŠ</w:t>
            </w:r>
          </w:p>
        </w:tc>
        <w:tc>
          <w:tcPr>
            <w:tcW w:w="773" w:type="dxa"/>
            <w:vMerge w:val="restart"/>
            <w:tcBorders>
              <w:left w:val="single" w:sz="12" w:space="0" w:color="auto"/>
            </w:tcBorders>
          </w:tcPr>
          <w:p w14:paraId="4C587450" w14:textId="77777777" w:rsidR="00732902" w:rsidRPr="00460476" w:rsidRDefault="00732902" w:rsidP="00D248C9">
            <w:pPr>
              <w:jc w:val="center"/>
              <w:rPr>
                <w:b/>
              </w:rPr>
            </w:pPr>
            <w:r w:rsidRPr="00460476">
              <w:rPr>
                <w:b/>
              </w:rPr>
              <w:t>10</w:t>
            </w:r>
          </w:p>
        </w:tc>
        <w:tc>
          <w:tcPr>
            <w:tcW w:w="552" w:type="dxa"/>
            <w:vMerge w:val="restart"/>
          </w:tcPr>
          <w:p w14:paraId="7873107A" w14:textId="77777777" w:rsidR="00732902" w:rsidRPr="00460476" w:rsidRDefault="00732902" w:rsidP="00D248C9">
            <w:pPr>
              <w:jc w:val="center"/>
              <w:rPr>
                <w:b/>
              </w:rPr>
            </w:pPr>
            <w:r w:rsidRPr="00460476">
              <w:rPr>
                <w:b/>
              </w:rPr>
              <w:t>10</w:t>
            </w:r>
          </w:p>
        </w:tc>
        <w:tc>
          <w:tcPr>
            <w:tcW w:w="694" w:type="dxa"/>
            <w:vMerge w:val="restart"/>
          </w:tcPr>
          <w:p w14:paraId="714C1C57" w14:textId="77777777" w:rsidR="00732902" w:rsidRPr="00460476" w:rsidRDefault="00732902" w:rsidP="00D248C9">
            <w:pPr>
              <w:jc w:val="center"/>
              <w:rPr>
                <w:b/>
              </w:rPr>
            </w:pPr>
            <w:r w:rsidRPr="00460476">
              <w:rPr>
                <w:b/>
              </w:rPr>
              <w:t>24</w:t>
            </w:r>
          </w:p>
        </w:tc>
      </w:tr>
      <w:tr w:rsidR="00732902" w:rsidRPr="00460476" w14:paraId="4E541ED2" w14:textId="77777777" w:rsidTr="00D248C9">
        <w:trPr>
          <w:trHeight w:val="205"/>
        </w:trPr>
        <w:tc>
          <w:tcPr>
            <w:tcW w:w="3347" w:type="dxa"/>
            <w:gridSpan w:val="2"/>
          </w:tcPr>
          <w:p w14:paraId="5AB59453" w14:textId="77777777" w:rsidR="00732902" w:rsidRPr="00460476" w:rsidRDefault="00732902" w:rsidP="00D248C9">
            <w:pPr>
              <w:jc w:val="both"/>
            </w:pPr>
          </w:p>
        </w:tc>
        <w:tc>
          <w:tcPr>
            <w:tcW w:w="2245" w:type="dxa"/>
            <w:gridSpan w:val="2"/>
          </w:tcPr>
          <w:p w14:paraId="03081437" w14:textId="77777777" w:rsidR="00732902" w:rsidRPr="00460476" w:rsidRDefault="00732902" w:rsidP="00D248C9">
            <w:pPr>
              <w:jc w:val="both"/>
            </w:pPr>
          </w:p>
        </w:tc>
        <w:tc>
          <w:tcPr>
            <w:tcW w:w="2248" w:type="dxa"/>
            <w:gridSpan w:val="4"/>
            <w:tcBorders>
              <w:right w:val="single" w:sz="12" w:space="0" w:color="auto"/>
            </w:tcBorders>
          </w:tcPr>
          <w:p w14:paraId="67FC3036" w14:textId="77777777" w:rsidR="00732902" w:rsidRPr="00460476" w:rsidRDefault="00732902" w:rsidP="00D248C9">
            <w:pPr>
              <w:jc w:val="both"/>
            </w:pPr>
          </w:p>
        </w:tc>
        <w:tc>
          <w:tcPr>
            <w:tcW w:w="773" w:type="dxa"/>
            <w:vMerge/>
            <w:tcBorders>
              <w:left w:val="single" w:sz="12" w:space="0" w:color="auto"/>
            </w:tcBorders>
            <w:vAlign w:val="center"/>
          </w:tcPr>
          <w:p w14:paraId="50D2643B" w14:textId="77777777" w:rsidR="00732902" w:rsidRPr="00460476" w:rsidRDefault="00732902" w:rsidP="00D248C9">
            <w:pPr>
              <w:rPr>
                <w:b/>
              </w:rPr>
            </w:pPr>
          </w:p>
        </w:tc>
        <w:tc>
          <w:tcPr>
            <w:tcW w:w="552" w:type="dxa"/>
            <w:vMerge/>
            <w:vAlign w:val="center"/>
          </w:tcPr>
          <w:p w14:paraId="325C0965" w14:textId="77777777" w:rsidR="00732902" w:rsidRPr="00460476" w:rsidRDefault="00732902" w:rsidP="00D248C9">
            <w:pPr>
              <w:rPr>
                <w:b/>
              </w:rPr>
            </w:pPr>
          </w:p>
        </w:tc>
        <w:tc>
          <w:tcPr>
            <w:tcW w:w="694" w:type="dxa"/>
            <w:vMerge/>
            <w:vAlign w:val="center"/>
          </w:tcPr>
          <w:p w14:paraId="0FE138FE" w14:textId="77777777" w:rsidR="00732902" w:rsidRPr="00460476" w:rsidRDefault="00732902" w:rsidP="00D248C9">
            <w:pPr>
              <w:rPr>
                <w:b/>
              </w:rPr>
            </w:pPr>
          </w:p>
        </w:tc>
      </w:tr>
      <w:tr w:rsidR="00732902" w:rsidRPr="00460476" w14:paraId="0BE20C25" w14:textId="77777777" w:rsidTr="00D248C9">
        <w:tc>
          <w:tcPr>
            <w:tcW w:w="9859" w:type="dxa"/>
            <w:gridSpan w:val="11"/>
            <w:shd w:val="clear" w:color="auto" w:fill="F7CAAC"/>
          </w:tcPr>
          <w:p w14:paraId="0C2F411F" w14:textId="77777777" w:rsidR="00732902" w:rsidRPr="00460476" w:rsidRDefault="00732902" w:rsidP="00D248C9">
            <w:pPr>
              <w:jc w:val="both"/>
              <w:rPr>
                <w:b/>
              </w:rPr>
            </w:pPr>
            <w:r w:rsidRPr="00460476">
              <w:rPr>
                <w:b/>
              </w:rPr>
              <w:t xml:space="preserve">Přehled o nejvýznamnější publikační a další tvůrčí činnosti nebo další profesní činnosti u odborníků z praxe vztahující se k zabezpečovaným předmětům </w:t>
            </w:r>
          </w:p>
        </w:tc>
      </w:tr>
      <w:tr w:rsidR="00732902" w:rsidRPr="00460476" w14:paraId="74FB05E2" w14:textId="77777777" w:rsidTr="00D248C9">
        <w:trPr>
          <w:trHeight w:val="283"/>
        </w:trPr>
        <w:tc>
          <w:tcPr>
            <w:tcW w:w="9859" w:type="dxa"/>
            <w:gridSpan w:val="11"/>
          </w:tcPr>
          <w:p w14:paraId="79F89EA9" w14:textId="77777777" w:rsidR="00646EAD" w:rsidRDefault="00646EAD" w:rsidP="00646EAD">
            <w:pPr>
              <w:jc w:val="both"/>
            </w:pPr>
            <w:r>
              <w:t>STAŇKOVÁ, P., PAPADAKI, S., DVORSKÝ, J. Comparative Analysis of the Perception of the Advantages and Disadvantages of Hospital Horizontal Integration. E &amp; M Ekonomie a Management. 2018, Volume 21, Issue 1, pp. 101-115. ISSN 1212-3609. DOI: 10.15240/tul/001/2018-1-007 (40%)</w:t>
            </w:r>
          </w:p>
          <w:p w14:paraId="51EBB493" w14:textId="77777777" w:rsidR="00646EAD" w:rsidRDefault="00646EAD" w:rsidP="00646EAD">
            <w:pPr>
              <w:jc w:val="both"/>
            </w:pPr>
            <w:r>
              <w:t>KRAMOLIŠ, J., STAŇKOVÁ, P. Design and its impact on the financial results of enterprises (based on managers' opinions). Journal of Competitiveness. 2017, roč. 9, č. 2, s. 62-77. ISSN 1804-171X. (15%)</w:t>
            </w:r>
          </w:p>
          <w:p w14:paraId="5A7B5CEB" w14:textId="77777777" w:rsidR="00646EAD" w:rsidRDefault="00646EAD" w:rsidP="00646EAD">
            <w:pPr>
              <w:jc w:val="both"/>
            </w:pPr>
            <w:r>
              <w:t>KONČITÍKOVÁ, G., CULÍK, T., STAŇKOVÁ, P. Application Model of Bata Management System for the Current Business Environment. In Proceedings of the 5th International Conference on Development, Energy, Enviroment, Economics (DEEE´14). Florencie: WSEAS, 2014, pp. 99-104. ISBN 978-960-474-400-8 (33%).</w:t>
            </w:r>
          </w:p>
          <w:p w14:paraId="49A88454" w14:textId="77777777" w:rsidR="00646EAD" w:rsidRDefault="00646EAD" w:rsidP="00646EAD">
            <w:pPr>
              <w:jc w:val="both"/>
            </w:pPr>
            <w:r>
              <w:t xml:space="preserve">KONČITÍKOVÁ, G., STAŇKOVÁ, P., SASÍNKOVÁ, M. Employees' Health Care in the Current Business Environment (Inspiration by Bata Company before 1945). International Journal of Economics and Statistics. 2014, Volume 2, pp. 249-256. ISSN 2309-0685 (40%) </w:t>
            </w:r>
          </w:p>
          <w:p w14:paraId="60E96600" w14:textId="77777777" w:rsidR="00732902" w:rsidRPr="00460476" w:rsidRDefault="00646EAD" w:rsidP="00646EAD">
            <w:pPr>
              <w:jc w:val="both"/>
            </w:pPr>
            <w:r>
              <w:t>CULÍK, T., KONČITÍKOVÁ, G., STAŇKOVÁ, P. The development of CSR in current business environment based on the philosophy of Tomas Bata the founder. International Journal of Economics and Statistics. 2014, Volume 2, pp. 230-239. ISSN 2309-0685 (33%).</w:t>
            </w:r>
          </w:p>
        </w:tc>
      </w:tr>
      <w:tr w:rsidR="00732902" w:rsidRPr="00460476" w14:paraId="54B32DEA" w14:textId="77777777" w:rsidTr="00D248C9">
        <w:trPr>
          <w:trHeight w:val="218"/>
        </w:trPr>
        <w:tc>
          <w:tcPr>
            <w:tcW w:w="9859" w:type="dxa"/>
            <w:gridSpan w:val="11"/>
            <w:shd w:val="clear" w:color="auto" w:fill="F7CAAC"/>
          </w:tcPr>
          <w:p w14:paraId="5D1DA0EB" w14:textId="77777777" w:rsidR="00732902" w:rsidRPr="00460476" w:rsidRDefault="00732902" w:rsidP="00D248C9">
            <w:pPr>
              <w:rPr>
                <w:b/>
              </w:rPr>
            </w:pPr>
            <w:r w:rsidRPr="00460476">
              <w:rPr>
                <w:b/>
              </w:rPr>
              <w:t>Působení v zahraničí</w:t>
            </w:r>
          </w:p>
        </w:tc>
      </w:tr>
      <w:tr w:rsidR="00732902" w:rsidRPr="00460476" w14:paraId="730ADB15" w14:textId="77777777" w:rsidTr="00D248C9">
        <w:trPr>
          <w:trHeight w:val="142"/>
        </w:trPr>
        <w:tc>
          <w:tcPr>
            <w:tcW w:w="9859" w:type="dxa"/>
            <w:gridSpan w:val="11"/>
          </w:tcPr>
          <w:p w14:paraId="78F53BFA" w14:textId="77777777" w:rsidR="00732902" w:rsidRPr="00460476" w:rsidRDefault="00732902" w:rsidP="00D248C9">
            <w:pPr>
              <w:rPr>
                <w:b/>
              </w:rPr>
            </w:pPr>
          </w:p>
        </w:tc>
      </w:tr>
      <w:tr w:rsidR="00732902" w:rsidRPr="00460476" w14:paraId="0080C818" w14:textId="77777777" w:rsidTr="00D248C9">
        <w:trPr>
          <w:cantSplit/>
          <w:trHeight w:val="218"/>
        </w:trPr>
        <w:tc>
          <w:tcPr>
            <w:tcW w:w="2518" w:type="dxa"/>
            <w:shd w:val="clear" w:color="auto" w:fill="F7CAAC"/>
          </w:tcPr>
          <w:p w14:paraId="028398D0" w14:textId="77777777" w:rsidR="00732902" w:rsidRPr="00460476" w:rsidRDefault="00732902" w:rsidP="00D248C9">
            <w:pPr>
              <w:jc w:val="both"/>
              <w:rPr>
                <w:b/>
              </w:rPr>
            </w:pPr>
            <w:r w:rsidRPr="00460476">
              <w:rPr>
                <w:b/>
              </w:rPr>
              <w:t xml:space="preserve">Podpis </w:t>
            </w:r>
          </w:p>
        </w:tc>
        <w:tc>
          <w:tcPr>
            <w:tcW w:w="4536" w:type="dxa"/>
            <w:gridSpan w:val="5"/>
          </w:tcPr>
          <w:p w14:paraId="0D8A117F" w14:textId="77777777" w:rsidR="00732902" w:rsidRPr="00460476" w:rsidRDefault="00732902" w:rsidP="00D248C9">
            <w:pPr>
              <w:jc w:val="both"/>
            </w:pPr>
          </w:p>
        </w:tc>
        <w:tc>
          <w:tcPr>
            <w:tcW w:w="786" w:type="dxa"/>
            <w:gridSpan w:val="2"/>
            <w:shd w:val="clear" w:color="auto" w:fill="F7CAAC"/>
          </w:tcPr>
          <w:p w14:paraId="04CDF5E2" w14:textId="77777777" w:rsidR="00732902" w:rsidRPr="00460476" w:rsidRDefault="00732902" w:rsidP="00D248C9">
            <w:pPr>
              <w:jc w:val="both"/>
            </w:pPr>
            <w:r w:rsidRPr="00460476">
              <w:rPr>
                <w:b/>
              </w:rPr>
              <w:t>datum</w:t>
            </w:r>
          </w:p>
        </w:tc>
        <w:tc>
          <w:tcPr>
            <w:tcW w:w="2019" w:type="dxa"/>
            <w:gridSpan w:val="3"/>
          </w:tcPr>
          <w:p w14:paraId="6C5E80D1" w14:textId="77777777" w:rsidR="00732902" w:rsidRPr="00460476" w:rsidRDefault="00732902" w:rsidP="00D248C9">
            <w:pPr>
              <w:jc w:val="both"/>
            </w:pPr>
          </w:p>
        </w:tc>
      </w:tr>
    </w:tbl>
    <w:p w14:paraId="6788DF10"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14:paraId="6E62986D" w14:textId="77777777" w:rsidTr="00310B96">
        <w:tc>
          <w:tcPr>
            <w:tcW w:w="9859" w:type="dxa"/>
            <w:gridSpan w:val="11"/>
            <w:tcBorders>
              <w:bottom w:val="double" w:sz="4" w:space="0" w:color="auto"/>
            </w:tcBorders>
            <w:shd w:val="clear" w:color="auto" w:fill="BDD6EE"/>
          </w:tcPr>
          <w:p w14:paraId="08E25850" w14:textId="77777777" w:rsidR="00310B96" w:rsidRPr="00310B96" w:rsidRDefault="00310B96" w:rsidP="00310B96">
            <w:pPr>
              <w:jc w:val="both"/>
              <w:rPr>
                <w:b/>
                <w:sz w:val="28"/>
              </w:rPr>
            </w:pPr>
            <w:r w:rsidRPr="00310B96">
              <w:rPr>
                <w:b/>
                <w:sz w:val="28"/>
              </w:rPr>
              <w:lastRenderedPageBreak/>
              <w:t>C-I – Personální zabezpečení</w:t>
            </w:r>
          </w:p>
        </w:tc>
      </w:tr>
      <w:tr w:rsidR="00310B96" w:rsidRPr="00310B96" w14:paraId="2E6FDA93" w14:textId="77777777" w:rsidTr="00310B96">
        <w:tc>
          <w:tcPr>
            <w:tcW w:w="2518" w:type="dxa"/>
            <w:tcBorders>
              <w:top w:val="double" w:sz="4" w:space="0" w:color="auto"/>
            </w:tcBorders>
            <w:shd w:val="clear" w:color="auto" w:fill="F7CAAC"/>
          </w:tcPr>
          <w:p w14:paraId="577E839C" w14:textId="77777777" w:rsidR="00310B96" w:rsidRPr="00310B96" w:rsidRDefault="00310B96" w:rsidP="00310B96">
            <w:pPr>
              <w:jc w:val="both"/>
              <w:rPr>
                <w:b/>
              </w:rPr>
            </w:pPr>
            <w:r w:rsidRPr="00310B96">
              <w:rPr>
                <w:b/>
              </w:rPr>
              <w:t>Vysoká škola</w:t>
            </w:r>
          </w:p>
        </w:tc>
        <w:tc>
          <w:tcPr>
            <w:tcW w:w="7341" w:type="dxa"/>
            <w:gridSpan w:val="10"/>
          </w:tcPr>
          <w:p w14:paraId="2B8BD4CF" w14:textId="77777777" w:rsidR="00310B96" w:rsidRPr="00310B96" w:rsidRDefault="00310B96" w:rsidP="00310B96">
            <w:pPr>
              <w:jc w:val="both"/>
            </w:pPr>
            <w:r w:rsidRPr="00310B96">
              <w:t>Univerzita Tomáše Bati ve Zlíně</w:t>
            </w:r>
          </w:p>
        </w:tc>
      </w:tr>
      <w:tr w:rsidR="00310B96" w:rsidRPr="00310B96" w14:paraId="4C4B13E2" w14:textId="77777777" w:rsidTr="00310B96">
        <w:tc>
          <w:tcPr>
            <w:tcW w:w="2518" w:type="dxa"/>
            <w:shd w:val="clear" w:color="auto" w:fill="F7CAAC"/>
          </w:tcPr>
          <w:p w14:paraId="1420F6EC" w14:textId="77777777" w:rsidR="00310B96" w:rsidRPr="00310B96" w:rsidRDefault="00310B96" w:rsidP="00310B96">
            <w:pPr>
              <w:jc w:val="both"/>
              <w:rPr>
                <w:b/>
              </w:rPr>
            </w:pPr>
            <w:r w:rsidRPr="00310B96">
              <w:rPr>
                <w:b/>
              </w:rPr>
              <w:t>Součást vysoké školy</w:t>
            </w:r>
          </w:p>
        </w:tc>
        <w:tc>
          <w:tcPr>
            <w:tcW w:w="7341" w:type="dxa"/>
            <w:gridSpan w:val="10"/>
          </w:tcPr>
          <w:p w14:paraId="4FAD7414" w14:textId="77777777" w:rsidR="00310B96" w:rsidRPr="00310B96" w:rsidRDefault="00310B96" w:rsidP="00310B96">
            <w:pPr>
              <w:jc w:val="both"/>
            </w:pPr>
            <w:r w:rsidRPr="00310B96">
              <w:t>Fakulta managementu a ekonomiky</w:t>
            </w:r>
          </w:p>
        </w:tc>
      </w:tr>
      <w:tr w:rsidR="00310B96" w:rsidRPr="00310B96" w14:paraId="354182D8" w14:textId="77777777" w:rsidTr="00310B96">
        <w:tc>
          <w:tcPr>
            <w:tcW w:w="2518" w:type="dxa"/>
            <w:shd w:val="clear" w:color="auto" w:fill="F7CAAC"/>
          </w:tcPr>
          <w:p w14:paraId="77469F2A" w14:textId="77777777" w:rsidR="00310B96" w:rsidRPr="00310B96" w:rsidRDefault="00310B96" w:rsidP="00310B96">
            <w:pPr>
              <w:jc w:val="both"/>
              <w:rPr>
                <w:b/>
              </w:rPr>
            </w:pPr>
            <w:r w:rsidRPr="00310B96">
              <w:rPr>
                <w:b/>
              </w:rPr>
              <w:t>Název studijního programu</w:t>
            </w:r>
          </w:p>
        </w:tc>
        <w:tc>
          <w:tcPr>
            <w:tcW w:w="7341" w:type="dxa"/>
            <w:gridSpan w:val="10"/>
          </w:tcPr>
          <w:p w14:paraId="6B54F4D5" w14:textId="77777777" w:rsidR="00310B96" w:rsidRPr="00310B96" w:rsidRDefault="006C7190" w:rsidP="00310B96">
            <w:pPr>
              <w:jc w:val="both"/>
            </w:pPr>
            <w:r>
              <w:t>Ekonomika a management</w:t>
            </w:r>
          </w:p>
        </w:tc>
      </w:tr>
      <w:tr w:rsidR="00310B96" w:rsidRPr="00310B96" w14:paraId="2F7DB739" w14:textId="77777777" w:rsidTr="00310B96">
        <w:tc>
          <w:tcPr>
            <w:tcW w:w="2518" w:type="dxa"/>
            <w:shd w:val="clear" w:color="auto" w:fill="F7CAAC"/>
          </w:tcPr>
          <w:p w14:paraId="2D456EDD" w14:textId="77777777" w:rsidR="00310B96" w:rsidRPr="00310B96" w:rsidRDefault="00310B96" w:rsidP="00310B96">
            <w:pPr>
              <w:jc w:val="both"/>
              <w:rPr>
                <w:b/>
              </w:rPr>
            </w:pPr>
            <w:r w:rsidRPr="00310B96">
              <w:rPr>
                <w:b/>
              </w:rPr>
              <w:t>Jméno a příjmení</w:t>
            </w:r>
          </w:p>
        </w:tc>
        <w:tc>
          <w:tcPr>
            <w:tcW w:w="4536" w:type="dxa"/>
            <w:gridSpan w:val="5"/>
          </w:tcPr>
          <w:p w14:paraId="5BBAD852" w14:textId="77777777" w:rsidR="00310B96" w:rsidRPr="00310B96" w:rsidRDefault="00310B96" w:rsidP="00310B96">
            <w:pPr>
              <w:jc w:val="both"/>
            </w:pPr>
            <w:r w:rsidRPr="00310B96">
              <w:t>Dagmar SVOBODOVÁ</w:t>
            </w:r>
          </w:p>
        </w:tc>
        <w:tc>
          <w:tcPr>
            <w:tcW w:w="709" w:type="dxa"/>
            <w:shd w:val="clear" w:color="auto" w:fill="F7CAAC"/>
          </w:tcPr>
          <w:p w14:paraId="2A0998EF" w14:textId="77777777" w:rsidR="00310B96" w:rsidRPr="00310B96" w:rsidRDefault="00310B96" w:rsidP="00310B96">
            <w:pPr>
              <w:jc w:val="both"/>
              <w:rPr>
                <w:b/>
              </w:rPr>
            </w:pPr>
            <w:r w:rsidRPr="00310B96">
              <w:rPr>
                <w:b/>
              </w:rPr>
              <w:t>Tituly</w:t>
            </w:r>
          </w:p>
        </w:tc>
        <w:tc>
          <w:tcPr>
            <w:tcW w:w="2096" w:type="dxa"/>
            <w:gridSpan w:val="4"/>
          </w:tcPr>
          <w:p w14:paraId="4D3CC5D1" w14:textId="77777777" w:rsidR="00310B96" w:rsidRPr="00310B96" w:rsidRDefault="00310B96" w:rsidP="00310B96">
            <w:pPr>
              <w:jc w:val="both"/>
            </w:pPr>
            <w:r w:rsidRPr="00310B96">
              <w:t>Ing. MSc.</w:t>
            </w:r>
          </w:p>
        </w:tc>
      </w:tr>
      <w:tr w:rsidR="00310B96" w:rsidRPr="00310B96" w14:paraId="7C7AC532" w14:textId="77777777" w:rsidTr="00310B96">
        <w:tc>
          <w:tcPr>
            <w:tcW w:w="2518" w:type="dxa"/>
            <w:shd w:val="clear" w:color="auto" w:fill="F7CAAC"/>
          </w:tcPr>
          <w:p w14:paraId="04EAC673" w14:textId="77777777" w:rsidR="00310B96" w:rsidRPr="00310B96" w:rsidRDefault="00310B96" w:rsidP="00310B96">
            <w:pPr>
              <w:jc w:val="both"/>
              <w:rPr>
                <w:b/>
              </w:rPr>
            </w:pPr>
            <w:r w:rsidRPr="00310B96">
              <w:rPr>
                <w:b/>
              </w:rPr>
              <w:t>Rok narození</w:t>
            </w:r>
          </w:p>
        </w:tc>
        <w:tc>
          <w:tcPr>
            <w:tcW w:w="829" w:type="dxa"/>
          </w:tcPr>
          <w:p w14:paraId="3DCBDADB" w14:textId="77777777" w:rsidR="00310B96" w:rsidRPr="00310B96" w:rsidRDefault="00310B96" w:rsidP="00310B96">
            <w:pPr>
              <w:jc w:val="both"/>
            </w:pPr>
            <w:r w:rsidRPr="00310B96">
              <w:t>1967</w:t>
            </w:r>
          </w:p>
        </w:tc>
        <w:tc>
          <w:tcPr>
            <w:tcW w:w="1721" w:type="dxa"/>
            <w:shd w:val="clear" w:color="auto" w:fill="F7CAAC"/>
          </w:tcPr>
          <w:p w14:paraId="5097DC6C" w14:textId="77777777" w:rsidR="00310B96" w:rsidRPr="00310B96" w:rsidRDefault="00310B96" w:rsidP="00310B96">
            <w:pPr>
              <w:jc w:val="both"/>
              <w:rPr>
                <w:b/>
              </w:rPr>
            </w:pPr>
            <w:r w:rsidRPr="00310B96">
              <w:rPr>
                <w:b/>
              </w:rPr>
              <w:t>typ vztahu k VŠ</w:t>
            </w:r>
          </w:p>
        </w:tc>
        <w:tc>
          <w:tcPr>
            <w:tcW w:w="992" w:type="dxa"/>
            <w:gridSpan w:val="2"/>
          </w:tcPr>
          <w:p w14:paraId="6CF00568" w14:textId="77777777" w:rsidR="00310B96" w:rsidRPr="00310B96" w:rsidRDefault="00310B96" w:rsidP="00310B96">
            <w:pPr>
              <w:jc w:val="both"/>
            </w:pPr>
            <w:r>
              <w:t>pp</w:t>
            </w:r>
          </w:p>
        </w:tc>
        <w:tc>
          <w:tcPr>
            <w:tcW w:w="994" w:type="dxa"/>
            <w:shd w:val="clear" w:color="auto" w:fill="F7CAAC"/>
          </w:tcPr>
          <w:p w14:paraId="4F0C4F61" w14:textId="77777777" w:rsidR="00310B96" w:rsidRPr="00310B96" w:rsidRDefault="00310B96" w:rsidP="00310B96">
            <w:pPr>
              <w:jc w:val="both"/>
              <w:rPr>
                <w:b/>
              </w:rPr>
            </w:pPr>
            <w:r w:rsidRPr="00310B96">
              <w:rPr>
                <w:b/>
              </w:rPr>
              <w:t>rozsah</w:t>
            </w:r>
          </w:p>
        </w:tc>
        <w:tc>
          <w:tcPr>
            <w:tcW w:w="709" w:type="dxa"/>
          </w:tcPr>
          <w:p w14:paraId="264E2BF5" w14:textId="77777777" w:rsidR="00310B96" w:rsidRPr="00310B96" w:rsidRDefault="00310B96" w:rsidP="00310B96">
            <w:pPr>
              <w:jc w:val="both"/>
            </w:pPr>
            <w:r>
              <w:t>40</w:t>
            </w:r>
          </w:p>
        </w:tc>
        <w:tc>
          <w:tcPr>
            <w:tcW w:w="709" w:type="dxa"/>
            <w:gridSpan w:val="2"/>
            <w:shd w:val="clear" w:color="auto" w:fill="F7CAAC"/>
          </w:tcPr>
          <w:p w14:paraId="1FF9292D" w14:textId="77777777" w:rsidR="00310B96" w:rsidRPr="002336DA" w:rsidRDefault="00310B96" w:rsidP="00310B96">
            <w:pPr>
              <w:jc w:val="both"/>
              <w:rPr>
                <w:b/>
                <w:sz w:val="18"/>
              </w:rPr>
            </w:pPr>
            <w:r w:rsidRPr="002336DA">
              <w:rPr>
                <w:b/>
                <w:sz w:val="18"/>
              </w:rPr>
              <w:t>do kdy</w:t>
            </w:r>
          </w:p>
        </w:tc>
        <w:tc>
          <w:tcPr>
            <w:tcW w:w="1387" w:type="dxa"/>
            <w:gridSpan w:val="2"/>
          </w:tcPr>
          <w:p w14:paraId="34AD6EA7" w14:textId="77777777" w:rsidR="00310B96" w:rsidRPr="00310B96" w:rsidRDefault="00310B96" w:rsidP="00310B96">
            <w:pPr>
              <w:jc w:val="both"/>
            </w:pPr>
            <w:r w:rsidRPr="00310B96">
              <w:t>31.1.2023</w:t>
            </w:r>
          </w:p>
        </w:tc>
      </w:tr>
      <w:tr w:rsidR="00310B96" w:rsidRPr="00310B96" w14:paraId="18771DBE" w14:textId="77777777" w:rsidTr="00310B96">
        <w:tc>
          <w:tcPr>
            <w:tcW w:w="5068" w:type="dxa"/>
            <w:gridSpan w:val="3"/>
            <w:shd w:val="clear" w:color="auto" w:fill="F7CAAC"/>
          </w:tcPr>
          <w:p w14:paraId="0CEC08C7" w14:textId="77777777" w:rsidR="00310B96" w:rsidRPr="00310B96" w:rsidRDefault="00310B96" w:rsidP="00310B96">
            <w:pPr>
              <w:jc w:val="both"/>
              <w:rPr>
                <w:b/>
              </w:rPr>
            </w:pPr>
            <w:r w:rsidRPr="00310B96">
              <w:rPr>
                <w:b/>
              </w:rPr>
              <w:t>Typ vztahu na součásti VŠ, která uskutečňuje st. program</w:t>
            </w:r>
          </w:p>
        </w:tc>
        <w:tc>
          <w:tcPr>
            <w:tcW w:w="992" w:type="dxa"/>
            <w:gridSpan w:val="2"/>
          </w:tcPr>
          <w:p w14:paraId="56196646" w14:textId="77777777" w:rsidR="00310B96" w:rsidRPr="00310B96" w:rsidRDefault="00310B96" w:rsidP="00310B96">
            <w:pPr>
              <w:jc w:val="both"/>
            </w:pPr>
          </w:p>
        </w:tc>
        <w:tc>
          <w:tcPr>
            <w:tcW w:w="994" w:type="dxa"/>
            <w:shd w:val="clear" w:color="auto" w:fill="F7CAAC"/>
          </w:tcPr>
          <w:p w14:paraId="27757D2C" w14:textId="77777777" w:rsidR="00310B96" w:rsidRPr="00310B96" w:rsidRDefault="00310B96" w:rsidP="00310B96">
            <w:pPr>
              <w:jc w:val="both"/>
              <w:rPr>
                <w:b/>
              </w:rPr>
            </w:pPr>
            <w:r w:rsidRPr="00310B96">
              <w:rPr>
                <w:b/>
              </w:rPr>
              <w:t>rozsah</w:t>
            </w:r>
          </w:p>
        </w:tc>
        <w:tc>
          <w:tcPr>
            <w:tcW w:w="709" w:type="dxa"/>
          </w:tcPr>
          <w:p w14:paraId="614FD07B" w14:textId="77777777" w:rsidR="00310B96" w:rsidRPr="00310B96" w:rsidRDefault="00310B96" w:rsidP="00310B96">
            <w:pPr>
              <w:jc w:val="both"/>
            </w:pPr>
          </w:p>
        </w:tc>
        <w:tc>
          <w:tcPr>
            <w:tcW w:w="709" w:type="dxa"/>
            <w:gridSpan w:val="2"/>
            <w:shd w:val="clear" w:color="auto" w:fill="F7CAAC"/>
          </w:tcPr>
          <w:p w14:paraId="4DFDF42C" w14:textId="77777777" w:rsidR="00310B96" w:rsidRPr="002336DA" w:rsidRDefault="00310B96" w:rsidP="00310B96">
            <w:pPr>
              <w:jc w:val="both"/>
              <w:rPr>
                <w:b/>
                <w:sz w:val="18"/>
              </w:rPr>
            </w:pPr>
            <w:r w:rsidRPr="002336DA">
              <w:rPr>
                <w:b/>
                <w:sz w:val="18"/>
              </w:rPr>
              <w:t>do kdy</w:t>
            </w:r>
          </w:p>
        </w:tc>
        <w:tc>
          <w:tcPr>
            <w:tcW w:w="1387" w:type="dxa"/>
            <w:gridSpan w:val="2"/>
          </w:tcPr>
          <w:p w14:paraId="228D0EA2" w14:textId="77777777" w:rsidR="00310B96" w:rsidRPr="00310B96" w:rsidRDefault="00310B96" w:rsidP="00310B96">
            <w:pPr>
              <w:jc w:val="both"/>
            </w:pPr>
          </w:p>
        </w:tc>
      </w:tr>
      <w:tr w:rsidR="00310B96" w:rsidRPr="00310B96" w14:paraId="38110654" w14:textId="77777777" w:rsidTr="00310B96">
        <w:tc>
          <w:tcPr>
            <w:tcW w:w="6060" w:type="dxa"/>
            <w:gridSpan w:val="5"/>
            <w:shd w:val="clear" w:color="auto" w:fill="F7CAAC"/>
          </w:tcPr>
          <w:p w14:paraId="2CBCC10A" w14:textId="77777777"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14:paraId="60466D41" w14:textId="77777777" w:rsidR="00310B96" w:rsidRPr="00310B96" w:rsidRDefault="00310B96" w:rsidP="00310B96">
            <w:pPr>
              <w:jc w:val="both"/>
              <w:rPr>
                <w:b/>
              </w:rPr>
            </w:pPr>
            <w:r w:rsidRPr="00310B96">
              <w:rPr>
                <w:b/>
              </w:rPr>
              <w:t>typ prac. vztahu</w:t>
            </w:r>
          </w:p>
        </w:tc>
        <w:tc>
          <w:tcPr>
            <w:tcW w:w="2096" w:type="dxa"/>
            <w:gridSpan w:val="4"/>
            <w:shd w:val="clear" w:color="auto" w:fill="F7CAAC"/>
          </w:tcPr>
          <w:p w14:paraId="08DA418A" w14:textId="77777777" w:rsidR="00310B96" w:rsidRPr="00310B96" w:rsidRDefault="00310B96" w:rsidP="00310B96">
            <w:pPr>
              <w:jc w:val="both"/>
              <w:rPr>
                <w:b/>
              </w:rPr>
            </w:pPr>
            <w:r w:rsidRPr="00310B96">
              <w:rPr>
                <w:b/>
              </w:rPr>
              <w:t>rozsah</w:t>
            </w:r>
          </w:p>
        </w:tc>
      </w:tr>
      <w:tr w:rsidR="00310B96" w:rsidRPr="00310B96" w14:paraId="28DBA574" w14:textId="77777777" w:rsidTr="00310B96">
        <w:tc>
          <w:tcPr>
            <w:tcW w:w="6060" w:type="dxa"/>
            <w:gridSpan w:val="5"/>
          </w:tcPr>
          <w:p w14:paraId="002C8B07" w14:textId="77777777" w:rsidR="00310B96" w:rsidRPr="00310B96" w:rsidRDefault="00310B96" w:rsidP="00310B96">
            <w:pPr>
              <w:jc w:val="both"/>
            </w:pPr>
          </w:p>
        </w:tc>
        <w:tc>
          <w:tcPr>
            <w:tcW w:w="1703" w:type="dxa"/>
            <w:gridSpan w:val="2"/>
          </w:tcPr>
          <w:p w14:paraId="47DE3C19" w14:textId="77777777" w:rsidR="00310B96" w:rsidRPr="00310B96" w:rsidRDefault="00310B96" w:rsidP="00310B96">
            <w:pPr>
              <w:jc w:val="both"/>
            </w:pPr>
          </w:p>
        </w:tc>
        <w:tc>
          <w:tcPr>
            <w:tcW w:w="2096" w:type="dxa"/>
            <w:gridSpan w:val="4"/>
          </w:tcPr>
          <w:p w14:paraId="33B45989" w14:textId="77777777" w:rsidR="00310B96" w:rsidRPr="00310B96" w:rsidRDefault="00310B96" w:rsidP="00310B96">
            <w:pPr>
              <w:jc w:val="both"/>
            </w:pPr>
          </w:p>
        </w:tc>
      </w:tr>
      <w:tr w:rsidR="00310B96" w:rsidRPr="00310B96" w14:paraId="35CC808F" w14:textId="77777777" w:rsidTr="00310B96">
        <w:tc>
          <w:tcPr>
            <w:tcW w:w="6060" w:type="dxa"/>
            <w:gridSpan w:val="5"/>
          </w:tcPr>
          <w:p w14:paraId="0D670DF6" w14:textId="77777777" w:rsidR="00310B96" w:rsidRPr="00310B96" w:rsidRDefault="00310B96" w:rsidP="00310B96">
            <w:pPr>
              <w:jc w:val="both"/>
            </w:pPr>
          </w:p>
        </w:tc>
        <w:tc>
          <w:tcPr>
            <w:tcW w:w="1703" w:type="dxa"/>
            <w:gridSpan w:val="2"/>
          </w:tcPr>
          <w:p w14:paraId="458F6065" w14:textId="77777777" w:rsidR="00310B96" w:rsidRPr="00310B96" w:rsidRDefault="00310B96" w:rsidP="00310B96">
            <w:pPr>
              <w:jc w:val="both"/>
            </w:pPr>
          </w:p>
        </w:tc>
        <w:tc>
          <w:tcPr>
            <w:tcW w:w="2096" w:type="dxa"/>
            <w:gridSpan w:val="4"/>
          </w:tcPr>
          <w:p w14:paraId="2871EE37" w14:textId="77777777" w:rsidR="00310B96" w:rsidRPr="00310B96" w:rsidRDefault="00310B96" w:rsidP="00310B96">
            <w:pPr>
              <w:jc w:val="both"/>
            </w:pPr>
          </w:p>
        </w:tc>
      </w:tr>
      <w:tr w:rsidR="00310B96" w:rsidRPr="00310B96" w14:paraId="4322BA1C" w14:textId="77777777" w:rsidTr="00310B96">
        <w:tc>
          <w:tcPr>
            <w:tcW w:w="9859" w:type="dxa"/>
            <w:gridSpan w:val="11"/>
            <w:shd w:val="clear" w:color="auto" w:fill="F7CAAC"/>
          </w:tcPr>
          <w:p w14:paraId="016CB9DB" w14:textId="77777777"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310B96" w:rsidRPr="00310B96" w14:paraId="176EB84C" w14:textId="77777777" w:rsidTr="00310B96">
        <w:trPr>
          <w:trHeight w:val="433"/>
        </w:trPr>
        <w:tc>
          <w:tcPr>
            <w:tcW w:w="9859" w:type="dxa"/>
            <w:gridSpan w:val="11"/>
            <w:tcBorders>
              <w:top w:val="nil"/>
            </w:tcBorders>
          </w:tcPr>
          <w:p w14:paraId="264A9CD1" w14:textId="77777777" w:rsidR="00310B96" w:rsidRPr="004D3398" w:rsidRDefault="00DA4217" w:rsidP="00310B96">
            <w:pPr>
              <w:jc w:val="both"/>
              <w:rPr>
                <w:b/>
              </w:rPr>
            </w:pPr>
            <w:r w:rsidRPr="00DA4217">
              <w:t>Odborná komunikace v angličtině (Anglická obchodní korespondence)</w:t>
            </w:r>
            <w:r>
              <w:t xml:space="preserve"> </w:t>
            </w:r>
            <w:r w:rsidR="004D3398">
              <w:t xml:space="preserve">- </w:t>
            </w:r>
            <w:r w:rsidR="004D3398" w:rsidRPr="00893B79">
              <w:rPr>
                <w:rStyle w:val="Hypertextovodkaz"/>
                <w:color w:val="auto"/>
                <w:u w:val="none"/>
              </w:rPr>
              <w:t>vedení seminářů (100%)</w:t>
            </w:r>
          </w:p>
        </w:tc>
      </w:tr>
      <w:tr w:rsidR="00310B96" w:rsidRPr="00310B96" w14:paraId="74DDEFAF" w14:textId="77777777" w:rsidTr="00310B96">
        <w:tc>
          <w:tcPr>
            <w:tcW w:w="9859" w:type="dxa"/>
            <w:gridSpan w:val="11"/>
            <w:shd w:val="clear" w:color="auto" w:fill="F7CAAC"/>
          </w:tcPr>
          <w:p w14:paraId="0DA10232" w14:textId="77777777" w:rsidR="00310B96" w:rsidRPr="00310B96" w:rsidRDefault="00310B96" w:rsidP="00310B96">
            <w:pPr>
              <w:jc w:val="both"/>
            </w:pPr>
            <w:r w:rsidRPr="00310B96">
              <w:rPr>
                <w:b/>
              </w:rPr>
              <w:t xml:space="preserve">Údaje o vzdělání na VŠ </w:t>
            </w:r>
          </w:p>
        </w:tc>
      </w:tr>
      <w:tr w:rsidR="00310B96" w:rsidRPr="00310B96" w14:paraId="3540FABC" w14:textId="77777777" w:rsidTr="00310B96">
        <w:trPr>
          <w:trHeight w:val="655"/>
        </w:trPr>
        <w:tc>
          <w:tcPr>
            <w:tcW w:w="9859" w:type="dxa"/>
            <w:gridSpan w:val="11"/>
          </w:tcPr>
          <w:p w14:paraId="0140FD45" w14:textId="77777777" w:rsidR="00310B96" w:rsidRPr="00310B96" w:rsidRDefault="00310B96" w:rsidP="00310B96">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310B96" w:rsidRPr="00310B96" w14:paraId="5FBE2504" w14:textId="77777777" w:rsidTr="00310B96">
        <w:tc>
          <w:tcPr>
            <w:tcW w:w="9859" w:type="dxa"/>
            <w:gridSpan w:val="11"/>
            <w:shd w:val="clear" w:color="auto" w:fill="F7CAAC"/>
          </w:tcPr>
          <w:p w14:paraId="18DFE0C2" w14:textId="77777777" w:rsidR="00310B96" w:rsidRPr="00310B96" w:rsidRDefault="00310B96" w:rsidP="00310B96">
            <w:pPr>
              <w:jc w:val="both"/>
              <w:rPr>
                <w:b/>
              </w:rPr>
            </w:pPr>
            <w:r w:rsidRPr="00310B96">
              <w:rPr>
                <w:b/>
              </w:rPr>
              <w:t>Údaje o odborném působení od absolvování VŠ</w:t>
            </w:r>
          </w:p>
        </w:tc>
      </w:tr>
      <w:tr w:rsidR="00310B96" w:rsidRPr="00310B96" w14:paraId="16C151C9" w14:textId="77777777" w:rsidTr="004D3398">
        <w:trPr>
          <w:trHeight w:val="385"/>
        </w:trPr>
        <w:tc>
          <w:tcPr>
            <w:tcW w:w="9859" w:type="dxa"/>
            <w:gridSpan w:val="11"/>
          </w:tcPr>
          <w:p w14:paraId="1C9EE4EE" w14:textId="77777777" w:rsidR="00310B96" w:rsidRPr="00310B96" w:rsidRDefault="00310B96" w:rsidP="00310B96">
            <w:pPr>
              <w:jc w:val="both"/>
            </w:pPr>
            <w:r w:rsidRPr="00310B96">
              <w:t>2006 – současnost: akademický pracovník FHS UTB, výuka odborné a akademické angličtiny na fakultách FT, FAI a FAME</w:t>
            </w:r>
          </w:p>
        </w:tc>
      </w:tr>
      <w:tr w:rsidR="00310B96" w:rsidRPr="00310B96" w14:paraId="5A58BDD8" w14:textId="77777777" w:rsidTr="00310B96">
        <w:trPr>
          <w:trHeight w:val="250"/>
        </w:trPr>
        <w:tc>
          <w:tcPr>
            <w:tcW w:w="9859" w:type="dxa"/>
            <w:gridSpan w:val="11"/>
            <w:shd w:val="clear" w:color="auto" w:fill="F7CAAC"/>
          </w:tcPr>
          <w:p w14:paraId="116B3EE6" w14:textId="77777777" w:rsidR="00310B96" w:rsidRPr="00310B96" w:rsidRDefault="00310B96" w:rsidP="00310B96">
            <w:pPr>
              <w:jc w:val="both"/>
            </w:pPr>
            <w:r w:rsidRPr="00310B96">
              <w:rPr>
                <w:b/>
              </w:rPr>
              <w:t>Zkušenosti s vedením kvalifikačních a rigorózních prací</w:t>
            </w:r>
          </w:p>
        </w:tc>
      </w:tr>
      <w:tr w:rsidR="00310B96" w:rsidRPr="00310B96" w14:paraId="61C8836D" w14:textId="77777777" w:rsidTr="00310B96">
        <w:trPr>
          <w:trHeight w:val="286"/>
        </w:trPr>
        <w:tc>
          <w:tcPr>
            <w:tcW w:w="9859" w:type="dxa"/>
            <w:gridSpan w:val="11"/>
          </w:tcPr>
          <w:p w14:paraId="1977DB77" w14:textId="77777777" w:rsidR="000A1871" w:rsidRDefault="000A1871" w:rsidP="000A1871">
            <w:pPr>
              <w:jc w:val="both"/>
            </w:pPr>
            <w:r>
              <w:t xml:space="preserve">Počet vedených bakalářských prací – 13 </w:t>
            </w:r>
          </w:p>
          <w:p w14:paraId="262B2F76" w14:textId="77777777" w:rsidR="000A1871" w:rsidRPr="00310B96" w:rsidRDefault="000A1871" w:rsidP="000A1871">
            <w:pPr>
              <w:jc w:val="both"/>
            </w:pPr>
            <w:r>
              <w:t>Počet vedených diplomových prací – 0</w:t>
            </w:r>
          </w:p>
        </w:tc>
      </w:tr>
      <w:tr w:rsidR="00310B96" w:rsidRPr="00310B96" w14:paraId="5F0659E2" w14:textId="77777777" w:rsidTr="00310B96">
        <w:trPr>
          <w:cantSplit/>
        </w:trPr>
        <w:tc>
          <w:tcPr>
            <w:tcW w:w="3347" w:type="dxa"/>
            <w:gridSpan w:val="2"/>
            <w:tcBorders>
              <w:top w:val="single" w:sz="12" w:space="0" w:color="auto"/>
            </w:tcBorders>
            <w:shd w:val="clear" w:color="auto" w:fill="F7CAAC"/>
          </w:tcPr>
          <w:p w14:paraId="6466EA53" w14:textId="77777777" w:rsidR="00310B96" w:rsidRPr="00310B96" w:rsidRDefault="00310B96" w:rsidP="00310B96">
            <w:pPr>
              <w:jc w:val="both"/>
            </w:pPr>
            <w:r w:rsidRPr="00310B96">
              <w:rPr>
                <w:b/>
              </w:rPr>
              <w:t xml:space="preserve">Obor habilitačního řízení </w:t>
            </w:r>
          </w:p>
        </w:tc>
        <w:tc>
          <w:tcPr>
            <w:tcW w:w="2245" w:type="dxa"/>
            <w:gridSpan w:val="2"/>
            <w:tcBorders>
              <w:top w:val="single" w:sz="12" w:space="0" w:color="auto"/>
            </w:tcBorders>
            <w:shd w:val="clear" w:color="auto" w:fill="F7CAAC"/>
          </w:tcPr>
          <w:p w14:paraId="5B386A69" w14:textId="77777777" w:rsidR="00310B96" w:rsidRPr="00310B96" w:rsidRDefault="00310B96" w:rsidP="00310B96">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14:paraId="1E572C71" w14:textId="77777777" w:rsidR="00310B96" w:rsidRPr="00310B96" w:rsidRDefault="00310B96" w:rsidP="00310B96">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14:paraId="1150ACEA" w14:textId="77777777" w:rsidR="00310B96" w:rsidRPr="00310B96" w:rsidRDefault="00310B96" w:rsidP="00310B96">
            <w:pPr>
              <w:jc w:val="both"/>
              <w:rPr>
                <w:b/>
              </w:rPr>
            </w:pPr>
            <w:r w:rsidRPr="00310B96">
              <w:rPr>
                <w:b/>
              </w:rPr>
              <w:t>Ohlasy publikací</w:t>
            </w:r>
          </w:p>
        </w:tc>
      </w:tr>
      <w:tr w:rsidR="00310B96" w:rsidRPr="00310B96" w14:paraId="131E9862" w14:textId="77777777" w:rsidTr="00310B96">
        <w:trPr>
          <w:cantSplit/>
        </w:trPr>
        <w:tc>
          <w:tcPr>
            <w:tcW w:w="3347" w:type="dxa"/>
            <w:gridSpan w:val="2"/>
          </w:tcPr>
          <w:p w14:paraId="11B31AE1" w14:textId="77777777" w:rsidR="00310B96" w:rsidRPr="00310B96" w:rsidRDefault="00310B96" w:rsidP="00310B96">
            <w:pPr>
              <w:jc w:val="both"/>
            </w:pPr>
          </w:p>
        </w:tc>
        <w:tc>
          <w:tcPr>
            <w:tcW w:w="2245" w:type="dxa"/>
            <w:gridSpan w:val="2"/>
          </w:tcPr>
          <w:p w14:paraId="1F1AF32C" w14:textId="77777777" w:rsidR="00310B96" w:rsidRPr="00310B96" w:rsidRDefault="00310B96" w:rsidP="00310B96">
            <w:pPr>
              <w:jc w:val="both"/>
            </w:pPr>
          </w:p>
        </w:tc>
        <w:tc>
          <w:tcPr>
            <w:tcW w:w="2248" w:type="dxa"/>
            <w:gridSpan w:val="4"/>
            <w:tcBorders>
              <w:right w:val="single" w:sz="12" w:space="0" w:color="auto"/>
            </w:tcBorders>
          </w:tcPr>
          <w:p w14:paraId="67EF92C2" w14:textId="77777777" w:rsidR="00310B96" w:rsidRPr="00310B96" w:rsidRDefault="00310B96" w:rsidP="00310B96">
            <w:pPr>
              <w:jc w:val="both"/>
            </w:pPr>
          </w:p>
        </w:tc>
        <w:tc>
          <w:tcPr>
            <w:tcW w:w="632" w:type="dxa"/>
            <w:tcBorders>
              <w:left w:val="single" w:sz="12" w:space="0" w:color="auto"/>
            </w:tcBorders>
            <w:shd w:val="clear" w:color="auto" w:fill="F7CAAC"/>
          </w:tcPr>
          <w:p w14:paraId="6CDE0A05" w14:textId="77777777" w:rsidR="00310B96" w:rsidRPr="00310B96" w:rsidRDefault="00310B96" w:rsidP="00310B96">
            <w:pPr>
              <w:jc w:val="both"/>
            </w:pPr>
            <w:r w:rsidRPr="00310B96">
              <w:rPr>
                <w:b/>
              </w:rPr>
              <w:t>WOS</w:t>
            </w:r>
          </w:p>
        </w:tc>
        <w:tc>
          <w:tcPr>
            <w:tcW w:w="693" w:type="dxa"/>
            <w:shd w:val="clear" w:color="auto" w:fill="F7CAAC"/>
          </w:tcPr>
          <w:p w14:paraId="1D335116" w14:textId="77777777" w:rsidR="00310B96" w:rsidRPr="00310B96" w:rsidRDefault="00310B96" w:rsidP="00310B96">
            <w:pPr>
              <w:jc w:val="both"/>
              <w:rPr>
                <w:sz w:val="18"/>
              </w:rPr>
            </w:pPr>
            <w:r w:rsidRPr="00310B96">
              <w:rPr>
                <w:b/>
                <w:sz w:val="18"/>
              </w:rPr>
              <w:t>Scopus</w:t>
            </w:r>
          </w:p>
        </w:tc>
        <w:tc>
          <w:tcPr>
            <w:tcW w:w="694" w:type="dxa"/>
            <w:shd w:val="clear" w:color="auto" w:fill="F7CAAC"/>
          </w:tcPr>
          <w:p w14:paraId="54BA88CA" w14:textId="77777777" w:rsidR="00310B96" w:rsidRPr="00310B96" w:rsidRDefault="00310B96" w:rsidP="00310B96">
            <w:pPr>
              <w:jc w:val="both"/>
            </w:pPr>
            <w:r w:rsidRPr="00310B96">
              <w:rPr>
                <w:b/>
                <w:sz w:val="18"/>
              </w:rPr>
              <w:t>ostatní</w:t>
            </w:r>
          </w:p>
        </w:tc>
      </w:tr>
      <w:tr w:rsidR="00310B96" w:rsidRPr="00310B96" w14:paraId="39B18B79" w14:textId="77777777" w:rsidTr="00310B96">
        <w:trPr>
          <w:cantSplit/>
          <w:trHeight w:val="70"/>
        </w:trPr>
        <w:tc>
          <w:tcPr>
            <w:tcW w:w="3347" w:type="dxa"/>
            <w:gridSpan w:val="2"/>
            <w:shd w:val="clear" w:color="auto" w:fill="F7CAAC"/>
          </w:tcPr>
          <w:p w14:paraId="17C8A9C4" w14:textId="77777777" w:rsidR="00310B96" w:rsidRPr="00310B96" w:rsidRDefault="00310B96" w:rsidP="00310B96">
            <w:pPr>
              <w:jc w:val="both"/>
            </w:pPr>
            <w:r w:rsidRPr="00310B96">
              <w:rPr>
                <w:b/>
              </w:rPr>
              <w:t>Obor jmenovacího řízení</w:t>
            </w:r>
          </w:p>
        </w:tc>
        <w:tc>
          <w:tcPr>
            <w:tcW w:w="2245" w:type="dxa"/>
            <w:gridSpan w:val="2"/>
            <w:shd w:val="clear" w:color="auto" w:fill="F7CAAC"/>
          </w:tcPr>
          <w:p w14:paraId="08258698" w14:textId="77777777" w:rsidR="00310B96" w:rsidRPr="00310B96" w:rsidRDefault="00310B96" w:rsidP="00310B96">
            <w:pPr>
              <w:jc w:val="both"/>
            </w:pPr>
            <w:r w:rsidRPr="00310B96">
              <w:rPr>
                <w:b/>
              </w:rPr>
              <w:t>Rok udělení hodnosti</w:t>
            </w:r>
          </w:p>
        </w:tc>
        <w:tc>
          <w:tcPr>
            <w:tcW w:w="2248" w:type="dxa"/>
            <w:gridSpan w:val="4"/>
            <w:tcBorders>
              <w:right w:val="single" w:sz="12" w:space="0" w:color="auto"/>
            </w:tcBorders>
            <w:shd w:val="clear" w:color="auto" w:fill="F7CAAC"/>
          </w:tcPr>
          <w:p w14:paraId="22A92626" w14:textId="77777777" w:rsidR="00310B96" w:rsidRPr="00310B96" w:rsidRDefault="00310B96" w:rsidP="00310B96">
            <w:pPr>
              <w:jc w:val="both"/>
            </w:pPr>
            <w:r w:rsidRPr="00310B96">
              <w:rPr>
                <w:b/>
              </w:rPr>
              <w:t>Řízení konáno na VŠ</w:t>
            </w:r>
          </w:p>
        </w:tc>
        <w:tc>
          <w:tcPr>
            <w:tcW w:w="632" w:type="dxa"/>
            <w:vMerge w:val="restart"/>
            <w:tcBorders>
              <w:left w:val="single" w:sz="12" w:space="0" w:color="auto"/>
            </w:tcBorders>
          </w:tcPr>
          <w:p w14:paraId="4E294ABC" w14:textId="77777777" w:rsidR="00310B96" w:rsidRPr="00310B96" w:rsidRDefault="000A1871" w:rsidP="009230CE">
            <w:pPr>
              <w:jc w:val="both"/>
              <w:rPr>
                <w:b/>
              </w:rPr>
            </w:pPr>
            <w:r>
              <w:rPr>
                <w:b/>
                <w:sz w:val="18"/>
              </w:rPr>
              <w:t>170</w:t>
            </w:r>
            <w:r w:rsidR="009230CE">
              <w:rPr>
                <w:b/>
              </w:rPr>
              <w:t xml:space="preserve"> </w:t>
            </w:r>
          </w:p>
        </w:tc>
        <w:tc>
          <w:tcPr>
            <w:tcW w:w="693" w:type="dxa"/>
            <w:vMerge w:val="restart"/>
          </w:tcPr>
          <w:p w14:paraId="2124DA5A" w14:textId="77777777" w:rsidR="00310B96" w:rsidRPr="00310B96" w:rsidRDefault="000A1871" w:rsidP="007E71B0">
            <w:pPr>
              <w:jc w:val="both"/>
              <w:rPr>
                <w:b/>
              </w:rPr>
            </w:pPr>
            <w:r>
              <w:rPr>
                <w:b/>
                <w:sz w:val="18"/>
              </w:rPr>
              <w:t>193</w:t>
            </w:r>
          </w:p>
        </w:tc>
        <w:tc>
          <w:tcPr>
            <w:tcW w:w="694" w:type="dxa"/>
            <w:vMerge w:val="restart"/>
          </w:tcPr>
          <w:p w14:paraId="1DD9702F" w14:textId="77777777" w:rsidR="00310B96" w:rsidRPr="00310B96" w:rsidRDefault="000A1871" w:rsidP="00310B96">
            <w:pPr>
              <w:jc w:val="both"/>
              <w:rPr>
                <w:b/>
              </w:rPr>
            </w:pPr>
            <w:r>
              <w:rPr>
                <w:b/>
              </w:rPr>
              <w:t>0</w:t>
            </w:r>
          </w:p>
        </w:tc>
      </w:tr>
      <w:tr w:rsidR="00310B96" w:rsidRPr="00310B96" w14:paraId="66623587" w14:textId="77777777" w:rsidTr="00310B96">
        <w:trPr>
          <w:trHeight w:val="205"/>
        </w:trPr>
        <w:tc>
          <w:tcPr>
            <w:tcW w:w="3347" w:type="dxa"/>
            <w:gridSpan w:val="2"/>
          </w:tcPr>
          <w:p w14:paraId="6B4076F9" w14:textId="77777777" w:rsidR="00310B96" w:rsidRPr="00310B96" w:rsidRDefault="00310B96" w:rsidP="00310B96">
            <w:pPr>
              <w:jc w:val="both"/>
            </w:pPr>
          </w:p>
        </w:tc>
        <w:tc>
          <w:tcPr>
            <w:tcW w:w="2245" w:type="dxa"/>
            <w:gridSpan w:val="2"/>
          </w:tcPr>
          <w:p w14:paraId="23211C61" w14:textId="77777777" w:rsidR="00310B96" w:rsidRPr="00310B96" w:rsidRDefault="00310B96" w:rsidP="00310B96">
            <w:pPr>
              <w:jc w:val="both"/>
            </w:pPr>
          </w:p>
        </w:tc>
        <w:tc>
          <w:tcPr>
            <w:tcW w:w="2248" w:type="dxa"/>
            <w:gridSpan w:val="4"/>
            <w:tcBorders>
              <w:right w:val="single" w:sz="12" w:space="0" w:color="auto"/>
            </w:tcBorders>
          </w:tcPr>
          <w:p w14:paraId="484A7AB2" w14:textId="77777777" w:rsidR="00310B96" w:rsidRPr="00310B96" w:rsidRDefault="00310B96" w:rsidP="00310B96">
            <w:pPr>
              <w:jc w:val="both"/>
            </w:pPr>
          </w:p>
        </w:tc>
        <w:tc>
          <w:tcPr>
            <w:tcW w:w="632" w:type="dxa"/>
            <w:vMerge/>
            <w:tcBorders>
              <w:left w:val="single" w:sz="12" w:space="0" w:color="auto"/>
            </w:tcBorders>
            <w:vAlign w:val="center"/>
          </w:tcPr>
          <w:p w14:paraId="6C51E71D" w14:textId="77777777" w:rsidR="00310B96" w:rsidRPr="00310B96" w:rsidRDefault="00310B96" w:rsidP="00310B96">
            <w:pPr>
              <w:rPr>
                <w:b/>
              </w:rPr>
            </w:pPr>
          </w:p>
        </w:tc>
        <w:tc>
          <w:tcPr>
            <w:tcW w:w="693" w:type="dxa"/>
            <w:vMerge/>
            <w:vAlign w:val="center"/>
          </w:tcPr>
          <w:p w14:paraId="1D1C2552" w14:textId="77777777" w:rsidR="00310B96" w:rsidRPr="00310B96" w:rsidRDefault="00310B96" w:rsidP="00310B96">
            <w:pPr>
              <w:rPr>
                <w:b/>
              </w:rPr>
            </w:pPr>
          </w:p>
        </w:tc>
        <w:tc>
          <w:tcPr>
            <w:tcW w:w="694" w:type="dxa"/>
            <w:vMerge/>
            <w:vAlign w:val="center"/>
          </w:tcPr>
          <w:p w14:paraId="5BD06FE9" w14:textId="77777777" w:rsidR="00310B96" w:rsidRPr="00310B96" w:rsidRDefault="00310B96" w:rsidP="00310B96">
            <w:pPr>
              <w:rPr>
                <w:b/>
              </w:rPr>
            </w:pPr>
          </w:p>
        </w:tc>
      </w:tr>
      <w:tr w:rsidR="00310B96" w:rsidRPr="00310B96" w14:paraId="51FF6763" w14:textId="77777777" w:rsidTr="00310B96">
        <w:tc>
          <w:tcPr>
            <w:tcW w:w="9859" w:type="dxa"/>
            <w:gridSpan w:val="11"/>
            <w:shd w:val="clear" w:color="auto" w:fill="F7CAAC"/>
          </w:tcPr>
          <w:p w14:paraId="60AC6DDB" w14:textId="77777777" w:rsidR="00310B96" w:rsidRPr="00310B96" w:rsidRDefault="00310B96" w:rsidP="00310B96">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310B96" w:rsidRPr="00310B96" w14:paraId="6D2C1E56" w14:textId="77777777" w:rsidTr="00310B96">
        <w:trPr>
          <w:trHeight w:val="2347"/>
        </w:trPr>
        <w:tc>
          <w:tcPr>
            <w:tcW w:w="9859" w:type="dxa"/>
            <w:gridSpan w:val="11"/>
          </w:tcPr>
          <w:p w14:paraId="4E2E3255" w14:textId="77777777" w:rsidR="00732902" w:rsidRDefault="00732902" w:rsidP="00732902">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14:paraId="5D4DB9E6" w14:textId="77777777" w:rsidR="00732902" w:rsidRDefault="00732902" w:rsidP="00732902">
            <w:pPr>
              <w:jc w:val="both"/>
              <w:rPr>
                <w:lang w:val="en-US"/>
              </w:rPr>
            </w:pPr>
            <w:r w:rsidRPr="00392827">
              <w:rPr>
                <w:lang w:val="en-US"/>
              </w:rPr>
              <w:t>DOI: 10.1002/pat.4491</w:t>
            </w:r>
            <w:r>
              <w:rPr>
                <w:lang w:val="en-US"/>
              </w:rPr>
              <w:t xml:space="preserve"> (10%)</w:t>
            </w:r>
          </w:p>
          <w:p w14:paraId="09E1904A" w14:textId="77777777" w:rsidR="00732902" w:rsidRPr="004D3398" w:rsidRDefault="00732902" w:rsidP="00732902">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6" w:history="1">
              <w:r w:rsidRPr="004D3398">
                <w:rPr>
                  <w:rStyle w:val="Hypertextovodkaz"/>
                  <w:color w:val="auto"/>
                  <w:u w:val="none"/>
                </w:rPr>
                <w:t>https://doi.org/10.1016/j.polymer.2015.10.057</w:t>
              </w:r>
            </w:hyperlink>
            <w:r w:rsidRPr="004D3398">
              <w:rPr>
                <w:lang w:val="en-US"/>
              </w:rPr>
              <w:t>. (10%)</w:t>
            </w:r>
          </w:p>
          <w:p w14:paraId="2D69114B" w14:textId="77777777" w:rsidR="00732902" w:rsidRPr="004D3398" w:rsidRDefault="00732902" w:rsidP="00732902">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7" w:history="1">
              <w:r w:rsidRPr="004D3398">
                <w:rPr>
                  <w:rStyle w:val="Hypertextovodkaz"/>
                  <w:color w:val="auto"/>
                  <w:u w:val="none"/>
                </w:rPr>
                <w:t>https://doi.org/10.1016/j.matdes.2014.04.029</w:t>
              </w:r>
            </w:hyperlink>
            <w:r w:rsidRPr="004D3398">
              <w:rPr>
                <w:lang w:val="en-US"/>
              </w:rPr>
              <w:t xml:space="preserve"> (10%)</w:t>
            </w:r>
            <w:r w:rsidRPr="004D3398">
              <w:t xml:space="preserve"> </w:t>
            </w:r>
          </w:p>
          <w:p w14:paraId="32C93CBE" w14:textId="77777777" w:rsidR="00310B96" w:rsidRPr="004D3398" w:rsidRDefault="00310B96" w:rsidP="006C7190">
            <w:pPr>
              <w:jc w:val="both"/>
              <w:rPr>
                <w:highlight w:val="yellow"/>
                <w:lang w:val="en-US"/>
              </w:rPr>
            </w:pPr>
          </w:p>
        </w:tc>
      </w:tr>
      <w:tr w:rsidR="00310B96" w:rsidRPr="00310B96" w14:paraId="74380C3B" w14:textId="77777777" w:rsidTr="00310B96">
        <w:trPr>
          <w:trHeight w:val="218"/>
        </w:trPr>
        <w:tc>
          <w:tcPr>
            <w:tcW w:w="9859" w:type="dxa"/>
            <w:gridSpan w:val="11"/>
            <w:shd w:val="clear" w:color="auto" w:fill="F7CAAC"/>
          </w:tcPr>
          <w:p w14:paraId="5094B6DD" w14:textId="77777777" w:rsidR="00310B96" w:rsidRPr="00310B96" w:rsidRDefault="00310B96" w:rsidP="00310B96">
            <w:pPr>
              <w:rPr>
                <w:b/>
              </w:rPr>
            </w:pPr>
            <w:r w:rsidRPr="00310B96">
              <w:rPr>
                <w:b/>
              </w:rPr>
              <w:t>Působení v zahraničí</w:t>
            </w:r>
          </w:p>
        </w:tc>
      </w:tr>
      <w:tr w:rsidR="00310B96" w:rsidRPr="00310B96" w14:paraId="01261177" w14:textId="77777777" w:rsidTr="00310B96">
        <w:trPr>
          <w:trHeight w:val="328"/>
        </w:trPr>
        <w:tc>
          <w:tcPr>
            <w:tcW w:w="9859" w:type="dxa"/>
            <w:gridSpan w:val="11"/>
          </w:tcPr>
          <w:p w14:paraId="253A2C5F" w14:textId="77777777" w:rsidR="00310B96" w:rsidRPr="00310B96" w:rsidRDefault="00310B96" w:rsidP="005A0078">
            <w:pPr>
              <w:jc w:val="both"/>
            </w:pPr>
            <w:r w:rsidRPr="00310B96">
              <w:t>Studijní a poznávací pobyty v zahraničí</w:t>
            </w:r>
          </w:p>
          <w:p w14:paraId="43C4F295" w14:textId="77777777" w:rsidR="00310B96" w:rsidRPr="00310B96" w:rsidRDefault="005F39F0" w:rsidP="005A0078">
            <w:pPr>
              <w:contextualSpacing/>
              <w:jc w:val="both"/>
            </w:pPr>
            <w:r>
              <w:t>1992</w:t>
            </w:r>
            <w:r w:rsidR="00310B96" w:rsidRPr="00310B96">
              <w:t xml:space="preserve">–1996, 1999-2000 – studijně-poznávací pobyty v Japonsku ve městech Tokio, Kawasaki </w:t>
            </w:r>
          </w:p>
          <w:p w14:paraId="759B0F33" w14:textId="77777777" w:rsidR="00310B96" w:rsidRPr="00310B96" w:rsidRDefault="005F39F0" w:rsidP="005A0078">
            <w:pPr>
              <w:jc w:val="both"/>
            </w:pPr>
            <w:r>
              <w:t>2000-</w:t>
            </w:r>
            <w:r w:rsidR="00310B96" w:rsidRPr="00310B96">
              <w:t>2005 – studijně-poznávací pobyt v USA, státy Ohio a Connecticut</w:t>
            </w:r>
          </w:p>
          <w:p w14:paraId="58A305E5" w14:textId="77777777" w:rsidR="00310B96" w:rsidRPr="00310B96" w:rsidRDefault="00310B96" w:rsidP="005A0078">
            <w:pPr>
              <w:jc w:val="both"/>
              <w:rPr>
                <w:b/>
              </w:rPr>
            </w:pPr>
            <w:r w:rsidRPr="00310B96">
              <w:t>2002-2004 – studium na University of Connecticut, CT, USA </w:t>
            </w:r>
          </w:p>
        </w:tc>
      </w:tr>
      <w:tr w:rsidR="00310B96" w:rsidRPr="00310B96" w14:paraId="298365E9" w14:textId="77777777" w:rsidTr="004D3398">
        <w:trPr>
          <w:cantSplit/>
          <w:trHeight w:val="92"/>
        </w:trPr>
        <w:tc>
          <w:tcPr>
            <w:tcW w:w="2518" w:type="dxa"/>
            <w:shd w:val="clear" w:color="auto" w:fill="F7CAAC"/>
          </w:tcPr>
          <w:p w14:paraId="2C78AB98" w14:textId="77777777" w:rsidR="00310B96" w:rsidRPr="00310B96" w:rsidRDefault="00310B96" w:rsidP="00310B96">
            <w:pPr>
              <w:jc w:val="both"/>
              <w:rPr>
                <w:b/>
              </w:rPr>
            </w:pPr>
            <w:r w:rsidRPr="00310B96">
              <w:rPr>
                <w:b/>
              </w:rPr>
              <w:t xml:space="preserve">Podpis </w:t>
            </w:r>
          </w:p>
        </w:tc>
        <w:tc>
          <w:tcPr>
            <w:tcW w:w="4536" w:type="dxa"/>
            <w:gridSpan w:val="5"/>
          </w:tcPr>
          <w:p w14:paraId="2C5BA3E3" w14:textId="77777777" w:rsidR="00310B96" w:rsidRPr="00310B96" w:rsidRDefault="00310B96" w:rsidP="00310B96">
            <w:pPr>
              <w:jc w:val="both"/>
            </w:pPr>
          </w:p>
        </w:tc>
        <w:tc>
          <w:tcPr>
            <w:tcW w:w="786" w:type="dxa"/>
            <w:gridSpan w:val="2"/>
            <w:shd w:val="clear" w:color="auto" w:fill="F7CAAC"/>
          </w:tcPr>
          <w:p w14:paraId="52AB0D40" w14:textId="77777777" w:rsidR="00310B96" w:rsidRPr="00310B96" w:rsidRDefault="00310B96" w:rsidP="00310B96">
            <w:pPr>
              <w:jc w:val="both"/>
            </w:pPr>
            <w:r w:rsidRPr="00310B96">
              <w:rPr>
                <w:b/>
              </w:rPr>
              <w:t>datum</w:t>
            </w:r>
          </w:p>
        </w:tc>
        <w:tc>
          <w:tcPr>
            <w:tcW w:w="2019" w:type="dxa"/>
            <w:gridSpan w:val="3"/>
          </w:tcPr>
          <w:p w14:paraId="072820EA" w14:textId="77777777" w:rsidR="00310B96" w:rsidRPr="00310B96" w:rsidRDefault="00310B96" w:rsidP="00310B96">
            <w:pPr>
              <w:jc w:val="both"/>
            </w:pPr>
          </w:p>
        </w:tc>
      </w:tr>
    </w:tbl>
    <w:p w14:paraId="30E95843" w14:textId="77777777" w:rsidR="00310B96" w:rsidRDefault="00310B96"/>
    <w:p w14:paraId="02EBDA29" w14:textId="77777777"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14:paraId="4D7737F2" w14:textId="77777777" w:rsidTr="00DE4D8A">
        <w:tc>
          <w:tcPr>
            <w:tcW w:w="9859" w:type="dxa"/>
            <w:gridSpan w:val="11"/>
            <w:tcBorders>
              <w:bottom w:val="double" w:sz="4" w:space="0" w:color="auto"/>
            </w:tcBorders>
            <w:shd w:val="clear" w:color="auto" w:fill="BDD6EE"/>
          </w:tcPr>
          <w:p w14:paraId="2D1D05E0" w14:textId="77777777" w:rsidR="00BB0129" w:rsidRDefault="00BB0129" w:rsidP="00DE4D8A">
            <w:pPr>
              <w:jc w:val="both"/>
              <w:rPr>
                <w:b/>
                <w:sz w:val="28"/>
              </w:rPr>
            </w:pPr>
            <w:r>
              <w:rPr>
                <w:b/>
                <w:sz w:val="28"/>
              </w:rPr>
              <w:lastRenderedPageBreak/>
              <w:t>C-I – Personální zabezpečení</w:t>
            </w:r>
          </w:p>
        </w:tc>
      </w:tr>
      <w:tr w:rsidR="00BB0129" w14:paraId="385481A0" w14:textId="77777777" w:rsidTr="00DE4D8A">
        <w:tc>
          <w:tcPr>
            <w:tcW w:w="2518" w:type="dxa"/>
            <w:tcBorders>
              <w:top w:val="double" w:sz="4" w:space="0" w:color="auto"/>
            </w:tcBorders>
            <w:shd w:val="clear" w:color="auto" w:fill="F7CAAC"/>
          </w:tcPr>
          <w:p w14:paraId="71AA1A06" w14:textId="77777777" w:rsidR="00BB0129" w:rsidRDefault="00BB0129" w:rsidP="00DE4D8A">
            <w:pPr>
              <w:jc w:val="both"/>
              <w:rPr>
                <w:b/>
              </w:rPr>
            </w:pPr>
            <w:r>
              <w:rPr>
                <w:b/>
              </w:rPr>
              <w:t>Vysoká škola</w:t>
            </w:r>
          </w:p>
        </w:tc>
        <w:tc>
          <w:tcPr>
            <w:tcW w:w="7341" w:type="dxa"/>
            <w:gridSpan w:val="10"/>
          </w:tcPr>
          <w:p w14:paraId="25B55397" w14:textId="77777777" w:rsidR="00BB0129" w:rsidRDefault="00BB0129" w:rsidP="00DE4D8A">
            <w:pPr>
              <w:jc w:val="both"/>
            </w:pPr>
            <w:r>
              <w:t>Univerzita Tomáše Bati ve Zlíně</w:t>
            </w:r>
          </w:p>
        </w:tc>
      </w:tr>
      <w:tr w:rsidR="00BB0129" w14:paraId="28475D4B" w14:textId="77777777" w:rsidTr="00DE4D8A">
        <w:tc>
          <w:tcPr>
            <w:tcW w:w="2518" w:type="dxa"/>
            <w:shd w:val="clear" w:color="auto" w:fill="F7CAAC"/>
          </w:tcPr>
          <w:p w14:paraId="1CFDB2B1" w14:textId="77777777" w:rsidR="00BB0129" w:rsidRDefault="00BB0129" w:rsidP="00DE4D8A">
            <w:pPr>
              <w:jc w:val="both"/>
              <w:rPr>
                <w:b/>
              </w:rPr>
            </w:pPr>
            <w:r>
              <w:rPr>
                <w:b/>
              </w:rPr>
              <w:t>Součást vysoké školy</w:t>
            </w:r>
          </w:p>
        </w:tc>
        <w:tc>
          <w:tcPr>
            <w:tcW w:w="7341" w:type="dxa"/>
            <w:gridSpan w:val="10"/>
          </w:tcPr>
          <w:p w14:paraId="4BBCE26D" w14:textId="77777777" w:rsidR="00BB0129" w:rsidRDefault="00BB0129" w:rsidP="00DE4D8A">
            <w:pPr>
              <w:jc w:val="both"/>
            </w:pPr>
            <w:r>
              <w:t>Fakulta managementu a ekonomiky</w:t>
            </w:r>
          </w:p>
        </w:tc>
      </w:tr>
      <w:tr w:rsidR="00BB0129" w14:paraId="02403086" w14:textId="77777777" w:rsidTr="00DE4D8A">
        <w:tc>
          <w:tcPr>
            <w:tcW w:w="2518" w:type="dxa"/>
            <w:shd w:val="clear" w:color="auto" w:fill="F7CAAC"/>
          </w:tcPr>
          <w:p w14:paraId="54D2DD16" w14:textId="77777777" w:rsidR="00BB0129" w:rsidRDefault="00BB0129" w:rsidP="00DE4D8A">
            <w:pPr>
              <w:jc w:val="both"/>
              <w:rPr>
                <w:b/>
              </w:rPr>
            </w:pPr>
            <w:r>
              <w:rPr>
                <w:b/>
              </w:rPr>
              <w:t>Název studijního programu</w:t>
            </w:r>
          </w:p>
        </w:tc>
        <w:tc>
          <w:tcPr>
            <w:tcW w:w="7341" w:type="dxa"/>
            <w:gridSpan w:val="10"/>
          </w:tcPr>
          <w:p w14:paraId="387882D6" w14:textId="77777777" w:rsidR="00BB0129" w:rsidRDefault="006C7190" w:rsidP="00DE4D8A">
            <w:pPr>
              <w:jc w:val="both"/>
            </w:pPr>
            <w:r>
              <w:t>Ekonomika a management</w:t>
            </w:r>
          </w:p>
        </w:tc>
      </w:tr>
      <w:tr w:rsidR="00BB0129" w14:paraId="776150B8" w14:textId="77777777" w:rsidTr="00DE4D8A">
        <w:tc>
          <w:tcPr>
            <w:tcW w:w="2518" w:type="dxa"/>
            <w:shd w:val="clear" w:color="auto" w:fill="F7CAAC"/>
          </w:tcPr>
          <w:p w14:paraId="739243EB" w14:textId="77777777" w:rsidR="00BB0129" w:rsidRDefault="00BB0129" w:rsidP="00DE4D8A">
            <w:pPr>
              <w:jc w:val="both"/>
              <w:rPr>
                <w:b/>
              </w:rPr>
            </w:pPr>
            <w:r>
              <w:rPr>
                <w:b/>
              </w:rPr>
              <w:t>Jméno a příjmení</w:t>
            </w:r>
          </w:p>
        </w:tc>
        <w:tc>
          <w:tcPr>
            <w:tcW w:w="4536" w:type="dxa"/>
            <w:gridSpan w:val="5"/>
          </w:tcPr>
          <w:p w14:paraId="4D4473E7" w14:textId="77777777" w:rsidR="00BB0129" w:rsidRDefault="00BB0129" w:rsidP="00DE4D8A">
            <w:pPr>
              <w:jc w:val="both"/>
            </w:pPr>
            <w:r>
              <w:t>Jena ŠVARCOVÁ</w:t>
            </w:r>
          </w:p>
        </w:tc>
        <w:tc>
          <w:tcPr>
            <w:tcW w:w="709" w:type="dxa"/>
            <w:shd w:val="clear" w:color="auto" w:fill="F7CAAC"/>
          </w:tcPr>
          <w:p w14:paraId="561F341E" w14:textId="77777777" w:rsidR="00BB0129" w:rsidRDefault="00BB0129" w:rsidP="00DE4D8A">
            <w:pPr>
              <w:jc w:val="both"/>
              <w:rPr>
                <w:b/>
              </w:rPr>
            </w:pPr>
            <w:r>
              <w:rPr>
                <w:b/>
              </w:rPr>
              <w:t>Tituly</w:t>
            </w:r>
          </w:p>
        </w:tc>
        <w:tc>
          <w:tcPr>
            <w:tcW w:w="2096" w:type="dxa"/>
            <w:gridSpan w:val="4"/>
          </w:tcPr>
          <w:p w14:paraId="061F3C84" w14:textId="77777777" w:rsidR="00BB0129" w:rsidRDefault="00BB0129" w:rsidP="00DE4D8A">
            <w:pPr>
              <w:jc w:val="both"/>
            </w:pPr>
            <w:r>
              <w:t>doc. Ing., Ph.D.</w:t>
            </w:r>
          </w:p>
        </w:tc>
      </w:tr>
      <w:tr w:rsidR="00BB0129" w14:paraId="4CECAA7D" w14:textId="77777777" w:rsidTr="00DE4D8A">
        <w:tc>
          <w:tcPr>
            <w:tcW w:w="2518" w:type="dxa"/>
            <w:shd w:val="clear" w:color="auto" w:fill="F7CAAC"/>
          </w:tcPr>
          <w:p w14:paraId="6B628898" w14:textId="77777777" w:rsidR="00BB0129" w:rsidRDefault="00BB0129" w:rsidP="00DE4D8A">
            <w:pPr>
              <w:jc w:val="both"/>
              <w:rPr>
                <w:b/>
              </w:rPr>
            </w:pPr>
            <w:r>
              <w:rPr>
                <w:b/>
              </w:rPr>
              <w:t>Rok narození</w:t>
            </w:r>
          </w:p>
        </w:tc>
        <w:tc>
          <w:tcPr>
            <w:tcW w:w="829" w:type="dxa"/>
          </w:tcPr>
          <w:p w14:paraId="3E1F22D5" w14:textId="77777777" w:rsidR="00BB0129" w:rsidRDefault="00BB0129" w:rsidP="00DE4D8A">
            <w:pPr>
              <w:jc w:val="both"/>
            </w:pPr>
            <w:r>
              <w:t>1963</w:t>
            </w:r>
          </w:p>
        </w:tc>
        <w:tc>
          <w:tcPr>
            <w:tcW w:w="1721" w:type="dxa"/>
            <w:shd w:val="clear" w:color="auto" w:fill="F7CAAC"/>
          </w:tcPr>
          <w:p w14:paraId="4B8829B5" w14:textId="77777777" w:rsidR="00BB0129" w:rsidRDefault="00BB0129" w:rsidP="00DE4D8A">
            <w:pPr>
              <w:jc w:val="both"/>
              <w:rPr>
                <w:b/>
              </w:rPr>
            </w:pPr>
            <w:r>
              <w:rPr>
                <w:b/>
              </w:rPr>
              <w:t>typ vztahu k VŠ</w:t>
            </w:r>
          </w:p>
        </w:tc>
        <w:tc>
          <w:tcPr>
            <w:tcW w:w="992" w:type="dxa"/>
            <w:gridSpan w:val="2"/>
          </w:tcPr>
          <w:p w14:paraId="41B4E6E9" w14:textId="77777777" w:rsidR="00BB0129" w:rsidRDefault="00BB0129" w:rsidP="00DE4D8A">
            <w:pPr>
              <w:jc w:val="both"/>
            </w:pPr>
            <w:r>
              <w:t>pp</w:t>
            </w:r>
          </w:p>
        </w:tc>
        <w:tc>
          <w:tcPr>
            <w:tcW w:w="994" w:type="dxa"/>
            <w:shd w:val="clear" w:color="auto" w:fill="F7CAAC"/>
          </w:tcPr>
          <w:p w14:paraId="540B5089" w14:textId="77777777" w:rsidR="00BB0129" w:rsidRDefault="00BB0129" w:rsidP="00DE4D8A">
            <w:pPr>
              <w:jc w:val="both"/>
              <w:rPr>
                <w:b/>
              </w:rPr>
            </w:pPr>
            <w:r>
              <w:rPr>
                <w:b/>
              </w:rPr>
              <w:t>rozsah</w:t>
            </w:r>
          </w:p>
        </w:tc>
        <w:tc>
          <w:tcPr>
            <w:tcW w:w="709" w:type="dxa"/>
          </w:tcPr>
          <w:p w14:paraId="511D7415" w14:textId="77777777" w:rsidR="00BB0129" w:rsidRDefault="00BB0129" w:rsidP="00DE4D8A">
            <w:pPr>
              <w:jc w:val="both"/>
            </w:pPr>
            <w:r>
              <w:t>40</w:t>
            </w:r>
          </w:p>
        </w:tc>
        <w:tc>
          <w:tcPr>
            <w:tcW w:w="709" w:type="dxa"/>
            <w:gridSpan w:val="2"/>
            <w:shd w:val="clear" w:color="auto" w:fill="F7CAAC"/>
          </w:tcPr>
          <w:p w14:paraId="71FB1B13" w14:textId="77777777" w:rsidR="00BB0129" w:rsidRPr="002336DA" w:rsidRDefault="00BB0129" w:rsidP="00DE4D8A">
            <w:pPr>
              <w:jc w:val="both"/>
              <w:rPr>
                <w:b/>
                <w:sz w:val="18"/>
              </w:rPr>
            </w:pPr>
            <w:r w:rsidRPr="002336DA">
              <w:rPr>
                <w:b/>
                <w:sz w:val="18"/>
              </w:rPr>
              <w:t>do kdy</w:t>
            </w:r>
          </w:p>
        </w:tc>
        <w:tc>
          <w:tcPr>
            <w:tcW w:w="1387" w:type="dxa"/>
            <w:gridSpan w:val="2"/>
          </w:tcPr>
          <w:p w14:paraId="494A92C0" w14:textId="77777777" w:rsidR="00BB0129" w:rsidRDefault="00BB0129" w:rsidP="00DE4D8A">
            <w:pPr>
              <w:jc w:val="both"/>
            </w:pPr>
            <w:r>
              <w:t>N</w:t>
            </w:r>
          </w:p>
        </w:tc>
      </w:tr>
      <w:tr w:rsidR="00BB0129" w14:paraId="30EBCADF" w14:textId="77777777" w:rsidTr="00DE4D8A">
        <w:tc>
          <w:tcPr>
            <w:tcW w:w="5068" w:type="dxa"/>
            <w:gridSpan w:val="3"/>
            <w:shd w:val="clear" w:color="auto" w:fill="F7CAAC"/>
          </w:tcPr>
          <w:p w14:paraId="2E5555FA" w14:textId="77777777" w:rsidR="00BB0129" w:rsidRDefault="00BB0129" w:rsidP="00DE4D8A">
            <w:pPr>
              <w:jc w:val="both"/>
              <w:rPr>
                <w:b/>
              </w:rPr>
            </w:pPr>
            <w:r>
              <w:rPr>
                <w:b/>
              </w:rPr>
              <w:t>Typ vztahu na součásti VŠ, která uskutečňuje st. program</w:t>
            </w:r>
          </w:p>
        </w:tc>
        <w:tc>
          <w:tcPr>
            <w:tcW w:w="992" w:type="dxa"/>
            <w:gridSpan w:val="2"/>
          </w:tcPr>
          <w:p w14:paraId="1AD0261F" w14:textId="77777777" w:rsidR="00BB0129" w:rsidRDefault="00BB0129" w:rsidP="00DE4D8A">
            <w:pPr>
              <w:jc w:val="both"/>
            </w:pPr>
            <w:r>
              <w:t>pp</w:t>
            </w:r>
          </w:p>
        </w:tc>
        <w:tc>
          <w:tcPr>
            <w:tcW w:w="994" w:type="dxa"/>
            <w:shd w:val="clear" w:color="auto" w:fill="F7CAAC"/>
          </w:tcPr>
          <w:p w14:paraId="3E5345FC" w14:textId="77777777" w:rsidR="00BB0129" w:rsidRDefault="00BB0129" w:rsidP="00DE4D8A">
            <w:pPr>
              <w:jc w:val="both"/>
              <w:rPr>
                <w:b/>
              </w:rPr>
            </w:pPr>
            <w:r>
              <w:rPr>
                <w:b/>
              </w:rPr>
              <w:t>rozsah</w:t>
            </w:r>
          </w:p>
        </w:tc>
        <w:tc>
          <w:tcPr>
            <w:tcW w:w="709" w:type="dxa"/>
          </w:tcPr>
          <w:p w14:paraId="1BB09C68" w14:textId="77777777" w:rsidR="00BB0129" w:rsidRDefault="00BB0129" w:rsidP="00DE4D8A">
            <w:pPr>
              <w:jc w:val="both"/>
            </w:pPr>
            <w:r>
              <w:t>40</w:t>
            </w:r>
          </w:p>
        </w:tc>
        <w:tc>
          <w:tcPr>
            <w:tcW w:w="709" w:type="dxa"/>
            <w:gridSpan w:val="2"/>
            <w:shd w:val="clear" w:color="auto" w:fill="F7CAAC"/>
          </w:tcPr>
          <w:p w14:paraId="616CFCAC" w14:textId="77777777" w:rsidR="00BB0129" w:rsidRPr="002336DA" w:rsidRDefault="00BB0129" w:rsidP="00DE4D8A">
            <w:pPr>
              <w:jc w:val="both"/>
              <w:rPr>
                <w:b/>
                <w:sz w:val="18"/>
              </w:rPr>
            </w:pPr>
            <w:r w:rsidRPr="002336DA">
              <w:rPr>
                <w:b/>
                <w:sz w:val="18"/>
              </w:rPr>
              <w:t>do kdy</w:t>
            </w:r>
          </w:p>
        </w:tc>
        <w:tc>
          <w:tcPr>
            <w:tcW w:w="1387" w:type="dxa"/>
            <w:gridSpan w:val="2"/>
          </w:tcPr>
          <w:p w14:paraId="2D2649D9" w14:textId="77777777" w:rsidR="00BB0129" w:rsidRDefault="00BB0129" w:rsidP="00DE4D8A">
            <w:pPr>
              <w:jc w:val="both"/>
            </w:pPr>
            <w:r>
              <w:t>N</w:t>
            </w:r>
          </w:p>
        </w:tc>
      </w:tr>
      <w:tr w:rsidR="00BB0129" w14:paraId="530CEAFB" w14:textId="77777777" w:rsidTr="00DE4D8A">
        <w:tc>
          <w:tcPr>
            <w:tcW w:w="6060" w:type="dxa"/>
            <w:gridSpan w:val="5"/>
            <w:shd w:val="clear" w:color="auto" w:fill="F7CAAC"/>
          </w:tcPr>
          <w:p w14:paraId="60D299F6" w14:textId="77777777" w:rsidR="00BB0129" w:rsidRDefault="00BB0129" w:rsidP="00DE4D8A">
            <w:pPr>
              <w:jc w:val="both"/>
            </w:pPr>
            <w:r>
              <w:rPr>
                <w:b/>
              </w:rPr>
              <w:t>Další současná působení jako akademický pracovník na jiných VŠ</w:t>
            </w:r>
          </w:p>
        </w:tc>
        <w:tc>
          <w:tcPr>
            <w:tcW w:w="1703" w:type="dxa"/>
            <w:gridSpan w:val="2"/>
            <w:shd w:val="clear" w:color="auto" w:fill="F7CAAC"/>
          </w:tcPr>
          <w:p w14:paraId="0A69611D" w14:textId="77777777" w:rsidR="00BB0129" w:rsidRDefault="00BB0129" w:rsidP="00DE4D8A">
            <w:pPr>
              <w:jc w:val="both"/>
              <w:rPr>
                <w:b/>
              </w:rPr>
            </w:pPr>
            <w:r>
              <w:rPr>
                <w:b/>
              </w:rPr>
              <w:t>typ prac. vztahu</w:t>
            </w:r>
          </w:p>
        </w:tc>
        <w:tc>
          <w:tcPr>
            <w:tcW w:w="2096" w:type="dxa"/>
            <w:gridSpan w:val="4"/>
            <w:shd w:val="clear" w:color="auto" w:fill="F7CAAC"/>
          </w:tcPr>
          <w:p w14:paraId="07BF5AD9" w14:textId="77777777" w:rsidR="00BB0129" w:rsidRDefault="00BB0129" w:rsidP="00DE4D8A">
            <w:pPr>
              <w:jc w:val="both"/>
              <w:rPr>
                <w:b/>
              </w:rPr>
            </w:pPr>
            <w:r>
              <w:rPr>
                <w:b/>
              </w:rPr>
              <w:t>rozsah</w:t>
            </w:r>
          </w:p>
        </w:tc>
      </w:tr>
      <w:tr w:rsidR="00BB0129" w14:paraId="352CF484" w14:textId="77777777" w:rsidTr="00DE4D8A">
        <w:tc>
          <w:tcPr>
            <w:tcW w:w="6060" w:type="dxa"/>
            <w:gridSpan w:val="5"/>
          </w:tcPr>
          <w:p w14:paraId="319F8935" w14:textId="77777777" w:rsidR="00BB0129" w:rsidRDefault="00BB0129" w:rsidP="00DE4D8A">
            <w:pPr>
              <w:jc w:val="both"/>
            </w:pPr>
          </w:p>
        </w:tc>
        <w:tc>
          <w:tcPr>
            <w:tcW w:w="1703" w:type="dxa"/>
            <w:gridSpan w:val="2"/>
          </w:tcPr>
          <w:p w14:paraId="505F90EB" w14:textId="77777777" w:rsidR="00BB0129" w:rsidRDefault="00BB0129" w:rsidP="00DE4D8A">
            <w:pPr>
              <w:jc w:val="both"/>
            </w:pPr>
          </w:p>
        </w:tc>
        <w:tc>
          <w:tcPr>
            <w:tcW w:w="2096" w:type="dxa"/>
            <w:gridSpan w:val="4"/>
          </w:tcPr>
          <w:p w14:paraId="7D4758F7" w14:textId="77777777" w:rsidR="00BB0129" w:rsidRDefault="00BB0129" w:rsidP="00DE4D8A">
            <w:pPr>
              <w:jc w:val="both"/>
            </w:pPr>
          </w:p>
        </w:tc>
      </w:tr>
      <w:tr w:rsidR="00BB0129" w14:paraId="493BDB5A" w14:textId="77777777" w:rsidTr="00DE4D8A">
        <w:tc>
          <w:tcPr>
            <w:tcW w:w="9859" w:type="dxa"/>
            <w:gridSpan w:val="11"/>
            <w:shd w:val="clear" w:color="auto" w:fill="F7CAAC"/>
          </w:tcPr>
          <w:p w14:paraId="18AD3E4D" w14:textId="77777777"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14:paraId="7097DC49" w14:textId="77777777" w:rsidTr="00BB0129">
        <w:trPr>
          <w:trHeight w:val="232"/>
        </w:trPr>
        <w:tc>
          <w:tcPr>
            <w:tcW w:w="9859" w:type="dxa"/>
            <w:gridSpan w:val="11"/>
            <w:tcBorders>
              <w:top w:val="nil"/>
            </w:tcBorders>
          </w:tcPr>
          <w:p w14:paraId="185ADB32" w14:textId="77777777" w:rsidR="00732902" w:rsidRDefault="00BB0129" w:rsidP="00DE4D8A">
            <w:pPr>
              <w:jc w:val="both"/>
            </w:pPr>
            <w:r>
              <w:t>Makroekonomie III  - garant, přednášející (100%)</w:t>
            </w:r>
          </w:p>
        </w:tc>
      </w:tr>
      <w:tr w:rsidR="00BB0129" w14:paraId="280E835F" w14:textId="77777777" w:rsidTr="00DE4D8A">
        <w:tc>
          <w:tcPr>
            <w:tcW w:w="9859" w:type="dxa"/>
            <w:gridSpan w:val="11"/>
            <w:shd w:val="clear" w:color="auto" w:fill="F7CAAC"/>
          </w:tcPr>
          <w:p w14:paraId="0CEAD588" w14:textId="77777777" w:rsidR="00BB0129" w:rsidRDefault="00BB0129" w:rsidP="00DE4D8A">
            <w:pPr>
              <w:jc w:val="both"/>
            </w:pPr>
            <w:r>
              <w:rPr>
                <w:b/>
              </w:rPr>
              <w:t xml:space="preserve">Údaje o vzdělání na VŠ </w:t>
            </w:r>
          </w:p>
        </w:tc>
      </w:tr>
      <w:tr w:rsidR="00BB0129" w14:paraId="7D7C7D82" w14:textId="77777777" w:rsidTr="008F369F">
        <w:trPr>
          <w:trHeight w:val="594"/>
        </w:trPr>
        <w:tc>
          <w:tcPr>
            <w:tcW w:w="9859" w:type="dxa"/>
            <w:gridSpan w:val="11"/>
          </w:tcPr>
          <w:p w14:paraId="4FD2997E" w14:textId="77777777"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14:paraId="5D5769A3" w14:textId="77777777"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14:paraId="7AD41A76" w14:textId="77777777" w:rsidTr="00DE4D8A">
        <w:tc>
          <w:tcPr>
            <w:tcW w:w="9859" w:type="dxa"/>
            <w:gridSpan w:val="11"/>
            <w:shd w:val="clear" w:color="auto" w:fill="F7CAAC"/>
          </w:tcPr>
          <w:p w14:paraId="2BE7E8A0" w14:textId="77777777" w:rsidR="00BB0129" w:rsidRDefault="00BB0129" w:rsidP="00DE4D8A">
            <w:pPr>
              <w:jc w:val="both"/>
              <w:rPr>
                <w:b/>
              </w:rPr>
            </w:pPr>
            <w:r>
              <w:rPr>
                <w:b/>
              </w:rPr>
              <w:t>Údaje o odborném působení od absolvování VŠ</w:t>
            </w:r>
          </w:p>
        </w:tc>
      </w:tr>
      <w:tr w:rsidR="00BB0129" w14:paraId="391B84E7" w14:textId="77777777" w:rsidTr="00BB0129">
        <w:trPr>
          <w:trHeight w:val="461"/>
        </w:trPr>
        <w:tc>
          <w:tcPr>
            <w:tcW w:w="9859" w:type="dxa"/>
            <w:gridSpan w:val="11"/>
          </w:tcPr>
          <w:p w14:paraId="360826FD" w14:textId="77777777" w:rsidR="00BB0129" w:rsidRDefault="00BB0129" w:rsidP="00DE4D8A">
            <w:pPr>
              <w:jc w:val="both"/>
            </w:pPr>
            <w:r w:rsidRPr="00D52BAB">
              <w:rPr>
                <w:b/>
              </w:rPr>
              <w:t>1985 - 1994</w:t>
            </w:r>
            <w:r>
              <w:tab/>
              <w:t>Z</w:t>
            </w:r>
            <w:r w:rsidRPr="00F111F6">
              <w:t>PS a.s. Zlín</w:t>
            </w:r>
            <w:r>
              <w:t xml:space="preserve">, </w:t>
            </w:r>
            <w:r w:rsidRPr="00994CB1">
              <w:t>odborný referent</w:t>
            </w:r>
          </w:p>
          <w:p w14:paraId="71CC9724" w14:textId="77777777" w:rsidR="00BB0129" w:rsidRDefault="00BB0129" w:rsidP="00DE4D8A">
            <w:pPr>
              <w:jc w:val="both"/>
            </w:pPr>
            <w:r w:rsidRPr="00D52BAB">
              <w:rPr>
                <w:b/>
              </w:rPr>
              <w:t>1992 - dosud</w:t>
            </w:r>
            <w:r>
              <w:tab/>
              <w:t>m</w:t>
            </w:r>
            <w:r w:rsidRPr="00F111F6">
              <w:t xml:space="preserve">ajitelka nakladatelství odborné literatury </w:t>
            </w:r>
          </w:p>
          <w:p w14:paraId="50CF3B1C" w14:textId="77777777"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14:paraId="28C4F2CC" w14:textId="77777777" w:rsidTr="00DE4D8A">
        <w:trPr>
          <w:trHeight w:val="250"/>
        </w:trPr>
        <w:tc>
          <w:tcPr>
            <w:tcW w:w="9859" w:type="dxa"/>
            <w:gridSpan w:val="11"/>
            <w:shd w:val="clear" w:color="auto" w:fill="F7CAAC"/>
          </w:tcPr>
          <w:p w14:paraId="6FC662B0" w14:textId="77777777" w:rsidR="00BB0129" w:rsidRDefault="00BB0129" w:rsidP="00DE4D8A">
            <w:pPr>
              <w:jc w:val="both"/>
            </w:pPr>
            <w:r>
              <w:rPr>
                <w:b/>
              </w:rPr>
              <w:t>Zkušenosti s vedením kvalifikačních a rigorózních prací</w:t>
            </w:r>
          </w:p>
        </w:tc>
      </w:tr>
      <w:tr w:rsidR="00BB0129" w14:paraId="5A02E021" w14:textId="77777777" w:rsidTr="00BB0129">
        <w:trPr>
          <w:trHeight w:val="65"/>
        </w:trPr>
        <w:tc>
          <w:tcPr>
            <w:tcW w:w="9859" w:type="dxa"/>
            <w:gridSpan w:val="11"/>
          </w:tcPr>
          <w:p w14:paraId="26A35580" w14:textId="77777777" w:rsidR="00C91E40" w:rsidRDefault="00C91E40" w:rsidP="00C91E40">
            <w:pPr>
              <w:jc w:val="both"/>
            </w:pPr>
            <w:r>
              <w:t>Počet vedených bakalářských prací – 30</w:t>
            </w:r>
          </w:p>
          <w:p w14:paraId="6313DDB9" w14:textId="77777777" w:rsidR="00C91E40" w:rsidRDefault="00C91E40" w:rsidP="00C91E40">
            <w:pPr>
              <w:jc w:val="both"/>
            </w:pPr>
            <w:r>
              <w:t>Počet vedených diplomových prací – 5</w:t>
            </w:r>
          </w:p>
          <w:p w14:paraId="0C2DF454" w14:textId="77777777" w:rsidR="00C91E40" w:rsidRDefault="00C91E40" w:rsidP="00C91E40">
            <w:pPr>
              <w:jc w:val="both"/>
            </w:pPr>
            <w:r>
              <w:t xml:space="preserve">Počet vedených disertačních prací – 1 </w:t>
            </w:r>
          </w:p>
        </w:tc>
      </w:tr>
      <w:tr w:rsidR="00BB0129" w14:paraId="479682F6" w14:textId="77777777" w:rsidTr="00DE4D8A">
        <w:trPr>
          <w:cantSplit/>
        </w:trPr>
        <w:tc>
          <w:tcPr>
            <w:tcW w:w="3347" w:type="dxa"/>
            <w:gridSpan w:val="2"/>
            <w:tcBorders>
              <w:top w:val="single" w:sz="12" w:space="0" w:color="auto"/>
            </w:tcBorders>
            <w:shd w:val="clear" w:color="auto" w:fill="F7CAAC"/>
          </w:tcPr>
          <w:p w14:paraId="3B5D32DF" w14:textId="77777777"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14:paraId="01756989" w14:textId="77777777"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5E5C0D" w14:textId="77777777"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FE29CE" w14:textId="77777777" w:rsidR="00BB0129" w:rsidRDefault="00BB0129" w:rsidP="00DE4D8A">
            <w:pPr>
              <w:jc w:val="both"/>
              <w:rPr>
                <w:b/>
              </w:rPr>
            </w:pPr>
            <w:r>
              <w:rPr>
                <w:b/>
              </w:rPr>
              <w:t>Ohlasy publikací</w:t>
            </w:r>
          </w:p>
        </w:tc>
      </w:tr>
      <w:tr w:rsidR="00BB0129" w14:paraId="53EEEEED" w14:textId="77777777" w:rsidTr="00DE4D8A">
        <w:trPr>
          <w:cantSplit/>
        </w:trPr>
        <w:tc>
          <w:tcPr>
            <w:tcW w:w="3347" w:type="dxa"/>
            <w:gridSpan w:val="2"/>
          </w:tcPr>
          <w:p w14:paraId="742B059F" w14:textId="77777777" w:rsidR="00BB0129" w:rsidRDefault="00BB0129" w:rsidP="00DE4D8A">
            <w:pPr>
              <w:jc w:val="both"/>
            </w:pPr>
            <w:r>
              <w:t>Management a ekonomika podniku</w:t>
            </w:r>
          </w:p>
        </w:tc>
        <w:tc>
          <w:tcPr>
            <w:tcW w:w="2245" w:type="dxa"/>
            <w:gridSpan w:val="2"/>
          </w:tcPr>
          <w:p w14:paraId="31839CA6" w14:textId="77777777" w:rsidR="00BB0129" w:rsidRDefault="00BB0129" w:rsidP="00DE4D8A">
            <w:pPr>
              <w:jc w:val="both"/>
            </w:pPr>
            <w:r>
              <w:t>2010</w:t>
            </w:r>
          </w:p>
        </w:tc>
        <w:tc>
          <w:tcPr>
            <w:tcW w:w="2248" w:type="dxa"/>
            <w:gridSpan w:val="4"/>
            <w:tcBorders>
              <w:right w:val="single" w:sz="12" w:space="0" w:color="auto"/>
            </w:tcBorders>
          </w:tcPr>
          <w:p w14:paraId="211D57C2" w14:textId="77777777" w:rsidR="00BB0129" w:rsidRDefault="00BB0129" w:rsidP="00DE4D8A">
            <w:pPr>
              <w:jc w:val="both"/>
            </w:pPr>
            <w:r>
              <w:t>UTB ve Zlíně</w:t>
            </w:r>
          </w:p>
        </w:tc>
        <w:tc>
          <w:tcPr>
            <w:tcW w:w="632" w:type="dxa"/>
            <w:tcBorders>
              <w:left w:val="single" w:sz="12" w:space="0" w:color="auto"/>
            </w:tcBorders>
            <w:shd w:val="clear" w:color="auto" w:fill="F7CAAC"/>
          </w:tcPr>
          <w:p w14:paraId="7DBC83F1" w14:textId="77777777" w:rsidR="00BB0129" w:rsidRDefault="00BB0129" w:rsidP="00DE4D8A">
            <w:pPr>
              <w:jc w:val="both"/>
            </w:pPr>
            <w:r>
              <w:rPr>
                <w:b/>
              </w:rPr>
              <w:t>WOS</w:t>
            </w:r>
          </w:p>
        </w:tc>
        <w:tc>
          <w:tcPr>
            <w:tcW w:w="693" w:type="dxa"/>
            <w:shd w:val="clear" w:color="auto" w:fill="F7CAAC"/>
          </w:tcPr>
          <w:p w14:paraId="441EA5EB" w14:textId="77777777" w:rsidR="00BB0129" w:rsidRDefault="00BB0129" w:rsidP="00DE4D8A">
            <w:pPr>
              <w:jc w:val="both"/>
              <w:rPr>
                <w:sz w:val="18"/>
              </w:rPr>
            </w:pPr>
            <w:r>
              <w:rPr>
                <w:b/>
                <w:sz w:val="18"/>
              </w:rPr>
              <w:t>Scopus</w:t>
            </w:r>
          </w:p>
        </w:tc>
        <w:tc>
          <w:tcPr>
            <w:tcW w:w="694" w:type="dxa"/>
            <w:shd w:val="clear" w:color="auto" w:fill="F7CAAC"/>
          </w:tcPr>
          <w:p w14:paraId="66CFFB77" w14:textId="77777777" w:rsidR="00BB0129" w:rsidRDefault="00BB0129" w:rsidP="00DE4D8A">
            <w:pPr>
              <w:jc w:val="both"/>
            </w:pPr>
            <w:r>
              <w:rPr>
                <w:b/>
                <w:sz w:val="18"/>
              </w:rPr>
              <w:t>ostatní</w:t>
            </w:r>
          </w:p>
        </w:tc>
      </w:tr>
      <w:tr w:rsidR="00BB0129" w14:paraId="56D6EE94" w14:textId="77777777" w:rsidTr="00DE4D8A">
        <w:trPr>
          <w:cantSplit/>
          <w:trHeight w:val="70"/>
        </w:trPr>
        <w:tc>
          <w:tcPr>
            <w:tcW w:w="3347" w:type="dxa"/>
            <w:gridSpan w:val="2"/>
            <w:shd w:val="clear" w:color="auto" w:fill="F7CAAC"/>
          </w:tcPr>
          <w:p w14:paraId="1050ED1E" w14:textId="77777777" w:rsidR="00BB0129" w:rsidRDefault="00BB0129" w:rsidP="00DE4D8A">
            <w:pPr>
              <w:jc w:val="both"/>
            </w:pPr>
            <w:r>
              <w:rPr>
                <w:b/>
              </w:rPr>
              <w:t>Obor jmenovacího řízení</w:t>
            </w:r>
          </w:p>
        </w:tc>
        <w:tc>
          <w:tcPr>
            <w:tcW w:w="2245" w:type="dxa"/>
            <w:gridSpan w:val="2"/>
            <w:shd w:val="clear" w:color="auto" w:fill="F7CAAC"/>
          </w:tcPr>
          <w:p w14:paraId="0BA54469" w14:textId="77777777"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14:paraId="5E3E1F93" w14:textId="77777777" w:rsidR="00BB0129" w:rsidRDefault="00BB0129" w:rsidP="00DE4D8A">
            <w:pPr>
              <w:jc w:val="both"/>
            </w:pPr>
            <w:r>
              <w:rPr>
                <w:b/>
              </w:rPr>
              <w:t>Řízení konáno na VŠ</w:t>
            </w:r>
          </w:p>
        </w:tc>
        <w:tc>
          <w:tcPr>
            <w:tcW w:w="632" w:type="dxa"/>
            <w:vMerge w:val="restart"/>
            <w:tcBorders>
              <w:left w:val="single" w:sz="12" w:space="0" w:color="auto"/>
            </w:tcBorders>
          </w:tcPr>
          <w:p w14:paraId="104E236C" w14:textId="77777777" w:rsidR="00BB0129" w:rsidRDefault="00DA4217" w:rsidP="00DE4D8A">
            <w:pPr>
              <w:jc w:val="both"/>
              <w:rPr>
                <w:b/>
              </w:rPr>
            </w:pPr>
            <w:r>
              <w:rPr>
                <w:b/>
              </w:rPr>
              <w:t>2</w:t>
            </w:r>
          </w:p>
        </w:tc>
        <w:tc>
          <w:tcPr>
            <w:tcW w:w="693" w:type="dxa"/>
            <w:vMerge w:val="restart"/>
          </w:tcPr>
          <w:p w14:paraId="20B1919F" w14:textId="77777777" w:rsidR="00BB0129" w:rsidRDefault="00DA4217" w:rsidP="00DA4217">
            <w:pPr>
              <w:jc w:val="both"/>
              <w:rPr>
                <w:b/>
              </w:rPr>
            </w:pPr>
            <w:r>
              <w:rPr>
                <w:b/>
              </w:rPr>
              <w:t>7</w:t>
            </w:r>
          </w:p>
        </w:tc>
        <w:tc>
          <w:tcPr>
            <w:tcW w:w="694" w:type="dxa"/>
            <w:vMerge w:val="restart"/>
          </w:tcPr>
          <w:p w14:paraId="572C3AC1" w14:textId="77777777" w:rsidR="00BB0129" w:rsidRDefault="00BB0129" w:rsidP="00DE4D8A">
            <w:pPr>
              <w:jc w:val="both"/>
              <w:rPr>
                <w:b/>
              </w:rPr>
            </w:pPr>
            <w:r>
              <w:rPr>
                <w:b/>
              </w:rPr>
              <w:t>98</w:t>
            </w:r>
          </w:p>
        </w:tc>
      </w:tr>
      <w:tr w:rsidR="00BB0129" w14:paraId="60B22F32" w14:textId="77777777" w:rsidTr="00DE4D8A">
        <w:trPr>
          <w:trHeight w:val="205"/>
        </w:trPr>
        <w:tc>
          <w:tcPr>
            <w:tcW w:w="3347" w:type="dxa"/>
            <w:gridSpan w:val="2"/>
          </w:tcPr>
          <w:p w14:paraId="0E8B9642" w14:textId="77777777" w:rsidR="00BB0129" w:rsidRDefault="00BB0129" w:rsidP="00DE4D8A">
            <w:pPr>
              <w:jc w:val="both"/>
            </w:pPr>
          </w:p>
        </w:tc>
        <w:tc>
          <w:tcPr>
            <w:tcW w:w="2245" w:type="dxa"/>
            <w:gridSpan w:val="2"/>
          </w:tcPr>
          <w:p w14:paraId="1C102A6F" w14:textId="77777777" w:rsidR="00BB0129" w:rsidRDefault="00BB0129" w:rsidP="00DE4D8A">
            <w:pPr>
              <w:jc w:val="both"/>
            </w:pPr>
          </w:p>
        </w:tc>
        <w:tc>
          <w:tcPr>
            <w:tcW w:w="2248" w:type="dxa"/>
            <w:gridSpan w:val="4"/>
            <w:tcBorders>
              <w:right w:val="single" w:sz="12" w:space="0" w:color="auto"/>
            </w:tcBorders>
          </w:tcPr>
          <w:p w14:paraId="3338B09A" w14:textId="77777777" w:rsidR="00BB0129" w:rsidRDefault="00BB0129" w:rsidP="00DE4D8A">
            <w:pPr>
              <w:jc w:val="both"/>
            </w:pPr>
          </w:p>
        </w:tc>
        <w:tc>
          <w:tcPr>
            <w:tcW w:w="632" w:type="dxa"/>
            <w:vMerge/>
            <w:tcBorders>
              <w:left w:val="single" w:sz="12" w:space="0" w:color="auto"/>
            </w:tcBorders>
            <w:vAlign w:val="center"/>
          </w:tcPr>
          <w:p w14:paraId="20DBDA57" w14:textId="77777777" w:rsidR="00BB0129" w:rsidRDefault="00BB0129" w:rsidP="00DE4D8A">
            <w:pPr>
              <w:rPr>
                <w:b/>
              </w:rPr>
            </w:pPr>
          </w:p>
        </w:tc>
        <w:tc>
          <w:tcPr>
            <w:tcW w:w="693" w:type="dxa"/>
            <w:vMerge/>
            <w:vAlign w:val="center"/>
          </w:tcPr>
          <w:p w14:paraId="2D53FFA4" w14:textId="77777777" w:rsidR="00BB0129" w:rsidRDefault="00BB0129" w:rsidP="00DE4D8A">
            <w:pPr>
              <w:rPr>
                <w:b/>
              </w:rPr>
            </w:pPr>
          </w:p>
        </w:tc>
        <w:tc>
          <w:tcPr>
            <w:tcW w:w="694" w:type="dxa"/>
            <w:vMerge/>
            <w:vAlign w:val="center"/>
          </w:tcPr>
          <w:p w14:paraId="0A830DB9" w14:textId="77777777" w:rsidR="00BB0129" w:rsidRDefault="00BB0129" w:rsidP="00DE4D8A">
            <w:pPr>
              <w:rPr>
                <w:b/>
              </w:rPr>
            </w:pPr>
          </w:p>
        </w:tc>
      </w:tr>
      <w:tr w:rsidR="00BB0129" w14:paraId="0505DE65" w14:textId="77777777" w:rsidTr="00DE4D8A">
        <w:tc>
          <w:tcPr>
            <w:tcW w:w="9859" w:type="dxa"/>
            <w:gridSpan w:val="11"/>
            <w:shd w:val="clear" w:color="auto" w:fill="F7CAAC"/>
          </w:tcPr>
          <w:p w14:paraId="2EC98BD3" w14:textId="77777777"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14:paraId="59F89633" w14:textId="77777777" w:rsidTr="00DE4D8A">
        <w:trPr>
          <w:trHeight w:val="566"/>
        </w:trPr>
        <w:tc>
          <w:tcPr>
            <w:tcW w:w="9859" w:type="dxa"/>
            <w:gridSpan w:val="11"/>
          </w:tcPr>
          <w:p w14:paraId="4D3179C5"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7E19536E"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2CA28D23" w14:textId="77777777" w:rsidR="00732902" w:rsidRPr="007975A6" w:rsidRDefault="000128DC" w:rsidP="00732902">
            <w:pPr>
              <w:pStyle w:val="Prosttext"/>
              <w:jc w:val="both"/>
              <w:rPr>
                <w:rFonts w:ascii="Times New Roman" w:hAnsi="Times New Roman" w:cs="Times New Roman"/>
                <w:sz w:val="20"/>
                <w:szCs w:val="20"/>
              </w:rPr>
            </w:pPr>
            <w:hyperlink r:id="rId48" w:history="1">
              <w:r w:rsidR="00732902" w:rsidRPr="007975A6">
                <w:rPr>
                  <w:rStyle w:val="Hypertextovodkaz"/>
                  <w:rFonts w:ascii="Times New Roman" w:hAnsi="Times New Roman" w:cs="Times New Roman"/>
                  <w:sz w:val="20"/>
                  <w:szCs w:val="20"/>
                </w:rPr>
                <w:t>https://search.proquest.com/docview/1916720788?pq-origsite=gscholar</w:t>
              </w:r>
            </w:hyperlink>
            <w:r w:rsidR="00732902" w:rsidRPr="007975A6">
              <w:rPr>
                <w:rFonts w:ascii="Times New Roman" w:hAnsi="Times New Roman" w:cs="Times New Roman"/>
                <w:sz w:val="20"/>
                <w:szCs w:val="20"/>
              </w:rPr>
              <w:t xml:space="preserve"> (20%).</w:t>
            </w:r>
          </w:p>
          <w:p w14:paraId="730D3A06"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9"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5D77EEDD"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5D1389B2"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519663B4" w14:textId="77777777" w:rsidR="000A1871" w:rsidRPr="00E66B0B" w:rsidRDefault="000A1871" w:rsidP="000A1871">
            <w:pPr>
              <w:jc w:val="both"/>
            </w:pPr>
            <w:r w:rsidRPr="00E66B0B">
              <w:rPr>
                <w:i/>
              </w:rPr>
              <w:t>Přehled projektové činnosti:</w:t>
            </w:r>
            <w:r w:rsidRPr="00E66B0B">
              <w:rPr>
                <w:i/>
                <w:color w:val="FF0000"/>
              </w:rPr>
              <w:t xml:space="preserve"> </w:t>
            </w:r>
          </w:p>
          <w:p w14:paraId="117BDBC4" w14:textId="77777777"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57AAACD8" w14:textId="77777777"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14:paraId="49B5AE9D" w14:textId="77777777"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14:paraId="120CA9BC" w14:textId="77777777" w:rsidTr="00DE4D8A">
        <w:trPr>
          <w:trHeight w:val="218"/>
        </w:trPr>
        <w:tc>
          <w:tcPr>
            <w:tcW w:w="9859" w:type="dxa"/>
            <w:gridSpan w:val="11"/>
            <w:shd w:val="clear" w:color="auto" w:fill="F7CAAC"/>
          </w:tcPr>
          <w:p w14:paraId="30A70236" w14:textId="77777777" w:rsidR="00BB0129" w:rsidRDefault="00BB0129" w:rsidP="00DE4D8A">
            <w:pPr>
              <w:rPr>
                <w:b/>
              </w:rPr>
            </w:pPr>
            <w:r>
              <w:rPr>
                <w:b/>
              </w:rPr>
              <w:t>Působení v zahraničí</w:t>
            </w:r>
          </w:p>
        </w:tc>
      </w:tr>
      <w:tr w:rsidR="00BB0129" w14:paraId="29540941" w14:textId="77777777" w:rsidTr="00BB0129">
        <w:trPr>
          <w:trHeight w:val="174"/>
        </w:trPr>
        <w:tc>
          <w:tcPr>
            <w:tcW w:w="9859" w:type="dxa"/>
            <w:gridSpan w:val="11"/>
          </w:tcPr>
          <w:p w14:paraId="0AD85C27" w14:textId="77777777" w:rsidR="00BB0129" w:rsidRDefault="00BB0129" w:rsidP="00DE4D8A">
            <w:pPr>
              <w:rPr>
                <w:b/>
              </w:rPr>
            </w:pPr>
          </w:p>
        </w:tc>
      </w:tr>
      <w:tr w:rsidR="00BB0129" w14:paraId="76FDAFA4" w14:textId="77777777" w:rsidTr="00BB0129">
        <w:trPr>
          <w:cantSplit/>
          <w:trHeight w:val="56"/>
        </w:trPr>
        <w:tc>
          <w:tcPr>
            <w:tcW w:w="2518" w:type="dxa"/>
            <w:shd w:val="clear" w:color="auto" w:fill="F7CAAC"/>
          </w:tcPr>
          <w:p w14:paraId="17F3C839" w14:textId="77777777" w:rsidR="00BB0129" w:rsidRDefault="00BB0129" w:rsidP="00DE4D8A">
            <w:pPr>
              <w:jc w:val="both"/>
              <w:rPr>
                <w:b/>
              </w:rPr>
            </w:pPr>
            <w:r>
              <w:rPr>
                <w:b/>
              </w:rPr>
              <w:t xml:space="preserve">Podpis </w:t>
            </w:r>
          </w:p>
        </w:tc>
        <w:tc>
          <w:tcPr>
            <w:tcW w:w="4536" w:type="dxa"/>
            <w:gridSpan w:val="5"/>
          </w:tcPr>
          <w:p w14:paraId="7E5502BA" w14:textId="77777777" w:rsidR="00BB0129" w:rsidRDefault="00BB0129" w:rsidP="00DE4D8A">
            <w:pPr>
              <w:jc w:val="both"/>
            </w:pPr>
          </w:p>
        </w:tc>
        <w:tc>
          <w:tcPr>
            <w:tcW w:w="786" w:type="dxa"/>
            <w:gridSpan w:val="2"/>
            <w:shd w:val="clear" w:color="auto" w:fill="F7CAAC"/>
          </w:tcPr>
          <w:p w14:paraId="1E56997A" w14:textId="77777777" w:rsidR="00BB0129" w:rsidRDefault="00BB0129" w:rsidP="00DE4D8A">
            <w:pPr>
              <w:jc w:val="both"/>
            </w:pPr>
            <w:r>
              <w:rPr>
                <w:b/>
              </w:rPr>
              <w:t>datum</w:t>
            </w:r>
          </w:p>
        </w:tc>
        <w:tc>
          <w:tcPr>
            <w:tcW w:w="2019" w:type="dxa"/>
            <w:gridSpan w:val="3"/>
          </w:tcPr>
          <w:p w14:paraId="7B4A9331" w14:textId="77777777" w:rsidR="00BB0129" w:rsidRDefault="00BB0129" w:rsidP="00DE4D8A">
            <w:pPr>
              <w:jc w:val="both"/>
            </w:pPr>
          </w:p>
        </w:tc>
      </w:tr>
    </w:tbl>
    <w:p w14:paraId="7D4815B2" w14:textId="77777777" w:rsidR="00732902" w:rsidRDefault="00732902"/>
    <w:p w14:paraId="517535E3"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3"/>
        <w:gridCol w:w="992"/>
        <w:gridCol w:w="152"/>
        <w:gridCol w:w="632"/>
        <w:gridCol w:w="693"/>
        <w:gridCol w:w="694"/>
      </w:tblGrid>
      <w:tr w:rsidR="00732902" w14:paraId="7C0C1909" w14:textId="77777777" w:rsidTr="00D248C9">
        <w:tc>
          <w:tcPr>
            <w:tcW w:w="9859" w:type="dxa"/>
            <w:gridSpan w:val="11"/>
            <w:tcBorders>
              <w:bottom w:val="double" w:sz="4" w:space="0" w:color="auto"/>
            </w:tcBorders>
            <w:shd w:val="clear" w:color="auto" w:fill="BDD6EE"/>
          </w:tcPr>
          <w:p w14:paraId="18A138C8" w14:textId="77777777" w:rsidR="00732902" w:rsidRDefault="00732902" w:rsidP="00D248C9">
            <w:pPr>
              <w:jc w:val="both"/>
              <w:rPr>
                <w:b/>
                <w:sz w:val="28"/>
              </w:rPr>
            </w:pPr>
            <w:r>
              <w:rPr>
                <w:b/>
                <w:sz w:val="28"/>
              </w:rPr>
              <w:lastRenderedPageBreak/>
              <w:t>C-I – Personální zabezpečení</w:t>
            </w:r>
          </w:p>
        </w:tc>
      </w:tr>
      <w:tr w:rsidR="00732902" w14:paraId="3DD828C8" w14:textId="77777777" w:rsidTr="00D248C9">
        <w:tc>
          <w:tcPr>
            <w:tcW w:w="2518" w:type="dxa"/>
            <w:tcBorders>
              <w:top w:val="double" w:sz="4" w:space="0" w:color="auto"/>
            </w:tcBorders>
            <w:shd w:val="clear" w:color="auto" w:fill="F7CAAC"/>
          </w:tcPr>
          <w:p w14:paraId="772959F0" w14:textId="77777777" w:rsidR="00732902" w:rsidRDefault="00732902" w:rsidP="00D248C9">
            <w:pPr>
              <w:jc w:val="both"/>
              <w:rPr>
                <w:b/>
              </w:rPr>
            </w:pPr>
            <w:r>
              <w:rPr>
                <w:b/>
              </w:rPr>
              <w:t>Vysoká škola</w:t>
            </w:r>
          </w:p>
        </w:tc>
        <w:tc>
          <w:tcPr>
            <w:tcW w:w="7341" w:type="dxa"/>
            <w:gridSpan w:val="10"/>
          </w:tcPr>
          <w:p w14:paraId="086C4D25" w14:textId="77777777" w:rsidR="00732902" w:rsidRDefault="00732902" w:rsidP="00D248C9">
            <w:pPr>
              <w:jc w:val="both"/>
            </w:pPr>
            <w:r w:rsidRPr="0003498C">
              <w:t>Univerzita Tomáše Bati ve Zlíně</w:t>
            </w:r>
          </w:p>
        </w:tc>
      </w:tr>
      <w:tr w:rsidR="00732902" w14:paraId="778FA23A" w14:textId="77777777" w:rsidTr="00D248C9">
        <w:tc>
          <w:tcPr>
            <w:tcW w:w="2518" w:type="dxa"/>
            <w:shd w:val="clear" w:color="auto" w:fill="F7CAAC"/>
          </w:tcPr>
          <w:p w14:paraId="28A15E2B" w14:textId="77777777" w:rsidR="00732902" w:rsidRDefault="00732902" w:rsidP="00D248C9">
            <w:pPr>
              <w:jc w:val="both"/>
              <w:rPr>
                <w:b/>
              </w:rPr>
            </w:pPr>
            <w:r>
              <w:rPr>
                <w:b/>
              </w:rPr>
              <w:t>Součást vysoké školy</w:t>
            </w:r>
          </w:p>
        </w:tc>
        <w:tc>
          <w:tcPr>
            <w:tcW w:w="7341" w:type="dxa"/>
            <w:gridSpan w:val="10"/>
          </w:tcPr>
          <w:p w14:paraId="51A66579" w14:textId="77777777" w:rsidR="00732902" w:rsidRDefault="00732902" w:rsidP="00D248C9">
            <w:pPr>
              <w:jc w:val="both"/>
            </w:pPr>
            <w:r w:rsidRPr="0003498C">
              <w:t>Fakulta managementu a ekonomiky</w:t>
            </w:r>
          </w:p>
        </w:tc>
      </w:tr>
      <w:tr w:rsidR="00732902" w14:paraId="1619AEDE" w14:textId="77777777" w:rsidTr="00D248C9">
        <w:tc>
          <w:tcPr>
            <w:tcW w:w="2518" w:type="dxa"/>
            <w:shd w:val="clear" w:color="auto" w:fill="F7CAAC"/>
          </w:tcPr>
          <w:p w14:paraId="5C4F9204" w14:textId="77777777" w:rsidR="00732902" w:rsidRDefault="00732902" w:rsidP="00D248C9">
            <w:pPr>
              <w:jc w:val="both"/>
              <w:rPr>
                <w:b/>
              </w:rPr>
            </w:pPr>
            <w:r>
              <w:rPr>
                <w:b/>
              </w:rPr>
              <w:t>Název studijního programu</w:t>
            </w:r>
          </w:p>
        </w:tc>
        <w:tc>
          <w:tcPr>
            <w:tcW w:w="7341" w:type="dxa"/>
            <w:gridSpan w:val="10"/>
          </w:tcPr>
          <w:p w14:paraId="73A18289" w14:textId="77777777" w:rsidR="00732902" w:rsidRDefault="00732902" w:rsidP="00D248C9">
            <w:pPr>
              <w:jc w:val="both"/>
            </w:pPr>
            <w:r>
              <w:t>Ekonomika a management</w:t>
            </w:r>
          </w:p>
        </w:tc>
      </w:tr>
      <w:tr w:rsidR="00732902" w14:paraId="0C98730A" w14:textId="77777777" w:rsidTr="00D248C9">
        <w:tc>
          <w:tcPr>
            <w:tcW w:w="2518" w:type="dxa"/>
            <w:shd w:val="clear" w:color="auto" w:fill="F7CAAC"/>
          </w:tcPr>
          <w:p w14:paraId="7256401B" w14:textId="77777777" w:rsidR="00732902" w:rsidRDefault="00732902" w:rsidP="00D248C9">
            <w:pPr>
              <w:jc w:val="both"/>
              <w:rPr>
                <w:b/>
              </w:rPr>
            </w:pPr>
            <w:r>
              <w:rPr>
                <w:b/>
              </w:rPr>
              <w:t>Jméno a příjmení</w:t>
            </w:r>
          </w:p>
        </w:tc>
        <w:tc>
          <w:tcPr>
            <w:tcW w:w="4178" w:type="dxa"/>
            <w:gridSpan w:val="5"/>
          </w:tcPr>
          <w:p w14:paraId="71E63442" w14:textId="77777777" w:rsidR="00732902" w:rsidRDefault="00732902" w:rsidP="00D248C9">
            <w:pPr>
              <w:jc w:val="both"/>
            </w:pPr>
            <w:r>
              <w:t>Michal TVRDOŇ</w:t>
            </w:r>
          </w:p>
        </w:tc>
        <w:tc>
          <w:tcPr>
            <w:tcW w:w="992" w:type="dxa"/>
            <w:shd w:val="clear" w:color="auto" w:fill="F7CAAC"/>
          </w:tcPr>
          <w:p w14:paraId="276FA9E9" w14:textId="77777777" w:rsidR="00732902" w:rsidRDefault="00732902" w:rsidP="00D248C9">
            <w:pPr>
              <w:jc w:val="both"/>
              <w:rPr>
                <w:b/>
              </w:rPr>
            </w:pPr>
            <w:r>
              <w:rPr>
                <w:b/>
              </w:rPr>
              <w:t>Tituly</w:t>
            </w:r>
          </w:p>
        </w:tc>
        <w:tc>
          <w:tcPr>
            <w:tcW w:w="2171" w:type="dxa"/>
            <w:gridSpan w:val="4"/>
            <w:shd w:val="clear" w:color="auto" w:fill="auto"/>
          </w:tcPr>
          <w:p w14:paraId="01D612B6" w14:textId="77777777" w:rsidR="00732902" w:rsidRDefault="00732902" w:rsidP="00D248C9">
            <w:pPr>
              <w:jc w:val="both"/>
            </w:pPr>
            <w:r>
              <w:t>doc. Mgr. Ing., Ph.D.</w:t>
            </w:r>
          </w:p>
        </w:tc>
      </w:tr>
      <w:tr w:rsidR="00732902" w14:paraId="4264C9EB" w14:textId="77777777" w:rsidTr="00D248C9">
        <w:tc>
          <w:tcPr>
            <w:tcW w:w="2518" w:type="dxa"/>
            <w:shd w:val="clear" w:color="auto" w:fill="F7CAAC"/>
          </w:tcPr>
          <w:p w14:paraId="4F81EC79" w14:textId="77777777" w:rsidR="00732902" w:rsidRDefault="00732902" w:rsidP="00D248C9">
            <w:pPr>
              <w:jc w:val="both"/>
              <w:rPr>
                <w:b/>
              </w:rPr>
            </w:pPr>
            <w:r>
              <w:rPr>
                <w:b/>
              </w:rPr>
              <w:t>Rok narození</w:t>
            </w:r>
          </w:p>
        </w:tc>
        <w:tc>
          <w:tcPr>
            <w:tcW w:w="829" w:type="dxa"/>
          </w:tcPr>
          <w:p w14:paraId="4659C460" w14:textId="77777777" w:rsidR="00732902" w:rsidRDefault="00732902" w:rsidP="00D248C9">
            <w:pPr>
              <w:jc w:val="both"/>
            </w:pPr>
            <w:r>
              <w:t>1978</w:t>
            </w:r>
          </w:p>
        </w:tc>
        <w:tc>
          <w:tcPr>
            <w:tcW w:w="1721" w:type="dxa"/>
            <w:shd w:val="clear" w:color="auto" w:fill="F7CAAC"/>
          </w:tcPr>
          <w:p w14:paraId="7CCF6D0A" w14:textId="77777777" w:rsidR="00732902" w:rsidRDefault="00732902" w:rsidP="00D248C9">
            <w:pPr>
              <w:jc w:val="both"/>
              <w:rPr>
                <w:b/>
              </w:rPr>
            </w:pPr>
            <w:r>
              <w:rPr>
                <w:b/>
              </w:rPr>
              <w:t>typ vztahu k VŠ</w:t>
            </w:r>
          </w:p>
        </w:tc>
        <w:tc>
          <w:tcPr>
            <w:tcW w:w="635" w:type="dxa"/>
            <w:gridSpan w:val="2"/>
          </w:tcPr>
          <w:p w14:paraId="3C97147D" w14:textId="77777777" w:rsidR="00732902" w:rsidRDefault="00732902" w:rsidP="00D248C9">
            <w:pPr>
              <w:jc w:val="both"/>
            </w:pPr>
          </w:p>
        </w:tc>
        <w:tc>
          <w:tcPr>
            <w:tcW w:w="993" w:type="dxa"/>
            <w:shd w:val="clear" w:color="auto" w:fill="F7CAAC"/>
          </w:tcPr>
          <w:p w14:paraId="0AF9E2FE" w14:textId="77777777" w:rsidR="00732902" w:rsidRDefault="00732902" w:rsidP="00D248C9">
            <w:pPr>
              <w:jc w:val="both"/>
              <w:rPr>
                <w:b/>
              </w:rPr>
            </w:pPr>
            <w:r>
              <w:rPr>
                <w:b/>
              </w:rPr>
              <w:t>rozsah</w:t>
            </w:r>
          </w:p>
        </w:tc>
        <w:tc>
          <w:tcPr>
            <w:tcW w:w="992" w:type="dxa"/>
          </w:tcPr>
          <w:p w14:paraId="2F85ED1C" w14:textId="77777777" w:rsidR="00732902" w:rsidRDefault="00732902" w:rsidP="00D248C9">
            <w:pPr>
              <w:jc w:val="both"/>
            </w:pPr>
          </w:p>
        </w:tc>
        <w:tc>
          <w:tcPr>
            <w:tcW w:w="784" w:type="dxa"/>
            <w:gridSpan w:val="2"/>
            <w:shd w:val="clear" w:color="auto" w:fill="F7CAAC"/>
          </w:tcPr>
          <w:p w14:paraId="3FE625E9" w14:textId="77777777" w:rsidR="00732902" w:rsidRDefault="00732902" w:rsidP="00D248C9">
            <w:pPr>
              <w:jc w:val="both"/>
              <w:rPr>
                <w:b/>
              </w:rPr>
            </w:pPr>
            <w:r>
              <w:rPr>
                <w:b/>
              </w:rPr>
              <w:t>do kdy</w:t>
            </w:r>
          </w:p>
        </w:tc>
        <w:tc>
          <w:tcPr>
            <w:tcW w:w="1387" w:type="dxa"/>
            <w:gridSpan w:val="2"/>
          </w:tcPr>
          <w:p w14:paraId="7B493435" w14:textId="77777777" w:rsidR="00732902" w:rsidRDefault="00732902" w:rsidP="00D248C9">
            <w:pPr>
              <w:jc w:val="both"/>
            </w:pPr>
          </w:p>
        </w:tc>
      </w:tr>
      <w:tr w:rsidR="00732902" w14:paraId="353B8500" w14:textId="77777777" w:rsidTr="00D248C9">
        <w:tc>
          <w:tcPr>
            <w:tcW w:w="5068" w:type="dxa"/>
            <w:gridSpan w:val="3"/>
            <w:shd w:val="clear" w:color="auto" w:fill="F7CAAC"/>
          </w:tcPr>
          <w:p w14:paraId="2FA30F2B" w14:textId="77777777" w:rsidR="00732902" w:rsidRDefault="00732902" w:rsidP="00D248C9">
            <w:pPr>
              <w:jc w:val="both"/>
              <w:rPr>
                <w:b/>
              </w:rPr>
            </w:pPr>
            <w:r>
              <w:rPr>
                <w:b/>
              </w:rPr>
              <w:t>Typ vztahu na součásti VŠ, která uskutečňuje st. program</w:t>
            </w:r>
          </w:p>
        </w:tc>
        <w:tc>
          <w:tcPr>
            <w:tcW w:w="635" w:type="dxa"/>
            <w:gridSpan w:val="2"/>
          </w:tcPr>
          <w:p w14:paraId="1D89B373" w14:textId="77777777" w:rsidR="00732902" w:rsidRDefault="00732902" w:rsidP="00D248C9">
            <w:pPr>
              <w:jc w:val="both"/>
            </w:pPr>
          </w:p>
        </w:tc>
        <w:tc>
          <w:tcPr>
            <w:tcW w:w="993" w:type="dxa"/>
            <w:shd w:val="clear" w:color="auto" w:fill="F7CAAC"/>
          </w:tcPr>
          <w:p w14:paraId="46B5F98D" w14:textId="77777777" w:rsidR="00732902" w:rsidRDefault="00732902" w:rsidP="00D248C9">
            <w:pPr>
              <w:jc w:val="both"/>
              <w:rPr>
                <w:b/>
              </w:rPr>
            </w:pPr>
            <w:r>
              <w:rPr>
                <w:b/>
              </w:rPr>
              <w:t>rozsah</w:t>
            </w:r>
          </w:p>
        </w:tc>
        <w:tc>
          <w:tcPr>
            <w:tcW w:w="992" w:type="dxa"/>
          </w:tcPr>
          <w:p w14:paraId="4E336798" w14:textId="77777777" w:rsidR="00732902" w:rsidRDefault="00732902" w:rsidP="00D248C9">
            <w:pPr>
              <w:jc w:val="both"/>
            </w:pPr>
          </w:p>
        </w:tc>
        <w:tc>
          <w:tcPr>
            <w:tcW w:w="784" w:type="dxa"/>
            <w:gridSpan w:val="2"/>
            <w:shd w:val="clear" w:color="auto" w:fill="F7CAAC"/>
          </w:tcPr>
          <w:p w14:paraId="251A161A" w14:textId="77777777" w:rsidR="00732902" w:rsidRDefault="00732902" w:rsidP="00D248C9">
            <w:pPr>
              <w:jc w:val="both"/>
              <w:rPr>
                <w:b/>
              </w:rPr>
            </w:pPr>
            <w:r>
              <w:rPr>
                <w:b/>
              </w:rPr>
              <w:t>do kdy</w:t>
            </w:r>
          </w:p>
        </w:tc>
        <w:tc>
          <w:tcPr>
            <w:tcW w:w="1387" w:type="dxa"/>
            <w:gridSpan w:val="2"/>
          </w:tcPr>
          <w:p w14:paraId="74CE9BCA" w14:textId="77777777" w:rsidR="00732902" w:rsidRDefault="00732902" w:rsidP="00D248C9">
            <w:pPr>
              <w:jc w:val="both"/>
            </w:pPr>
          </w:p>
        </w:tc>
      </w:tr>
      <w:tr w:rsidR="00732902" w14:paraId="1D1E4A9D" w14:textId="77777777" w:rsidTr="00D248C9">
        <w:tc>
          <w:tcPr>
            <w:tcW w:w="5703" w:type="dxa"/>
            <w:gridSpan w:val="5"/>
            <w:shd w:val="clear" w:color="auto" w:fill="F7CAAC"/>
          </w:tcPr>
          <w:p w14:paraId="476A2B23" w14:textId="77777777" w:rsidR="00732902" w:rsidRDefault="00732902" w:rsidP="00D248C9">
            <w:pPr>
              <w:jc w:val="both"/>
            </w:pPr>
            <w:r>
              <w:rPr>
                <w:b/>
              </w:rPr>
              <w:t>Další současná působení jako akademický pracovník na jiných VŠ</w:t>
            </w:r>
          </w:p>
        </w:tc>
        <w:tc>
          <w:tcPr>
            <w:tcW w:w="1985" w:type="dxa"/>
            <w:gridSpan w:val="2"/>
            <w:shd w:val="clear" w:color="auto" w:fill="F7CAAC"/>
          </w:tcPr>
          <w:p w14:paraId="4F05CB42" w14:textId="77777777" w:rsidR="00732902" w:rsidRDefault="00732902" w:rsidP="00D248C9">
            <w:pPr>
              <w:jc w:val="both"/>
              <w:rPr>
                <w:b/>
              </w:rPr>
            </w:pPr>
            <w:r>
              <w:rPr>
                <w:b/>
              </w:rPr>
              <w:t>typ prac. vztahu</w:t>
            </w:r>
          </w:p>
        </w:tc>
        <w:tc>
          <w:tcPr>
            <w:tcW w:w="2171" w:type="dxa"/>
            <w:gridSpan w:val="4"/>
            <w:shd w:val="clear" w:color="auto" w:fill="F7CAAC"/>
          </w:tcPr>
          <w:p w14:paraId="2C53923F" w14:textId="77777777" w:rsidR="00732902" w:rsidRDefault="00732902" w:rsidP="00D248C9">
            <w:pPr>
              <w:jc w:val="both"/>
              <w:rPr>
                <w:b/>
              </w:rPr>
            </w:pPr>
            <w:r>
              <w:rPr>
                <w:b/>
              </w:rPr>
              <w:t>rozsah</w:t>
            </w:r>
          </w:p>
        </w:tc>
      </w:tr>
      <w:tr w:rsidR="00732902" w14:paraId="7F9CBDBB" w14:textId="77777777" w:rsidTr="00D248C9">
        <w:tc>
          <w:tcPr>
            <w:tcW w:w="5703" w:type="dxa"/>
            <w:gridSpan w:val="5"/>
          </w:tcPr>
          <w:p w14:paraId="2E2126B4" w14:textId="77777777" w:rsidR="00732902" w:rsidRDefault="00732902" w:rsidP="00D248C9">
            <w:pPr>
              <w:jc w:val="both"/>
            </w:pPr>
          </w:p>
        </w:tc>
        <w:tc>
          <w:tcPr>
            <w:tcW w:w="1985" w:type="dxa"/>
            <w:gridSpan w:val="2"/>
          </w:tcPr>
          <w:p w14:paraId="48D68DAC" w14:textId="77777777" w:rsidR="00732902" w:rsidRDefault="00732902" w:rsidP="00D248C9">
            <w:pPr>
              <w:jc w:val="both"/>
            </w:pPr>
          </w:p>
        </w:tc>
        <w:tc>
          <w:tcPr>
            <w:tcW w:w="2171" w:type="dxa"/>
            <w:gridSpan w:val="4"/>
          </w:tcPr>
          <w:p w14:paraId="6A05E7DB" w14:textId="77777777" w:rsidR="00732902" w:rsidRDefault="00732902" w:rsidP="00D248C9">
            <w:pPr>
              <w:jc w:val="both"/>
            </w:pPr>
          </w:p>
        </w:tc>
      </w:tr>
      <w:tr w:rsidR="00732902" w14:paraId="7D5119A1" w14:textId="77777777" w:rsidTr="00D248C9">
        <w:tc>
          <w:tcPr>
            <w:tcW w:w="9859" w:type="dxa"/>
            <w:gridSpan w:val="11"/>
            <w:shd w:val="clear" w:color="auto" w:fill="F7CAAC"/>
          </w:tcPr>
          <w:p w14:paraId="3B27B4D5" w14:textId="77777777" w:rsidR="00732902" w:rsidRDefault="00732902" w:rsidP="00D248C9">
            <w:pPr>
              <w:jc w:val="both"/>
            </w:pPr>
            <w:r>
              <w:rPr>
                <w:b/>
              </w:rPr>
              <w:t>Předměty příslušného studijního programu a způsob zapojení do jejich výuky, příp. další zapojení do uskutečňování studijního programu</w:t>
            </w:r>
          </w:p>
        </w:tc>
      </w:tr>
      <w:tr w:rsidR="00732902" w14:paraId="658E38BC" w14:textId="77777777" w:rsidTr="00D248C9">
        <w:trPr>
          <w:trHeight w:val="222"/>
        </w:trPr>
        <w:tc>
          <w:tcPr>
            <w:tcW w:w="9859" w:type="dxa"/>
            <w:gridSpan w:val="11"/>
            <w:tcBorders>
              <w:top w:val="nil"/>
            </w:tcBorders>
          </w:tcPr>
          <w:p w14:paraId="2B5135EB" w14:textId="77777777" w:rsidR="00732902" w:rsidRDefault="00732902" w:rsidP="00D248C9">
            <w:pPr>
              <w:jc w:val="both"/>
            </w:pPr>
            <w:r>
              <w:t>Člen Oborové rady</w:t>
            </w:r>
          </w:p>
        </w:tc>
      </w:tr>
      <w:tr w:rsidR="00732902" w14:paraId="140A5473" w14:textId="77777777" w:rsidTr="00D248C9">
        <w:tc>
          <w:tcPr>
            <w:tcW w:w="9859" w:type="dxa"/>
            <w:gridSpan w:val="11"/>
            <w:shd w:val="clear" w:color="auto" w:fill="F7CAAC"/>
          </w:tcPr>
          <w:p w14:paraId="1C235F43" w14:textId="77777777" w:rsidR="00732902" w:rsidRDefault="00732902" w:rsidP="00D248C9">
            <w:pPr>
              <w:jc w:val="both"/>
            </w:pPr>
            <w:r>
              <w:rPr>
                <w:b/>
              </w:rPr>
              <w:t xml:space="preserve">Údaje o vzdělání na VŠ </w:t>
            </w:r>
          </w:p>
        </w:tc>
      </w:tr>
      <w:tr w:rsidR="00732902" w:rsidRPr="004B01F5" w14:paraId="187335BF" w14:textId="77777777" w:rsidTr="00D248C9">
        <w:trPr>
          <w:trHeight w:val="881"/>
        </w:trPr>
        <w:tc>
          <w:tcPr>
            <w:tcW w:w="9859" w:type="dxa"/>
            <w:gridSpan w:val="11"/>
          </w:tcPr>
          <w:p w14:paraId="6B5681B6" w14:textId="77777777" w:rsidR="00732902" w:rsidRDefault="00732902" w:rsidP="00D248C9">
            <w:pPr>
              <w:jc w:val="both"/>
            </w:pPr>
            <w:r>
              <w:t>2014 – VŠB-TU Ostrava, Ekonomická fakulta, obor Ekonomie (doc.)</w:t>
            </w:r>
          </w:p>
          <w:p w14:paraId="70BB1D53" w14:textId="77777777" w:rsidR="00732902" w:rsidRPr="00EB3AC4" w:rsidRDefault="00732902" w:rsidP="00D248C9">
            <w:pPr>
              <w:tabs>
                <w:tab w:val="left" w:pos="1598"/>
              </w:tabs>
            </w:pPr>
            <w:r>
              <w:t>2</w:t>
            </w:r>
            <w:r w:rsidRPr="00EB3AC4">
              <w:t>009</w:t>
            </w:r>
            <w:r>
              <w:t xml:space="preserve"> –</w:t>
            </w:r>
            <w:r w:rsidRPr="00EB3AC4">
              <w:t xml:space="preserve"> </w:t>
            </w:r>
            <w:r>
              <w:t xml:space="preserve">PF UP Olomouc, obor </w:t>
            </w:r>
            <w:r w:rsidRPr="00EB3AC4">
              <w:t xml:space="preserve">Evropská studia se zaměřením na evropské právo </w:t>
            </w:r>
            <w:r>
              <w:t>(Mgr.)</w:t>
            </w:r>
          </w:p>
          <w:p w14:paraId="5560DCE2" w14:textId="77777777" w:rsidR="00732902" w:rsidRDefault="00732902" w:rsidP="00D248C9">
            <w:pPr>
              <w:jc w:val="both"/>
            </w:pPr>
            <w:r>
              <w:t>2007 – MU v Brně, Ekonomicko-správní fakulta, obor Hospodářská politika (Ph.D.)</w:t>
            </w:r>
          </w:p>
          <w:p w14:paraId="00069AF4" w14:textId="77777777" w:rsidR="00732902" w:rsidRPr="004B01F5" w:rsidRDefault="00732902" w:rsidP="00D248C9">
            <w:pPr>
              <w:jc w:val="both"/>
            </w:pPr>
            <w:r>
              <w:t>2003 – SU OPF v Karviné, obor Evropská unie (Ing.)</w:t>
            </w:r>
          </w:p>
        </w:tc>
      </w:tr>
      <w:tr w:rsidR="00732902" w14:paraId="66402CA1" w14:textId="77777777" w:rsidTr="00D248C9">
        <w:tc>
          <w:tcPr>
            <w:tcW w:w="9859" w:type="dxa"/>
            <w:gridSpan w:val="11"/>
            <w:shd w:val="clear" w:color="auto" w:fill="F7CAAC"/>
          </w:tcPr>
          <w:p w14:paraId="16E18F39" w14:textId="77777777" w:rsidR="00732902" w:rsidRDefault="00732902" w:rsidP="00D248C9">
            <w:pPr>
              <w:jc w:val="both"/>
              <w:rPr>
                <w:b/>
              </w:rPr>
            </w:pPr>
            <w:r>
              <w:rPr>
                <w:b/>
              </w:rPr>
              <w:t>Údaje o odborném působení od absolvování VŠ</w:t>
            </w:r>
          </w:p>
        </w:tc>
      </w:tr>
      <w:tr w:rsidR="00732902" w14:paraId="48EAA080" w14:textId="77777777" w:rsidTr="00D248C9">
        <w:trPr>
          <w:trHeight w:val="862"/>
        </w:trPr>
        <w:tc>
          <w:tcPr>
            <w:tcW w:w="9859" w:type="dxa"/>
            <w:gridSpan w:val="11"/>
          </w:tcPr>
          <w:p w14:paraId="46FD099A" w14:textId="77777777" w:rsidR="00732902" w:rsidRDefault="00732902" w:rsidP="00D248C9">
            <w:pPr>
              <w:ind w:left="2832" w:hanging="2832"/>
              <w:jc w:val="both"/>
            </w:pPr>
            <w:r>
              <w:t>2019 – dosud      Slezská univerzita v Opavě, Obchodně podnikatelská fakulta v Karviné, proděkan pro vědu a výzkum</w:t>
            </w:r>
          </w:p>
          <w:p w14:paraId="74663CE6" w14:textId="77777777" w:rsidR="00732902" w:rsidRDefault="00732902" w:rsidP="00D248C9">
            <w:pPr>
              <w:ind w:left="1388" w:hanging="1388"/>
              <w:jc w:val="both"/>
            </w:pPr>
            <w:r>
              <w:t>2016 – 2019       Slezská univerzita v Opavě, Obchodně podnikatelská fakulta v Karviné, proděkan pro vědu a výzkum a statutární zástupce děkana</w:t>
            </w:r>
          </w:p>
          <w:p w14:paraId="113B293C" w14:textId="77777777" w:rsidR="00732902" w:rsidRDefault="00732902" w:rsidP="00D248C9">
            <w:pPr>
              <w:ind w:left="1392" w:hanging="1392"/>
              <w:jc w:val="both"/>
            </w:pPr>
            <w:r>
              <w:t>2015 - 2016</w:t>
            </w:r>
            <w:r>
              <w:tab/>
              <w:t>Slezská univerzita v Opavě, Obchodně podnikatelská fakulta v Karviné, proděkan pro zahraniční styky a statutární zástupce děkana</w:t>
            </w:r>
          </w:p>
          <w:p w14:paraId="25A9A902" w14:textId="77777777" w:rsidR="00732902" w:rsidRDefault="00732902" w:rsidP="00D248C9">
            <w:pPr>
              <w:ind w:left="1392" w:hanging="1422"/>
              <w:jc w:val="both"/>
            </w:pPr>
            <w:r>
              <w:t>2012 - 2015</w:t>
            </w:r>
            <w:r>
              <w:tab/>
              <w:t>Slezská univerzita v Opavě, Obchodně podnikatelská fakulta v Karviné, proděkan pro vědu a výzkum</w:t>
            </w:r>
          </w:p>
          <w:p w14:paraId="78C56CC4" w14:textId="77777777" w:rsidR="00732902" w:rsidRDefault="00732902" w:rsidP="00D248C9">
            <w:pPr>
              <w:ind w:left="1392" w:hanging="1422"/>
              <w:jc w:val="both"/>
            </w:pPr>
            <w:r>
              <w:t>2006 - dosud</w:t>
            </w:r>
            <w:r>
              <w:tab/>
              <w:t>Slezská univerzita v Opavě, Obchodně podnikatelská fakulta v Karviné, odborný asistent, od 2014 docent katedry ekonomie a veřejné správy</w:t>
            </w:r>
          </w:p>
        </w:tc>
      </w:tr>
      <w:tr w:rsidR="00732902" w14:paraId="101359F8" w14:textId="77777777" w:rsidTr="00D248C9">
        <w:trPr>
          <w:trHeight w:val="250"/>
        </w:trPr>
        <w:tc>
          <w:tcPr>
            <w:tcW w:w="9859" w:type="dxa"/>
            <w:gridSpan w:val="11"/>
            <w:shd w:val="clear" w:color="auto" w:fill="F7CAAC"/>
          </w:tcPr>
          <w:p w14:paraId="6C1C2DBB" w14:textId="77777777" w:rsidR="00732902" w:rsidRDefault="00732902" w:rsidP="00D248C9">
            <w:pPr>
              <w:jc w:val="both"/>
            </w:pPr>
            <w:r>
              <w:rPr>
                <w:b/>
              </w:rPr>
              <w:t>Zkušenosti s vedením kvalifikačních a rigorózních prací</w:t>
            </w:r>
          </w:p>
        </w:tc>
      </w:tr>
      <w:tr w:rsidR="00732902" w14:paraId="4FB5A513" w14:textId="77777777" w:rsidTr="00D248C9">
        <w:trPr>
          <w:trHeight w:val="431"/>
        </w:trPr>
        <w:tc>
          <w:tcPr>
            <w:tcW w:w="9859" w:type="dxa"/>
            <w:gridSpan w:val="11"/>
          </w:tcPr>
          <w:p w14:paraId="516F3C76" w14:textId="77777777" w:rsidR="00732902" w:rsidRDefault="00732902" w:rsidP="00D248C9">
            <w:pPr>
              <w:jc w:val="both"/>
            </w:pPr>
            <w:r>
              <w:t>Počet vedených bakalářských prací: 45</w:t>
            </w:r>
          </w:p>
          <w:p w14:paraId="336F4BA4" w14:textId="77777777" w:rsidR="00732902" w:rsidRDefault="00732902" w:rsidP="00D248C9">
            <w:pPr>
              <w:jc w:val="both"/>
            </w:pPr>
            <w:r>
              <w:t>Počet vedených diplomových prací: 26</w:t>
            </w:r>
          </w:p>
        </w:tc>
      </w:tr>
      <w:tr w:rsidR="00732902" w14:paraId="37BF8B3C" w14:textId="77777777" w:rsidTr="00D248C9">
        <w:trPr>
          <w:cantSplit/>
        </w:trPr>
        <w:tc>
          <w:tcPr>
            <w:tcW w:w="3347" w:type="dxa"/>
            <w:gridSpan w:val="2"/>
            <w:tcBorders>
              <w:top w:val="single" w:sz="12" w:space="0" w:color="auto"/>
            </w:tcBorders>
            <w:shd w:val="clear" w:color="auto" w:fill="F7CAAC"/>
          </w:tcPr>
          <w:p w14:paraId="068AA338" w14:textId="77777777" w:rsidR="00732902" w:rsidRDefault="00732902"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0FA4629B" w14:textId="77777777" w:rsidR="00732902" w:rsidRDefault="00732902"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0677DD2" w14:textId="77777777" w:rsidR="00732902" w:rsidRDefault="00732902"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D52ACE5" w14:textId="77777777" w:rsidR="00732902" w:rsidRDefault="00732902" w:rsidP="00D248C9">
            <w:pPr>
              <w:jc w:val="both"/>
              <w:rPr>
                <w:b/>
              </w:rPr>
            </w:pPr>
            <w:r>
              <w:rPr>
                <w:b/>
              </w:rPr>
              <w:t>Ohlasy publikací</w:t>
            </w:r>
          </w:p>
        </w:tc>
      </w:tr>
      <w:tr w:rsidR="00732902" w14:paraId="157CBE98" w14:textId="77777777" w:rsidTr="00D248C9">
        <w:trPr>
          <w:cantSplit/>
        </w:trPr>
        <w:tc>
          <w:tcPr>
            <w:tcW w:w="3347" w:type="dxa"/>
            <w:gridSpan w:val="2"/>
          </w:tcPr>
          <w:p w14:paraId="4A4D3F8F" w14:textId="77777777" w:rsidR="00732902" w:rsidRDefault="00732902" w:rsidP="00D248C9">
            <w:pPr>
              <w:jc w:val="both"/>
            </w:pPr>
            <w:r>
              <w:t>Ekonomie</w:t>
            </w:r>
          </w:p>
        </w:tc>
        <w:tc>
          <w:tcPr>
            <w:tcW w:w="2245" w:type="dxa"/>
            <w:gridSpan w:val="2"/>
          </w:tcPr>
          <w:p w14:paraId="108C24B9" w14:textId="77777777" w:rsidR="00732902" w:rsidRDefault="00732902" w:rsidP="00D248C9">
            <w:pPr>
              <w:jc w:val="both"/>
            </w:pPr>
            <w:r>
              <w:t>2014</w:t>
            </w:r>
          </w:p>
        </w:tc>
        <w:tc>
          <w:tcPr>
            <w:tcW w:w="2248" w:type="dxa"/>
            <w:gridSpan w:val="4"/>
            <w:tcBorders>
              <w:right w:val="single" w:sz="12" w:space="0" w:color="auto"/>
            </w:tcBorders>
          </w:tcPr>
          <w:p w14:paraId="6B698387" w14:textId="77777777" w:rsidR="00732902" w:rsidRDefault="00732902" w:rsidP="00D248C9">
            <w:pPr>
              <w:jc w:val="both"/>
            </w:pPr>
            <w:r>
              <w:t>VŠB-TU Ostrava</w:t>
            </w:r>
          </w:p>
        </w:tc>
        <w:tc>
          <w:tcPr>
            <w:tcW w:w="632" w:type="dxa"/>
            <w:tcBorders>
              <w:left w:val="single" w:sz="12" w:space="0" w:color="auto"/>
            </w:tcBorders>
            <w:shd w:val="clear" w:color="auto" w:fill="F7CAAC"/>
          </w:tcPr>
          <w:p w14:paraId="49E7C655" w14:textId="77777777" w:rsidR="00732902" w:rsidRDefault="00732902" w:rsidP="00D248C9">
            <w:pPr>
              <w:jc w:val="both"/>
            </w:pPr>
            <w:r>
              <w:rPr>
                <w:b/>
              </w:rPr>
              <w:t>WOS</w:t>
            </w:r>
          </w:p>
        </w:tc>
        <w:tc>
          <w:tcPr>
            <w:tcW w:w="693" w:type="dxa"/>
            <w:shd w:val="clear" w:color="auto" w:fill="F7CAAC"/>
          </w:tcPr>
          <w:p w14:paraId="5BB0811F" w14:textId="77777777" w:rsidR="00732902" w:rsidRDefault="00732902" w:rsidP="00D248C9">
            <w:pPr>
              <w:jc w:val="both"/>
              <w:rPr>
                <w:sz w:val="18"/>
              </w:rPr>
            </w:pPr>
            <w:r>
              <w:rPr>
                <w:b/>
                <w:sz w:val="18"/>
              </w:rPr>
              <w:t>Scopus</w:t>
            </w:r>
          </w:p>
        </w:tc>
        <w:tc>
          <w:tcPr>
            <w:tcW w:w="694" w:type="dxa"/>
            <w:shd w:val="clear" w:color="auto" w:fill="F7CAAC"/>
          </w:tcPr>
          <w:p w14:paraId="1D565EBA" w14:textId="77777777" w:rsidR="00732902" w:rsidRDefault="00732902" w:rsidP="00D248C9">
            <w:pPr>
              <w:jc w:val="both"/>
            </w:pPr>
            <w:r>
              <w:rPr>
                <w:b/>
                <w:sz w:val="18"/>
              </w:rPr>
              <w:t>ostatní</w:t>
            </w:r>
          </w:p>
        </w:tc>
      </w:tr>
      <w:tr w:rsidR="00732902" w:rsidRPr="00493FD0" w14:paraId="48BB3345" w14:textId="77777777" w:rsidTr="00D248C9">
        <w:trPr>
          <w:cantSplit/>
          <w:trHeight w:val="70"/>
        </w:trPr>
        <w:tc>
          <w:tcPr>
            <w:tcW w:w="3347" w:type="dxa"/>
            <w:gridSpan w:val="2"/>
            <w:shd w:val="clear" w:color="auto" w:fill="F7CAAC"/>
          </w:tcPr>
          <w:p w14:paraId="6DA88975" w14:textId="77777777" w:rsidR="00732902" w:rsidRDefault="00732902" w:rsidP="00D248C9">
            <w:pPr>
              <w:jc w:val="both"/>
            </w:pPr>
            <w:r>
              <w:rPr>
                <w:b/>
              </w:rPr>
              <w:t>Obor jmenovacího řízení</w:t>
            </w:r>
          </w:p>
        </w:tc>
        <w:tc>
          <w:tcPr>
            <w:tcW w:w="2245" w:type="dxa"/>
            <w:gridSpan w:val="2"/>
            <w:shd w:val="clear" w:color="auto" w:fill="F7CAAC"/>
          </w:tcPr>
          <w:p w14:paraId="75AE4F34" w14:textId="77777777" w:rsidR="00732902" w:rsidRDefault="00732902" w:rsidP="00D248C9">
            <w:pPr>
              <w:jc w:val="both"/>
            </w:pPr>
            <w:r>
              <w:rPr>
                <w:b/>
              </w:rPr>
              <w:t>Rok udělení hodnosti</w:t>
            </w:r>
          </w:p>
        </w:tc>
        <w:tc>
          <w:tcPr>
            <w:tcW w:w="2248" w:type="dxa"/>
            <w:gridSpan w:val="4"/>
            <w:tcBorders>
              <w:right w:val="single" w:sz="12" w:space="0" w:color="auto"/>
            </w:tcBorders>
            <w:shd w:val="clear" w:color="auto" w:fill="F7CAAC"/>
          </w:tcPr>
          <w:p w14:paraId="3B2167EA" w14:textId="77777777" w:rsidR="00732902" w:rsidRDefault="00732902" w:rsidP="00D248C9">
            <w:pPr>
              <w:jc w:val="both"/>
            </w:pPr>
            <w:r>
              <w:rPr>
                <w:b/>
              </w:rPr>
              <w:t>Řízení konáno na VŠ</w:t>
            </w:r>
          </w:p>
        </w:tc>
        <w:tc>
          <w:tcPr>
            <w:tcW w:w="632" w:type="dxa"/>
            <w:vMerge w:val="restart"/>
            <w:tcBorders>
              <w:left w:val="single" w:sz="12" w:space="0" w:color="auto"/>
            </w:tcBorders>
            <w:shd w:val="clear" w:color="auto" w:fill="auto"/>
          </w:tcPr>
          <w:p w14:paraId="0B9C56C0" w14:textId="77777777" w:rsidR="00732902" w:rsidRPr="00493FD0" w:rsidRDefault="00732902" w:rsidP="00D248C9">
            <w:pPr>
              <w:jc w:val="center"/>
            </w:pPr>
            <w:r>
              <w:t>68</w:t>
            </w:r>
          </w:p>
        </w:tc>
        <w:tc>
          <w:tcPr>
            <w:tcW w:w="693" w:type="dxa"/>
            <w:vMerge w:val="restart"/>
            <w:shd w:val="clear" w:color="auto" w:fill="auto"/>
          </w:tcPr>
          <w:p w14:paraId="07B8B5F5" w14:textId="77777777" w:rsidR="00732902" w:rsidRPr="00493FD0" w:rsidRDefault="00732902" w:rsidP="00D248C9">
            <w:pPr>
              <w:jc w:val="center"/>
            </w:pPr>
            <w:r w:rsidRPr="00493FD0">
              <w:t>39</w:t>
            </w:r>
          </w:p>
        </w:tc>
        <w:tc>
          <w:tcPr>
            <w:tcW w:w="694" w:type="dxa"/>
            <w:vMerge w:val="restart"/>
            <w:shd w:val="clear" w:color="auto" w:fill="auto"/>
          </w:tcPr>
          <w:p w14:paraId="54291FF1" w14:textId="77777777" w:rsidR="00732902" w:rsidRPr="00493FD0" w:rsidRDefault="00732902" w:rsidP="00D248C9">
            <w:pPr>
              <w:jc w:val="center"/>
            </w:pPr>
            <w:r w:rsidRPr="00493FD0">
              <w:t>109</w:t>
            </w:r>
          </w:p>
        </w:tc>
      </w:tr>
      <w:tr w:rsidR="00732902" w14:paraId="737FA7E9" w14:textId="77777777" w:rsidTr="00D248C9">
        <w:trPr>
          <w:trHeight w:val="205"/>
        </w:trPr>
        <w:tc>
          <w:tcPr>
            <w:tcW w:w="3347" w:type="dxa"/>
            <w:gridSpan w:val="2"/>
          </w:tcPr>
          <w:p w14:paraId="50AACC49" w14:textId="77777777" w:rsidR="00732902" w:rsidRDefault="00732902" w:rsidP="00D248C9">
            <w:pPr>
              <w:jc w:val="both"/>
            </w:pPr>
          </w:p>
        </w:tc>
        <w:tc>
          <w:tcPr>
            <w:tcW w:w="2245" w:type="dxa"/>
            <w:gridSpan w:val="2"/>
          </w:tcPr>
          <w:p w14:paraId="436BEDC7" w14:textId="77777777" w:rsidR="00732902" w:rsidRDefault="00732902" w:rsidP="00D248C9">
            <w:pPr>
              <w:jc w:val="both"/>
            </w:pPr>
          </w:p>
        </w:tc>
        <w:tc>
          <w:tcPr>
            <w:tcW w:w="2248" w:type="dxa"/>
            <w:gridSpan w:val="4"/>
            <w:tcBorders>
              <w:right w:val="single" w:sz="12" w:space="0" w:color="auto"/>
            </w:tcBorders>
          </w:tcPr>
          <w:p w14:paraId="1E8DBC4B" w14:textId="77777777" w:rsidR="00732902" w:rsidRDefault="00732902" w:rsidP="00D248C9">
            <w:pPr>
              <w:jc w:val="both"/>
            </w:pPr>
          </w:p>
        </w:tc>
        <w:tc>
          <w:tcPr>
            <w:tcW w:w="632" w:type="dxa"/>
            <w:vMerge/>
            <w:tcBorders>
              <w:left w:val="single" w:sz="12" w:space="0" w:color="auto"/>
            </w:tcBorders>
            <w:shd w:val="clear" w:color="auto" w:fill="auto"/>
            <w:vAlign w:val="center"/>
          </w:tcPr>
          <w:p w14:paraId="3E7D4A49" w14:textId="77777777" w:rsidR="00732902" w:rsidRDefault="00732902" w:rsidP="00D248C9">
            <w:pPr>
              <w:rPr>
                <w:b/>
              </w:rPr>
            </w:pPr>
          </w:p>
        </w:tc>
        <w:tc>
          <w:tcPr>
            <w:tcW w:w="693" w:type="dxa"/>
            <w:vMerge/>
            <w:shd w:val="clear" w:color="auto" w:fill="auto"/>
            <w:vAlign w:val="center"/>
          </w:tcPr>
          <w:p w14:paraId="67979F78" w14:textId="77777777" w:rsidR="00732902" w:rsidRDefault="00732902" w:rsidP="00D248C9">
            <w:pPr>
              <w:rPr>
                <w:b/>
              </w:rPr>
            </w:pPr>
          </w:p>
        </w:tc>
        <w:tc>
          <w:tcPr>
            <w:tcW w:w="694" w:type="dxa"/>
            <w:vMerge/>
            <w:shd w:val="clear" w:color="auto" w:fill="auto"/>
            <w:vAlign w:val="center"/>
          </w:tcPr>
          <w:p w14:paraId="3ECDAD57" w14:textId="77777777" w:rsidR="00732902" w:rsidRDefault="00732902" w:rsidP="00D248C9">
            <w:pPr>
              <w:rPr>
                <w:b/>
              </w:rPr>
            </w:pPr>
          </w:p>
        </w:tc>
      </w:tr>
      <w:tr w:rsidR="00732902" w14:paraId="1EF05658" w14:textId="77777777" w:rsidTr="00D248C9">
        <w:tc>
          <w:tcPr>
            <w:tcW w:w="9859" w:type="dxa"/>
            <w:gridSpan w:val="11"/>
            <w:shd w:val="clear" w:color="auto" w:fill="F7CAAC"/>
          </w:tcPr>
          <w:p w14:paraId="03599686" w14:textId="77777777" w:rsidR="00732902" w:rsidRDefault="00732902"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732902" w:rsidRPr="00EB33C3" w14:paraId="15F32DFC" w14:textId="77777777" w:rsidTr="00D248C9">
        <w:trPr>
          <w:trHeight w:val="978"/>
        </w:trPr>
        <w:tc>
          <w:tcPr>
            <w:tcW w:w="9859" w:type="dxa"/>
            <w:gridSpan w:val="11"/>
          </w:tcPr>
          <w:p w14:paraId="052D2246" w14:textId="77777777" w:rsidR="00732902" w:rsidRDefault="00732902" w:rsidP="00D248C9">
            <w:pPr>
              <w:jc w:val="both"/>
            </w:pPr>
            <w:r>
              <w:t>TVRDOŇ, M</w:t>
            </w:r>
            <w:r w:rsidRPr="007850EB">
              <w:t>.</w:t>
            </w:r>
            <w:r>
              <w:t xml:space="preserve"> Duální ekonomika a nefinanční podniky v ČR: Vybrané indikátory. In </w:t>
            </w:r>
            <w:r w:rsidRPr="006E48D2">
              <w:rPr>
                <w:i/>
              </w:rPr>
              <w:t>Proceedings of XVth International Scientific Conference: Economic Policy in the European Union Member Countries</w:t>
            </w:r>
            <w:r>
              <w:t>. Ostrava: VŠB-TUO, 2018. ISBN 978-80-248-4155-7.</w:t>
            </w:r>
          </w:p>
          <w:p w14:paraId="2F8882AA" w14:textId="77777777" w:rsidR="00732902" w:rsidRDefault="00732902" w:rsidP="00D248C9">
            <w:pPr>
              <w:jc w:val="both"/>
            </w:pPr>
            <w:r>
              <w:t>TVRDOŇ, M</w:t>
            </w:r>
            <w:r w:rsidRPr="007850EB">
              <w:t xml:space="preserve">. Decomposition of Unemployment: the Case of the Visegrad Group Countries. </w:t>
            </w:r>
            <w:r w:rsidRPr="00460476">
              <w:rPr>
                <w:i/>
              </w:rPr>
              <w:t>E &amp; M Ekonomie a Management</w:t>
            </w:r>
            <w:r>
              <w:t>. 2016, Vol. 19, Issue 1, pp.</w:t>
            </w:r>
            <w:r w:rsidRPr="007850EB">
              <w:t xml:space="preserve"> 4-16. ISSN 1212-3609. </w:t>
            </w:r>
            <w:hyperlink r:id="rId50" w:history="1">
              <w:r w:rsidRPr="00084BA2">
                <w:rPr>
                  <w:rStyle w:val="Hypertextovodkaz"/>
                </w:rPr>
                <w:t>http://dx.doi.org/10.15240/tul/001/2016-1-001</w:t>
              </w:r>
            </w:hyperlink>
          </w:p>
          <w:p w14:paraId="2309862E" w14:textId="77777777" w:rsidR="00732902" w:rsidRPr="006E48D2" w:rsidRDefault="00732902" w:rsidP="00D248C9">
            <w:pPr>
              <w:jc w:val="both"/>
              <w:rPr>
                <w:i/>
              </w:rPr>
            </w:pPr>
            <w:r>
              <w:t>TVRDOŇ, M</w:t>
            </w:r>
            <w:r w:rsidRPr="007850EB">
              <w:t xml:space="preserve">. </w:t>
            </w:r>
            <w:r>
              <w:t xml:space="preserve">Macroeconomic Position of the Moravian-Silesian Region: Non-Parametric Approach. In </w:t>
            </w:r>
            <w:r w:rsidRPr="006E48D2">
              <w:rPr>
                <w:i/>
              </w:rPr>
              <w:t>Proceedings of 16th International Conference Economic Policy in the European Union Member Countries</w:t>
            </w:r>
            <w:r>
              <w:rPr>
                <w:i/>
              </w:rPr>
              <w:t xml:space="preserve">. </w:t>
            </w:r>
            <w:r>
              <w:t>Opava: Silesian University, 2016. ISBN 978-80-7510-210-2.</w:t>
            </w:r>
          </w:p>
          <w:p w14:paraId="3F6D650F" w14:textId="77777777" w:rsidR="00732902" w:rsidRDefault="00732902" w:rsidP="00D248C9">
            <w:pPr>
              <w:jc w:val="both"/>
            </w:pPr>
            <w:r>
              <w:t>TVRDOŇ, M</w:t>
            </w:r>
            <w:r w:rsidRPr="007850EB">
              <w:t xml:space="preserve">. </w:t>
            </w:r>
            <w:r w:rsidRPr="002D0D39">
              <w:t>Labour Market Performance in EU Member States: A Panel Regression Approach</w:t>
            </w:r>
            <w:r w:rsidRPr="007850EB">
              <w:t xml:space="preserve">. </w:t>
            </w:r>
            <w:r>
              <w:rPr>
                <w:i/>
              </w:rPr>
              <w:t>Journal of Economics, Business and Management</w:t>
            </w:r>
            <w:r>
              <w:t xml:space="preserve"> (</w:t>
            </w:r>
            <w:r w:rsidRPr="002D0D39">
              <w:rPr>
                <w:i/>
              </w:rPr>
              <w:t>JOEBM 2015</w:t>
            </w:r>
            <w:r>
              <w:rPr>
                <w:i/>
              </w:rPr>
              <w:t>)</w:t>
            </w:r>
            <w:r>
              <w:t>. 2015, Vol. 3, Issue 1, pp.</w:t>
            </w:r>
            <w:r w:rsidRPr="007850EB">
              <w:t xml:space="preserve"> </w:t>
            </w:r>
            <w:r>
              <w:t>34-37</w:t>
            </w:r>
            <w:r w:rsidRPr="007850EB">
              <w:t xml:space="preserve">. ISSN </w:t>
            </w:r>
            <w:r>
              <w:t>2301-3567</w:t>
            </w:r>
            <w:r w:rsidRPr="007850EB">
              <w:t>.</w:t>
            </w:r>
            <w:r>
              <w:t xml:space="preserve"> </w:t>
            </w:r>
            <w:r w:rsidRPr="002D0D39">
              <w:t>DOI: 10.7763/JOEBM.2015.V3.151</w:t>
            </w:r>
          </w:p>
          <w:p w14:paraId="62CABBD3" w14:textId="77777777" w:rsidR="00732902" w:rsidRDefault="00732902" w:rsidP="00D248C9">
            <w:pPr>
              <w:jc w:val="both"/>
            </w:pPr>
            <w:r>
              <w:t>TVRDOŇ, M</w:t>
            </w:r>
            <w:r w:rsidRPr="007850EB">
              <w:t xml:space="preserve">. </w:t>
            </w:r>
            <w:r w:rsidRPr="002D0D39">
              <w:t>Labour Market Performance And Decomposition Of Unemployment: The Case Of Visegrad Group Countries</w:t>
            </w:r>
            <w:r w:rsidRPr="007850EB">
              <w:t xml:space="preserve">. </w:t>
            </w:r>
            <w:r w:rsidRPr="002D0D39">
              <w:rPr>
                <w:i/>
              </w:rPr>
              <w:t>The 8th International Scientific Conferenc</w:t>
            </w:r>
            <w:r>
              <w:rPr>
                <w:i/>
              </w:rPr>
              <w:t>e "Business and Management 2014</w:t>
            </w:r>
            <w:r>
              <w:t>. 2014, Vol. 3, Issue 1, pp.</w:t>
            </w:r>
            <w:r w:rsidRPr="007850EB">
              <w:t xml:space="preserve"> </w:t>
            </w:r>
            <w:r>
              <w:t>34-37</w:t>
            </w:r>
            <w:r w:rsidRPr="007850EB">
              <w:t xml:space="preserve">. ISSN </w:t>
            </w:r>
            <w:r>
              <w:t>2301-3567</w:t>
            </w:r>
            <w:r w:rsidRPr="007850EB">
              <w:t>.</w:t>
            </w:r>
            <w:r>
              <w:t xml:space="preserve"> </w:t>
            </w:r>
            <w:r w:rsidRPr="002D0D39">
              <w:t>DOI: 10.3846/bm.2014.073</w:t>
            </w:r>
          </w:p>
          <w:p w14:paraId="16948384" w14:textId="77777777" w:rsidR="00732902" w:rsidRDefault="00732902" w:rsidP="00D248C9">
            <w:pPr>
              <w:jc w:val="both"/>
            </w:pPr>
            <w:r w:rsidRPr="00E66B0B">
              <w:rPr>
                <w:i/>
              </w:rPr>
              <w:t>Přehled projektové činnosti:</w:t>
            </w:r>
          </w:p>
          <w:p w14:paraId="5A862E13" w14:textId="77777777" w:rsidR="00732902" w:rsidRDefault="00732902" w:rsidP="00732902">
            <w:pPr>
              <w:numPr>
                <w:ilvl w:val="0"/>
                <w:numId w:val="37"/>
              </w:numPr>
              <w:ind w:left="245" w:hanging="245"/>
              <w:jc w:val="both"/>
            </w:pPr>
            <w:r w:rsidRPr="003E2C4D">
              <w:t>Dotační program Podpora vědy a výzkumu v Moravskoslezském kr</w:t>
            </w:r>
            <w:r>
              <w:t>aji (</w:t>
            </w:r>
            <w:r w:rsidRPr="003E2C4D">
              <w:t>(RRC/07/2014)</w:t>
            </w:r>
            <w:r>
              <w:t>:</w:t>
            </w:r>
            <w:r w:rsidRPr="003E2C4D">
              <w:t xml:space="preserve"> </w:t>
            </w:r>
            <w:r w:rsidRPr="003E2C4D">
              <w:rPr>
                <w:i/>
              </w:rPr>
              <w:t>Udržitelné podnikání a jeho podpora v kontextu očekávaného socioekonomického vývoje Moravskoslezského kraje</w:t>
            </w:r>
            <w:r w:rsidRPr="003E2C4D">
              <w:t xml:space="preserve">, projekt </w:t>
            </w:r>
            <w:r>
              <w:t xml:space="preserve"> č.</w:t>
            </w:r>
            <w:r w:rsidRPr="003E2C4D">
              <w:t>14/2014</w:t>
            </w:r>
            <w:r>
              <w:t>, 2014 -2015.</w:t>
            </w:r>
            <w:r w:rsidRPr="003E2C4D">
              <w:t xml:space="preserve"> </w:t>
            </w:r>
          </w:p>
          <w:p w14:paraId="68A287E9" w14:textId="77777777" w:rsidR="00732902" w:rsidRPr="00E01103" w:rsidRDefault="00732902" w:rsidP="00732902">
            <w:pPr>
              <w:numPr>
                <w:ilvl w:val="0"/>
                <w:numId w:val="37"/>
              </w:numPr>
              <w:ind w:left="245" w:hanging="245"/>
              <w:jc w:val="both"/>
            </w:pPr>
            <w:r w:rsidRPr="00E01103">
              <w:t>Grantová agentura České republiky</w:t>
            </w:r>
            <w:r>
              <w:t xml:space="preserve"> (GAČR)</w:t>
            </w:r>
            <w:r w:rsidRPr="00E01103">
              <w:t xml:space="preserve">: </w:t>
            </w:r>
            <w:r w:rsidRPr="00E01103">
              <w:rPr>
                <w:bCs/>
                <w:i/>
              </w:rPr>
              <w:t>GA 402/09/P142 Institucionální rámec fungování trhu práce v kontextu ekonomické konvergence a přijetí společné měny (aplikace na země Visegrádské skupiny)</w:t>
            </w:r>
            <w:r w:rsidRPr="00E01103">
              <w:rPr>
                <w:bCs/>
              </w:rPr>
              <w:t>. Hlavní řešitel. 2009-2011.</w:t>
            </w:r>
          </w:p>
          <w:p w14:paraId="3E44DCE5" w14:textId="77777777" w:rsidR="00732902" w:rsidRPr="00E01103" w:rsidRDefault="00732902" w:rsidP="00732902">
            <w:pPr>
              <w:numPr>
                <w:ilvl w:val="0"/>
                <w:numId w:val="37"/>
              </w:numPr>
              <w:ind w:left="245" w:hanging="245"/>
              <w:jc w:val="both"/>
              <w:rPr>
                <w:i/>
              </w:rPr>
            </w:pPr>
            <w:r w:rsidRPr="00E01103">
              <w:rPr>
                <w:bCs/>
              </w:rPr>
              <w:t>Ministerstvo pro místní rozvoj</w:t>
            </w:r>
            <w:r>
              <w:rPr>
                <w:bCs/>
              </w:rPr>
              <w:t xml:space="preserve"> (MMR)</w:t>
            </w:r>
            <w:r w:rsidRPr="00E01103">
              <w:rPr>
                <w:bCs/>
              </w:rPr>
              <w:t>:</w:t>
            </w:r>
            <w:r w:rsidRPr="00E01103">
              <w:rPr>
                <w:bCs/>
                <w:i/>
              </w:rPr>
              <w:t xml:space="preserve"> </w:t>
            </w:r>
            <w:r w:rsidRPr="00E01103">
              <w:rPr>
                <w:i/>
              </w:rPr>
              <w:t xml:space="preserve">WD-55-07-1 </w:t>
            </w:r>
            <w:r w:rsidRPr="00E01103">
              <w:rPr>
                <w:bCs/>
                <w:i/>
                <w:iCs/>
              </w:rPr>
              <w:t>Výzkum regionálních disparit v územním rozvoji České republiky</w:t>
            </w:r>
            <w:r w:rsidRPr="00E01103">
              <w:rPr>
                <w:i/>
              </w:rPr>
              <w:t>.</w:t>
            </w:r>
            <w:r>
              <w:t xml:space="preserve"> Člen týmu</w:t>
            </w:r>
            <w:r w:rsidRPr="00E01103">
              <w:t>. 2007-2008.</w:t>
            </w:r>
          </w:p>
          <w:p w14:paraId="72DB2291" w14:textId="77777777" w:rsidR="00732902" w:rsidRPr="00E01103" w:rsidRDefault="00732902" w:rsidP="00732902">
            <w:pPr>
              <w:numPr>
                <w:ilvl w:val="0"/>
                <w:numId w:val="37"/>
              </w:numPr>
              <w:ind w:left="245" w:hanging="245"/>
              <w:jc w:val="both"/>
              <w:rPr>
                <w:i/>
              </w:rPr>
            </w:pPr>
            <w:r w:rsidRPr="00E01103">
              <w:t>Slezská univerzita: projekt v rámci Studentské grantové soutěže SGS/7/2012 – Vliv regionálních disparit na podnikatelské prostředí. Spoluřešitel</w:t>
            </w:r>
            <w:r>
              <w:t xml:space="preserve"> 2012-2015.</w:t>
            </w:r>
          </w:p>
          <w:p w14:paraId="5BCA0BA9" w14:textId="77777777" w:rsidR="00732902" w:rsidRPr="00E01103" w:rsidRDefault="00732902" w:rsidP="00732902">
            <w:pPr>
              <w:numPr>
                <w:ilvl w:val="0"/>
                <w:numId w:val="37"/>
              </w:numPr>
              <w:ind w:left="245" w:hanging="245"/>
              <w:jc w:val="both"/>
              <w:rPr>
                <w:i/>
              </w:rPr>
            </w:pPr>
            <w:r w:rsidRPr="00E01103">
              <w:lastRenderedPageBreak/>
              <w:t>Slezská univerzita:</w:t>
            </w:r>
            <w:r w:rsidRPr="00E01103">
              <w:rPr>
                <w:i/>
              </w:rPr>
              <w:t xml:space="preserve"> IGS 25/2007 – Institucionální rámec fungování české ekonomiky po vstupu do EU (aplikace na trh práce).</w:t>
            </w:r>
            <w:r w:rsidRPr="00E01103">
              <w:t xml:space="preserve"> Hlavní řešitel. 2007.</w:t>
            </w:r>
          </w:p>
          <w:p w14:paraId="712E3D51" w14:textId="77777777" w:rsidR="00732902" w:rsidRPr="00EB33C3" w:rsidRDefault="00732902" w:rsidP="00732902">
            <w:pPr>
              <w:numPr>
                <w:ilvl w:val="0"/>
                <w:numId w:val="37"/>
              </w:numPr>
              <w:ind w:left="245" w:hanging="245"/>
              <w:jc w:val="both"/>
              <w:rPr>
                <w:b/>
              </w:rPr>
            </w:pPr>
            <w:r w:rsidRPr="00E01103">
              <w:t>Visegrádský fond:</w:t>
            </w:r>
            <w:r w:rsidRPr="00E01103">
              <w:rPr>
                <w:i/>
              </w:rPr>
              <w:t xml:space="preserve"> projekt </w:t>
            </w:r>
            <w:r w:rsidRPr="00E01103">
              <w:rPr>
                <w:bCs/>
                <w:i/>
              </w:rPr>
              <w:t xml:space="preserve">Strengthening the educational and scientific collaboration among Faculties of Economics within V4 and countries of South Eastern Europe). </w:t>
            </w:r>
            <w:r w:rsidRPr="00E01103">
              <w:rPr>
                <w:bCs/>
              </w:rPr>
              <w:t>Lokální koordinátor. 2008-2010.</w:t>
            </w:r>
          </w:p>
        </w:tc>
      </w:tr>
      <w:tr w:rsidR="00732902" w14:paraId="541426BE" w14:textId="77777777" w:rsidTr="00D248C9">
        <w:trPr>
          <w:trHeight w:val="218"/>
        </w:trPr>
        <w:tc>
          <w:tcPr>
            <w:tcW w:w="9859" w:type="dxa"/>
            <w:gridSpan w:val="11"/>
            <w:shd w:val="clear" w:color="auto" w:fill="F7CAAC"/>
          </w:tcPr>
          <w:p w14:paraId="2D37E335" w14:textId="77777777" w:rsidR="00732902" w:rsidRDefault="00732902" w:rsidP="00D248C9">
            <w:pPr>
              <w:rPr>
                <w:b/>
              </w:rPr>
            </w:pPr>
            <w:r>
              <w:rPr>
                <w:b/>
              </w:rPr>
              <w:lastRenderedPageBreak/>
              <w:t>Působení v zahraničí</w:t>
            </w:r>
          </w:p>
        </w:tc>
      </w:tr>
      <w:tr w:rsidR="00732902" w14:paraId="5C0B2FA0" w14:textId="77777777" w:rsidTr="00D248C9">
        <w:trPr>
          <w:trHeight w:val="328"/>
        </w:trPr>
        <w:tc>
          <w:tcPr>
            <w:tcW w:w="9859" w:type="dxa"/>
            <w:gridSpan w:val="11"/>
            <w:shd w:val="clear" w:color="auto" w:fill="auto"/>
          </w:tcPr>
          <w:p w14:paraId="241F3399" w14:textId="77777777" w:rsidR="00732902" w:rsidRDefault="00732902" w:rsidP="00D248C9">
            <w:pPr>
              <w:jc w:val="both"/>
              <w:rPr>
                <w:b/>
              </w:rPr>
            </w:pPr>
            <w:r>
              <w:t xml:space="preserve">Opakované pobyty v rámci programu Erasmus, např. </w:t>
            </w:r>
            <w:r w:rsidRPr="004137C3">
              <w:t>Karelia University o</w:t>
            </w:r>
            <w:r>
              <w:t xml:space="preserve">f Applied Sciences, Finsko, </w:t>
            </w:r>
            <w:r w:rsidRPr="004137C3">
              <w:t>Universidad Politécni</w:t>
            </w:r>
            <w:r>
              <w:t xml:space="preserve">ca de Cartagena, Španělsko, </w:t>
            </w:r>
            <w:r w:rsidRPr="004137C3">
              <w:t xml:space="preserve">Saxion University of </w:t>
            </w:r>
            <w:r>
              <w:t xml:space="preserve">Applied Sciences, Nizozemí, </w:t>
            </w:r>
            <w:r w:rsidRPr="004137C3">
              <w:t xml:space="preserve">Ekonomická univerzita </w:t>
            </w:r>
            <w:r>
              <w:t xml:space="preserve">v Bratislavě, Slovensko, </w:t>
            </w:r>
            <w:r w:rsidRPr="004137C3">
              <w:t>Canakkale Onsekiz Mart University, Turecko, 2008</w:t>
            </w:r>
          </w:p>
        </w:tc>
      </w:tr>
      <w:tr w:rsidR="00732902" w14:paraId="5EA57471" w14:textId="77777777" w:rsidTr="00D248C9">
        <w:trPr>
          <w:cantSplit/>
          <w:trHeight w:val="40"/>
        </w:trPr>
        <w:tc>
          <w:tcPr>
            <w:tcW w:w="2518" w:type="dxa"/>
            <w:shd w:val="clear" w:color="auto" w:fill="F7CAAC"/>
          </w:tcPr>
          <w:p w14:paraId="342EEC0F" w14:textId="77777777" w:rsidR="00732902" w:rsidRDefault="00732902" w:rsidP="00D248C9">
            <w:pPr>
              <w:jc w:val="both"/>
              <w:rPr>
                <w:b/>
              </w:rPr>
            </w:pPr>
            <w:r>
              <w:rPr>
                <w:b/>
              </w:rPr>
              <w:t xml:space="preserve">Podpis </w:t>
            </w:r>
          </w:p>
        </w:tc>
        <w:tc>
          <w:tcPr>
            <w:tcW w:w="4178" w:type="dxa"/>
            <w:gridSpan w:val="5"/>
          </w:tcPr>
          <w:p w14:paraId="0722DA9D" w14:textId="77777777" w:rsidR="00732902" w:rsidRDefault="00732902" w:rsidP="00D248C9">
            <w:pPr>
              <w:jc w:val="both"/>
            </w:pPr>
          </w:p>
        </w:tc>
        <w:tc>
          <w:tcPr>
            <w:tcW w:w="1144" w:type="dxa"/>
            <w:gridSpan w:val="2"/>
            <w:shd w:val="clear" w:color="auto" w:fill="F7CAAC"/>
          </w:tcPr>
          <w:p w14:paraId="5F29605F" w14:textId="77777777" w:rsidR="00732902" w:rsidRDefault="00732902" w:rsidP="00D248C9">
            <w:pPr>
              <w:jc w:val="both"/>
            </w:pPr>
            <w:r>
              <w:rPr>
                <w:b/>
              </w:rPr>
              <w:t>datum</w:t>
            </w:r>
          </w:p>
        </w:tc>
        <w:tc>
          <w:tcPr>
            <w:tcW w:w="2019" w:type="dxa"/>
            <w:gridSpan w:val="3"/>
          </w:tcPr>
          <w:p w14:paraId="51630436" w14:textId="77777777" w:rsidR="00732902" w:rsidRDefault="00732902" w:rsidP="00D248C9">
            <w:pPr>
              <w:jc w:val="both"/>
            </w:pPr>
          </w:p>
        </w:tc>
      </w:tr>
    </w:tbl>
    <w:p w14:paraId="0C70F150" w14:textId="77777777"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2BAB" w14:paraId="15B94771" w14:textId="77777777" w:rsidTr="002B0A33">
        <w:tc>
          <w:tcPr>
            <w:tcW w:w="9859" w:type="dxa"/>
            <w:gridSpan w:val="11"/>
            <w:tcBorders>
              <w:bottom w:val="double" w:sz="4" w:space="0" w:color="auto"/>
            </w:tcBorders>
            <w:shd w:val="clear" w:color="auto" w:fill="BDD6EE"/>
          </w:tcPr>
          <w:p w14:paraId="63E650DE" w14:textId="77777777" w:rsidR="005A2BAB" w:rsidRDefault="005A2BAB" w:rsidP="002B0A33">
            <w:pPr>
              <w:jc w:val="both"/>
              <w:rPr>
                <w:b/>
                <w:sz w:val="28"/>
              </w:rPr>
            </w:pPr>
            <w:r>
              <w:rPr>
                <w:b/>
                <w:sz w:val="28"/>
              </w:rPr>
              <w:lastRenderedPageBreak/>
              <w:t>C-I – Personální zabezpečení</w:t>
            </w:r>
          </w:p>
        </w:tc>
      </w:tr>
      <w:tr w:rsidR="005A2BAB" w14:paraId="66681FB6" w14:textId="77777777" w:rsidTr="002B0A33">
        <w:tc>
          <w:tcPr>
            <w:tcW w:w="2518" w:type="dxa"/>
            <w:tcBorders>
              <w:top w:val="double" w:sz="4" w:space="0" w:color="auto"/>
            </w:tcBorders>
            <w:shd w:val="clear" w:color="auto" w:fill="F7CAAC"/>
          </w:tcPr>
          <w:p w14:paraId="7FF67803" w14:textId="77777777" w:rsidR="005A2BAB" w:rsidRDefault="005A2BAB" w:rsidP="002B0A33">
            <w:pPr>
              <w:jc w:val="both"/>
              <w:rPr>
                <w:b/>
              </w:rPr>
            </w:pPr>
            <w:r>
              <w:rPr>
                <w:b/>
              </w:rPr>
              <w:t>Vysoká škola</w:t>
            </w:r>
          </w:p>
        </w:tc>
        <w:tc>
          <w:tcPr>
            <w:tcW w:w="7341" w:type="dxa"/>
            <w:gridSpan w:val="10"/>
          </w:tcPr>
          <w:p w14:paraId="2D67139C" w14:textId="77777777" w:rsidR="005A2BAB" w:rsidRDefault="005A2BAB" w:rsidP="002B0A33">
            <w:pPr>
              <w:jc w:val="both"/>
            </w:pPr>
            <w:r>
              <w:t>Univerzita Tomáše Bati ve Zlíně</w:t>
            </w:r>
          </w:p>
        </w:tc>
      </w:tr>
      <w:tr w:rsidR="005A2BAB" w14:paraId="2435B64B" w14:textId="77777777" w:rsidTr="002B0A33">
        <w:tc>
          <w:tcPr>
            <w:tcW w:w="2518" w:type="dxa"/>
            <w:shd w:val="clear" w:color="auto" w:fill="F7CAAC"/>
          </w:tcPr>
          <w:p w14:paraId="4395735E" w14:textId="77777777" w:rsidR="005A2BAB" w:rsidRDefault="005A2BAB" w:rsidP="002B0A33">
            <w:pPr>
              <w:jc w:val="both"/>
              <w:rPr>
                <w:b/>
              </w:rPr>
            </w:pPr>
            <w:r>
              <w:rPr>
                <w:b/>
              </w:rPr>
              <w:t>Součást vysoké školy</w:t>
            </w:r>
          </w:p>
        </w:tc>
        <w:tc>
          <w:tcPr>
            <w:tcW w:w="7341" w:type="dxa"/>
            <w:gridSpan w:val="10"/>
          </w:tcPr>
          <w:p w14:paraId="5777A65A" w14:textId="77777777" w:rsidR="005A2BAB" w:rsidRDefault="005A2BAB" w:rsidP="002B0A33">
            <w:pPr>
              <w:jc w:val="both"/>
            </w:pPr>
            <w:r>
              <w:t>Fakulta managementu a ekonomiky</w:t>
            </w:r>
          </w:p>
        </w:tc>
      </w:tr>
      <w:tr w:rsidR="005A2BAB" w14:paraId="0A55BA56" w14:textId="77777777" w:rsidTr="002B0A33">
        <w:tc>
          <w:tcPr>
            <w:tcW w:w="2518" w:type="dxa"/>
            <w:shd w:val="clear" w:color="auto" w:fill="F7CAAC"/>
          </w:tcPr>
          <w:p w14:paraId="3B9F2ECB" w14:textId="77777777" w:rsidR="005A2BAB" w:rsidRDefault="005A2BAB" w:rsidP="002B0A33">
            <w:pPr>
              <w:jc w:val="both"/>
              <w:rPr>
                <w:b/>
              </w:rPr>
            </w:pPr>
            <w:r>
              <w:rPr>
                <w:b/>
              </w:rPr>
              <w:t>Název studijního programu</w:t>
            </w:r>
          </w:p>
        </w:tc>
        <w:tc>
          <w:tcPr>
            <w:tcW w:w="7341" w:type="dxa"/>
            <w:gridSpan w:val="10"/>
          </w:tcPr>
          <w:p w14:paraId="64D2E987" w14:textId="77777777" w:rsidR="005A2BAB" w:rsidRDefault="0081732D" w:rsidP="002B0A33">
            <w:pPr>
              <w:jc w:val="both"/>
            </w:pPr>
            <w:r>
              <w:t>Ekonomika a management</w:t>
            </w:r>
          </w:p>
        </w:tc>
      </w:tr>
      <w:tr w:rsidR="005A2BAB" w14:paraId="4F425469" w14:textId="77777777" w:rsidTr="002B0A33">
        <w:tc>
          <w:tcPr>
            <w:tcW w:w="2518" w:type="dxa"/>
            <w:shd w:val="clear" w:color="auto" w:fill="F7CAAC"/>
          </w:tcPr>
          <w:p w14:paraId="15DA2400" w14:textId="77777777" w:rsidR="005A2BAB" w:rsidRDefault="005A2BAB" w:rsidP="002B0A33">
            <w:pPr>
              <w:jc w:val="both"/>
              <w:rPr>
                <w:b/>
              </w:rPr>
            </w:pPr>
            <w:r>
              <w:rPr>
                <w:b/>
              </w:rPr>
              <w:t>Jméno a příjmení</w:t>
            </w:r>
          </w:p>
        </w:tc>
        <w:tc>
          <w:tcPr>
            <w:tcW w:w="4536" w:type="dxa"/>
            <w:gridSpan w:val="5"/>
          </w:tcPr>
          <w:p w14:paraId="6CA3D4A9" w14:textId="77777777" w:rsidR="005A2BAB" w:rsidRDefault="005A2BAB" w:rsidP="002B0A33">
            <w:pPr>
              <w:jc w:val="both"/>
            </w:pPr>
            <w:r>
              <w:t>David TUČEK</w:t>
            </w:r>
          </w:p>
        </w:tc>
        <w:tc>
          <w:tcPr>
            <w:tcW w:w="709" w:type="dxa"/>
            <w:shd w:val="clear" w:color="auto" w:fill="F7CAAC"/>
          </w:tcPr>
          <w:p w14:paraId="64224E3B" w14:textId="77777777" w:rsidR="005A2BAB" w:rsidRDefault="005A2BAB" w:rsidP="002B0A33">
            <w:pPr>
              <w:jc w:val="both"/>
              <w:rPr>
                <w:b/>
              </w:rPr>
            </w:pPr>
            <w:r>
              <w:rPr>
                <w:b/>
              </w:rPr>
              <w:t>Tituly</w:t>
            </w:r>
          </w:p>
        </w:tc>
        <w:tc>
          <w:tcPr>
            <w:tcW w:w="2096" w:type="dxa"/>
            <w:gridSpan w:val="4"/>
          </w:tcPr>
          <w:p w14:paraId="13200A93" w14:textId="77777777" w:rsidR="005A2BAB" w:rsidRDefault="005A2BAB" w:rsidP="002B0A33">
            <w:pPr>
              <w:jc w:val="both"/>
            </w:pPr>
            <w:r>
              <w:t>doc. Ing., Ph.D.</w:t>
            </w:r>
          </w:p>
        </w:tc>
      </w:tr>
      <w:tr w:rsidR="005A2BAB" w14:paraId="341104D2" w14:textId="77777777" w:rsidTr="002B0A33">
        <w:tc>
          <w:tcPr>
            <w:tcW w:w="2518" w:type="dxa"/>
            <w:shd w:val="clear" w:color="auto" w:fill="F7CAAC"/>
          </w:tcPr>
          <w:p w14:paraId="3EAD2406" w14:textId="77777777" w:rsidR="005A2BAB" w:rsidRDefault="005A2BAB" w:rsidP="002B0A33">
            <w:pPr>
              <w:jc w:val="both"/>
              <w:rPr>
                <w:b/>
              </w:rPr>
            </w:pPr>
            <w:r>
              <w:rPr>
                <w:b/>
              </w:rPr>
              <w:t>Rok narození</w:t>
            </w:r>
          </w:p>
        </w:tc>
        <w:tc>
          <w:tcPr>
            <w:tcW w:w="829" w:type="dxa"/>
          </w:tcPr>
          <w:p w14:paraId="134BD8E4" w14:textId="77777777" w:rsidR="005A2BAB" w:rsidRDefault="005A2BAB" w:rsidP="002B0A33">
            <w:pPr>
              <w:jc w:val="both"/>
            </w:pPr>
            <w:r>
              <w:t>1975</w:t>
            </w:r>
          </w:p>
        </w:tc>
        <w:tc>
          <w:tcPr>
            <w:tcW w:w="1721" w:type="dxa"/>
            <w:shd w:val="clear" w:color="auto" w:fill="F7CAAC"/>
          </w:tcPr>
          <w:p w14:paraId="5FCC6D15" w14:textId="77777777" w:rsidR="005A2BAB" w:rsidRDefault="005A2BAB" w:rsidP="002B0A33">
            <w:pPr>
              <w:jc w:val="both"/>
              <w:rPr>
                <w:b/>
              </w:rPr>
            </w:pPr>
            <w:r>
              <w:rPr>
                <w:b/>
              </w:rPr>
              <w:t>typ vztahu k VŠ</w:t>
            </w:r>
          </w:p>
        </w:tc>
        <w:tc>
          <w:tcPr>
            <w:tcW w:w="992" w:type="dxa"/>
            <w:gridSpan w:val="2"/>
          </w:tcPr>
          <w:p w14:paraId="408198B1" w14:textId="77777777" w:rsidR="005A2BAB" w:rsidRDefault="005A2BAB" w:rsidP="002B0A33">
            <w:pPr>
              <w:jc w:val="both"/>
            </w:pPr>
            <w:r>
              <w:t>pp</w:t>
            </w:r>
          </w:p>
        </w:tc>
        <w:tc>
          <w:tcPr>
            <w:tcW w:w="994" w:type="dxa"/>
            <w:shd w:val="clear" w:color="auto" w:fill="F7CAAC"/>
          </w:tcPr>
          <w:p w14:paraId="46CBA4E1" w14:textId="77777777" w:rsidR="005A2BAB" w:rsidRDefault="005A2BAB" w:rsidP="002B0A33">
            <w:pPr>
              <w:jc w:val="both"/>
              <w:rPr>
                <w:b/>
              </w:rPr>
            </w:pPr>
            <w:r>
              <w:rPr>
                <w:b/>
              </w:rPr>
              <w:t>rozsah</w:t>
            </w:r>
          </w:p>
        </w:tc>
        <w:tc>
          <w:tcPr>
            <w:tcW w:w="709" w:type="dxa"/>
          </w:tcPr>
          <w:p w14:paraId="0D8118C5" w14:textId="77777777" w:rsidR="005A2BAB" w:rsidRDefault="005A2BAB" w:rsidP="002B0A33">
            <w:pPr>
              <w:jc w:val="both"/>
            </w:pPr>
            <w:r>
              <w:t>40</w:t>
            </w:r>
          </w:p>
        </w:tc>
        <w:tc>
          <w:tcPr>
            <w:tcW w:w="709" w:type="dxa"/>
            <w:gridSpan w:val="2"/>
            <w:shd w:val="clear" w:color="auto" w:fill="F7CAAC"/>
          </w:tcPr>
          <w:p w14:paraId="2C9FE68E" w14:textId="77777777" w:rsidR="005A2BAB" w:rsidRPr="002336DA" w:rsidRDefault="005A2BAB" w:rsidP="002B0A33">
            <w:pPr>
              <w:jc w:val="both"/>
              <w:rPr>
                <w:b/>
                <w:sz w:val="18"/>
              </w:rPr>
            </w:pPr>
            <w:r w:rsidRPr="002336DA">
              <w:rPr>
                <w:b/>
                <w:sz w:val="18"/>
              </w:rPr>
              <w:t>do kdy</w:t>
            </w:r>
          </w:p>
        </w:tc>
        <w:tc>
          <w:tcPr>
            <w:tcW w:w="1387" w:type="dxa"/>
            <w:gridSpan w:val="2"/>
          </w:tcPr>
          <w:p w14:paraId="0D5C96C7" w14:textId="77777777" w:rsidR="005A2BAB" w:rsidRDefault="005A2BAB" w:rsidP="002B0A33">
            <w:pPr>
              <w:jc w:val="both"/>
            </w:pPr>
            <w:r>
              <w:t>N</w:t>
            </w:r>
          </w:p>
        </w:tc>
      </w:tr>
      <w:tr w:rsidR="005A2BAB" w14:paraId="70735CE4" w14:textId="77777777" w:rsidTr="002B0A33">
        <w:tc>
          <w:tcPr>
            <w:tcW w:w="5068" w:type="dxa"/>
            <w:gridSpan w:val="3"/>
            <w:shd w:val="clear" w:color="auto" w:fill="F7CAAC"/>
          </w:tcPr>
          <w:p w14:paraId="0BF2AC6E" w14:textId="77777777" w:rsidR="005A2BAB" w:rsidRDefault="005A2BAB" w:rsidP="002B0A33">
            <w:pPr>
              <w:jc w:val="both"/>
              <w:rPr>
                <w:b/>
              </w:rPr>
            </w:pPr>
            <w:r>
              <w:rPr>
                <w:b/>
              </w:rPr>
              <w:t>Typ vztahu na součásti VŠ, která uskutečňuje st. program</w:t>
            </w:r>
          </w:p>
        </w:tc>
        <w:tc>
          <w:tcPr>
            <w:tcW w:w="992" w:type="dxa"/>
            <w:gridSpan w:val="2"/>
          </w:tcPr>
          <w:p w14:paraId="77CDBE04" w14:textId="77777777" w:rsidR="005A2BAB" w:rsidRDefault="005A2BAB" w:rsidP="002B0A33">
            <w:pPr>
              <w:jc w:val="both"/>
            </w:pPr>
            <w:r>
              <w:t>pp</w:t>
            </w:r>
          </w:p>
        </w:tc>
        <w:tc>
          <w:tcPr>
            <w:tcW w:w="994" w:type="dxa"/>
            <w:shd w:val="clear" w:color="auto" w:fill="F7CAAC"/>
          </w:tcPr>
          <w:p w14:paraId="2AFF994A" w14:textId="77777777" w:rsidR="005A2BAB" w:rsidRDefault="005A2BAB" w:rsidP="002B0A33">
            <w:pPr>
              <w:jc w:val="both"/>
              <w:rPr>
                <w:b/>
              </w:rPr>
            </w:pPr>
            <w:r>
              <w:rPr>
                <w:b/>
              </w:rPr>
              <w:t>rozsah</w:t>
            </w:r>
          </w:p>
        </w:tc>
        <w:tc>
          <w:tcPr>
            <w:tcW w:w="709" w:type="dxa"/>
          </w:tcPr>
          <w:p w14:paraId="2AA86CD9" w14:textId="77777777" w:rsidR="005A2BAB" w:rsidRDefault="005A2BAB" w:rsidP="002B0A33">
            <w:pPr>
              <w:jc w:val="both"/>
            </w:pPr>
            <w:r>
              <w:t>40</w:t>
            </w:r>
          </w:p>
        </w:tc>
        <w:tc>
          <w:tcPr>
            <w:tcW w:w="709" w:type="dxa"/>
            <w:gridSpan w:val="2"/>
            <w:shd w:val="clear" w:color="auto" w:fill="F7CAAC"/>
          </w:tcPr>
          <w:p w14:paraId="1A6486D1" w14:textId="77777777" w:rsidR="005A2BAB" w:rsidRPr="002336DA" w:rsidRDefault="005A2BAB" w:rsidP="002B0A33">
            <w:pPr>
              <w:jc w:val="both"/>
              <w:rPr>
                <w:b/>
                <w:sz w:val="18"/>
              </w:rPr>
            </w:pPr>
            <w:r w:rsidRPr="002336DA">
              <w:rPr>
                <w:b/>
                <w:sz w:val="18"/>
              </w:rPr>
              <w:t>do kdy</w:t>
            </w:r>
          </w:p>
        </w:tc>
        <w:tc>
          <w:tcPr>
            <w:tcW w:w="1387" w:type="dxa"/>
            <w:gridSpan w:val="2"/>
          </w:tcPr>
          <w:p w14:paraId="1D94CC6E" w14:textId="77777777" w:rsidR="005A2BAB" w:rsidRDefault="005A2BAB" w:rsidP="002B0A33">
            <w:pPr>
              <w:jc w:val="both"/>
            </w:pPr>
            <w:r>
              <w:t xml:space="preserve">N </w:t>
            </w:r>
          </w:p>
        </w:tc>
      </w:tr>
      <w:tr w:rsidR="005A2BAB" w14:paraId="6E796400" w14:textId="77777777" w:rsidTr="002B0A33">
        <w:tc>
          <w:tcPr>
            <w:tcW w:w="6060" w:type="dxa"/>
            <w:gridSpan w:val="5"/>
            <w:shd w:val="clear" w:color="auto" w:fill="F7CAAC"/>
          </w:tcPr>
          <w:p w14:paraId="14BF9B3B" w14:textId="77777777" w:rsidR="005A2BAB" w:rsidRDefault="005A2BAB" w:rsidP="002B0A33">
            <w:pPr>
              <w:jc w:val="both"/>
            </w:pPr>
            <w:r>
              <w:rPr>
                <w:b/>
              </w:rPr>
              <w:t>Další současná působení jako akademický pracovník na jiných VŠ</w:t>
            </w:r>
          </w:p>
        </w:tc>
        <w:tc>
          <w:tcPr>
            <w:tcW w:w="1703" w:type="dxa"/>
            <w:gridSpan w:val="2"/>
            <w:shd w:val="clear" w:color="auto" w:fill="F7CAAC"/>
          </w:tcPr>
          <w:p w14:paraId="15B2D86A" w14:textId="77777777" w:rsidR="005A2BAB" w:rsidRDefault="005A2BAB" w:rsidP="002B0A33">
            <w:pPr>
              <w:jc w:val="both"/>
              <w:rPr>
                <w:b/>
              </w:rPr>
            </w:pPr>
            <w:r>
              <w:rPr>
                <w:b/>
              </w:rPr>
              <w:t>typ prac. vztahu</w:t>
            </w:r>
          </w:p>
        </w:tc>
        <w:tc>
          <w:tcPr>
            <w:tcW w:w="2096" w:type="dxa"/>
            <w:gridSpan w:val="4"/>
            <w:shd w:val="clear" w:color="auto" w:fill="F7CAAC"/>
          </w:tcPr>
          <w:p w14:paraId="092513E8" w14:textId="77777777" w:rsidR="005A2BAB" w:rsidRDefault="005A2BAB" w:rsidP="002B0A33">
            <w:pPr>
              <w:jc w:val="both"/>
              <w:rPr>
                <w:b/>
              </w:rPr>
            </w:pPr>
            <w:r>
              <w:rPr>
                <w:b/>
              </w:rPr>
              <w:t>rozsah</w:t>
            </w:r>
          </w:p>
        </w:tc>
      </w:tr>
      <w:tr w:rsidR="005A2BAB" w14:paraId="5FC59CE9" w14:textId="77777777" w:rsidTr="002B0A33">
        <w:tc>
          <w:tcPr>
            <w:tcW w:w="6060" w:type="dxa"/>
            <w:gridSpan w:val="5"/>
          </w:tcPr>
          <w:p w14:paraId="41FE4119" w14:textId="77777777" w:rsidR="005A2BAB" w:rsidRDefault="005A2BAB" w:rsidP="002B0A33">
            <w:pPr>
              <w:jc w:val="both"/>
            </w:pPr>
            <w:r>
              <w:t>VŠE Praha (GAČR)</w:t>
            </w:r>
          </w:p>
        </w:tc>
        <w:tc>
          <w:tcPr>
            <w:tcW w:w="1703" w:type="dxa"/>
            <w:gridSpan w:val="2"/>
          </w:tcPr>
          <w:p w14:paraId="5214218A" w14:textId="77777777" w:rsidR="005A2BAB" w:rsidRDefault="005A2BAB" w:rsidP="002B0A33">
            <w:pPr>
              <w:jc w:val="both"/>
            </w:pPr>
            <w:r>
              <w:t>pp</w:t>
            </w:r>
          </w:p>
        </w:tc>
        <w:tc>
          <w:tcPr>
            <w:tcW w:w="2096" w:type="dxa"/>
            <w:gridSpan w:val="4"/>
          </w:tcPr>
          <w:p w14:paraId="69579395" w14:textId="77777777" w:rsidR="005A2BAB" w:rsidRDefault="005A2BAB" w:rsidP="002B0A33">
            <w:pPr>
              <w:jc w:val="both"/>
            </w:pPr>
            <w:r>
              <w:t>4</w:t>
            </w:r>
          </w:p>
        </w:tc>
      </w:tr>
      <w:tr w:rsidR="005A2BAB" w14:paraId="692BE247" w14:textId="77777777" w:rsidTr="002B0A33">
        <w:tc>
          <w:tcPr>
            <w:tcW w:w="6060" w:type="dxa"/>
            <w:gridSpan w:val="5"/>
          </w:tcPr>
          <w:p w14:paraId="3B21720F" w14:textId="77777777" w:rsidR="005A2BAB" w:rsidRDefault="005A2BAB" w:rsidP="002B0A33">
            <w:pPr>
              <w:jc w:val="both"/>
            </w:pPr>
            <w:r>
              <w:t>ČVUT Praha</w:t>
            </w:r>
          </w:p>
        </w:tc>
        <w:tc>
          <w:tcPr>
            <w:tcW w:w="1703" w:type="dxa"/>
            <w:gridSpan w:val="2"/>
          </w:tcPr>
          <w:p w14:paraId="0D217402" w14:textId="77777777" w:rsidR="005A2BAB" w:rsidRDefault="005A2BAB" w:rsidP="002B0A33">
            <w:pPr>
              <w:jc w:val="both"/>
            </w:pPr>
            <w:r>
              <w:t>pp</w:t>
            </w:r>
          </w:p>
        </w:tc>
        <w:tc>
          <w:tcPr>
            <w:tcW w:w="2096" w:type="dxa"/>
            <w:gridSpan w:val="4"/>
          </w:tcPr>
          <w:p w14:paraId="576C19F0" w14:textId="77777777" w:rsidR="005A2BAB" w:rsidRDefault="005A2BAB" w:rsidP="002B0A33">
            <w:pPr>
              <w:jc w:val="both"/>
            </w:pPr>
            <w:r>
              <w:t>4</w:t>
            </w:r>
          </w:p>
        </w:tc>
      </w:tr>
      <w:tr w:rsidR="005A2BAB" w14:paraId="0A97A4D7" w14:textId="77777777" w:rsidTr="002B0A33">
        <w:tc>
          <w:tcPr>
            <w:tcW w:w="9859" w:type="dxa"/>
            <w:gridSpan w:val="11"/>
            <w:shd w:val="clear" w:color="auto" w:fill="F7CAAC"/>
          </w:tcPr>
          <w:p w14:paraId="5394B2AE" w14:textId="77777777" w:rsidR="005A2BAB" w:rsidRDefault="005A2BAB" w:rsidP="002B0A33">
            <w:pPr>
              <w:jc w:val="both"/>
            </w:pPr>
            <w:r>
              <w:rPr>
                <w:b/>
              </w:rPr>
              <w:t>Předměty příslušného studijního programu a způsob zapojení do jejich výuky, příp. další zapojení do uskutečňování studijního programu</w:t>
            </w:r>
          </w:p>
        </w:tc>
      </w:tr>
      <w:tr w:rsidR="005A2BAB" w14:paraId="73B5FC3C" w14:textId="77777777" w:rsidTr="002B0A33">
        <w:trPr>
          <w:trHeight w:val="480"/>
        </w:trPr>
        <w:tc>
          <w:tcPr>
            <w:tcW w:w="9859" w:type="dxa"/>
            <w:gridSpan w:val="11"/>
            <w:tcBorders>
              <w:top w:val="nil"/>
            </w:tcBorders>
          </w:tcPr>
          <w:p w14:paraId="769B8798" w14:textId="77777777" w:rsidR="005A2BAB" w:rsidRDefault="00DA4217" w:rsidP="002B0A33">
            <w:pPr>
              <w:jc w:val="both"/>
            </w:pPr>
            <w:r>
              <w:t>Management</w:t>
            </w:r>
            <w:r w:rsidR="005A2BAB">
              <w:t xml:space="preserve"> – </w:t>
            </w:r>
            <w:r>
              <w:t>garant, přednášející (</w:t>
            </w:r>
            <w:r w:rsidR="005A2BAB">
              <w:t>60%</w:t>
            </w:r>
            <w:r>
              <w:t>)</w:t>
            </w:r>
          </w:p>
          <w:p w14:paraId="47ADDAF6" w14:textId="77777777" w:rsidR="005A2BAB" w:rsidRDefault="00732902" w:rsidP="00732902">
            <w:pPr>
              <w:jc w:val="both"/>
            </w:pPr>
            <w:r>
              <w:t xml:space="preserve">Školitel </w:t>
            </w:r>
          </w:p>
        </w:tc>
      </w:tr>
      <w:tr w:rsidR="005A2BAB" w14:paraId="6E3CD8B7" w14:textId="77777777" w:rsidTr="002B0A33">
        <w:tc>
          <w:tcPr>
            <w:tcW w:w="9859" w:type="dxa"/>
            <w:gridSpan w:val="11"/>
            <w:shd w:val="clear" w:color="auto" w:fill="F7CAAC"/>
          </w:tcPr>
          <w:p w14:paraId="279A8714" w14:textId="77777777" w:rsidR="005A2BAB" w:rsidRDefault="005A2BAB" w:rsidP="002B0A33">
            <w:pPr>
              <w:jc w:val="both"/>
            </w:pPr>
            <w:r>
              <w:rPr>
                <w:b/>
              </w:rPr>
              <w:t xml:space="preserve">Údaje o vzdělání na VŠ </w:t>
            </w:r>
          </w:p>
        </w:tc>
      </w:tr>
      <w:tr w:rsidR="005A2BAB" w14:paraId="34311072" w14:textId="77777777" w:rsidTr="001A7A57">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5A2BAB" w:rsidRPr="006B56DF" w14:paraId="6811D624" w14:textId="77777777" w:rsidTr="002B0A33">
              <w:trPr>
                <w:trHeight w:val="1074"/>
              </w:trPr>
              <w:tc>
                <w:tcPr>
                  <w:tcW w:w="1239" w:type="dxa"/>
                </w:tcPr>
                <w:p w14:paraId="2F52C524" w14:textId="77777777" w:rsidR="005A2BAB" w:rsidRPr="00894A67" w:rsidRDefault="005A2BAB" w:rsidP="002B0A33">
                  <w:pPr>
                    <w:rPr>
                      <w:b/>
                    </w:rPr>
                  </w:pPr>
                  <w:r w:rsidRPr="00894A67">
                    <w:rPr>
                      <w:b/>
                    </w:rPr>
                    <w:t>1994 - 1998</w:t>
                  </w:r>
                </w:p>
                <w:p w14:paraId="1561B5D8" w14:textId="77777777" w:rsidR="005A2BAB" w:rsidRPr="00894A67" w:rsidRDefault="005A2BAB" w:rsidP="002B0A33">
                  <w:pPr>
                    <w:rPr>
                      <w:b/>
                    </w:rPr>
                  </w:pPr>
                  <w:r w:rsidRPr="00894A67">
                    <w:rPr>
                      <w:b/>
                    </w:rPr>
                    <w:t>1998 - 2002</w:t>
                  </w:r>
                </w:p>
                <w:p w14:paraId="6089E90C" w14:textId="77777777" w:rsidR="005A2BAB" w:rsidRPr="00894A67" w:rsidRDefault="005A2BAB" w:rsidP="002B0A33"/>
              </w:tc>
              <w:tc>
                <w:tcPr>
                  <w:tcW w:w="8505" w:type="dxa"/>
                </w:tcPr>
                <w:p w14:paraId="25BE5970" w14:textId="77777777" w:rsidR="005A2BAB" w:rsidRPr="00894A67" w:rsidRDefault="005A2BAB" w:rsidP="002B0A33">
                  <w:pPr>
                    <w:jc w:val="both"/>
                    <w:rPr>
                      <w:b/>
                      <w:bCs/>
                    </w:rPr>
                  </w:pPr>
                  <w:r w:rsidRPr="00894A67">
                    <w:t>VUT Brno, Fakulta Technologická, ve studijním oboru: 32-12-8: Technologie a management</w:t>
                  </w:r>
                  <w:r w:rsidRPr="00894A67">
                    <w:rPr>
                      <w:b/>
                    </w:rPr>
                    <w:t xml:space="preserve"> </w:t>
                  </w:r>
                  <w:r>
                    <w:rPr>
                      <w:b/>
                    </w:rPr>
                    <w:t>(Ing.)</w:t>
                  </w:r>
                </w:p>
                <w:p w14:paraId="1279DCA1" w14:textId="77777777" w:rsidR="005A2BAB" w:rsidRPr="00894A67" w:rsidRDefault="005A2BAB" w:rsidP="002B0A33">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0F511220" w14:textId="77777777" w:rsidR="005A2BAB" w:rsidRDefault="005A2BAB" w:rsidP="002B0A33">
            <w:pPr>
              <w:jc w:val="both"/>
              <w:rPr>
                <w:b/>
              </w:rPr>
            </w:pPr>
          </w:p>
        </w:tc>
      </w:tr>
      <w:tr w:rsidR="005A2BAB" w14:paraId="07676D94" w14:textId="77777777" w:rsidTr="002B0A33">
        <w:tc>
          <w:tcPr>
            <w:tcW w:w="9859" w:type="dxa"/>
            <w:gridSpan w:val="11"/>
            <w:shd w:val="clear" w:color="auto" w:fill="F7CAAC"/>
          </w:tcPr>
          <w:p w14:paraId="5950AF71" w14:textId="77777777" w:rsidR="005A2BAB" w:rsidRDefault="005A2BAB" w:rsidP="002B0A33">
            <w:pPr>
              <w:jc w:val="both"/>
              <w:rPr>
                <w:b/>
              </w:rPr>
            </w:pPr>
            <w:r>
              <w:rPr>
                <w:b/>
              </w:rPr>
              <w:t>Údaje o odborném působení od absolvování VŠ</w:t>
            </w:r>
          </w:p>
        </w:tc>
      </w:tr>
      <w:tr w:rsidR="005A2BAB" w14:paraId="26196376" w14:textId="77777777" w:rsidTr="002B0A33">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5A2BAB" w:rsidRPr="001A3EAD" w14:paraId="5DED05AB" w14:textId="77777777" w:rsidTr="002B0A33">
              <w:trPr>
                <w:trHeight w:val="1503"/>
              </w:trPr>
              <w:tc>
                <w:tcPr>
                  <w:tcW w:w="1314" w:type="dxa"/>
                </w:tcPr>
                <w:p w14:paraId="25E36CFB" w14:textId="77777777" w:rsidR="005A2BAB" w:rsidRPr="00894A67" w:rsidRDefault="005A2BAB" w:rsidP="002B0A33">
                  <w:pPr>
                    <w:ind w:left="7"/>
                    <w:rPr>
                      <w:b/>
                    </w:rPr>
                  </w:pPr>
                  <w:r w:rsidRPr="00894A67">
                    <w:rPr>
                      <w:b/>
                      <w:bCs/>
                    </w:rPr>
                    <w:t xml:space="preserve">1998 </w:t>
                  </w:r>
                  <w:r w:rsidRPr="00894A67">
                    <w:rPr>
                      <w:b/>
                    </w:rPr>
                    <w:t>-</w:t>
                  </w:r>
                  <w:r w:rsidRPr="00894A67">
                    <w:rPr>
                      <w:b/>
                      <w:bCs/>
                    </w:rPr>
                    <w:t xml:space="preserve"> 2001  </w:t>
                  </w:r>
                </w:p>
                <w:p w14:paraId="20D8A517" w14:textId="77777777" w:rsidR="005A2BAB" w:rsidRPr="00894A67" w:rsidRDefault="005A2BAB" w:rsidP="002B0A33">
                  <w:pPr>
                    <w:ind w:left="7"/>
                    <w:rPr>
                      <w:b/>
                    </w:rPr>
                  </w:pPr>
                  <w:r w:rsidRPr="00894A67">
                    <w:rPr>
                      <w:b/>
                    </w:rPr>
                    <w:t xml:space="preserve">2002 - 2003  </w:t>
                  </w:r>
                </w:p>
                <w:p w14:paraId="324216E8" w14:textId="77777777" w:rsidR="005A2BAB" w:rsidRPr="00894A67" w:rsidRDefault="005A2BAB" w:rsidP="002B0A33">
                  <w:pPr>
                    <w:ind w:left="7"/>
                    <w:rPr>
                      <w:b/>
                    </w:rPr>
                  </w:pPr>
                  <w:r w:rsidRPr="00894A67">
                    <w:rPr>
                      <w:b/>
                    </w:rPr>
                    <w:t xml:space="preserve">2002 - 2004  </w:t>
                  </w:r>
                </w:p>
                <w:p w14:paraId="2C759AEC" w14:textId="77777777" w:rsidR="005A2BAB" w:rsidRPr="00894A67" w:rsidRDefault="005A2BAB" w:rsidP="002B0A33">
                  <w:pPr>
                    <w:ind w:left="7"/>
                    <w:rPr>
                      <w:b/>
                    </w:rPr>
                  </w:pPr>
                  <w:r w:rsidRPr="00894A67">
                    <w:rPr>
                      <w:b/>
                    </w:rPr>
                    <w:t xml:space="preserve">2003 - 2007  </w:t>
                  </w:r>
                </w:p>
                <w:p w14:paraId="36C52501" w14:textId="77777777" w:rsidR="005A2BAB" w:rsidRPr="00894A67" w:rsidRDefault="005A2BAB" w:rsidP="002B0A33">
                  <w:pPr>
                    <w:ind w:left="7"/>
                    <w:rPr>
                      <w:b/>
                    </w:rPr>
                  </w:pPr>
                  <w:r w:rsidRPr="00894A67">
                    <w:rPr>
                      <w:b/>
                    </w:rPr>
                    <w:t>2004 - 2015</w:t>
                  </w:r>
                </w:p>
                <w:p w14:paraId="442965F7" w14:textId="77777777" w:rsidR="005A2BAB" w:rsidRPr="00894A67" w:rsidRDefault="005A2BAB" w:rsidP="002B0A33">
                  <w:r w:rsidRPr="00894A67">
                    <w:rPr>
                      <w:b/>
                    </w:rPr>
                    <w:t>2007 - dosud</w:t>
                  </w:r>
                </w:p>
              </w:tc>
              <w:tc>
                <w:tcPr>
                  <w:tcW w:w="8430" w:type="dxa"/>
                </w:tcPr>
                <w:p w14:paraId="03397CF7" w14:textId="77777777" w:rsidR="005A2BAB" w:rsidRPr="00894A67" w:rsidRDefault="005A2BAB" w:rsidP="002B0A33">
                  <w:r w:rsidRPr="00894A67">
                    <w:t>interní doktorand VUT Brno - na FaME ve Zlíně</w:t>
                  </w:r>
                </w:p>
                <w:p w14:paraId="4F7BC71A" w14:textId="77777777" w:rsidR="005A2BAB" w:rsidRPr="00894A67" w:rsidRDefault="005A2BAB" w:rsidP="002B0A33">
                  <w:r w:rsidRPr="00894A67">
                    <w:t>výuka na UTB ve Zlíně (FT, FaME) - externí pracovník</w:t>
                  </w:r>
                </w:p>
                <w:p w14:paraId="5A921334" w14:textId="77777777" w:rsidR="005A2BAB" w:rsidRPr="00894A67" w:rsidRDefault="005A2BAB" w:rsidP="002B0A33">
                  <w:r w:rsidRPr="00894A67">
                    <w:t>velkoobchod potravin - Tupl Hulín, vedení nákupu</w:t>
                  </w:r>
                </w:p>
                <w:p w14:paraId="30F78BCE" w14:textId="77777777" w:rsidR="005A2BAB" w:rsidRPr="00894A67" w:rsidRDefault="005A2BAB" w:rsidP="002B0A33">
                  <w:r w:rsidRPr="00894A67">
                    <w:t>odborný asistent - FaME, UTB ve Zlíně, Ústav průmyslového inženýrství a informačních systémů</w:t>
                  </w:r>
                </w:p>
                <w:p w14:paraId="23BB367A" w14:textId="77777777" w:rsidR="005A2BAB" w:rsidRPr="00894A67" w:rsidRDefault="005A2BAB" w:rsidP="002B0A33">
                  <w:r w:rsidRPr="00894A67">
                    <w:t>jednatel spol. GISTECH s.r.o. (digitální zpracování dat)</w:t>
                  </w:r>
                </w:p>
                <w:p w14:paraId="6025BB96" w14:textId="77777777" w:rsidR="005A2BAB" w:rsidRDefault="005A2BAB" w:rsidP="002B0A33">
                  <w:pPr>
                    <w:jc w:val="both"/>
                  </w:pPr>
                  <w:r w:rsidRPr="00894A67">
                    <w:t>docent - FaME, UTB ve Zlíně, Ústav průmyslového inženýrství a informačních systémů</w:t>
                  </w:r>
                </w:p>
                <w:p w14:paraId="229A5E75" w14:textId="77777777" w:rsidR="005A2BAB" w:rsidRDefault="005A2BAB" w:rsidP="002B0A33">
                  <w:pPr>
                    <w:jc w:val="both"/>
                  </w:pPr>
                </w:p>
                <w:p w14:paraId="172676BD" w14:textId="77777777" w:rsidR="005A2BAB" w:rsidRDefault="005A2BAB" w:rsidP="002B0A33">
                  <w:pPr>
                    <w:jc w:val="both"/>
                  </w:pPr>
                  <w:r>
                    <w:t>Garance současně akreditovaných studijních programů a oborů:</w:t>
                  </w:r>
                </w:p>
                <w:p w14:paraId="39A5E808" w14:textId="77777777" w:rsidR="005A2BAB" w:rsidRPr="00267087" w:rsidRDefault="005A2BAB" w:rsidP="00732902">
                  <w:pPr>
                    <w:pStyle w:val="Odstavecseseznamem"/>
                    <w:widowControl w:val="0"/>
                    <w:numPr>
                      <w:ilvl w:val="0"/>
                      <w:numId w:val="24"/>
                    </w:numPr>
                    <w:autoSpaceDE w:val="0"/>
                    <w:autoSpaceDN w:val="0"/>
                    <w:adjustRightInd w:val="0"/>
                    <w:jc w:val="both"/>
                  </w:pPr>
                  <w:r w:rsidRPr="00267087">
                    <w:t>Garant bakalářského studijního programu Systémové inženýrství a informatika</w:t>
                  </w:r>
                </w:p>
                <w:p w14:paraId="2CC35DAA" w14:textId="77777777" w:rsidR="005A2BAB" w:rsidRPr="00894A67" w:rsidRDefault="005A2BAB" w:rsidP="00732902">
                  <w:pPr>
                    <w:pStyle w:val="Odstavecseseznamem"/>
                    <w:widowControl w:val="0"/>
                    <w:numPr>
                      <w:ilvl w:val="0"/>
                      <w:numId w:val="24"/>
                    </w:numPr>
                    <w:autoSpaceDE w:val="0"/>
                    <w:autoSpaceDN w:val="0"/>
                    <w:adjustRightInd w:val="0"/>
                    <w:jc w:val="both"/>
                  </w:pPr>
                  <w:r w:rsidRPr="00267087">
                    <w:t>Garant magisterského studijního programu Systémové inženýrství a informatika</w:t>
                  </w:r>
                </w:p>
              </w:tc>
            </w:tr>
          </w:tbl>
          <w:p w14:paraId="68FF52D3" w14:textId="77777777" w:rsidR="005A2BAB" w:rsidRDefault="005A2BAB" w:rsidP="002B0A33">
            <w:pPr>
              <w:jc w:val="both"/>
            </w:pPr>
          </w:p>
        </w:tc>
      </w:tr>
      <w:tr w:rsidR="005A2BAB" w14:paraId="00C8C7B3" w14:textId="77777777" w:rsidTr="002B0A33">
        <w:trPr>
          <w:trHeight w:val="250"/>
        </w:trPr>
        <w:tc>
          <w:tcPr>
            <w:tcW w:w="9859" w:type="dxa"/>
            <w:gridSpan w:val="11"/>
            <w:shd w:val="clear" w:color="auto" w:fill="F7CAAC"/>
          </w:tcPr>
          <w:p w14:paraId="3709748B" w14:textId="77777777" w:rsidR="005A2BAB" w:rsidRDefault="005A2BAB" w:rsidP="002B0A33">
            <w:pPr>
              <w:jc w:val="both"/>
            </w:pPr>
            <w:r>
              <w:rPr>
                <w:b/>
              </w:rPr>
              <w:t>Zkušenosti s vedením kvalifikačních a rigorózních prací</w:t>
            </w:r>
          </w:p>
        </w:tc>
      </w:tr>
      <w:tr w:rsidR="005A2BAB" w14:paraId="6B2A66A8" w14:textId="77777777" w:rsidTr="002B0A33">
        <w:trPr>
          <w:trHeight w:val="332"/>
        </w:trPr>
        <w:tc>
          <w:tcPr>
            <w:tcW w:w="9859" w:type="dxa"/>
            <w:gridSpan w:val="11"/>
          </w:tcPr>
          <w:p w14:paraId="31A1D148" w14:textId="77777777" w:rsidR="005A2BAB" w:rsidRDefault="005A2BAB" w:rsidP="002B0A33">
            <w:pPr>
              <w:jc w:val="both"/>
            </w:pPr>
            <w:r>
              <w:t>Počet vedených bakalářských prací – 3</w:t>
            </w:r>
          </w:p>
          <w:p w14:paraId="27E673ED" w14:textId="77777777" w:rsidR="005A2BAB" w:rsidRDefault="005A2BAB" w:rsidP="002B0A33">
            <w:pPr>
              <w:jc w:val="both"/>
            </w:pPr>
            <w:r>
              <w:t>Počet vedených diplomových prací – 61</w:t>
            </w:r>
          </w:p>
          <w:p w14:paraId="4EFA15FD" w14:textId="77777777" w:rsidR="005A2BAB" w:rsidRDefault="005A2BAB" w:rsidP="002B0A33">
            <w:pPr>
              <w:jc w:val="both"/>
            </w:pPr>
            <w:r>
              <w:t xml:space="preserve">Počet vedených disertačních prací – 5 </w:t>
            </w:r>
          </w:p>
        </w:tc>
      </w:tr>
      <w:tr w:rsidR="005A2BAB" w14:paraId="3030F0F6" w14:textId="77777777" w:rsidTr="002B0A33">
        <w:trPr>
          <w:cantSplit/>
        </w:trPr>
        <w:tc>
          <w:tcPr>
            <w:tcW w:w="3347" w:type="dxa"/>
            <w:gridSpan w:val="2"/>
            <w:tcBorders>
              <w:top w:val="single" w:sz="12" w:space="0" w:color="auto"/>
            </w:tcBorders>
            <w:shd w:val="clear" w:color="auto" w:fill="F7CAAC"/>
          </w:tcPr>
          <w:p w14:paraId="54B13829" w14:textId="77777777" w:rsidR="005A2BAB" w:rsidRDefault="005A2BAB" w:rsidP="002B0A33">
            <w:pPr>
              <w:jc w:val="both"/>
            </w:pPr>
            <w:r>
              <w:rPr>
                <w:b/>
              </w:rPr>
              <w:t xml:space="preserve">Obor habilitačního řízení </w:t>
            </w:r>
          </w:p>
        </w:tc>
        <w:tc>
          <w:tcPr>
            <w:tcW w:w="2245" w:type="dxa"/>
            <w:gridSpan w:val="2"/>
            <w:tcBorders>
              <w:top w:val="single" w:sz="12" w:space="0" w:color="auto"/>
            </w:tcBorders>
            <w:shd w:val="clear" w:color="auto" w:fill="F7CAAC"/>
          </w:tcPr>
          <w:p w14:paraId="2DC463EC" w14:textId="77777777" w:rsidR="005A2BAB" w:rsidRDefault="005A2BAB" w:rsidP="002B0A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3A2535" w14:textId="77777777" w:rsidR="005A2BAB" w:rsidRDefault="005A2BAB" w:rsidP="002B0A3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B23F3D" w14:textId="77777777" w:rsidR="005A2BAB" w:rsidRDefault="005A2BAB" w:rsidP="002B0A33">
            <w:pPr>
              <w:jc w:val="both"/>
              <w:rPr>
                <w:b/>
              </w:rPr>
            </w:pPr>
            <w:r>
              <w:rPr>
                <w:b/>
              </w:rPr>
              <w:t>Ohlasy publikací</w:t>
            </w:r>
          </w:p>
        </w:tc>
      </w:tr>
      <w:tr w:rsidR="005A2BAB" w14:paraId="576C8307" w14:textId="77777777" w:rsidTr="002B0A33">
        <w:trPr>
          <w:cantSplit/>
        </w:trPr>
        <w:tc>
          <w:tcPr>
            <w:tcW w:w="3347" w:type="dxa"/>
            <w:gridSpan w:val="2"/>
          </w:tcPr>
          <w:p w14:paraId="6098D320" w14:textId="77777777" w:rsidR="005A2BAB" w:rsidRPr="00894A67" w:rsidRDefault="005A2BAB" w:rsidP="002B0A33">
            <w:pPr>
              <w:jc w:val="both"/>
            </w:pPr>
            <w:r>
              <w:t>Management a ekonomika podniku</w:t>
            </w:r>
          </w:p>
        </w:tc>
        <w:tc>
          <w:tcPr>
            <w:tcW w:w="2245" w:type="dxa"/>
            <w:gridSpan w:val="2"/>
          </w:tcPr>
          <w:p w14:paraId="61E85095" w14:textId="77777777" w:rsidR="005A2BAB" w:rsidRPr="00894A67" w:rsidRDefault="005A2BAB" w:rsidP="002B0A33">
            <w:pPr>
              <w:jc w:val="both"/>
            </w:pPr>
            <w:r w:rsidRPr="00894A67">
              <w:t>2007</w:t>
            </w:r>
          </w:p>
        </w:tc>
        <w:tc>
          <w:tcPr>
            <w:tcW w:w="2248" w:type="dxa"/>
            <w:gridSpan w:val="4"/>
            <w:tcBorders>
              <w:right w:val="single" w:sz="12" w:space="0" w:color="auto"/>
            </w:tcBorders>
          </w:tcPr>
          <w:p w14:paraId="28685BCB" w14:textId="77777777" w:rsidR="005A2BAB" w:rsidRPr="00894A67" w:rsidRDefault="005A2BAB" w:rsidP="002B0A33">
            <w:pPr>
              <w:jc w:val="both"/>
            </w:pPr>
            <w:r w:rsidRPr="00894A67">
              <w:t>FaME UTB ve Zlíně</w:t>
            </w:r>
          </w:p>
        </w:tc>
        <w:tc>
          <w:tcPr>
            <w:tcW w:w="632" w:type="dxa"/>
            <w:tcBorders>
              <w:left w:val="single" w:sz="12" w:space="0" w:color="auto"/>
            </w:tcBorders>
            <w:shd w:val="clear" w:color="auto" w:fill="F7CAAC"/>
          </w:tcPr>
          <w:p w14:paraId="4696314B" w14:textId="77777777" w:rsidR="005A2BAB" w:rsidRDefault="005A2BAB" w:rsidP="002B0A33">
            <w:pPr>
              <w:jc w:val="both"/>
            </w:pPr>
            <w:r>
              <w:rPr>
                <w:b/>
              </w:rPr>
              <w:t>WOS</w:t>
            </w:r>
          </w:p>
        </w:tc>
        <w:tc>
          <w:tcPr>
            <w:tcW w:w="693" w:type="dxa"/>
            <w:shd w:val="clear" w:color="auto" w:fill="F7CAAC"/>
          </w:tcPr>
          <w:p w14:paraId="0AEDED14" w14:textId="77777777" w:rsidR="005A2BAB" w:rsidRDefault="005A2BAB" w:rsidP="002B0A33">
            <w:pPr>
              <w:jc w:val="both"/>
              <w:rPr>
                <w:sz w:val="18"/>
              </w:rPr>
            </w:pPr>
            <w:r>
              <w:rPr>
                <w:b/>
                <w:sz w:val="18"/>
              </w:rPr>
              <w:t>Scopus</w:t>
            </w:r>
          </w:p>
        </w:tc>
        <w:tc>
          <w:tcPr>
            <w:tcW w:w="694" w:type="dxa"/>
            <w:shd w:val="clear" w:color="auto" w:fill="F7CAAC"/>
          </w:tcPr>
          <w:p w14:paraId="64ACE225" w14:textId="77777777" w:rsidR="005A2BAB" w:rsidRDefault="005A2BAB" w:rsidP="002B0A33">
            <w:pPr>
              <w:jc w:val="both"/>
            </w:pPr>
            <w:r>
              <w:rPr>
                <w:b/>
                <w:sz w:val="18"/>
              </w:rPr>
              <w:t>ostatní</w:t>
            </w:r>
          </w:p>
        </w:tc>
      </w:tr>
      <w:tr w:rsidR="005A2BAB" w14:paraId="601AC40A" w14:textId="77777777" w:rsidTr="002B0A33">
        <w:trPr>
          <w:cantSplit/>
          <w:trHeight w:val="70"/>
        </w:trPr>
        <w:tc>
          <w:tcPr>
            <w:tcW w:w="3347" w:type="dxa"/>
            <w:gridSpan w:val="2"/>
            <w:shd w:val="clear" w:color="auto" w:fill="F7CAAC"/>
          </w:tcPr>
          <w:p w14:paraId="78EB785C" w14:textId="77777777" w:rsidR="005A2BAB" w:rsidRDefault="005A2BAB" w:rsidP="002B0A33">
            <w:pPr>
              <w:jc w:val="both"/>
            </w:pPr>
            <w:r>
              <w:rPr>
                <w:b/>
              </w:rPr>
              <w:t>Obor jmenovacího řízení</w:t>
            </w:r>
          </w:p>
        </w:tc>
        <w:tc>
          <w:tcPr>
            <w:tcW w:w="2245" w:type="dxa"/>
            <w:gridSpan w:val="2"/>
            <w:shd w:val="clear" w:color="auto" w:fill="F7CAAC"/>
          </w:tcPr>
          <w:p w14:paraId="7C7552EF" w14:textId="77777777" w:rsidR="005A2BAB" w:rsidRDefault="005A2BAB" w:rsidP="002B0A33">
            <w:pPr>
              <w:jc w:val="both"/>
            </w:pPr>
            <w:r>
              <w:rPr>
                <w:b/>
              </w:rPr>
              <w:t>Rok udělení hodnosti</w:t>
            </w:r>
          </w:p>
        </w:tc>
        <w:tc>
          <w:tcPr>
            <w:tcW w:w="2248" w:type="dxa"/>
            <w:gridSpan w:val="4"/>
            <w:tcBorders>
              <w:right w:val="single" w:sz="12" w:space="0" w:color="auto"/>
            </w:tcBorders>
            <w:shd w:val="clear" w:color="auto" w:fill="F7CAAC"/>
          </w:tcPr>
          <w:p w14:paraId="3BFBA238" w14:textId="77777777" w:rsidR="005A2BAB" w:rsidRDefault="005A2BAB" w:rsidP="002B0A33">
            <w:pPr>
              <w:jc w:val="both"/>
            </w:pPr>
            <w:r>
              <w:rPr>
                <w:b/>
              </w:rPr>
              <w:t>Řízení konáno na VŠ</w:t>
            </w:r>
          </w:p>
        </w:tc>
        <w:tc>
          <w:tcPr>
            <w:tcW w:w="632" w:type="dxa"/>
            <w:vMerge w:val="restart"/>
            <w:tcBorders>
              <w:left w:val="single" w:sz="12" w:space="0" w:color="auto"/>
            </w:tcBorders>
          </w:tcPr>
          <w:p w14:paraId="3F8B20E0" w14:textId="77777777" w:rsidR="005A2BAB" w:rsidRPr="00C91951" w:rsidRDefault="00DA4217" w:rsidP="002B0A33">
            <w:pPr>
              <w:jc w:val="both"/>
              <w:rPr>
                <w:b/>
              </w:rPr>
            </w:pPr>
            <w:r>
              <w:rPr>
                <w:b/>
              </w:rPr>
              <w:t>30</w:t>
            </w:r>
          </w:p>
        </w:tc>
        <w:tc>
          <w:tcPr>
            <w:tcW w:w="693" w:type="dxa"/>
            <w:vMerge w:val="restart"/>
          </w:tcPr>
          <w:p w14:paraId="577905BE" w14:textId="77777777" w:rsidR="005A2BAB" w:rsidRPr="00C91951" w:rsidRDefault="00DA4217" w:rsidP="002B0A33">
            <w:pPr>
              <w:jc w:val="both"/>
              <w:rPr>
                <w:b/>
              </w:rPr>
            </w:pPr>
            <w:r>
              <w:rPr>
                <w:b/>
              </w:rPr>
              <w:t>43</w:t>
            </w:r>
          </w:p>
        </w:tc>
        <w:tc>
          <w:tcPr>
            <w:tcW w:w="694" w:type="dxa"/>
            <w:vMerge w:val="restart"/>
          </w:tcPr>
          <w:p w14:paraId="58DE3818" w14:textId="77777777" w:rsidR="005A2BAB" w:rsidRPr="00FB2F40" w:rsidRDefault="005A2BAB" w:rsidP="002B0A33">
            <w:pPr>
              <w:jc w:val="both"/>
              <w:rPr>
                <w:b/>
                <w:highlight w:val="yellow"/>
              </w:rPr>
            </w:pPr>
            <w:r w:rsidRPr="00C91951">
              <w:rPr>
                <w:b/>
              </w:rPr>
              <w:t>70</w:t>
            </w:r>
          </w:p>
        </w:tc>
      </w:tr>
      <w:tr w:rsidR="005A2BAB" w14:paraId="3A12D691" w14:textId="77777777" w:rsidTr="002B0A33">
        <w:trPr>
          <w:trHeight w:val="205"/>
        </w:trPr>
        <w:tc>
          <w:tcPr>
            <w:tcW w:w="3347" w:type="dxa"/>
            <w:gridSpan w:val="2"/>
          </w:tcPr>
          <w:p w14:paraId="7DDF8CDE" w14:textId="77777777" w:rsidR="005A2BAB" w:rsidRDefault="005A2BAB" w:rsidP="002B0A33">
            <w:pPr>
              <w:jc w:val="both"/>
            </w:pPr>
          </w:p>
        </w:tc>
        <w:tc>
          <w:tcPr>
            <w:tcW w:w="2245" w:type="dxa"/>
            <w:gridSpan w:val="2"/>
          </w:tcPr>
          <w:p w14:paraId="042C2DAB" w14:textId="77777777" w:rsidR="005A2BAB" w:rsidRDefault="005A2BAB" w:rsidP="002B0A33">
            <w:pPr>
              <w:jc w:val="both"/>
            </w:pPr>
          </w:p>
        </w:tc>
        <w:tc>
          <w:tcPr>
            <w:tcW w:w="2248" w:type="dxa"/>
            <w:gridSpan w:val="4"/>
            <w:tcBorders>
              <w:right w:val="single" w:sz="12" w:space="0" w:color="auto"/>
            </w:tcBorders>
          </w:tcPr>
          <w:p w14:paraId="2DE0A6E7" w14:textId="77777777" w:rsidR="005A2BAB" w:rsidRDefault="005A2BAB" w:rsidP="002B0A33">
            <w:pPr>
              <w:jc w:val="both"/>
            </w:pPr>
          </w:p>
        </w:tc>
        <w:tc>
          <w:tcPr>
            <w:tcW w:w="632" w:type="dxa"/>
            <w:vMerge/>
            <w:tcBorders>
              <w:left w:val="single" w:sz="12" w:space="0" w:color="auto"/>
            </w:tcBorders>
            <w:vAlign w:val="center"/>
          </w:tcPr>
          <w:p w14:paraId="1E6FC516" w14:textId="77777777" w:rsidR="005A2BAB" w:rsidRDefault="005A2BAB" w:rsidP="002B0A33">
            <w:pPr>
              <w:rPr>
                <w:b/>
              </w:rPr>
            </w:pPr>
          </w:p>
        </w:tc>
        <w:tc>
          <w:tcPr>
            <w:tcW w:w="693" w:type="dxa"/>
            <w:vMerge/>
            <w:vAlign w:val="center"/>
          </w:tcPr>
          <w:p w14:paraId="40E89650" w14:textId="77777777" w:rsidR="005A2BAB" w:rsidRDefault="005A2BAB" w:rsidP="002B0A33">
            <w:pPr>
              <w:rPr>
                <w:b/>
              </w:rPr>
            </w:pPr>
          </w:p>
        </w:tc>
        <w:tc>
          <w:tcPr>
            <w:tcW w:w="694" w:type="dxa"/>
            <w:vMerge/>
            <w:vAlign w:val="center"/>
          </w:tcPr>
          <w:p w14:paraId="35DB532E" w14:textId="77777777" w:rsidR="005A2BAB" w:rsidRDefault="005A2BAB" w:rsidP="002B0A33">
            <w:pPr>
              <w:rPr>
                <w:b/>
              </w:rPr>
            </w:pPr>
          </w:p>
        </w:tc>
      </w:tr>
      <w:tr w:rsidR="005A2BAB" w14:paraId="40542773" w14:textId="77777777" w:rsidTr="002B0A33">
        <w:tc>
          <w:tcPr>
            <w:tcW w:w="9859" w:type="dxa"/>
            <w:gridSpan w:val="11"/>
            <w:shd w:val="clear" w:color="auto" w:fill="F7CAAC"/>
          </w:tcPr>
          <w:p w14:paraId="7FBE3DC2" w14:textId="77777777" w:rsidR="005A2BAB" w:rsidRDefault="005A2BAB" w:rsidP="002B0A33">
            <w:pPr>
              <w:jc w:val="both"/>
              <w:rPr>
                <w:b/>
              </w:rPr>
            </w:pPr>
            <w:r>
              <w:rPr>
                <w:b/>
              </w:rPr>
              <w:t xml:space="preserve">Přehled o nejvýznamnější publikační a další tvůrčí činnosti nebo další profesní činnosti u odborníků z praxe vztahující se k zabezpečovaným předmětům </w:t>
            </w:r>
          </w:p>
        </w:tc>
      </w:tr>
      <w:tr w:rsidR="005A2BAB" w14:paraId="76C9636E" w14:textId="77777777" w:rsidTr="002B0A33">
        <w:trPr>
          <w:trHeight w:val="2347"/>
        </w:trPr>
        <w:tc>
          <w:tcPr>
            <w:tcW w:w="9859" w:type="dxa"/>
            <w:gridSpan w:val="11"/>
          </w:tcPr>
          <w:p w14:paraId="777A36DF" w14:textId="77777777" w:rsidR="005A2BAB" w:rsidRDefault="005A2BAB" w:rsidP="002B0A33">
            <w:pPr>
              <w:jc w:val="both"/>
            </w:pPr>
            <w:r>
              <w:t>TUČKOVÁ, Z., MOLNÁR, V., FEDORKO, G., TUČEK, D. Proposal and verification of a methodology for the measurement of local muscular load via datalogger</w:t>
            </w:r>
            <w:r w:rsidRPr="002668F7">
              <w:t xml:space="preserve">. </w:t>
            </w:r>
            <w:hyperlink r:id="rId51"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14:paraId="26980FE2" w14:textId="77777777" w:rsidR="005A2BAB" w:rsidRPr="00D513FF" w:rsidRDefault="005A2BAB" w:rsidP="002B0A33">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32A62925" w14:textId="77777777" w:rsidR="005A2BAB" w:rsidRPr="006C473B" w:rsidRDefault="005A2BAB" w:rsidP="002B0A33">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2B853454" w14:textId="77777777" w:rsidR="005A2BAB" w:rsidRPr="006C473B" w:rsidRDefault="005A2BAB" w:rsidP="002B0A33">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14:paraId="303543B9" w14:textId="77777777" w:rsidR="005A2BAB" w:rsidRPr="006C473B" w:rsidRDefault="005A2BAB" w:rsidP="002B0A33">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0673D572" w14:textId="77777777" w:rsidR="005A2BAB" w:rsidRPr="001A7A57" w:rsidRDefault="005A2BAB" w:rsidP="002B0A33">
            <w:pPr>
              <w:jc w:val="both"/>
              <w:rPr>
                <w:i/>
              </w:rPr>
            </w:pPr>
            <w:r w:rsidRPr="001A7A57">
              <w:rPr>
                <w:i/>
              </w:rPr>
              <w:t xml:space="preserve">Užitný vzor a patent </w:t>
            </w:r>
          </w:p>
          <w:p w14:paraId="24D02399" w14:textId="77777777" w:rsidR="005A2BAB" w:rsidRPr="00EB4B06" w:rsidRDefault="005A2BAB" w:rsidP="002B0A33">
            <w:pPr>
              <w:jc w:val="both"/>
            </w:pPr>
            <w:r w:rsidRPr="00EB4B06">
              <w:t>Ergonomické zařízení na měření lokální svalové zátěže – Užitný vzor č. 29172 v. r. 2015, Patent v r. 2017 č. 306627</w:t>
            </w:r>
          </w:p>
          <w:p w14:paraId="5FF26C5D" w14:textId="77777777" w:rsidR="005A2BAB" w:rsidRPr="001A7A57" w:rsidRDefault="005A2BAB" w:rsidP="002B0A33">
            <w:pPr>
              <w:jc w:val="both"/>
              <w:rPr>
                <w:i/>
              </w:rPr>
            </w:pPr>
            <w:r w:rsidRPr="001A7A57">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A2BAB" w:rsidRPr="00894A67" w14:paraId="206E1921" w14:textId="77777777" w:rsidTr="002B0A33">
              <w:trPr>
                <w:trHeight w:val="2830"/>
              </w:trPr>
              <w:tc>
                <w:tcPr>
                  <w:tcW w:w="1515" w:type="dxa"/>
                </w:tcPr>
                <w:p w14:paraId="72340612" w14:textId="77777777" w:rsidR="005A2BAB" w:rsidRPr="00894A67" w:rsidRDefault="005A2BAB" w:rsidP="002B0A33">
                  <w:pPr>
                    <w:jc w:val="both"/>
                  </w:pPr>
                  <w:r w:rsidRPr="00894A67">
                    <w:lastRenderedPageBreak/>
                    <w:t>2010 - 2012</w:t>
                  </w:r>
                </w:p>
                <w:p w14:paraId="50D9DC05" w14:textId="77777777" w:rsidR="005A2BAB" w:rsidRPr="00894A67" w:rsidRDefault="005A2BAB" w:rsidP="002B0A33">
                  <w:pPr>
                    <w:ind w:left="7"/>
                    <w:jc w:val="both"/>
                  </w:pPr>
                </w:p>
                <w:p w14:paraId="50DA92D8" w14:textId="77777777" w:rsidR="005A2BAB" w:rsidRPr="00894A67" w:rsidRDefault="005A2BAB" w:rsidP="002B0A33">
                  <w:pPr>
                    <w:ind w:left="7"/>
                    <w:jc w:val="both"/>
                  </w:pPr>
                </w:p>
                <w:p w14:paraId="6C4038F0" w14:textId="77777777" w:rsidR="005A2BAB" w:rsidRPr="00894A67" w:rsidRDefault="005A2BAB" w:rsidP="002B0A33">
                  <w:pPr>
                    <w:ind w:left="7"/>
                    <w:jc w:val="both"/>
                  </w:pPr>
                </w:p>
                <w:p w14:paraId="76D55289" w14:textId="77777777" w:rsidR="005A2BAB" w:rsidRPr="00894A67" w:rsidRDefault="005A2BAB" w:rsidP="002B0A33">
                  <w:pPr>
                    <w:jc w:val="both"/>
                  </w:pPr>
                </w:p>
                <w:p w14:paraId="70CC3BA4" w14:textId="77777777" w:rsidR="005A2BAB" w:rsidRPr="00894A67" w:rsidRDefault="005A2BAB" w:rsidP="002B0A33">
                  <w:pPr>
                    <w:jc w:val="both"/>
                  </w:pPr>
                  <w:r w:rsidRPr="00894A67">
                    <w:t>2012</w:t>
                  </w:r>
                </w:p>
                <w:p w14:paraId="6618F5BE" w14:textId="77777777" w:rsidR="005A2BAB" w:rsidRPr="00894A67" w:rsidRDefault="005A2BAB" w:rsidP="002B0A33">
                  <w:pPr>
                    <w:jc w:val="both"/>
                  </w:pPr>
                </w:p>
                <w:p w14:paraId="66985AE7" w14:textId="77777777" w:rsidR="005A2BAB" w:rsidRPr="00894A67" w:rsidRDefault="005A2BAB" w:rsidP="002B0A33">
                  <w:pPr>
                    <w:jc w:val="both"/>
                  </w:pPr>
                  <w:r w:rsidRPr="00894A67">
                    <w:t>2009 - 2012</w:t>
                  </w:r>
                </w:p>
                <w:p w14:paraId="7DE44ACC" w14:textId="77777777" w:rsidR="005A2BAB" w:rsidRPr="00894A67" w:rsidRDefault="005A2BAB" w:rsidP="002B0A33">
                  <w:pPr>
                    <w:jc w:val="both"/>
                  </w:pPr>
                </w:p>
                <w:p w14:paraId="3A16701E" w14:textId="77777777" w:rsidR="005A2BAB" w:rsidRPr="00894A67" w:rsidRDefault="005A2BAB" w:rsidP="002B0A33">
                  <w:pPr>
                    <w:jc w:val="both"/>
                  </w:pPr>
                </w:p>
                <w:p w14:paraId="09D7FA0E" w14:textId="77777777" w:rsidR="005A2BAB" w:rsidRPr="00894A67" w:rsidRDefault="005A2BAB" w:rsidP="002B0A33">
                  <w:pPr>
                    <w:jc w:val="both"/>
                  </w:pPr>
                  <w:r w:rsidRPr="00894A67">
                    <w:t>2013 - 2015</w:t>
                  </w:r>
                </w:p>
                <w:p w14:paraId="3DA0A5AE" w14:textId="77777777" w:rsidR="005A2BAB" w:rsidRPr="00894A67" w:rsidRDefault="005A2BAB" w:rsidP="002B0A33">
                  <w:pPr>
                    <w:jc w:val="both"/>
                  </w:pPr>
                </w:p>
                <w:p w14:paraId="5700DFB3" w14:textId="77777777" w:rsidR="005A2BAB" w:rsidRDefault="005A2BAB" w:rsidP="002B0A33">
                  <w:pPr>
                    <w:jc w:val="both"/>
                  </w:pPr>
                  <w:r w:rsidRPr="00894A67">
                    <w:t xml:space="preserve">2013 </w:t>
                  </w:r>
                  <w:r>
                    <w:t>–</w:t>
                  </w:r>
                  <w:r w:rsidRPr="00894A67">
                    <w:t xml:space="preserve"> 2015</w:t>
                  </w:r>
                </w:p>
                <w:p w14:paraId="5792A78C" w14:textId="77777777" w:rsidR="005A2BAB" w:rsidRDefault="005A2BAB" w:rsidP="002B0A33">
                  <w:pPr>
                    <w:jc w:val="both"/>
                  </w:pPr>
                </w:p>
                <w:p w14:paraId="303297AD" w14:textId="77777777" w:rsidR="005A2BAB" w:rsidRDefault="005A2BAB" w:rsidP="002B0A33">
                  <w:pPr>
                    <w:jc w:val="both"/>
                  </w:pPr>
                  <w:r>
                    <w:t>2017- 2020</w:t>
                  </w:r>
                </w:p>
                <w:p w14:paraId="1FF19E51" w14:textId="77777777" w:rsidR="005A2BAB" w:rsidRPr="00894A67" w:rsidRDefault="005A2BAB" w:rsidP="002B0A33">
                  <w:pPr>
                    <w:jc w:val="both"/>
                  </w:pPr>
                </w:p>
              </w:tc>
              <w:tc>
                <w:tcPr>
                  <w:tcW w:w="8162" w:type="dxa"/>
                </w:tcPr>
                <w:p w14:paraId="1353546F" w14:textId="77777777" w:rsidR="005A2BAB" w:rsidRPr="00894A67" w:rsidRDefault="005A2BAB" w:rsidP="002B0A33">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7EDAD2FA" w14:textId="77777777" w:rsidR="005A2BAB" w:rsidRPr="00894A67" w:rsidRDefault="005A2BAB" w:rsidP="002B0A33">
                  <w:pPr>
                    <w:jc w:val="both"/>
                  </w:pPr>
                  <w:r w:rsidRPr="00894A67">
                    <w:t>Individuální projekt národní KVALITA, Pilotní metodik ověřování projektu: Kvalita (IPN projekt MŠMT ČR)</w:t>
                  </w:r>
                </w:p>
                <w:p w14:paraId="2BDCCAEA" w14:textId="77777777" w:rsidR="005A2BAB" w:rsidRPr="00894A67" w:rsidRDefault="005A2BAB" w:rsidP="002B0A33">
                  <w:pPr>
                    <w:jc w:val="both"/>
                  </w:pPr>
                  <w:r w:rsidRPr="00894A67">
                    <w:t>Optimalizace procesů údržby energetiky ve společnosti Barum Continental Otrokovice s využitím nástrojů Lean Production  a Business Process Managementu - vedení projektu</w:t>
                  </w:r>
                </w:p>
                <w:p w14:paraId="506143DB" w14:textId="77777777" w:rsidR="005A2BAB" w:rsidRPr="00894A67" w:rsidRDefault="005A2BAB" w:rsidP="002B0A33">
                  <w:pPr>
                    <w:jc w:val="both"/>
                  </w:pPr>
                  <w:r w:rsidRPr="00894A67">
                    <w:t>Individuální projekt národní KREDO (Kvalita, relevance, efektivita, diverzifikace a otevřenost) Expert konzultant, (IPN projekt MŠMT ČR)</w:t>
                  </w:r>
                </w:p>
                <w:p w14:paraId="3E750206" w14:textId="77777777" w:rsidR="005A2BAB" w:rsidRPr="00894A67" w:rsidRDefault="005A2BAB" w:rsidP="002B0A33">
                  <w:pPr>
                    <w:jc w:val="both"/>
                  </w:pPr>
                  <w:r w:rsidRPr="00894A67">
                    <w:t>Projekt procesních analýz ve společnosti Meopta Přerov - vedení projektu</w:t>
                  </w:r>
                </w:p>
                <w:p w14:paraId="29DB7560" w14:textId="77777777" w:rsidR="005A2BAB" w:rsidRDefault="005A2BAB" w:rsidP="002B0A33">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332AB81" w14:textId="77777777" w:rsidR="005A2BAB" w:rsidRPr="00B60DA0" w:rsidRDefault="005A2BAB" w:rsidP="002B0A33">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14:paraId="29EA6695" w14:textId="77777777" w:rsidR="005A2BAB" w:rsidRPr="00894A67" w:rsidRDefault="005A2BAB" w:rsidP="002B0A33">
                  <w:pPr>
                    <w:jc w:val="both"/>
                  </w:pPr>
                </w:p>
              </w:tc>
            </w:tr>
          </w:tbl>
          <w:p w14:paraId="3AC6C6E7" w14:textId="77777777" w:rsidR="005A2BAB" w:rsidRPr="00894A67" w:rsidRDefault="005A2BAB" w:rsidP="002B0A33">
            <w:pPr>
              <w:jc w:val="both"/>
              <w:rPr>
                <w:b/>
              </w:rPr>
            </w:pPr>
          </w:p>
        </w:tc>
      </w:tr>
      <w:tr w:rsidR="005A2BAB" w14:paraId="254CD9A9" w14:textId="77777777" w:rsidTr="002B0A33">
        <w:trPr>
          <w:trHeight w:val="218"/>
        </w:trPr>
        <w:tc>
          <w:tcPr>
            <w:tcW w:w="9859" w:type="dxa"/>
            <w:gridSpan w:val="11"/>
            <w:shd w:val="clear" w:color="auto" w:fill="F7CAAC"/>
          </w:tcPr>
          <w:p w14:paraId="26F87929" w14:textId="77777777" w:rsidR="005A2BAB" w:rsidRDefault="005A2BAB" w:rsidP="002B0A33">
            <w:pPr>
              <w:rPr>
                <w:b/>
              </w:rPr>
            </w:pPr>
            <w:r>
              <w:rPr>
                <w:b/>
              </w:rPr>
              <w:lastRenderedPageBreak/>
              <w:t>Působení v zahraničí</w:t>
            </w:r>
          </w:p>
        </w:tc>
      </w:tr>
      <w:tr w:rsidR="005A2BAB" w14:paraId="0CBDC589" w14:textId="77777777" w:rsidTr="002B0A33">
        <w:trPr>
          <w:trHeight w:val="328"/>
        </w:trPr>
        <w:tc>
          <w:tcPr>
            <w:tcW w:w="9859" w:type="dxa"/>
            <w:gridSpan w:val="11"/>
          </w:tcPr>
          <w:p w14:paraId="1046F1FA" w14:textId="77777777" w:rsidR="005A2BAB" w:rsidRDefault="005A2BAB" w:rsidP="002B0A33">
            <w:pPr>
              <w:rPr>
                <w:b/>
              </w:rPr>
            </w:pPr>
          </w:p>
        </w:tc>
      </w:tr>
      <w:tr w:rsidR="005A2BAB" w14:paraId="192DDE55" w14:textId="77777777" w:rsidTr="002B0A33">
        <w:trPr>
          <w:cantSplit/>
          <w:trHeight w:val="56"/>
        </w:trPr>
        <w:tc>
          <w:tcPr>
            <w:tcW w:w="2518" w:type="dxa"/>
            <w:shd w:val="clear" w:color="auto" w:fill="F7CAAC"/>
          </w:tcPr>
          <w:p w14:paraId="674FD7B5" w14:textId="77777777" w:rsidR="005A2BAB" w:rsidRDefault="005A2BAB" w:rsidP="002B0A33">
            <w:pPr>
              <w:jc w:val="both"/>
              <w:rPr>
                <w:b/>
              </w:rPr>
            </w:pPr>
            <w:r>
              <w:rPr>
                <w:b/>
              </w:rPr>
              <w:t xml:space="preserve">Podpis </w:t>
            </w:r>
          </w:p>
        </w:tc>
        <w:tc>
          <w:tcPr>
            <w:tcW w:w="4536" w:type="dxa"/>
            <w:gridSpan w:val="5"/>
          </w:tcPr>
          <w:p w14:paraId="7D132AC5" w14:textId="77777777" w:rsidR="005A2BAB" w:rsidRDefault="005A2BAB" w:rsidP="002B0A33">
            <w:pPr>
              <w:jc w:val="both"/>
            </w:pPr>
          </w:p>
        </w:tc>
        <w:tc>
          <w:tcPr>
            <w:tcW w:w="786" w:type="dxa"/>
            <w:gridSpan w:val="2"/>
            <w:shd w:val="clear" w:color="auto" w:fill="F7CAAC"/>
          </w:tcPr>
          <w:p w14:paraId="635CB69C" w14:textId="77777777" w:rsidR="005A2BAB" w:rsidRDefault="005A2BAB" w:rsidP="002B0A33">
            <w:pPr>
              <w:jc w:val="both"/>
            </w:pPr>
            <w:r>
              <w:rPr>
                <w:b/>
              </w:rPr>
              <w:t>datum</w:t>
            </w:r>
          </w:p>
        </w:tc>
        <w:tc>
          <w:tcPr>
            <w:tcW w:w="2019" w:type="dxa"/>
            <w:gridSpan w:val="3"/>
          </w:tcPr>
          <w:p w14:paraId="76D66000" w14:textId="77777777" w:rsidR="005A2BAB" w:rsidRDefault="005A2BAB" w:rsidP="002B0A33">
            <w:pPr>
              <w:jc w:val="both"/>
            </w:pPr>
          </w:p>
        </w:tc>
      </w:tr>
    </w:tbl>
    <w:p w14:paraId="0FB71FF3" w14:textId="77777777" w:rsidR="006C7190" w:rsidRDefault="006C7190" w:rsidP="00DC52F6">
      <w:pPr>
        <w:spacing w:after="160" w:line="259" w:lineRule="auto"/>
      </w:pPr>
    </w:p>
    <w:p w14:paraId="7F51622C" w14:textId="77777777" w:rsidR="006C7190" w:rsidRDefault="006C719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7190" w14:paraId="0560DD69" w14:textId="77777777" w:rsidTr="00E15EB1">
        <w:tc>
          <w:tcPr>
            <w:tcW w:w="9859" w:type="dxa"/>
            <w:gridSpan w:val="11"/>
            <w:tcBorders>
              <w:bottom w:val="double" w:sz="4" w:space="0" w:color="auto"/>
            </w:tcBorders>
            <w:shd w:val="clear" w:color="auto" w:fill="BDD6EE"/>
          </w:tcPr>
          <w:p w14:paraId="70303B53" w14:textId="77777777" w:rsidR="006C7190" w:rsidRDefault="006C7190" w:rsidP="00E15EB1">
            <w:pPr>
              <w:jc w:val="both"/>
              <w:rPr>
                <w:b/>
                <w:sz w:val="28"/>
              </w:rPr>
            </w:pPr>
            <w:r>
              <w:rPr>
                <w:b/>
                <w:sz w:val="28"/>
              </w:rPr>
              <w:lastRenderedPageBreak/>
              <w:t>C-I – Personální zabezpečení</w:t>
            </w:r>
          </w:p>
        </w:tc>
      </w:tr>
      <w:tr w:rsidR="006C7190" w14:paraId="1417F500" w14:textId="77777777" w:rsidTr="00E15EB1">
        <w:tc>
          <w:tcPr>
            <w:tcW w:w="2518" w:type="dxa"/>
            <w:tcBorders>
              <w:top w:val="double" w:sz="4" w:space="0" w:color="auto"/>
            </w:tcBorders>
            <w:shd w:val="clear" w:color="auto" w:fill="F7CAAC"/>
          </w:tcPr>
          <w:p w14:paraId="701ABB2A" w14:textId="77777777" w:rsidR="006C7190" w:rsidRDefault="006C7190" w:rsidP="00E15EB1">
            <w:pPr>
              <w:jc w:val="both"/>
              <w:rPr>
                <w:b/>
              </w:rPr>
            </w:pPr>
            <w:r>
              <w:rPr>
                <w:b/>
              </w:rPr>
              <w:t>Vysoká škola</w:t>
            </w:r>
          </w:p>
        </w:tc>
        <w:tc>
          <w:tcPr>
            <w:tcW w:w="7341" w:type="dxa"/>
            <w:gridSpan w:val="10"/>
          </w:tcPr>
          <w:p w14:paraId="4C8B3909" w14:textId="77777777" w:rsidR="006C7190" w:rsidRDefault="006C7190" w:rsidP="00E15EB1">
            <w:pPr>
              <w:jc w:val="both"/>
            </w:pPr>
            <w:r>
              <w:t>Univerzita Tomáše Bati ve Zlíně</w:t>
            </w:r>
          </w:p>
        </w:tc>
      </w:tr>
      <w:tr w:rsidR="006C7190" w14:paraId="3E548719" w14:textId="77777777" w:rsidTr="00E15EB1">
        <w:tc>
          <w:tcPr>
            <w:tcW w:w="2518" w:type="dxa"/>
            <w:shd w:val="clear" w:color="auto" w:fill="F7CAAC"/>
          </w:tcPr>
          <w:p w14:paraId="761EB599" w14:textId="77777777" w:rsidR="006C7190" w:rsidRDefault="006C7190" w:rsidP="00E15EB1">
            <w:pPr>
              <w:jc w:val="both"/>
              <w:rPr>
                <w:b/>
              </w:rPr>
            </w:pPr>
            <w:r>
              <w:rPr>
                <w:b/>
              </w:rPr>
              <w:t>Součást vysoké školy</w:t>
            </w:r>
          </w:p>
        </w:tc>
        <w:tc>
          <w:tcPr>
            <w:tcW w:w="7341" w:type="dxa"/>
            <w:gridSpan w:val="10"/>
          </w:tcPr>
          <w:p w14:paraId="13299C0E" w14:textId="77777777" w:rsidR="006C7190" w:rsidRDefault="006C7190" w:rsidP="00E15EB1">
            <w:pPr>
              <w:jc w:val="both"/>
            </w:pPr>
            <w:r>
              <w:t>Fakulta managementu a ekonomiky</w:t>
            </w:r>
          </w:p>
        </w:tc>
      </w:tr>
      <w:tr w:rsidR="006C7190" w14:paraId="2A88DDC0" w14:textId="77777777" w:rsidTr="00E15EB1">
        <w:tc>
          <w:tcPr>
            <w:tcW w:w="2518" w:type="dxa"/>
            <w:shd w:val="clear" w:color="auto" w:fill="F7CAAC"/>
          </w:tcPr>
          <w:p w14:paraId="4BCFA4E5" w14:textId="77777777" w:rsidR="006C7190" w:rsidRDefault="006C7190" w:rsidP="00E15EB1">
            <w:pPr>
              <w:jc w:val="both"/>
              <w:rPr>
                <w:b/>
              </w:rPr>
            </w:pPr>
            <w:r>
              <w:rPr>
                <w:b/>
              </w:rPr>
              <w:t>Název studijního programu</w:t>
            </w:r>
          </w:p>
        </w:tc>
        <w:tc>
          <w:tcPr>
            <w:tcW w:w="7341" w:type="dxa"/>
            <w:gridSpan w:val="10"/>
          </w:tcPr>
          <w:p w14:paraId="77F5C4B9" w14:textId="77777777" w:rsidR="006C7190" w:rsidRDefault="006C7190" w:rsidP="006C7190">
            <w:pPr>
              <w:jc w:val="both"/>
            </w:pPr>
            <w:r>
              <w:t>Ekonomika a management</w:t>
            </w:r>
          </w:p>
        </w:tc>
      </w:tr>
      <w:tr w:rsidR="006C7190" w14:paraId="449ECA60" w14:textId="77777777" w:rsidTr="00E15EB1">
        <w:tc>
          <w:tcPr>
            <w:tcW w:w="2518" w:type="dxa"/>
            <w:shd w:val="clear" w:color="auto" w:fill="F7CAAC"/>
          </w:tcPr>
          <w:p w14:paraId="5FAFE1FE" w14:textId="77777777" w:rsidR="006C7190" w:rsidRDefault="006C7190" w:rsidP="00E15EB1">
            <w:pPr>
              <w:jc w:val="both"/>
              <w:rPr>
                <w:b/>
              </w:rPr>
            </w:pPr>
            <w:r>
              <w:rPr>
                <w:b/>
              </w:rPr>
              <w:t>Jméno a příjmení</w:t>
            </w:r>
          </w:p>
        </w:tc>
        <w:tc>
          <w:tcPr>
            <w:tcW w:w="4536" w:type="dxa"/>
            <w:gridSpan w:val="5"/>
          </w:tcPr>
          <w:p w14:paraId="797DC5E8" w14:textId="77777777" w:rsidR="006C7190" w:rsidRDefault="006C7190" w:rsidP="00E15EB1">
            <w:pPr>
              <w:jc w:val="both"/>
            </w:pPr>
            <w:r>
              <w:t>Zuzana TUČKOVÁ</w:t>
            </w:r>
          </w:p>
        </w:tc>
        <w:tc>
          <w:tcPr>
            <w:tcW w:w="709" w:type="dxa"/>
            <w:shd w:val="clear" w:color="auto" w:fill="F7CAAC"/>
          </w:tcPr>
          <w:p w14:paraId="691E400D" w14:textId="77777777" w:rsidR="006C7190" w:rsidRDefault="006C7190" w:rsidP="00E15EB1">
            <w:pPr>
              <w:jc w:val="both"/>
              <w:rPr>
                <w:b/>
              </w:rPr>
            </w:pPr>
            <w:r>
              <w:rPr>
                <w:b/>
              </w:rPr>
              <w:t>Tituly</w:t>
            </w:r>
          </w:p>
        </w:tc>
        <w:tc>
          <w:tcPr>
            <w:tcW w:w="2096" w:type="dxa"/>
            <w:gridSpan w:val="4"/>
          </w:tcPr>
          <w:p w14:paraId="488C2CC8" w14:textId="77777777" w:rsidR="006C7190" w:rsidRDefault="006C7190" w:rsidP="00E15EB1">
            <w:pPr>
              <w:jc w:val="both"/>
            </w:pPr>
            <w:r>
              <w:t>doc. Ing., Ph.D.</w:t>
            </w:r>
          </w:p>
        </w:tc>
      </w:tr>
      <w:tr w:rsidR="006C7190" w14:paraId="4BC3827C" w14:textId="77777777" w:rsidTr="00E15EB1">
        <w:tc>
          <w:tcPr>
            <w:tcW w:w="2518" w:type="dxa"/>
            <w:shd w:val="clear" w:color="auto" w:fill="F7CAAC"/>
          </w:tcPr>
          <w:p w14:paraId="1AC696ED" w14:textId="77777777" w:rsidR="006C7190" w:rsidRDefault="006C7190" w:rsidP="00E15EB1">
            <w:pPr>
              <w:jc w:val="both"/>
              <w:rPr>
                <w:b/>
              </w:rPr>
            </w:pPr>
            <w:r>
              <w:rPr>
                <w:b/>
              </w:rPr>
              <w:t>Rok narození</w:t>
            </w:r>
          </w:p>
        </w:tc>
        <w:tc>
          <w:tcPr>
            <w:tcW w:w="829" w:type="dxa"/>
          </w:tcPr>
          <w:p w14:paraId="4F98B19A" w14:textId="77777777" w:rsidR="006C7190" w:rsidRDefault="006C7190" w:rsidP="00E15EB1">
            <w:pPr>
              <w:jc w:val="both"/>
            </w:pPr>
            <w:r>
              <w:t>1977</w:t>
            </w:r>
          </w:p>
        </w:tc>
        <w:tc>
          <w:tcPr>
            <w:tcW w:w="1721" w:type="dxa"/>
            <w:shd w:val="clear" w:color="auto" w:fill="F7CAAC"/>
          </w:tcPr>
          <w:p w14:paraId="2FE240EE" w14:textId="77777777" w:rsidR="006C7190" w:rsidRDefault="006C7190" w:rsidP="00E15EB1">
            <w:pPr>
              <w:jc w:val="both"/>
              <w:rPr>
                <w:b/>
              </w:rPr>
            </w:pPr>
            <w:r>
              <w:rPr>
                <w:b/>
              </w:rPr>
              <w:t>typ vztahu k VŠ</w:t>
            </w:r>
          </w:p>
        </w:tc>
        <w:tc>
          <w:tcPr>
            <w:tcW w:w="992" w:type="dxa"/>
            <w:gridSpan w:val="2"/>
          </w:tcPr>
          <w:p w14:paraId="15E1B817" w14:textId="77777777" w:rsidR="006C7190" w:rsidRDefault="006C7190" w:rsidP="00E15EB1">
            <w:pPr>
              <w:jc w:val="both"/>
            </w:pPr>
            <w:r>
              <w:t>pp</w:t>
            </w:r>
          </w:p>
        </w:tc>
        <w:tc>
          <w:tcPr>
            <w:tcW w:w="994" w:type="dxa"/>
            <w:shd w:val="clear" w:color="auto" w:fill="F7CAAC"/>
          </w:tcPr>
          <w:p w14:paraId="0F6004BA" w14:textId="77777777" w:rsidR="006C7190" w:rsidRDefault="006C7190" w:rsidP="00E15EB1">
            <w:pPr>
              <w:jc w:val="both"/>
              <w:rPr>
                <w:b/>
              </w:rPr>
            </w:pPr>
            <w:r>
              <w:rPr>
                <w:b/>
              </w:rPr>
              <w:t>rozsah</w:t>
            </w:r>
          </w:p>
        </w:tc>
        <w:tc>
          <w:tcPr>
            <w:tcW w:w="709" w:type="dxa"/>
          </w:tcPr>
          <w:p w14:paraId="71A21A26" w14:textId="77777777" w:rsidR="006C7190" w:rsidRDefault="006C7190" w:rsidP="00E15EB1">
            <w:pPr>
              <w:jc w:val="both"/>
            </w:pPr>
            <w:r>
              <w:t>40</w:t>
            </w:r>
          </w:p>
        </w:tc>
        <w:tc>
          <w:tcPr>
            <w:tcW w:w="709" w:type="dxa"/>
            <w:gridSpan w:val="2"/>
            <w:shd w:val="clear" w:color="auto" w:fill="F7CAAC"/>
          </w:tcPr>
          <w:p w14:paraId="72D2280D" w14:textId="77777777" w:rsidR="006C7190" w:rsidRPr="002336DA" w:rsidRDefault="006C7190" w:rsidP="00E15EB1">
            <w:pPr>
              <w:jc w:val="both"/>
              <w:rPr>
                <w:b/>
                <w:sz w:val="18"/>
              </w:rPr>
            </w:pPr>
            <w:r w:rsidRPr="002336DA">
              <w:rPr>
                <w:b/>
                <w:sz w:val="18"/>
              </w:rPr>
              <w:t>do kdy</w:t>
            </w:r>
          </w:p>
        </w:tc>
        <w:tc>
          <w:tcPr>
            <w:tcW w:w="1387" w:type="dxa"/>
            <w:gridSpan w:val="2"/>
          </w:tcPr>
          <w:p w14:paraId="03576B7E" w14:textId="77777777" w:rsidR="006C7190" w:rsidRDefault="006C7190" w:rsidP="00E15EB1">
            <w:pPr>
              <w:jc w:val="both"/>
            </w:pPr>
            <w:r>
              <w:t>N</w:t>
            </w:r>
          </w:p>
        </w:tc>
      </w:tr>
      <w:tr w:rsidR="006C7190" w14:paraId="7E136E73" w14:textId="77777777" w:rsidTr="00E15EB1">
        <w:tc>
          <w:tcPr>
            <w:tcW w:w="5068" w:type="dxa"/>
            <w:gridSpan w:val="3"/>
            <w:shd w:val="clear" w:color="auto" w:fill="F7CAAC"/>
          </w:tcPr>
          <w:p w14:paraId="2671B45A" w14:textId="77777777" w:rsidR="006C7190" w:rsidRDefault="006C7190" w:rsidP="00E15EB1">
            <w:pPr>
              <w:jc w:val="both"/>
              <w:rPr>
                <w:b/>
              </w:rPr>
            </w:pPr>
            <w:r>
              <w:rPr>
                <w:b/>
              </w:rPr>
              <w:t>Typ vztahu na součásti VŠ, která uskutečňuje st. program</w:t>
            </w:r>
          </w:p>
        </w:tc>
        <w:tc>
          <w:tcPr>
            <w:tcW w:w="992" w:type="dxa"/>
            <w:gridSpan w:val="2"/>
          </w:tcPr>
          <w:p w14:paraId="7320AA59" w14:textId="77777777" w:rsidR="006C7190" w:rsidRDefault="006C7190" w:rsidP="00E15EB1">
            <w:pPr>
              <w:jc w:val="both"/>
            </w:pPr>
          </w:p>
        </w:tc>
        <w:tc>
          <w:tcPr>
            <w:tcW w:w="994" w:type="dxa"/>
            <w:shd w:val="clear" w:color="auto" w:fill="F7CAAC"/>
          </w:tcPr>
          <w:p w14:paraId="47340760" w14:textId="77777777" w:rsidR="006C7190" w:rsidRDefault="006C7190" w:rsidP="00E15EB1">
            <w:pPr>
              <w:jc w:val="both"/>
              <w:rPr>
                <w:b/>
              </w:rPr>
            </w:pPr>
            <w:r>
              <w:rPr>
                <w:b/>
              </w:rPr>
              <w:t>rozsah</w:t>
            </w:r>
          </w:p>
        </w:tc>
        <w:tc>
          <w:tcPr>
            <w:tcW w:w="709" w:type="dxa"/>
          </w:tcPr>
          <w:p w14:paraId="320BCF35" w14:textId="77777777" w:rsidR="006C7190" w:rsidRDefault="006C7190" w:rsidP="00E15EB1">
            <w:pPr>
              <w:jc w:val="both"/>
            </w:pPr>
          </w:p>
        </w:tc>
        <w:tc>
          <w:tcPr>
            <w:tcW w:w="709" w:type="dxa"/>
            <w:gridSpan w:val="2"/>
            <w:shd w:val="clear" w:color="auto" w:fill="F7CAAC"/>
          </w:tcPr>
          <w:p w14:paraId="0A18FC39" w14:textId="77777777" w:rsidR="006C7190" w:rsidRPr="002336DA" w:rsidRDefault="006C7190" w:rsidP="00E15EB1">
            <w:pPr>
              <w:jc w:val="both"/>
              <w:rPr>
                <w:b/>
                <w:sz w:val="18"/>
              </w:rPr>
            </w:pPr>
            <w:r w:rsidRPr="002336DA">
              <w:rPr>
                <w:b/>
                <w:sz w:val="18"/>
              </w:rPr>
              <w:t>do kdy</w:t>
            </w:r>
          </w:p>
        </w:tc>
        <w:tc>
          <w:tcPr>
            <w:tcW w:w="1387" w:type="dxa"/>
            <w:gridSpan w:val="2"/>
          </w:tcPr>
          <w:p w14:paraId="7B90D39F" w14:textId="77777777" w:rsidR="006C7190" w:rsidRDefault="006C7190" w:rsidP="00E15EB1">
            <w:pPr>
              <w:jc w:val="both"/>
            </w:pPr>
          </w:p>
        </w:tc>
      </w:tr>
      <w:tr w:rsidR="006C7190" w14:paraId="026EFE9F" w14:textId="77777777" w:rsidTr="00E15EB1">
        <w:tc>
          <w:tcPr>
            <w:tcW w:w="6060" w:type="dxa"/>
            <w:gridSpan w:val="5"/>
            <w:shd w:val="clear" w:color="auto" w:fill="F7CAAC"/>
          </w:tcPr>
          <w:p w14:paraId="4A811D00" w14:textId="77777777" w:rsidR="006C7190" w:rsidRDefault="006C7190" w:rsidP="00E15EB1">
            <w:pPr>
              <w:jc w:val="both"/>
            </w:pPr>
            <w:r>
              <w:rPr>
                <w:b/>
              </w:rPr>
              <w:t>Další současná působení jako akademický pracovník na jiných VŠ</w:t>
            </w:r>
          </w:p>
        </w:tc>
        <w:tc>
          <w:tcPr>
            <w:tcW w:w="1703" w:type="dxa"/>
            <w:gridSpan w:val="2"/>
            <w:shd w:val="clear" w:color="auto" w:fill="F7CAAC"/>
          </w:tcPr>
          <w:p w14:paraId="56426024" w14:textId="77777777" w:rsidR="006C7190" w:rsidRDefault="006C7190" w:rsidP="00E15EB1">
            <w:pPr>
              <w:jc w:val="both"/>
              <w:rPr>
                <w:b/>
              </w:rPr>
            </w:pPr>
            <w:r>
              <w:rPr>
                <w:b/>
              </w:rPr>
              <w:t>typ prac. vztahu</w:t>
            </w:r>
          </w:p>
        </w:tc>
        <w:tc>
          <w:tcPr>
            <w:tcW w:w="2096" w:type="dxa"/>
            <w:gridSpan w:val="4"/>
            <w:shd w:val="clear" w:color="auto" w:fill="F7CAAC"/>
          </w:tcPr>
          <w:p w14:paraId="4B6F286F" w14:textId="77777777" w:rsidR="006C7190" w:rsidRDefault="006C7190" w:rsidP="00E15EB1">
            <w:pPr>
              <w:jc w:val="both"/>
              <w:rPr>
                <w:b/>
              </w:rPr>
            </w:pPr>
            <w:r>
              <w:rPr>
                <w:b/>
              </w:rPr>
              <w:t>rozsah</w:t>
            </w:r>
          </w:p>
        </w:tc>
      </w:tr>
      <w:tr w:rsidR="006C7190" w14:paraId="6AD7D1FA" w14:textId="77777777" w:rsidTr="00E15EB1">
        <w:tc>
          <w:tcPr>
            <w:tcW w:w="6060" w:type="dxa"/>
            <w:gridSpan w:val="5"/>
          </w:tcPr>
          <w:p w14:paraId="772ADA7F" w14:textId="77777777" w:rsidR="006C7190" w:rsidRDefault="006C7190" w:rsidP="00E15EB1">
            <w:pPr>
              <w:jc w:val="both"/>
            </w:pPr>
            <w:r>
              <w:t xml:space="preserve">VŠPJ </w:t>
            </w:r>
          </w:p>
        </w:tc>
        <w:tc>
          <w:tcPr>
            <w:tcW w:w="1703" w:type="dxa"/>
            <w:gridSpan w:val="2"/>
          </w:tcPr>
          <w:p w14:paraId="420D37F2" w14:textId="77777777" w:rsidR="006C7190" w:rsidRDefault="006C7190" w:rsidP="00E15EB1">
            <w:pPr>
              <w:jc w:val="both"/>
            </w:pPr>
            <w:r>
              <w:t>pp</w:t>
            </w:r>
          </w:p>
        </w:tc>
        <w:tc>
          <w:tcPr>
            <w:tcW w:w="2096" w:type="dxa"/>
            <w:gridSpan w:val="4"/>
          </w:tcPr>
          <w:p w14:paraId="1028086C" w14:textId="77777777" w:rsidR="006C7190" w:rsidRDefault="006C7190" w:rsidP="00E15EB1">
            <w:pPr>
              <w:jc w:val="both"/>
            </w:pPr>
            <w:r>
              <w:t>20</w:t>
            </w:r>
          </w:p>
        </w:tc>
      </w:tr>
      <w:tr w:rsidR="006C7190" w14:paraId="1E63333E" w14:textId="77777777" w:rsidTr="00E15EB1">
        <w:tc>
          <w:tcPr>
            <w:tcW w:w="9859" w:type="dxa"/>
            <w:gridSpan w:val="11"/>
            <w:shd w:val="clear" w:color="auto" w:fill="F7CAAC"/>
          </w:tcPr>
          <w:p w14:paraId="749F4D3E" w14:textId="77777777" w:rsidR="006C7190" w:rsidRDefault="006C7190" w:rsidP="00E15EB1">
            <w:pPr>
              <w:jc w:val="both"/>
            </w:pPr>
            <w:r>
              <w:rPr>
                <w:b/>
              </w:rPr>
              <w:t>Předměty příslušného studijního programu a způsob zapojení do jejich výuky, příp. další zapojení do uskutečňování studijního programu</w:t>
            </w:r>
          </w:p>
        </w:tc>
      </w:tr>
      <w:tr w:rsidR="006C7190" w14:paraId="1E065B84" w14:textId="77777777" w:rsidTr="00DA4217">
        <w:trPr>
          <w:trHeight w:val="328"/>
        </w:trPr>
        <w:tc>
          <w:tcPr>
            <w:tcW w:w="9859" w:type="dxa"/>
            <w:gridSpan w:val="11"/>
            <w:tcBorders>
              <w:top w:val="nil"/>
            </w:tcBorders>
          </w:tcPr>
          <w:p w14:paraId="5EB1A4C4" w14:textId="77777777" w:rsidR="006C7190" w:rsidRDefault="0096097E" w:rsidP="00E15EB1">
            <w:pPr>
              <w:jc w:val="both"/>
            </w:pPr>
            <w:r>
              <w:t>Znalostní</w:t>
            </w:r>
            <w:r w:rsidRPr="004A22EA">
              <w:t xml:space="preserve"> management</w:t>
            </w:r>
            <w:r>
              <w:t xml:space="preserve"> </w:t>
            </w:r>
            <w:r w:rsidR="00DA4217">
              <w:t>– garant, přednášející (100%)</w:t>
            </w:r>
          </w:p>
          <w:p w14:paraId="600AEBD6" w14:textId="77777777" w:rsidR="00732902" w:rsidRDefault="00732902" w:rsidP="00D033CC">
            <w:pPr>
              <w:jc w:val="both"/>
            </w:pPr>
            <w:r>
              <w:t xml:space="preserve">Členka </w:t>
            </w:r>
            <w:r w:rsidR="00D033CC">
              <w:t>O</w:t>
            </w:r>
            <w:r>
              <w:t>borové rady, školitelka</w:t>
            </w:r>
          </w:p>
        </w:tc>
      </w:tr>
      <w:tr w:rsidR="006C7190" w14:paraId="76299826" w14:textId="77777777" w:rsidTr="00E15EB1">
        <w:tc>
          <w:tcPr>
            <w:tcW w:w="9859" w:type="dxa"/>
            <w:gridSpan w:val="11"/>
            <w:shd w:val="clear" w:color="auto" w:fill="F7CAAC"/>
          </w:tcPr>
          <w:p w14:paraId="74F1AA92" w14:textId="77777777" w:rsidR="006C7190" w:rsidRDefault="006C7190" w:rsidP="00E15EB1">
            <w:pPr>
              <w:jc w:val="both"/>
            </w:pPr>
            <w:r>
              <w:rPr>
                <w:b/>
              </w:rPr>
              <w:t xml:space="preserve">Údaje o vzdělání na VŠ </w:t>
            </w:r>
          </w:p>
        </w:tc>
      </w:tr>
      <w:tr w:rsidR="006C7190" w:rsidRPr="00C44130" w14:paraId="4C56BDCC" w14:textId="77777777" w:rsidTr="00E15EB1">
        <w:trPr>
          <w:trHeight w:val="1168"/>
        </w:trPr>
        <w:tc>
          <w:tcPr>
            <w:tcW w:w="9859" w:type="dxa"/>
            <w:gridSpan w:val="11"/>
          </w:tcPr>
          <w:p w14:paraId="34BEE669" w14:textId="77777777" w:rsidR="006C7190" w:rsidRDefault="006C7190" w:rsidP="00E15EB1">
            <w:pPr>
              <w:jc w:val="both"/>
            </w:pPr>
            <w:r w:rsidRPr="00641CF5">
              <w:rPr>
                <w:b/>
              </w:rPr>
              <w:t xml:space="preserve">2000 </w:t>
            </w:r>
            <w:r w:rsidRPr="00641CF5">
              <w:rPr>
                <w:b/>
                <w:lang w:val="fr-FR"/>
              </w:rPr>
              <w:t xml:space="preserve">– </w:t>
            </w:r>
            <w:r w:rsidRPr="00641CF5">
              <w:rPr>
                <w:b/>
              </w:rPr>
              <w:t>2004</w:t>
            </w:r>
            <w:r>
              <w:t xml:space="preserve"> </w:t>
            </w:r>
            <w:r w:rsidRPr="00FD1AD6">
              <w:t>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1A9A26AF" w14:textId="77777777" w:rsidR="006C7190" w:rsidRDefault="006C7190" w:rsidP="00E15EB1">
            <w:pPr>
              <w:jc w:val="both"/>
            </w:pPr>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26CAC791" w14:textId="77777777" w:rsidR="006C7190" w:rsidRPr="00C44130" w:rsidRDefault="006C7190" w:rsidP="00E15EB1">
            <w:pPr>
              <w:jc w:val="both"/>
            </w:pPr>
            <w:r w:rsidRPr="00641CF5">
              <w:rPr>
                <w:b/>
              </w:rPr>
              <w:t xml:space="preserve">1995 </w:t>
            </w:r>
            <w:r w:rsidRPr="00641CF5">
              <w:rPr>
                <w:b/>
                <w:lang w:val="fr-FR"/>
              </w:rPr>
              <w:t xml:space="preserve">– </w:t>
            </w:r>
            <w:r w:rsidRPr="00641CF5">
              <w:rPr>
                <w:b/>
              </w:rPr>
              <w:t>1998</w:t>
            </w:r>
            <w:r>
              <w:t xml:space="preserve">  </w:t>
            </w:r>
            <w:r w:rsidRPr="00FD1AD6">
              <w:t>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6C7190" w14:paraId="68C45CB7" w14:textId="77777777" w:rsidTr="00E15EB1">
        <w:tc>
          <w:tcPr>
            <w:tcW w:w="9859" w:type="dxa"/>
            <w:gridSpan w:val="11"/>
            <w:shd w:val="clear" w:color="auto" w:fill="F7CAAC"/>
          </w:tcPr>
          <w:p w14:paraId="36BC16D3" w14:textId="77777777" w:rsidR="006C7190" w:rsidRDefault="006C7190" w:rsidP="00E15EB1">
            <w:pPr>
              <w:jc w:val="both"/>
              <w:rPr>
                <w:b/>
              </w:rPr>
            </w:pPr>
            <w:r>
              <w:rPr>
                <w:b/>
              </w:rPr>
              <w:t>Údaje o odborném působení od absolvování VŠ</w:t>
            </w:r>
          </w:p>
        </w:tc>
      </w:tr>
      <w:tr w:rsidR="006C7190" w14:paraId="457A6AE8" w14:textId="77777777" w:rsidTr="00E15EB1">
        <w:trPr>
          <w:trHeight w:val="1090"/>
        </w:trPr>
        <w:tc>
          <w:tcPr>
            <w:tcW w:w="9859" w:type="dxa"/>
            <w:gridSpan w:val="11"/>
          </w:tcPr>
          <w:p w14:paraId="5025BDEF" w14:textId="77777777" w:rsidR="006C7190" w:rsidRPr="006C7190" w:rsidRDefault="006C7190" w:rsidP="00E15EB1">
            <w:r>
              <w:rPr>
                <w:b/>
              </w:rPr>
              <w:t xml:space="preserve">2018-dosud    </w:t>
            </w:r>
            <w:r>
              <w:t>děkanka FLKŘ, UTB ve Zlíně</w:t>
            </w:r>
          </w:p>
          <w:p w14:paraId="52F4516A" w14:textId="77777777" w:rsidR="006C7190" w:rsidRPr="008940C6" w:rsidRDefault="006C7190" w:rsidP="00E15EB1">
            <w:r w:rsidRPr="00E47091">
              <w:rPr>
                <w:b/>
              </w:rPr>
              <w:t xml:space="preserve">2016 – </w:t>
            </w:r>
            <w:r>
              <w:rPr>
                <w:b/>
              </w:rPr>
              <w:t>2018</w:t>
            </w:r>
            <w:r w:rsidRPr="008940C6">
              <w:t xml:space="preserve">   proděkan pro vědu a výzkum FLKŘ, UTB </w:t>
            </w:r>
            <w:r>
              <w:t>ve Zlíně</w:t>
            </w:r>
          </w:p>
          <w:p w14:paraId="01E43650" w14:textId="77777777" w:rsidR="006C7190" w:rsidRPr="008940C6" w:rsidRDefault="006C7190" w:rsidP="00E15EB1">
            <w:r w:rsidRPr="00E47091">
              <w:rPr>
                <w:b/>
              </w:rPr>
              <w:t>2003 – dosud</w:t>
            </w:r>
            <w:r w:rsidRPr="008940C6">
              <w:t xml:space="preserve">   UTB Zlín, Fakulta managementu a ekonomiky, ústav Podnikové ekonomiky – docent  </w:t>
            </w:r>
          </w:p>
          <w:p w14:paraId="2B0456A2" w14:textId="77777777" w:rsidR="006C7190" w:rsidRPr="00A073DA" w:rsidRDefault="006C7190" w:rsidP="00E15EB1">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607C47D7" w14:textId="77777777" w:rsidR="006C7190" w:rsidRPr="00A073DA" w:rsidRDefault="006C7190" w:rsidP="00E15EB1">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1ADCDC6C" w14:textId="77777777" w:rsidR="006C7190" w:rsidRPr="00A073DA" w:rsidRDefault="006C7190" w:rsidP="00E15EB1">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2600E27E" w14:textId="77777777" w:rsidR="006C7190" w:rsidRPr="00A073DA" w:rsidRDefault="006C7190" w:rsidP="00E15EB1">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0AFDCBA7" w14:textId="77777777" w:rsidR="006C7190" w:rsidRDefault="006C7190" w:rsidP="00E15EB1">
            <w:pPr>
              <w:jc w:val="both"/>
            </w:pPr>
            <w:r w:rsidRPr="00641CF5">
              <w:rPr>
                <w:b/>
                <w:lang w:val="fr-FR"/>
              </w:rPr>
              <w:t xml:space="preserve">1996 – 1998 </w:t>
            </w:r>
            <w:r>
              <w:rPr>
                <w:lang w:val="fr-FR"/>
              </w:rPr>
              <w:t xml:space="preserve">   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6C7190" w14:paraId="11C664B4" w14:textId="77777777" w:rsidTr="00E15EB1">
        <w:trPr>
          <w:trHeight w:val="250"/>
        </w:trPr>
        <w:tc>
          <w:tcPr>
            <w:tcW w:w="9859" w:type="dxa"/>
            <w:gridSpan w:val="11"/>
            <w:shd w:val="clear" w:color="auto" w:fill="F7CAAC"/>
          </w:tcPr>
          <w:p w14:paraId="04642AB0" w14:textId="77777777" w:rsidR="006C7190" w:rsidRDefault="006C7190" w:rsidP="00E15EB1">
            <w:pPr>
              <w:jc w:val="both"/>
            </w:pPr>
            <w:r>
              <w:rPr>
                <w:b/>
              </w:rPr>
              <w:t>Zkušenosti s vedením kvalifikačních a rigorózních prací</w:t>
            </w:r>
          </w:p>
        </w:tc>
      </w:tr>
      <w:tr w:rsidR="006C7190" w14:paraId="0A096685" w14:textId="77777777" w:rsidTr="00E15EB1">
        <w:trPr>
          <w:trHeight w:val="458"/>
        </w:trPr>
        <w:tc>
          <w:tcPr>
            <w:tcW w:w="9859" w:type="dxa"/>
            <w:gridSpan w:val="11"/>
          </w:tcPr>
          <w:p w14:paraId="0311FACD" w14:textId="77777777" w:rsidR="006C7190" w:rsidRDefault="006C7190" w:rsidP="00E15EB1">
            <w:pPr>
              <w:jc w:val="both"/>
            </w:pPr>
            <w:r>
              <w:t>Počet vedených bakalářských prací – 42</w:t>
            </w:r>
          </w:p>
          <w:p w14:paraId="63CF40CB" w14:textId="77777777" w:rsidR="006C7190" w:rsidRDefault="006C7190" w:rsidP="00E15EB1">
            <w:pPr>
              <w:jc w:val="both"/>
            </w:pPr>
            <w:r>
              <w:t>Počet vedených diplomových prací – 143</w:t>
            </w:r>
          </w:p>
          <w:p w14:paraId="20F5A00A" w14:textId="77777777" w:rsidR="006C7190" w:rsidRDefault="006C7190" w:rsidP="00E15EB1">
            <w:pPr>
              <w:jc w:val="both"/>
            </w:pPr>
            <w:r>
              <w:t>Počet vedených disertačních prací - 1</w:t>
            </w:r>
          </w:p>
        </w:tc>
      </w:tr>
      <w:tr w:rsidR="006C7190" w14:paraId="598426D8" w14:textId="77777777" w:rsidTr="00E15EB1">
        <w:trPr>
          <w:cantSplit/>
        </w:trPr>
        <w:tc>
          <w:tcPr>
            <w:tcW w:w="3347" w:type="dxa"/>
            <w:gridSpan w:val="2"/>
            <w:tcBorders>
              <w:top w:val="single" w:sz="12" w:space="0" w:color="auto"/>
            </w:tcBorders>
            <w:shd w:val="clear" w:color="auto" w:fill="F7CAAC"/>
          </w:tcPr>
          <w:p w14:paraId="25AEA95A" w14:textId="77777777" w:rsidR="006C7190" w:rsidRDefault="006C7190"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38A39B8A" w14:textId="77777777" w:rsidR="006C7190" w:rsidRDefault="006C7190" w:rsidP="00E15E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92DFA9" w14:textId="77777777" w:rsidR="006C7190" w:rsidRDefault="006C7190" w:rsidP="00E15EB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9B5120" w14:textId="77777777" w:rsidR="006C7190" w:rsidRDefault="006C7190" w:rsidP="00E15EB1">
            <w:pPr>
              <w:jc w:val="both"/>
              <w:rPr>
                <w:b/>
              </w:rPr>
            </w:pPr>
            <w:r>
              <w:rPr>
                <w:b/>
              </w:rPr>
              <w:t>Ohlasy publikací</w:t>
            </w:r>
          </w:p>
        </w:tc>
      </w:tr>
      <w:tr w:rsidR="006C7190" w14:paraId="7EA02540" w14:textId="77777777" w:rsidTr="00E15EB1">
        <w:trPr>
          <w:cantSplit/>
        </w:trPr>
        <w:tc>
          <w:tcPr>
            <w:tcW w:w="3347" w:type="dxa"/>
            <w:gridSpan w:val="2"/>
          </w:tcPr>
          <w:p w14:paraId="3DD30DBA" w14:textId="77777777" w:rsidR="006C7190" w:rsidRDefault="006C7190" w:rsidP="00E15EB1">
            <w:pPr>
              <w:jc w:val="both"/>
            </w:pPr>
            <w:r>
              <w:t>Management a ekonomika</w:t>
            </w:r>
          </w:p>
        </w:tc>
        <w:tc>
          <w:tcPr>
            <w:tcW w:w="2245" w:type="dxa"/>
            <w:gridSpan w:val="2"/>
          </w:tcPr>
          <w:p w14:paraId="64C26991" w14:textId="77777777" w:rsidR="006C7190" w:rsidRDefault="006C7190" w:rsidP="00E15EB1">
            <w:pPr>
              <w:jc w:val="both"/>
            </w:pPr>
            <w:r>
              <w:t>2013</w:t>
            </w:r>
          </w:p>
        </w:tc>
        <w:tc>
          <w:tcPr>
            <w:tcW w:w="2248" w:type="dxa"/>
            <w:gridSpan w:val="4"/>
            <w:tcBorders>
              <w:right w:val="single" w:sz="12" w:space="0" w:color="auto"/>
            </w:tcBorders>
          </w:tcPr>
          <w:p w14:paraId="1158C714" w14:textId="77777777" w:rsidR="006C7190" w:rsidRDefault="006C7190" w:rsidP="00E15EB1">
            <w:pPr>
              <w:jc w:val="both"/>
            </w:pPr>
            <w:r>
              <w:t>FaME, UTB ve  Zlíně</w:t>
            </w:r>
          </w:p>
        </w:tc>
        <w:tc>
          <w:tcPr>
            <w:tcW w:w="632" w:type="dxa"/>
            <w:tcBorders>
              <w:left w:val="single" w:sz="12" w:space="0" w:color="auto"/>
            </w:tcBorders>
            <w:shd w:val="clear" w:color="auto" w:fill="F7CAAC"/>
          </w:tcPr>
          <w:p w14:paraId="15DA1738" w14:textId="77777777" w:rsidR="006C7190" w:rsidRDefault="006C7190" w:rsidP="00E15EB1">
            <w:pPr>
              <w:jc w:val="both"/>
            </w:pPr>
            <w:r>
              <w:rPr>
                <w:b/>
              </w:rPr>
              <w:t>WOS</w:t>
            </w:r>
          </w:p>
        </w:tc>
        <w:tc>
          <w:tcPr>
            <w:tcW w:w="693" w:type="dxa"/>
            <w:shd w:val="clear" w:color="auto" w:fill="F7CAAC"/>
          </w:tcPr>
          <w:p w14:paraId="6AB987B9" w14:textId="77777777" w:rsidR="006C7190" w:rsidRDefault="006C7190" w:rsidP="00E15EB1">
            <w:pPr>
              <w:jc w:val="both"/>
              <w:rPr>
                <w:sz w:val="18"/>
              </w:rPr>
            </w:pPr>
            <w:r>
              <w:rPr>
                <w:b/>
                <w:sz w:val="18"/>
              </w:rPr>
              <w:t>Scopus</w:t>
            </w:r>
          </w:p>
        </w:tc>
        <w:tc>
          <w:tcPr>
            <w:tcW w:w="694" w:type="dxa"/>
            <w:shd w:val="clear" w:color="auto" w:fill="F7CAAC"/>
          </w:tcPr>
          <w:p w14:paraId="6A98AFE0" w14:textId="77777777" w:rsidR="006C7190" w:rsidRDefault="006C7190" w:rsidP="00E15EB1">
            <w:pPr>
              <w:jc w:val="both"/>
            </w:pPr>
            <w:r>
              <w:rPr>
                <w:b/>
                <w:sz w:val="18"/>
              </w:rPr>
              <w:t>ostatní</w:t>
            </w:r>
          </w:p>
        </w:tc>
      </w:tr>
      <w:tr w:rsidR="006C7190" w14:paraId="125030C4" w14:textId="77777777" w:rsidTr="00E15EB1">
        <w:trPr>
          <w:cantSplit/>
          <w:trHeight w:val="70"/>
        </w:trPr>
        <w:tc>
          <w:tcPr>
            <w:tcW w:w="3347" w:type="dxa"/>
            <w:gridSpan w:val="2"/>
            <w:shd w:val="clear" w:color="auto" w:fill="F7CAAC"/>
          </w:tcPr>
          <w:p w14:paraId="60C1F246" w14:textId="77777777" w:rsidR="006C7190" w:rsidRDefault="006C7190" w:rsidP="00E15EB1">
            <w:pPr>
              <w:jc w:val="both"/>
            </w:pPr>
            <w:r>
              <w:rPr>
                <w:b/>
              </w:rPr>
              <w:t>Obor jmenovacího řízení</w:t>
            </w:r>
          </w:p>
        </w:tc>
        <w:tc>
          <w:tcPr>
            <w:tcW w:w="2245" w:type="dxa"/>
            <w:gridSpan w:val="2"/>
            <w:shd w:val="clear" w:color="auto" w:fill="F7CAAC"/>
          </w:tcPr>
          <w:p w14:paraId="0B78422C" w14:textId="77777777" w:rsidR="006C7190" w:rsidRDefault="006C7190" w:rsidP="00E15EB1">
            <w:pPr>
              <w:jc w:val="both"/>
            </w:pPr>
            <w:r>
              <w:rPr>
                <w:b/>
              </w:rPr>
              <w:t>Rok udělení hodnosti</w:t>
            </w:r>
          </w:p>
        </w:tc>
        <w:tc>
          <w:tcPr>
            <w:tcW w:w="2248" w:type="dxa"/>
            <w:gridSpan w:val="4"/>
            <w:tcBorders>
              <w:right w:val="single" w:sz="12" w:space="0" w:color="auto"/>
            </w:tcBorders>
            <w:shd w:val="clear" w:color="auto" w:fill="F7CAAC"/>
          </w:tcPr>
          <w:p w14:paraId="1F8F4430" w14:textId="77777777" w:rsidR="006C7190" w:rsidRDefault="006C7190" w:rsidP="00E15EB1">
            <w:pPr>
              <w:jc w:val="both"/>
            </w:pPr>
            <w:r>
              <w:rPr>
                <w:b/>
              </w:rPr>
              <w:t>Řízení konáno na VŠ</w:t>
            </w:r>
          </w:p>
        </w:tc>
        <w:tc>
          <w:tcPr>
            <w:tcW w:w="632" w:type="dxa"/>
            <w:vMerge w:val="restart"/>
            <w:tcBorders>
              <w:left w:val="single" w:sz="12" w:space="0" w:color="auto"/>
            </w:tcBorders>
          </w:tcPr>
          <w:p w14:paraId="5637B3BD" w14:textId="77777777" w:rsidR="006C7190" w:rsidRDefault="006C7190" w:rsidP="00E15EB1">
            <w:pPr>
              <w:jc w:val="both"/>
              <w:rPr>
                <w:b/>
              </w:rPr>
            </w:pPr>
            <w:r>
              <w:rPr>
                <w:b/>
              </w:rPr>
              <w:t>30</w:t>
            </w:r>
          </w:p>
        </w:tc>
        <w:tc>
          <w:tcPr>
            <w:tcW w:w="693" w:type="dxa"/>
            <w:vMerge w:val="restart"/>
          </w:tcPr>
          <w:p w14:paraId="31F72C62" w14:textId="77777777" w:rsidR="006C7190" w:rsidRDefault="006C7190" w:rsidP="00E15EB1">
            <w:pPr>
              <w:jc w:val="both"/>
              <w:rPr>
                <w:b/>
              </w:rPr>
            </w:pPr>
            <w:r>
              <w:rPr>
                <w:b/>
              </w:rPr>
              <w:t>87</w:t>
            </w:r>
          </w:p>
        </w:tc>
        <w:tc>
          <w:tcPr>
            <w:tcW w:w="694" w:type="dxa"/>
            <w:vMerge w:val="restart"/>
          </w:tcPr>
          <w:p w14:paraId="726E7374" w14:textId="77777777" w:rsidR="006C7190" w:rsidRDefault="006C7190" w:rsidP="00E15EB1">
            <w:pPr>
              <w:jc w:val="both"/>
              <w:rPr>
                <w:b/>
              </w:rPr>
            </w:pPr>
            <w:r>
              <w:rPr>
                <w:b/>
              </w:rPr>
              <w:t>88</w:t>
            </w:r>
          </w:p>
        </w:tc>
      </w:tr>
      <w:tr w:rsidR="006C7190" w14:paraId="587F3053" w14:textId="77777777" w:rsidTr="00E15EB1">
        <w:trPr>
          <w:trHeight w:val="205"/>
        </w:trPr>
        <w:tc>
          <w:tcPr>
            <w:tcW w:w="3347" w:type="dxa"/>
            <w:gridSpan w:val="2"/>
          </w:tcPr>
          <w:p w14:paraId="296B79FD" w14:textId="77777777" w:rsidR="006C7190" w:rsidRDefault="006C7190" w:rsidP="00E15EB1">
            <w:pPr>
              <w:jc w:val="both"/>
            </w:pPr>
          </w:p>
        </w:tc>
        <w:tc>
          <w:tcPr>
            <w:tcW w:w="2245" w:type="dxa"/>
            <w:gridSpan w:val="2"/>
          </w:tcPr>
          <w:p w14:paraId="1B33ADE3" w14:textId="77777777" w:rsidR="006C7190" w:rsidRDefault="006C7190" w:rsidP="00E15EB1">
            <w:pPr>
              <w:jc w:val="both"/>
            </w:pPr>
          </w:p>
        </w:tc>
        <w:tc>
          <w:tcPr>
            <w:tcW w:w="2248" w:type="dxa"/>
            <w:gridSpan w:val="4"/>
            <w:tcBorders>
              <w:right w:val="single" w:sz="12" w:space="0" w:color="auto"/>
            </w:tcBorders>
          </w:tcPr>
          <w:p w14:paraId="28A2A22D" w14:textId="77777777" w:rsidR="006C7190" w:rsidRDefault="006C7190" w:rsidP="00E15EB1">
            <w:pPr>
              <w:jc w:val="both"/>
            </w:pPr>
          </w:p>
        </w:tc>
        <w:tc>
          <w:tcPr>
            <w:tcW w:w="632" w:type="dxa"/>
            <w:vMerge/>
            <w:tcBorders>
              <w:left w:val="single" w:sz="12" w:space="0" w:color="auto"/>
            </w:tcBorders>
            <w:vAlign w:val="center"/>
          </w:tcPr>
          <w:p w14:paraId="0234617B" w14:textId="77777777" w:rsidR="006C7190" w:rsidRDefault="006C7190" w:rsidP="00E15EB1">
            <w:pPr>
              <w:rPr>
                <w:b/>
              </w:rPr>
            </w:pPr>
          </w:p>
        </w:tc>
        <w:tc>
          <w:tcPr>
            <w:tcW w:w="693" w:type="dxa"/>
            <w:vMerge/>
            <w:vAlign w:val="center"/>
          </w:tcPr>
          <w:p w14:paraId="2E8C69F3" w14:textId="77777777" w:rsidR="006C7190" w:rsidRDefault="006C7190" w:rsidP="00E15EB1">
            <w:pPr>
              <w:rPr>
                <w:b/>
              </w:rPr>
            </w:pPr>
          </w:p>
        </w:tc>
        <w:tc>
          <w:tcPr>
            <w:tcW w:w="694" w:type="dxa"/>
            <w:vMerge/>
            <w:vAlign w:val="center"/>
          </w:tcPr>
          <w:p w14:paraId="5BC966F2" w14:textId="77777777" w:rsidR="006C7190" w:rsidRDefault="006C7190" w:rsidP="00E15EB1">
            <w:pPr>
              <w:rPr>
                <w:b/>
              </w:rPr>
            </w:pPr>
          </w:p>
        </w:tc>
      </w:tr>
      <w:tr w:rsidR="006C7190" w14:paraId="65C19FBD" w14:textId="77777777" w:rsidTr="00E15EB1">
        <w:tc>
          <w:tcPr>
            <w:tcW w:w="9859" w:type="dxa"/>
            <w:gridSpan w:val="11"/>
            <w:shd w:val="clear" w:color="auto" w:fill="F7CAAC"/>
          </w:tcPr>
          <w:p w14:paraId="226DB4E6" w14:textId="77777777" w:rsidR="006C7190" w:rsidRDefault="006C7190"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6C7190" w:rsidRPr="00526C00" w14:paraId="071B878D" w14:textId="77777777" w:rsidTr="00E15EB1">
        <w:tc>
          <w:tcPr>
            <w:tcW w:w="9859" w:type="dxa"/>
            <w:gridSpan w:val="11"/>
            <w:shd w:val="clear" w:color="auto" w:fill="auto"/>
          </w:tcPr>
          <w:p w14:paraId="5019FABD" w14:textId="77777777" w:rsidR="006C7190" w:rsidRPr="00526C00" w:rsidRDefault="006C7190" w:rsidP="00E15EB1">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52" w:history="1">
              <w:r w:rsidRPr="00526C00">
                <w:rPr>
                  <w:rStyle w:val="Hypertextovodkaz"/>
                </w:rPr>
                <w:t>https://doi.org/10.9770/jssi.2016.7.1(9)</w:t>
              </w:r>
            </w:hyperlink>
            <w:r w:rsidRPr="00526C00">
              <w:rPr>
                <w:lang w:val="en"/>
              </w:rPr>
              <w:t xml:space="preserve"> (45%).</w:t>
            </w:r>
          </w:p>
          <w:p w14:paraId="0FB4FFC7" w14:textId="77777777" w:rsidR="006C7190" w:rsidRPr="00526C00" w:rsidRDefault="006C7190" w:rsidP="00E15EB1">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2DC523FA" w14:textId="77777777" w:rsidR="006C7190" w:rsidRPr="00526C00" w:rsidRDefault="006C7190" w:rsidP="00E15EB1">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53" w:tgtFrame="_blank" w:history="1">
              <w:r w:rsidRPr="00526C00">
                <w:rPr>
                  <w:rStyle w:val="Hypertextovodkaz"/>
                  <w:shd w:val="clear" w:color="auto" w:fill="FFFFFF"/>
                </w:rPr>
                <w:t>https://doi.org/10.9770/jssi.2016.6.1(7)</w:t>
              </w:r>
            </w:hyperlink>
            <w:r w:rsidRPr="00526C00">
              <w:t xml:space="preserve"> (25%).</w:t>
            </w:r>
          </w:p>
          <w:p w14:paraId="7F01E783" w14:textId="77777777" w:rsidR="006C7190" w:rsidRPr="00526C00" w:rsidRDefault="006C7190" w:rsidP="00E15EB1">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6C7190" w:rsidRPr="0099344F" w14:paraId="24669851" w14:textId="77777777" w:rsidTr="00E15EB1">
        <w:trPr>
          <w:trHeight w:val="3818"/>
        </w:trPr>
        <w:tc>
          <w:tcPr>
            <w:tcW w:w="9859" w:type="dxa"/>
            <w:gridSpan w:val="11"/>
          </w:tcPr>
          <w:p w14:paraId="462BE28C" w14:textId="77777777" w:rsidR="006C7190" w:rsidRPr="00732902" w:rsidRDefault="006C7190" w:rsidP="00E15EB1">
            <w:pPr>
              <w:jc w:val="both"/>
              <w:rPr>
                <w:i/>
              </w:rPr>
            </w:pPr>
            <w:r w:rsidRPr="00732902">
              <w:rPr>
                <w:i/>
              </w:rPr>
              <w:lastRenderedPageBreak/>
              <w:t>Projektová činnost</w:t>
            </w:r>
          </w:p>
          <w:p w14:paraId="1C9EE2CA" w14:textId="77777777" w:rsidR="006C7190" w:rsidRPr="00EA6B4D" w:rsidRDefault="006C7190" w:rsidP="00732902">
            <w:pPr>
              <w:numPr>
                <w:ilvl w:val="0"/>
                <w:numId w:val="28"/>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166F0F44" w14:textId="77777777" w:rsidR="006C7190" w:rsidRPr="00EA6B4D" w:rsidRDefault="006C7190" w:rsidP="00732902">
            <w:pPr>
              <w:numPr>
                <w:ilvl w:val="0"/>
                <w:numId w:val="28"/>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3DA959CD" w14:textId="77777777" w:rsidR="006C7190" w:rsidRPr="00EA6B4D" w:rsidRDefault="006C7190" w:rsidP="00732902">
            <w:pPr>
              <w:numPr>
                <w:ilvl w:val="0"/>
                <w:numId w:val="28"/>
              </w:numPr>
              <w:jc w:val="both"/>
            </w:pPr>
            <w:r w:rsidRPr="00EA6B4D">
              <w:t>Řešitelka grantu Visegrad University Studies Grant, č.</w:t>
            </w:r>
            <w:r>
              <w:t xml:space="preserve"> </w:t>
            </w:r>
            <w:r w:rsidRPr="00EA6B4D">
              <w:t>60900009, Ekonomika cestovního ruchu v kontextu zemí střední Evropy (zemí Višegrádské čtyřky)</w:t>
            </w:r>
          </w:p>
          <w:p w14:paraId="24E6ECDC" w14:textId="77777777" w:rsidR="006C7190" w:rsidRDefault="006C7190" w:rsidP="00732902">
            <w:pPr>
              <w:numPr>
                <w:ilvl w:val="0"/>
                <w:numId w:val="28"/>
              </w:numPr>
              <w:jc w:val="both"/>
            </w:pPr>
            <w:r w:rsidRPr="00EA6B4D">
              <w:t>Řešitelka grantu Visegrad Standard Grant č. 21220002, Project title: The Meaning of Tourism and Tourism Services in the V4 Countries. (100%)</w:t>
            </w:r>
          </w:p>
          <w:p w14:paraId="4A19702A" w14:textId="77777777" w:rsidR="006C7190" w:rsidRDefault="006C7190" w:rsidP="00732902">
            <w:pPr>
              <w:numPr>
                <w:ilvl w:val="0"/>
                <w:numId w:val="28"/>
              </w:numPr>
              <w:jc w:val="both"/>
            </w:pPr>
            <w:r w:rsidRPr="00EA6B4D">
              <w:t>Řešitelka grantu LIFELONG LEARNING PROGRAMME- ub programme -</w:t>
            </w:r>
            <w:r>
              <w:t xml:space="preserve"> </w:t>
            </w:r>
            <w:r w:rsidRPr="00EA6B4D">
              <w:t>LEONARDO DA VINCI název projektu: Vocational Education for European Routes NEtworks (zkratka V.E.R.N.E.) – Vzdělávání  v rámci evropských stezek</w:t>
            </w:r>
          </w:p>
          <w:p w14:paraId="4CF0D698" w14:textId="77777777" w:rsidR="006C7190" w:rsidRDefault="006C7190" w:rsidP="00732902">
            <w:pPr>
              <w:numPr>
                <w:ilvl w:val="0"/>
                <w:numId w:val="28"/>
              </w:numPr>
              <w:jc w:val="both"/>
            </w:pPr>
            <w:r>
              <w:t>Ministerstvo zdravotnictví ČR NT 12235 Aplikace moderních kalkulačních metod pro účely optimalizace nákladů ve zdravotnictví 2011-2013 (člen řešitelského týmu).</w:t>
            </w:r>
          </w:p>
          <w:p w14:paraId="4E656F2B" w14:textId="77777777" w:rsidR="006C7190" w:rsidRPr="0099344F" w:rsidRDefault="006C7190" w:rsidP="00732902">
            <w:pPr>
              <w:numPr>
                <w:ilvl w:val="0"/>
                <w:numId w:val="28"/>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6C7190" w14:paraId="62E02A7C" w14:textId="77777777" w:rsidTr="00E15EB1">
        <w:trPr>
          <w:trHeight w:val="218"/>
        </w:trPr>
        <w:tc>
          <w:tcPr>
            <w:tcW w:w="9859" w:type="dxa"/>
            <w:gridSpan w:val="11"/>
            <w:shd w:val="clear" w:color="auto" w:fill="F7CAAC"/>
          </w:tcPr>
          <w:p w14:paraId="0EEE3126" w14:textId="77777777" w:rsidR="006C7190" w:rsidRDefault="006C7190" w:rsidP="00E15EB1">
            <w:pPr>
              <w:rPr>
                <w:b/>
              </w:rPr>
            </w:pPr>
            <w:r>
              <w:rPr>
                <w:b/>
              </w:rPr>
              <w:t>Působení v zahraničí</w:t>
            </w:r>
          </w:p>
        </w:tc>
      </w:tr>
      <w:tr w:rsidR="006C7190" w:rsidRPr="00B3781F" w14:paraId="1C182AC7" w14:textId="77777777" w:rsidTr="006C7190">
        <w:trPr>
          <w:trHeight w:val="47"/>
        </w:trPr>
        <w:tc>
          <w:tcPr>
            <w:tcW w:w="9859" w:type="dxa"/>
            <w:gridSpan w:val="11"/>
          </w:tcPr>
          <w:p w14:paraId="4CCAD347" w14:textId="77777777" w:rsidR="006C7190" w:rsidRPr="00B3781F" w:rsidRDefault="006C7190" w:rsidP="00E15EB1"/>
        </w:tc>
      </w:tr>
      <w:tr w:rsidR="006C7190" w14:paraId="537A454F" w14:textId="77777777" w:rsidTr="00E15EB1">
        <w:trPr>
          <w:cantSplit/>
          <w:trHeight w:val="290"/>
        </w:trPr>
        <w:tc>
          <w:tcPr>
            <w:tcW w:w="2518" w:type="dxa"/>
            <w:shd w:val="clear" w:color="auto" w:fill="F7CAAC"/>
          </w:tcPr>
          <w:p w14:paraId="662DE1EB" w14:textId="77777777" w:rsidR="006C7190" w:rsidRDefault="006C7190" w:rsidP="00E15EB1">
            <w:pPr>
              <w:jc w:val="both"/>
              <w:rPr>
                <w:b/>
              </w:rPr>
            </w:pPr>
            <w:r>
              <w:rPr>
                <w:b/>
              </w:rPr>
              <w:t xml:space="preserve">Podpis </w:t>
            </w:r>
          </w:p>
        </w:tc>
        <w:tc>
          <w:tcPr>
            <w:tcW w:w="4536" w:type="dxa"/>
            <w:gridSpan w:val="5"/>
          </w:tcPr>
          <w:p w14:paraId="0940D51B" w14:textId="77777777" w:rsidR="006C7190" w:rsidRDefault="006C7190" w:rsidP="00E15EB1">
            <w:pPr>
              <w:jc w:val="both"/>
            </w:pPr>
          </w:p>
        </w:tc>
        <w:tc>
          <w:tcPr>
            <w:tcW w:w="786" w:type="dxa"/>
            <w:gridSpan w:val="2"/>
            <w:shd w:val="clear" w:color="auto" w:fill="F7CAAC"/>
          </w:tcPr>
          <w:p w14:paraId="173C3365" w14:textId="77777777" w:rsidR="006C7190" w:rsidRDefault="006C7190" w:rsidP="00E15EB1">
            <w:pPr>
              <w:jc w:val="both"/>
            </w:pPr>
            <w:r>
              <w:rPr>
                <w:b/>
              </w:rPr>
              <w:t>datum</w:t>
            </w:r>
          </w:p>
        </w:tc>
        <w:tc>
          <w:tcPr>
            <w:tcW w:w="2019" w:type="dxa"/>
            <w:gridSpan w:val="3"/>
          </w:tcPr>
          <w:p w14:paraId="7B8C6136" w14:textId="77777777" w:rsidR="006C7190" w:rsidRDefault="006C7190" w:rsidP="00E15EB1">
            <w:pPr>
              <w:jc w:val="both"/>
            </w:pPr>
          </w:p>
        </w:tc>
      </w:tr>
    </w:tbl>
    <w:p w14:paraId="14C1C8BC" w14:textId="77777777" w:rsidR="00732902" w:rsidRDefault="00732902" w:rsidP="00DC52F6">
      <w:pPr>
        <w:spacing w:after="160" w:line="259" w:lineRule="auto"/>
      </w:pPr>
    </w:p>
    <w:p w14:paraId="693E9063"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03498C" w14:paraId="5685E6C3" w14:textId="77777777" w:rsidTr="00D248C9">
        <w:tc>
          <w:tcPr>
            <w:tcW w:w="9859" w:type="dxa"/>
            <w:gridSpan w:val="11"/>
            <w:tcBorders>
              <w:bottom w:val="double" w:sz="4" w:space="0" w:color="auto"/>
            </w:tcBorders>
            <w:shd w:val="clear" w:color="auto" w:fill="BDD6EE"/>
          </w:tcPr>
          <w:p w14:paraId="203619BB" w14:textId="77777777" w:rsidR="00732902" w:rsidRPr="0003498C" w:rsidRDefault="00732902" w:rsidP="00D248C9">
            <w:pPr>
              <w:jc w:val="both"/>
              <w:rPr>
                <w:b/>
                <w:sz w:val="28"/>
              </w:rPr>
            </w:pPr>
            <w:r w:rsidRPr="0003498C">
              <w:rPr>
                <w:b/>
                <w:sz w:val="28"/>
              </w:rPr>
              <w:lastRenderedPageBreak/>
              <w:t>C-I – Personální zabezpečení</w:t>
            </w:r>
          </w:p>
        </w:tc>
      </w:tr>
      <w:tr w:rsidR="00732902" w:rsidRPr="0003498C" w14:paraId="4C791D8D" w14:textId="77777777" w:rsidTr="00D248C9">
        <w:tc>
          <w:tcPr>
            <w:tcW w:w="2518" w:type="dxa"/>
            <w:tcBorders>
              <w:top w:val="double" w:sz="4" w:space="0" w:color="auto"/>
            </w:tcBorders>
            <w:shd w:val="clear" w:color="auto" w:fill="F7CAAC"/>
          </w:tcPr>
          <w:p w14:paraId="69F299C9" w14:textId="77777777" w:rsidR="00732902" w:rsidRPr="0003498C" w:rsidRDefault="00732902" w:rsidP="00D248C9">
            <w:pPr>
              <w:jc w:val="both"/>
              <w:rPr>
                <w:b/>
              </w:rPr>
            </w:pPr>
            <w:r w:rsidRPr="0003498C">
              <w:rPr>
                <w:b/>
              </w:rPr>
              <w:t>Vysoká škola</w:t>
            </w:r>
          </w:p>
        </w:tc>
        <w:tc>
          <w:tcPr>
            <w:tcW w:w="7341" w:type="dxa"/>
            <w:gridSpan w:val="10"/>
          </w:tcPr>
          <w:p w14:paraId="1B0290C9" w14:textId="77777777" w:rsidR="00732902" w:rsidRPr="0003498C" w:rsidRDefault="00732902" w:rsidP="00D248C9">
            <w:pPr>
              <w:jc w:val="both"/>
            </w:pPr>
            <w:r w:rsidRPr="0003498C">
              <w:t>Univerzita Tomáše Bati ve Zlíně</w:t>
            </w:r>
          </w:p>
        </w:tc>
      </w:tr>
      <w:tr w:rsidR="00732902" w:rsidRPr="0003498C" w14:paraId="007E72B4" w14:textId="77777777" w:rsidTr="00D248C9">
        <w:tc>
          <w:tcPr>
            <w:tcW w:w="2518" w:type="dxa"/>
            <w:shd w:val="clear" w:color="auto" w:fill="F7CAAC"/>
          </w:tcPr>
          <w:p w14:paraId="5D6F7C58" w14:textId="77777777" w:rsidR="00732902" w:rsidRPr="0003498C" w:rsidRDefault="00732902" w:rsidP="00D248C9">
            <w:pPr>
              <w:jc w:val="both"/>
              <w:rPr>
                <w:b/>
              </w:rPr>
            </w:pPr>
            <w:r w:rsidRPr="0003498C">
              <w:rPr>
                <w:b/>
              </w:rPr>
              <w:t>Součást vysoké školy</w:t>
            </w:r>
          </w:p>
        </w:tc>
        <w:tc>
          <w:tcPr>
            <w:tcW w:w="7341" w:type="dxa"/>
            <w:gridSpan w:val="10"/>
          </w:tcPr>
          <w:p w14:paraId="190218CF" w14:textId="77777777" w:rsidR="00732902" w:rsidRPr="0003498C" w:rsidRDefault="00732902" w:rsidP="00D248C9">
            <w:pPr>
              <w:jc w:val="both"/>
            </w:pPr>
            <w:r w:rsidRPr="0003498C">
              <w:t>Fakulta managementu a ekonomiky</w:t>
            </w:r>
          </w:p>
        </w:tc>
      </w:tr>
      <w:tr w:rsidR="00732902" w:rsidRPr="0003498C" w14:paraId="745017F4" w14:textId="77777777" w:rsidTr="00D248C9">
        <w:tc>
          <w:tcPr>
            <w:tcW w:w="2518" w:type="dxa"/>
            <w:shd w:val="clear" w:color="auto" w:fill="F7CAAC"/>
          </w:tcPr>
          <w:p w14:paraId="0E030B08" w14:textId="77777777" w:rsidR="00732902" w:rsidRPr="0003498C" w:rsidRDefault="00732902" w:rsidP="00D248C9">
            <w:pPr>
              <w:jc w:val="both"/>
              <w:rPr>
                <w:b/>
              </w:rPr>
            </w:pPr>
            <w:r w:rsidRPr="0003498C">
              <w:rPr>
                <w:b/>
              </w:rPr>
              <w:t>Název studijního programu</w:t>
            </w:r>
          </w:p>
        </w:tc>
        <w:tc>
          <w:tcPr>
            <w:tcW w:w="7341" w:type="dxa"/>
            <w:gridSpan w:val="10"/>
          </w:tcPr>
          <w:p w14:paraId="25CAE8C2" w14:textId="77777777" w:rsidR="00732902" w:rsidRPr="0003498C" w:rsidRDefault="00732902" w:rsidP="00D248C9">
            <w:pPr>
              <w:jc w:val="both"/>
            </w:pPr>
            <w:r>
              <w:t>Ekonomika a management</w:t>
            </w:r>
          </w:p>
        </w:tc>
      </w:tr>
      <w:tr w:rsidR="00732902" w:rsidRPr="0003498C" w14:paraId="488FDBBF" w14:textId="77777777" w:rsidTr="00D248C9">
        <w:tc>
          <w:tcPr>
            <w:tcW w:w="2518" w:type="dxa"/>
            <w:shd w:val="clear" w:color="auto" w:fill="F7CAAC"/>
          </w:tcPr>
          <w:p w14:paraId="3FB3DA0C" w14:textId="77777777" w:rsidR="00732902" w:rsidRPr="0003498C" w:rsidRDefault="00732902" w:rsidP="00D248C9">
            <w:pPr>
              <w:jc w:val="both"/>
              <w:rPr>
                <w:b/>
              </w:rPr>
            </w:pPr>
            <w:r w:rsidRPr="0003498C">
              <w:rPr>
                <w:b/>
              </w:rPr>
              <w:t>Jméno a příjmení</w:t>
            </w:r>
          </w:p>
        </w:tc>
        <w:tc>
          <w:tcPr>
            <w:tcW w:w="4536" w:type="dxa"/>
            <w:gridSpan w:val="5"/>
          </w:tcPr>
          <w:p w14:paraId="71C0DDE4" w14:textId="77777777" w:rsidR="00732902" w:rsidRPr="0003498C" w:rsidRDefault="00732902" w:rsidP="00D248C9">
            <w:pPr>
              <w:jc w:val="both"/>
            </w:pPr>
            <w:r>
              <w:t>Miroslav ŽIŽKA</w:t>
            </w:r>
          </w:p>
        </w:tc>
        <w:tc>
          <w:tcPr>
            <w:tcW w:w="709" w:type="dxa"/>
            <w:shd w:val="clear" w:color="auto" w:fill="F7CAAC"/>
          </w:tcPr>
          <w:p w14:paraId="0F0D6460" w14:textId="77777777" w:rsidR="00732902" w:rsidRPr="0003498C" w:rsidRDefault="00732902" w:rsidP="00D248C9">
            <w:pPr>
              <w:jc w:val="both"/>
              <w:rPr>
                <w:b/>
              </w:rPr>
            </w:pPr>
            <w:r w:rsidRPr="0003498C">
              <w:rPr>
                <w:b/>
              </w:rPr>
              <w:t>Tituly</w:t>
            </w:r>
          </w:p>
        </w:tc>
        <w:tc>
          <w:tcPr>
            <w:tcW w:w="2096" w:type="dxa"/>
            <w:gridSpan w:val="4"/>
          </w:tcPr>
          <w:p w14:paraId="0FD063C3" w14:textId="77777777" w:rsidR="00732902" w:rsidRPr="0003498C" w:rsidRDefault="00732902" w:rsidP="00D248C9">
            <w:pPr>
              <w:jc w:val="both"/>
            </w:pPr>
            <w:r>
              <w:t>prof. Ing., Ph.D.</w:t>
            </w:r>
          </w:p>
        </w:tc>
      </w:tr>
      <w:tr w:rsidR="00732902" w:rsidRPr="0003498C" w14:paraId="2FDBBF36" w14:textId="77777777" w:rsidTr="00D248C9">
        <w:tc>
          <w:tcPr>
            <w:tcW w:w="2518" w:type="dxa"/>
            <w:shd w:val="clear" w:color="auto" w:fill="F7CAAC"/>
          </w:tcPr>
          <w:p w14:paraId="51EE1929" w14:textId="77777777" w:rsidR="00732902" w:rsidRPr="0003498C" w:rsidRDefault="00732902" w:rsidP="00D248C9">
            <w:pPr>
              <w:jc w:val="both"/>
              <w:rPr>
                <w:b/>
              </w:rPr>
            </w:pPr>
            <w:r w:rsidRPr="0003498C">
              <w:rPr>
                <w:b/>
              </w:rPr>
              <w:t>Rok narození</w:t>
            </w:r>
          </w:p>
        </w:tc>
        <w:tc>
          <w:tcPr>
            <w:tcW w:w="829" w:type="dxa"/>
          </w:tcPr>
          <w:p w14:paraId="36480D84" w14:textId="77777777" w:rsidR="00732902" w:rsidRPr="0003498C" w:rsidRDefault="00732902" w:rsidP="00D248C9">
            <w:pPr>
              <w:jc w:val="both"/>
            </w:pPr>
            <w:r>
              <w:t>1972</w:t>
            </w:r>
          </w:p>
        </w:tc>
        <w:tc>
          <w:tcPr>
            <w:tcW w:w="1721" w:type="dxa"/>
            <w:shd w:val="clear" w:color="auto" w:fill="F7CAAC"/>
          </w:tcPr>
          <w:p w14:paraId="053B4FB5" w14:textId="77777777" w:rsidR="00732902" w:rsidRPr="0003498C" w:rsidRDefault="00732902" w:rsidP="00D248C9">
            <w:pPr>
              <w:jc w:val="both"/>
              <w:rPr>
                <w:b/>
              </w:rPr>
            </w:pPr>
            <w:r w:rsidRPr="0003498C">
              <w:rPr>
                <w:b/>
              </w:rPr>
              <w:t>typ vztahu k VŠ</w:t>
            </w:r>
          </w:p>
        </w:tc>
        <w:tc>
          <w:tcPr>
            <w:tcW w:w="992" w:type="dxa"/>
            <w:gridSpan w:val="2"/>
          </w:tcPr>
          <w:p w14:paraId="4F6D828F" w14:textId="77777777" w:rsidR="00732902" w:rsidRPr="0003498C" w:rsidRDefault="00732902" w:rsidP="00D248C9">
            <w:pPr>
              <w:jc w:val="both"/>
            </w:pPr>
          </w:p>
        </w:tc>
        <w:tc>
          <w:tcPr>
            <w:tcW w:w="994" w:type="dxa"/>
            <w:shd w:val="clear" w:color="auto" w:fill="F7CAAC"/>
          </w:tcPr>
          <w:p w14:paraId="37367D71" w14:textId="77777777" w:rsidR="00732902" w:rsidRPr="0003498C" w:rsidRDefault="00732902" w:rsidP="00D248C9">
            <w:pPr>
              <w:jc w:val="both"/>
              <w:rPr>
                <w:b/>
              </w:rPr>
            </w:pPr>
            <w:r w:rsidRPr="0003498C">
              <w:rPr>
                <w:b/>
              </w:rPr>
              <w:t>rozsah</w:t>
            </w:r>
          </w:p>
        </w:tc>
        <w:tc>
          <w:tcPr>
            <w:tcW w:w="709" w:type="dxa"/>
          </w:tcPr>
          <w:p w14:paraId="40773B8E" w14:textId="77777777" w:rsidR="00732902" w:rsidRPr="0003498C" w:rsidRDefault="00732902" w:rsidP="00D248C9">
            <w:pPr>
              <w:jc w:val="both"/>
            </w:pPr>
          </w:p>
        </w:tc>
        <w:tc>
          <w:tcPr>
            <w:tcW w:w="709" w:type="dxa"/>
            <w:gridSpan w:val="2"/>
            <w:shd w:val="clear" w:color="auto" w:fill="F7CAAC"/>
          </w:tcPr>
          <w:p w14:paraId="393498D1" w14:textId="77777777" w:rsidR="00732902" w:rsidRPr="002336DA" w:rsidRDefault="00732902" w:rsidP="00D248C9">
            <w:pPr>
              <w:jc w:val="both"/>
              <w:rPr>
                <w:b/>
                <w:sz w:val="18"/>
              </w:rPr>
            </w:pPr>
            <w:r w:rsidRPr="002336DA">
              <w:rPr>
                <w:b/>
                <w:sz w:val="18"/>
              </w:rPr>
              <w:t>do kdy</w:t>
            </w:r>
          </w:p>
        </w:tc>
        <w:tc>
          <w:tcPr>
            <w:tcW w:w="1387" w:type="dxa"/>
            <w:gridSpan w:val="2"/>
          </w:tcPr>
          <w:p w14:paraId="31D768C9" w14:textId="77777777" w:rsidR="00732902" w:rsidRPr="0003498C" w:rsidRDefault="00732902" w:rsidP="00D248C9">
            <w:pPr>
              <w:jc w:val="both"/>
            </w:pPr>
          </w:p>
        </w:tc>
      </w:tr>
      <w:tr w:rsidR="00732902" w:rsidRPr="0003498C" w14:paraId="3C687109" w14:textId="77777777" w:rsidTr="00D248C9">
        <w:tc>
          <w:tcPr>
            <w:tcW w:w="5068" w:type="dxa"/>
            <w:gridSpan w:val="3"/>
            <w:shd w:val="clear" w:color="auto" w:fill="F7CAAC"/>
          </w:tcPr>
          <w:p w14:paraId="1C434C71" w14:textId="77777777" w:rsidR="00732902" w:rsidRPr="0003498C" w:rsidRDefault="00732902" w:rsidP="00D248C9">
            <w:pPr>
              <w:jc w:val="both"/>
              <w:rPr>
                <w:b/>
              </w:rPr>
            </w:pPr>
            <w:r w:rsidRPr="0003498C">
              <w:rPr>
                <w:b/>
              </w:rPr>
              <w:t>Typ vztahu na součásti VŠ, která uskutečňuje st. program</w:t>
            </w:r>
          </w:p>
        </w:tc>
        <w:tc>
          <w:tcPr>
            <w:tcW w:w="992" w:type="dxa"/>
            <w:gridSpan w:val="2"/>
          </w:tcPr>
          <w:p w14:paraId="5CD84C03" w14:textId="77777777" w:rsidR="00732902" w:rsidRPr="0003498C" w:rsidRDefault="00732902" w:rsidP="00D248C9">
            <w:pPr>
              <w:jc w:val="both"/>
            </w:pPr>
          </w:p>
        </w:tc>
        <w:tc>
          <w:tcPr>
            <w:tcW w:w="994" w:type="dxa"/>
            <w:shd w:val="clear" w:color="auto" w:fill="F7CAAC"/>
          </w:tcPr>
          <w:p w14:paraId="70E8FB6F" w14:textId="77777777" w:rsidR="00732902" w:rsidRPr="0003498C" w:rsidRDefault="00732902" w:rsidP="00D248C9">
            <w:pPr>
              <w:jc w:val="both"/>
              <w:rPr>
                <w:b/>
              </w:rPr>
            </w:pPr>
            <w:r w:rsidRPr="0003498C">
              <w:rPr>
                <w:b/>
              </w:rPr>
              <w:t>rozsah</w:t>
            </w:r>
          </w:p>
        </w:tc>
        <w:tc>
          <w:tcPr>
            <w:tcW w:w="709" w:type="dxa"/>
          </w:tcPr>
          <w:p w14:paraId="3502C431" w14:textId="77777777" w:rsidR="00732902" w:rsidRPr="0003498C" w:rsidRDefault="00732902" w:rsidP="00D248C9">
            <w:pPr>
              <w:jc w:val="both"/>
            </w:pPr>
          </w:p>
        </w:tc>
        <w:tc>
          <w:tcPr>
            <w:tcW w:w="709" w:type="dxa"/>
            <w:gridSpan w:val="2"/>
            <w:shd w:val="clear" w:color="auto" w:fill="F7CAAC"/>
          </w:tcPr>
          <w:p w14:paraId="462D50CF" w14:textId="77777777" w:rsidR="00732902" w:rsidRPr="002336DA" w:rsidRDefault="00732902" w:rsidP="00D248C9">
            <w:pPr>
              <w:jc w:val="both"/>
              <w:rPr>
                <w:b/>
                <w:sz w:val="18"/>
              </w:rPr>
            </w:pPr>
            <w:r w:rsidRPr="002336DA">
              <w:rPr>
                <w:b/>
                <w:sz w:val="18"/>
              </w:rPr>
              <w:t>do kdy</w:t>
            </w:r>
          </w:p>
        </w:tc>
        <w:tc>
          <w:tcPr>
            <w:tcW w:w="1387" w:type="dxa"/>
            <w:gridSpan w:val="2"/>
          </w:tcPr>
          <w:p w14:paraId="5381FA34" w14:textId="77777777" w:rsidR="00732902" w:rsidRPr="0003498C" w:rsidRDefault="00732902" w:rsidP="00D248C9">
            <w:pPr>
              <w:jc w:val="both"/>
            </w:pPr>
          </w:p>
        </w:tc>
      </w:tr>
      <w:tr w:rsidR="00732902" w:rsidRPr="0003498C" w14:paraId="3E828A53" w14:textId="77777777" w:rsidTr="00D248C9">
        <w:tc>
          <w:tcPr>
            <w:tcW w:w="6060" w:type="dxa"/>
            <w:gridSpan w:val="5"/>
            <w:shd w:val="clear" w:color="auto" w:fill="F7CAAC"/>
          </w:tcPr>
          <w:p w14:paraId="0DC53F70" w14:textId="77777777" w:rsidR="00732902" w:rsidRPr="0003498C" w:rsidRDefault="00732902" w:rsidP="00D248C9">
            <w:pPr>
              <w:jc w:val="both"/>
            </w:pPr>
            <w:r w:rsidRPr="0003498C">
              <w:rPr>
                <w:b/>
              </w:rPr>
              <w:t>Další současná působení jako akademický pracovník na jiných VŠ</w:t>
            </w:r>
          </w:p>
        </w:tc>
        <w:tc>
          <w:tcPr>
            <w:tcW w:w="1703" w:type="dxa"/>
            <w:gridSpan w:val="2"/>
            <w:shd w:val="clear" w:color="auto" w:fill="F7CAAC"/>
          </w:tcPr>
          <w:p w14:paraId="631F6501" w14:textId="77777777" w:rsidR="00732902" w:rsidRPr="0003498C" w:rsidRDefault="00732902" w:rsidP="00D248C9">
            <w:pPr>
              <w:jc w:val="both"/>
              <w:rPr>
                <w:b/>
              </w:rPr>
            </w:pPr>
            <w:r w:rsidRPr="0003498C">
              <w:rPr>
                <w:b/>
              </w:rPr>
              <w:t>typ prac. vztahu</w:t>
            </w:r>
          </w:p>
        </w:tc>
        <w:tc>
          <w:tcPr>
            <w:tcW w:w="2096" w:type="dxa"/>
            <w:gridSpan w:val="4"/>
            <w:shd w:val="clear" w:color="auto" w:fill="F7CAAC"/>
          </w:tcPr>
          <w:p w14:paraId="4672D5D8" w14:textId="77777777" w:rsidR="00732902" w:rsidRPr="0003498C" w:rsidRDefault="00732902" w:rsidP="00D248C9">
            <w:pPr>
              <w:jc w:val="both"/>
              <w:rPr>
                <w:b/>
              </w:rPr>
            </w:pPr>
            <w:r w:rsidRPr="0003498C">
              <w:rPr>
                <w:b/>
              </w:rPr>
              <w:t>rozsah</w:t>
            </w:r>
          </w:p>
        </w:tc>
      </w:tr>
      <w:tr w:rsidR="00732902" w:rsidRPr="0003498C" w14:paraId="4059FF65" w14:textId="77777777" w:rsidTr="00D248C9">
        <w:tc>
          <w:tcPr>
            <w:tcW w:w="6060" w:type="dxa"/>
            <w:gridSpan w:val="5"/>
          </w:tcPr>
          <w:p w14:paraId="3101573D" w14:textId="77777777" w:rsidR="00732902" w:rsidRPr="0003498C" w:rsidRDefault="00732902" w:rsidP="00D248C9">
            <w:pPr>
              <w:jc w:val="both"/>
            </w:pPr>
            <w:r>
              <w:t>Technická univerzita v Liberci</w:t>
            </w:r>
          </w:p>
        </w:tc>
        <w:tc>
          <w:tcPr>
            <w:tcW w:w="1703" w:type="dxa"/>
            <w:gridSpan w:val="2"/>
          </w:tcPr>
          <w:p w14:paraId="1B7C84C5" w14:textId="77777777" w:rsidR="00732902" w:rsidRPr="0003498C" w:rsidRDefault="00732902" w:rsidP="00D248C9">
            <w:pPr>
              <w:jc w:val="both"/>
            </w:pPr>
            <w:r>
              <w:t>pp</w:t>
            </w:r>
          </w:p>
        </w:tc>
        <w:tc>
          <w:tcPr>
            <w:tcW w:w="2096" w:type="dxa"/>
            <w:gridSpan w:val="4"/>
          </w:tcPr>
          <w:p w14:paraId="12FE4998" w14:textId="77777777" w:rsidR="00732902" w:rsidRPr="0003498C" w:rsidRDefault="00732902" w:rsidP="00D248C9">
            <w:pPr>
              <w:jc w:val="both"/>
            </w:pPr>
            <w:r>
              <w:t>40</w:t>
            </w:r>
          </w:p>
        </w:tc>
      </w:tr>
      <w:tr w:rsidR="00732902" w:rsidRPr="0003498C" w14:paraId="446B4F8B" w14:textId="77777777" w:rsidTr="00D248C9">
        <w:tc>
          <w:tcPr>
            <w:tcW w:w="6060" w:type="dxa"/>
            <w:gridSpan w:val="5"/>
          </w:tcPr>
          <w:p w14:paraId="57A7A1DA" w14:textId="77777777" w:rsidR="00732902" w:rsidRPr="0003498C" w:rsidRDefault="00732902" w:rsidP="00D248C9">
            <w:pPr>
              <w:jc w:val="both"/>
            </w:pPr>
          </w:p>
        </w:tc>
        <w:tc>
          <w:tcPr>
            <w:tcW w:w="1703" w:type="dxa"/>
            <w:gridSpan w:val="2"/>
          </w:tcPr>
          <w:p w14:paraId="54F91211" w14:textId="77777777" w:rsidR="00732902" w:rsidRPr="0003498C" w:rsidRDefault="00732902" w:rsidP="00D248C9">
            <w:pPr>
              <w:jc w:val="both"/>
            </w:pPr>
          </w:p>
        </w:tc>
        <w:tc>
          <w:tcPr>
            <w:tcW w:w="2096" w:type="dxa"/>
            <w:gridSpan w:val="4"/>
          </w:tcPr>
          <w:p w14:paraId="72370943" w14:textId="77777777" w:rsidR="00732902" w:rsidRPr="0003498C" w:rsidRDefault="00732902" w:rsidP="00D248C9">
            <w:pPr>
              <w:jc w:val="both"/>
            </w:pPr>
          </w:p>
        </w:tc>
      </w:tr>
      <w:tr w:rsidR="00732902" w:rsidRPr="0003498C" w14:paraId="57877FE1" w14:textId="77777777" w:rsidTr="00D248C9">
        <w:tc>
          <w:tcPr>
            <w:tcW w:w="9859" w:type="dxa"/>
            <w:gridSpan w:val="11"/>
            <w:shd w:val="clear" w:color="auto" w:fill="F7CAAC"/>
          </w:tcPr>
          <w:p w14:paraId="63D7593E" w14:textId="77777777" w:rsidR="00732902" w:rsidRPr="0003498C" w:rsidRDefault="00732902" w:rsidP="00D248C9">
            <w:pPr>
              <w:jc w:val="both"/>
            </w:pPr>
            <w:r w:rsidRPr="0003498C">
              <w:rPr>
                <w:b/>
              </w:rPr>
              <w:t>Předměty příslušného studijního programu a způsob zapojení do jejich výuky, příp. další zapojení do uskutečňování studijního programu</w:t>
            </w:r>
          </w:p>
        </w:tc>
      </w:tr>
      <w:tr w:rsidR="00732902" w:rsidRPr="0003498C" w14:paraId="6B1D7C61" w14:textId="77777777" w:rsidTr="00D248C9">
        <w:trPr>
          <w:trHeight w:val="246"/>
        </w:trPr>
        <w:tc>
          <w:tcPr>
            <w:tcW w:w="9859" w:type="dxa"/>
            <w:gridSpan w:val="11"/>
            <w:tcBorders>
              <w:top w:val="nil"/>
            </w:tcBorders>
          </w:tcPr>
          <w:p w14:paraId="0441CB36" w14:textId="77777777" w:rsidR="00732902" w:rsidRPr="0003498C" w:rsidRDefault="00732902" w:rsidP="00D248C9">
            <w:pPr>
              <w:jc w:val="both"/>
            </w:pPr>
            <w:r>
              <w:t>Člen Oborové rady</w:t>
            </w:r>
          </w:p>
        </w:tc>
      </w:tr>
      <w:tr w:rsidR="00732902" w:rsidRPr="0003498C" w14:paraId="6A8BFFCD" w14:textId="77777777" w:rsidTr="00D248C9">
        <w:tc>
          <w:tcPr>
            <w:tcW w:w="9859" w:type="dxa"/>
            <w:gridSpan w:val="11"/>
            <w:shd w:val="clear" w:color="auto" w:fill="F7CAAC"/>
          </w:tcPr>
          <w:p w14:paraId="6539840E" w14:textId="77777777" w:rsidR="00732902" w:rsidRPr="0003498C" w:rsidRDefault="00732902" w:rsidP="00D248C9">
            <w:pPr>
              <w:jc w:val="both"/>
            </w:pPr>
            <w:r w:rsidRPr="0003498C">
              <w:rPr>
                <w:b/>
              </w:rPr>
              <w:t xml:space="preserve">Údaje o vzdělání na VŠ </w:t>
            </w:r>
          </w:p>
        </w:tc>
      </w:tr>
      <w:tr w:rsidR="00732902" w:rsidRPr="0003498C" w14:paraId="6FA0E98B" w14:textId="77777777" w:rsidTr="00D248C9">
        <w:trPr>
          <w:trHeight w:val="510"/>
        </w:trPr>
        <w:tc>
          <w:tcPr>
            <w:tcW w:w="9859" w:type="dxa"/>
            <w:gridSpan w:val="11"/>
          </w:tcPr>
          <w:p w14:paraId="17E138D6" w14:textId="77777777" w:rsidR="00732902" w:rsidRPr="00A418BA" w:rsidRDefault="00732902" w:rsidP="00D248C9">
            <w:pPr>
              <w:autoSpaceDE w:val="0"/>
              <w:autoSpaceDN w:val="0"/>
              <w:adjustRightInd w:val="0"/>
            </w:pPr>
            <w:r w:rsidRPr="00A418BA">
              <w:t xml:space="preserve">2002 TUL, Ekonomická fakulta, obor: organizace a řízení podniků </w:t>
            </w:r>
            <w:r>
              <w:t>(Ph.D.)</w:t>
            </w:r>
          </w:p>
          <w:p w14:paraId="364E29A8" w14:textId="77777777" w:rsidR="00732902" w:rsidRPr="0003498C" w:rsidRDefault="00732902" w:rsidP="00D248C9">
            <w:pPr>
              <w:ind w:left="1456" w:hanging="1456"/>
              <w:jc w:val="both"/>
              <w:rPr>
                <w:b/>
              </w:rPr>
            </w:pPr>
            <w:r w:rsidRPr="00A418BA">
              <w:t xml:space="preserve">1997 TUL, Ekonomická fakulta, obor: podniková ekonomika </w:t>
            </w:r>
            <w:r>
              <w:t>(</w:t>
            </w:r>
            <w:r w:rsidRPr="00A418BA">
              <w:t>Ing.</w:t>
            </w:r>
            <w:r>
              <w:t>)</w:t>
            </w:r>
          </w:p>
        </w:tc>
      </w:tr>
      <w:tr w:rsidR="00732902" w:rsidRPr="0003498C" w14:paraId="452B8F6E" w14:textId="77777777" w:rsidTr="00D248C9">
        <w:tc>
          <w:tcPr>
            <w:tcW w:w="9859" w:type="dxa"/>
            <w:gridSpan w:val="11"/>
            <w:shd w:val="clear" w:color="auto" w:fill="F7CAAC"/>
          </w:tcPr>
          <w:p w14:paraId="0B2C7FB2" w14:textId="77777777" w:rsidR="00732902" w:rsidRPr="0003498C" w:rsidRDefault="00732902" w:rsidP="00D248C9">
            <w:pPr>
              <w:jc w:val="both"/>
              <w:rPr>
                <w:b/>
              </w:rPr>
            </w:pPr>
            <w:r w:rsidRPr="0003498C">
              <w:rPr>
                <w:b/>
              </w:rPr>
              <w:t>Údaje o odborném působení od absolvování VŠ</w:t>
            </w:r>
          </w:p>
        </w:tc>
      </w:tr>
      <w:tr w:rsidR="00732902" w:rsidRPr="0003498C" w14:paraId="1CB90803" w14:textId="77777777" w:rsidTr="00D248C9">
        <w:trPr>
          <w:trHeight w:val="605"/>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3"/>
              <w:gridCol w:w="7654"/>
            </w:tblGrid>
            <w:tr w:rsidR="00732902" w14:paraId="120A4C8F" w14:textId="77777777" w:rsidTr="00D248C9">
              <w:tc>
                <w:tcPr>
                  <w:tcW w:w="1943" w:type="dxa"/>
                </w:tcPr>
                <w:p w14:paraId="332A388B" w14:textId="77777777" w:rsidR="00732902" w:rsidRDefault="00732902" w:rsidP="00D248C9">
                  <w:pPr>
                    <w:autoSpaceDE w:val="0"/>
                    <w:autoSpaceDN w:val="0"/>
                    <w:adjustRightInd w:val="0"/>
                  </w:pPr>
                  <w:r>
                    <w:t xml:space="preserve">1997 – dosud </w:t>
                  </w:r>
                </w:p>
              </w:tc>
              <w:tc>
                <w:tcPr>
                  <w:tcW w:w="7654" w:type="dxa"/>
                </w:tcPr>
                <w:p w14:paraId="75C7EE35" w14:textId="77777777" w:rsidR="00732902" w:rsidRDefault="00732902" w:rsidP="00D248C9">
                  <w:pPr>
                    <w:autoSpaceDE w:val="0"/>
                    <w:autoSpaceDN w:val="0"/>
                    <w:adjustRightInd w:val="0"/>
                  </w:pPr>
                  <w:r w:rsidRPr="00A418BA">
                    <w:t>TUL, Ekonomická fakulta, katedra podnikové ekonomiky a managementu, profesor</w:t>
                  </w:r>
                </w:p>
              </w:tc>
            </w:tr>
            <w:tr w:rsidR="00732902" w14:paraId="729F3017" w14:textId="77777777" w:rsidTr="00D248C9">
              <w:tc>
                <w:tcPr>
                  <w:tcW w:w="1943" w:type="dxa"/>
                </w:tcPr>
                <w:p w14:paraId="3027D39B" w14:textId="77777777" w:rsidR="00732902" w:rsidRDefault="00732902" w:rsidP="00D248C9">
                  <w:pPr>
                    <w:autoSpaceDE w:val="0"/>
                    <w:autoSpaceDN w:val="0"/>
                    <w:adjustRightInd w:val="0"/>
                  </w:pPr>
                  <w:r>
                    <w:t xml:space="preserve">2003 – dosud </w:t>
                  </w:r>
                </w:p>
              </w:tc>
              <w:tc>
                <w:tcPr>
                  <w:tcW w:w="7654" w:type="dxa"/>
                </w:tcPr>
                <w:p w14:paraId="02EDA9FE" w14:textId="77777777" w:rsidR="00732902" w:rsidRDefault="00732902" w:rsidP="00D248C9">
                  <w:pPr>
                    <w:autoSpaceDE w:val="0"/>
                    <w:autoSpaceDN w:val="0"/>
                    <w:adjustRightInd w:val="0"/>
                  </w:pPr>
                  <w:r w:rsidRPr="00A418BA">
                    <w:t>vědecký časopis E+M Ekonomie a management, výkonný redaktor</w:t>
                  </w:r>
                </w:p>
              </w:tc>
            </w:tr>
            <w:tr w:rsidR="00732902" w14:paraId="480B1364" w14:textId="77777777" w:rsidTr="00D248C9">
              <w:tc>
                <w:tcPr>
                  <w:tcW w:w="1943" w:type="dxa"/>
                </w:tcPr>
                <w:p w14:paraId="6004D2C0" w14:textId="77777777" w:rsidR="00732902" w:rsidRDefault="00732902" w:rsidP="00D248C9">
                  <w:pPr>
                    <w:autoSpaceDE w:val="0"/>
                    <w:autoSpaceDN w:val="0"/>
                    <w:adjustRightInd w:val="0"/>
                  </w:pPr>
                  <w:r w:rsidRPr="00A418BA">
                    <w:t>2005 - 2012</w:t>
                  </w:r>
                </w:p>
              </w:tc>
              <w:tc>
                <w:tcPr>
                  <w:tcW w:w="7654" w:type="dxa"/>
                </w:tcPr>
                <w:p w14:paraId="3415EBFD" w14:textId="77777777" w:rsidR="00732902" w:rsidRDefault="00732902" w:rsidP="00D248C9">
                  <w:pPr>
                    <w:autoSpaceDE w:val="0"/>
                    <w:autoSpaceDN w:val="0"/>
                    <w:adjustRightInd w:val="0"/>
                  </w:pPr>
                  <w:r w:rsidRPr="00A418BA">
                    <w:t>TUL, Ekonomická fakulta, proděkan pro vědu a výzkum</w:t>
                  </w:r>
                </w:p>
              </w:tc>
            </w:tr>
            <w:tr w:rsidR="00732902" w14:paraId="71AEAFC8" w14:textId="77777777" w:rsidTr="00D248C9">
              <w:tc>
                <w:tcPr>
                  <w:tcW w:w="1943" w:type="dxa"/>
                </w:tcPr>
                <w:p w14:paraId="6BF3ABEE" w14:textId="77777777" w:rsidR="00732902" w:rsidRDefault="00732902" w:rsidP="00D248C9">
                  <w:pPr>
                    <w:autoSpaceDE w:val="0"/>
                    <w:autoSpaceDN w:val="0"/>
                    <w:adjustRightInd w:val="0"/>
                  </w:pPr>
                  <w:r w:rsidRPr="00A418BA">
                    <w:t>od 2009</w:t>
                  </w:r>
                  <w:r>
                    <w:t xml:space="preserve"> – dosud </w:t>
                  </w:r>
                </w:p>
              </w:tc>
              <w:tc>
                <w:tcPr>
                  <w:tcW w:w="7654" w:type="dxa"/>
                </w:tcPr>
                <w:p w14:paraId="7E17CA09" w14:textId="77777777" w:rsidR="00732902" w:rsidRDefault="00732902" w:rsidP="00D248C9">
                  <w:pPr>
                    <w:autoSpaceDE w:val="0"/>
                    <w:autoSpaceDN w:val="0"/>
                    <w:adjustRightInd w:val="0"/>
                  </w:pPr>
                  <w:r>
                    <w:t>Ak</w:t>
                  </w:r>
                  <w:r w:rsidRPr="00A418BA">
                    <w:t>reditační komise pro vyšší odborné vzdělávání, člen</w:t>
                  </w:r>
                </w:p>
              </w:tc>
            </w:tr>
            <w:tr w:rsidR="00732902" w14:paraId="2D90D718" w14:textId="77777777" w:rsidTr="00D248C9">
              <w:tc>
                <w:tcPr>
                  <w:tcW w:w="1943" w:type="dxa"/>
                </w:tcPr>
                <w:p w14:paraId="559A76E1" w14:textId="77777777" w:rsidR="00732902" w:rsidRDefault="00732902" w:rsidP="00D248C9">
                  <w:pPr>
                    <w:autoSpaceDE w:val="0"/>
                    <w:autoSpaceDN w:val="0"/>
                    <w:adjustRightInd w:val="0"/>
                  </w:pPr>
                  <w:r w:rsidRPr="00A418BA">
                    <w:t xml:space="preserve">2009 </w:t>
                  </w:r>
                  <w:r>
                    <w:t>–</w:t>
                  </w:r>
                  <w:r w:rsidRPr="00A418BA">
                    <w:t xml:space="preserve"> 2012</w:t>
                  </w:r>
                  <w:r>
                    <w:t xml:space="preserve"> </w:t>
                  </w:r>
                </w:p>
              </w:tc>
              <w:tc>
                <w:tcPr>
                  <w:tcW w:w="7654" w:type="dxa"/>
                </w:tcPr>
                <w:p w14:paraId="21CF6CE2" w14:textId="77777777" w:rsidR="00732902" w:rsidRDefault="00732902" w:rsidP="00D248C9">
                  <w:pPr>
                    <w:autoSpaceDE w:val="0"/>
                    <w:autoSpaceDN w:val="0"/>
                    <w:adjustRightInd w:val="0"/>
                  </w:pPr>
                  <w:r w:rsidRPr="00A418BA">
                    <w:t>Akreditační komise, člen pracovní skupiny Ekonomie</w:t>
                  </w:r>
                </w:p>
              </w:tc>
            </w:tr>
            <w:tr w:rsidR="00732902" w14:paraId="5E74A93E" w14:textId="77777777" w:rsidTr="00D248C9">
              <w:tc>
                <w:tcPr>
                  <w:tcW w:w="1943" w:type="dxa"/>
                </w:tcPr>
                <w:p w14:paraId="28988804" w14:textId="77777777" w:rsidR="00732902" w:rsidRDefault="00732902" w:rsidP="00D248C9">
                  <w:pPr>
                    <w:autoSpaceDE w:val="0"/>
                    <w:autoSpaceDN w:val="0"/>
                    <w:adjustRightInd w:val="0"/>
                  </w:pPr>
                  <w:r w:rsidRPr="00A418BA">
                    <w:t>2012</w:t>
                  </w:r>
                  <w:r>
                    <w:t xml:space="preserve"> – dosud </w:t>
                  </w:r>
                </w:p>
              </w:tc>
              <w:tc>
                <w:tcPr>
                  <w:tcW w:w="7654" w:type="dxa"/>
                </w:tcPr>
                <w:p w14:paraId="7EA6C230" w14:textId="77777777" w:rsidR="00732902" w:rsidRDefault="00732902" w:rsidP="00D248C9">
                  <w:pPr>
                    <w:autoSpaceDE w:val="0"/>
                    <w:autoSpaceDN w:val="0"/>
                    <w:adjustRightInd w:val="0"/>
                  </w:pPr>
                  <w:r w:rsidRPr="00A418BA">
                    <w:t>TUL, Ekonomická fakulta, děkan</w:t>
                  </w:r>
                </w:p>
              </w:tc>
            </w:tr>
          </w:tbl>
          <w:p w14:paraId="3C8D8877" w14:textId="77777777" w:rsidR="00732902" w:rsidRPr="0003498C" w:rsidRDefault="00732902" w:rsidP="00D248C9">
            <w:pPr>
              <w:jc w:val="both"/>
            </w:pPr>
          </w:p>
        </w:tc>
      </w:tr>
      <w:tr w:rsidR="00732902" w:rsidRPr="0003498C" w14:paraId="0454CFFD" w14:textId="77777777" w:rsidTr="00D248C9">
        <w:trPr>
          <w:trHeight w:val="250"/>
        </w:trPr>
        <w:tc>
          <w:tcPr>
            <w:tcW w:w="9859" w:type="dxa"/>
            <w:gridSpan w:val="11"/>
            <w:shd w:val="clear" w:color="auto" w:fill="F7CAAC"/>
          </w:tcPr>
          <w:p w14:paraId="01751936" w14:textId="77777777" w:rsidR="00732902" w:rsidRPr="0003498C" w:rsidRDefault="00732902" w:rsidP="00D248C9">
            <w:pPr>
              <w:jc w:val="both"/>
            </w:pPr>
            <w:r w:rsidRPr="0003498C">
              <w:rPr>
                <w:b/>
              </w:rPr>
              <w:t>Zkušenosti s vedením kvalifikačních a rigorózních prací</w:t>
            </w:r>
          </w:p>
        </w:tc>
      </w:tr>
      <w:tr w:rsidR="00732902" w:rsidRPr="0003498C" w14:paraId="26090798" w14:textId="77777777" w:rsidTr="00D248C9">
        <w:trPr>
          <w:trHeight w:val="420"/>
        </w:trPr>
        <w:tc>
          <w:tcPr>
            <w:tcW w:w="9859" w:type="dxa"/>
            <w:gridSpan w:val="11"/>
          </w:tcPr>
          <w:p w14:paraId="44BBC632" w14:textId="77777777" w:rsidR="00732902" w:rsidRPr="0003498C" w:rsidRDefault="00732902" w:rsidP="00D248C9">
            <w:pPr>
              <w:jc w:val="both"/>
            </w:pPr>
            <w:r w:rsidRPr="0003498C">
              <w:t>Počet v</w:t>
            </w:r>
            <w:r>
              <w:t>edených bakalářských prací – 28</w:t>
            </w:r>
          </w:p>
          <w:p w14:paraId="72AF54B8" w14:textId="77777777" w:rsidR="00732902" w:rsidRDefault="00732902" w:rsidP="00D248C9">
            <w:pPr>
              <w:jc w:val="both"/>
            </w:pPr>
            <w:r w:rsidRPr="0003498C">
              <w:t>Počet</w:t>
            </w:r>
            <w:r>
              <w:t xml:space="preserve"> vedených diplomových prací – 32</w:t>
            </w:r>
          </w:p>
          <w:p w14:paraId="4B520EA7" w14:textId="77777777" w:rsidR="00732902" w:rsidRPr="0003498C" w:rsidRDefault="00732902" w:rsidP="00D248C9">
            <w:pPr>
              <w:jc w:val="both"/>
            </w:pPr>
            <w:r>
              <w:t xml:space="preserve">Počet vedených disertačních prací – 7 </w:t>
            </w:r>
          </w:p>
        </w:tc>
      </w:tr>
      <w:tr w:rsidR="00732902" w:rsidRPr="0003498C" w14:paraId="321F3A07" w14:textId="77777777" w:rsidTr="00D248C9">
        <w:trPr>
          <w:cantSplit/>
        </w:trPr>
        <w:tc>
          <w:tcPr>
            <w:tcW w:w="3347" w:type="dxa"/>
            <w:gridSpan w:val="2"/>
            <w:tcBorders>
              <w:top w:val="single" w:sz="12" w:space="0" w:color="auto"/>
            </w:tcBorders>
            <w:shd w:val="clear" w:color="auto" w:fill="F7CAAC"/>
          </w:tcPr>
          <w:p w14:paraId="43750D6A" w14:textId="77777777" w:rsidR="00732902" w:rsidRPr="0003498C" w:rsidRDefault="00732902" w:rsidP="00D248C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7C906203" w14:textId="77777777" w:rsidR="00732902" w:rsidRPr="0003498C" w:rsidRDefault="00732902" w:rsidP="00D248C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A0D0A5F" w14:textId="77777777" w:rsidR="00732902" w:rsidRPr="0003498C" w:rsidRDefault="00732902" w:rsidP="00D248C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153ACF5" w14:textId="77777777" w:rsidR="00732902" w:rsidRPr="0003498C" w:rsidRDefault="00732902" w:rsidP="00D248C9">
            <w:pPr>
              <w:jc w:val="both"/>
              <w:rPr>
                <w:b/>
              </w:rPr>
            </w:pPr>
            <w:r w:rsidRPr="0003498C">
              <w:rPr>
                <w:b/>
              </w:rPr>
              <w:t>Ohlasy publikací</w:t>
            </w:r>
          </w:p>
        </w:tc>
      </w:tr>
      <w:tr w:rsidR="00732902" w:rsidRPr="0003498C" w14:paraId="60CD42AC" w14:textId="77777777" w:rsidTr="00D248C9">
        <w:trPr>
          <w:cantSplit/>
        </w:trPr>
        <w:tc>
          <w:tcPr>
            <w:tcW w:w="3347" w:type="dxa"/>
            <w:gridSpan w:val="2"/>
          </w:tcPr>
          <w:p w14:paraId="7301DE4E" w14:textId="77777777" w:rsidR="00732902" w:rsidRPr="0003498C" w:rsidRDefault="00732902" w:rsidP="00D248C9">
            <w:pPr>
              <w:jc w:val="both"/>
            </w:pPr>
            <w:r>
              <w:t>Podniková ekonomika a management</w:t>
            </w:r>
          </w:p>
        </w:tc>
        <w:tc>
          <w:tcPr>
            <w:tcW w:w="2245" w:type="dxa"/>
            <w:gridSpan w:val="2"/>
          </w:tcPr>
          <w:p w14:paraId="29BA4648" w14:textId="77777777" w:rsidR="00732902" w:rsidRPr="0003498C" w:rsidRDefault="00732902" w:rsidP="00D248C9">
            <w:pPr>
              <w:jc w:val="both"/>
            </w:pPr>
            <w:r>
              <w:t>2007</w:t>
            </w:r>
          </w:p>
        </w:tc>
        <w:tc>
          <w:tcPr>
            <w:tcW w:w="2248" w:type="dxa"/>
            <w:gridSpan w:val="4"/>
            <w:tcBorders>
              <w:right w:val="single" w:sz="12" w:space="0" w:color="auto"/>
            </w:tcBorders>
          </w:tcPr>
          <w:p w14:paraId="6A26FA04" w14:textId="77777777" w:rsidR="00732902" w:rsidRPr="0003498C" w:rsidRDefault="00732902" w:rsidP="00D248C9">
            <w:pPr>
              <w:jc w:val="both"/>
            </w:pPr>
            <w:r>
              <w:t>TUL</w:t>
            </w:r>
          </w:p>
        </w:tc>
        <w:tc>
          <w:tcPr>
            <w:tcW w:w="632" w:type="dxa"/>
            <w:tcBorders>
              <w:left w:val="single" w:sz="12" w:space="0" w:color="auto"/>
            </w:tcBorders>
            <w:shd w:val="clear" w:color="auto" w:fill="F7CAAC"/>
          </w:tcPr>
          <w:p w14:paraId="74525EB1" w14:textId="77777777" w:rsidR="00732902" w:rsidRPr="0003498C" w:rsidRDefault="00732902" w:rsidP="00D248C9">
            <w:pPr>
              <w:jc w:val="both"/>
            </w:pPr>
            <w:r w:rsidRPr="0003498C">
              <w:rPr>
                <w:b/>
              </w:rPr>
              <w:t>WOS</w:t>
            </w:r>
          </w:p>
        </w:tc>
        <w:tc>
          <w:tcPr>
            <w:tcW w:w="693" w:type="dxa"/>
            <w:shd w:val="clear" w:color="auto" w:fill="F7CAAC"/>
          </w:tcPr>
          <w:p w14:paraId="17079414" w14:textId="77777777" w:rsidR="00732902" w:rsidRPr="0003498C" w:rsidRDefault="00732902" w:rsidP="00D248C9">
            <w:pPr>
              <w:jc w:val="both"/>
              <w:rPr>
                <w:sz w:val="18"/>
              </w:rPr>
            </w:pPr>
            <w:r w:rsidRPr="0003498C">
              <w:rPr>
                <w:b/>
                <w:sz w:val="18"/>
              </w:rPr>
              <w:t>Scopus</w:t>
            </w:r>
          </w:p>
        </w:tc>
        <w:tc>
          <w:tcPr>
            <w:tcW w:w="694" w:type="dxa"/>
            <w:shd w:val="clear" w:color="auto" w:fill="F7CAAC"/>
          </w:tcPr>
          <w:p w14:paraId="18C88CC6" w14:textId="77777777" w:rsidR="00732902" w:rsidRPr="0003498C" w:rsidRDefault="00732902" w:rsidP="00D248C9">
            <w:pPr>
              <w:jc w:val="both"/>
            </w:pPr>
            <w:r w:rsidRPr="0003498C">
              <w:rPr>
                <w:b/>
                <w:sz w:val="18"/>
              </w:rPr>
              <w:t>ostatní</w:t>
            </w:r>
          </w:p>
        </w:tc>
      </w:tr>
      <w:tr w:rsidR="00732902" w:rsidRPr="0003498C" w14:paraId="7057FAAE" w14:textId="77777777" w:rsidTr="00D248C9">
        <w:trPr>
          <w:cantSplit/>
          <w:trHeight w:val="70"/>
        </w:trPr>
        <w:tc>
          <w:tcPr>
            <w:tcW w:w="3347" w:type="dxa"/>
            <w:gridSpan w:val="2"/>
            <w:shd w:val="clear" w:color="auto" w:fill="F7CAAC"/>
          </w:tcPr>
          <w:p w14:paraId="3D83A9E9" w14:textId="77777777" w:rsidR="00732902" w:rsidRPr="0003498C" w:rsidRDefault="00732902" w:rsidP="00D248C9">
            <w:pPr>
              <w:jc w:val="both"/>
            </w:pPr>
            <w:r w:rsidRPr="0003498C">
              <w:rPr>
                <w:b/>
              </w:rPr>
              <w:t>Obor jmenovacího řízení</w:t>
            </w:r>
          </w:p>
        </w:tc>
        <w:tc>
          <w:tcPr>
            <w:tcW w:w="2245" w:type="dxa"/>
            <w:gridSpan w:val="2"/>
            <w:shd w:val="clear" w:color="auto" w:fill="F7CAAC"/>
          </w:tcPr>
          <w:p w14:paraId="7F1A18EC" w14:textId="77777777" w:rsidR="00732902" w:rsidRPr="0003498C" w:rsidRDefault="00732902" w:rsidP="00D248C9">
            <w:pPr>
              <w:jc w:val="both"/>
            </w:pPr>
            <w:r w:rsidRPr="0003498C">
              <w:rPr>
                <w:b/>
              </w:rPr>
              <w:t>Rok udělení hodnosti</w:t>
            </w:r>
          </w:p>
        </w:tc>
        <w:tc>
          <w:tcPr>
            <w:tcW w:w="2248" w:type="dxa"/>
            <w:gridSpan w:val="4"/>
            <w:tcBorders>
              <w:right w:val="single" w:sz="12" w:space="0" w:color="auto"/>
            </w:tcBorders>
            <w:shd w:val="clear" w:color="auto" w:fill="F7CAAC"/>
          </w:tcPr>
          <w:p w14:paraId="273B084D" w14:textId="77777777" w:rsidR="00732902" w:rsidRPr="0003498C" w:rsidRDefault="00732902" w:rsidP="00D248C9">
            <w:pPr>
              <w:jc w:val="both"/>
            </w:pPr>
            <w:r w:rsidRPr="0003498C">
              <w:rPr>
                <w:b/>
              </w:rPr>
              <w:t>Řízení konáno na VŠ</w:t>
            </w:r>
          </w:p>
        </w:tc>
        <w:tc>
          <w:tcPr>
            <w:tcW w:w="632" w:type="dxa"/>
            <w:vMerge w:val="restart"/>
            <w:tcBorders>
              <w:left w:val="single" w:sz="12" w:space="0" w:color="auto"/>
            </w:tcBorders>
          </w:tcPr>
          <w:p w14:paraId="1EBA4179" w14:textId="77777777" w:rsidR="00732902" w:rsidRPr="0003498C" w:rsidRDefault="00732902" w:rsidP="00D248C9">
            <w:pPr>
              <w:jc w:val="both"/>
              <w:rPr>
                <w:b/>
              </w:rPr>
            </w:pPr>
            <w:r>
              <w:rPr>
                <w:b/>
              </w:rPr>
              <w:t>50</w:t>
            </w:r>
          </w:p>
        </w:tc>
        <w:tc>
          <w:tcPr>
            <w:tcW w:w="693" w:type="dxa"/>
            <w:vMerge w:val="restart"/>
          </w:tcPr>
          <w:p w14:paraId="6A6E8E14" w14:textId="77777777" w:rsidR="00732902" w:rsidRPr="0003498C" w:rsidRDefault="00732902" w:rsidP="00D248C9">
            <w:pPr>
              <w:jc w:val="both"/>
              <w:rPr>
                <w:b/>
              </w:rPr>
            </w:pPr>
            <w:r>
              <w:rPr>
                <w:b/>
              </w:rPr>
              <w:t>52</w:t>
            </w:r>
          </w:p>
        </w:tc>
        <w:tc>
          <w:tcPr>
            <w:tcW w:w="694" w:type="dxa"/>
            <w:vMerge w:val="restart"/>
          </w:tcPr>
          <w:p w14:paraId="2E4D8E47" w14:textId="77777777" w:rsidR="00732902" w:rsidRPr="0003498C" w:rsidRDefault="00732902" w:rsidP="00D248C9">
            <w:pPr>
              <w:jc w:val="both"/>
              <w:rPr>
                <w:b/>
              </w:rPr>
            </w:pPr>
            <w:r>
              <w:rPr>
                <w:b/>
              </w:rPr>
              <w:t>124</w:t>
            </w:r>
          </w:p>
        </w:tc>
      </w:tr>
      <w:tr w:rsidR="00732902" w:rsidRPr="0003498C" w14:paraId="312842C8" w14:textId="77777777" w:rsidTr="00D248C9">
        <w:trPr>
          <w:trHeight w:val="205"/>
        </w:trPr>
        <w:tc>
          <w:tcPr>
            <w:tcW w:w="3347" w:type="dxa"/>
            <w:gridSpan w:val="2"/>
          </w:tcPr>
          <w:p w14:paraId="7A38CA96" w14:textId="77777777" w:rsidR="00732902" w:rsidRPr="0003498C" w:rsidRDefault="00732902" w:rsidP="00D248C9">
            <w:pPr>
              <w:jc w:val="both"/>
            </w:pPr>
            <w:r>
              <w:t>Management a ekonomika podniku</w:t>
            </w:r>
          </w:p>
        </w:tc>
        <w:tc>
          <w:tcPr>
            <w:tcW w:w="2245" w:type="dxa"/>
            <w:gridSpan w:val="2"/>
          </w:tcPr>
          <w:p w14:paraId="6FC0D38D" w14:textId="77777777" w:rsidR="00732902" w:rsidRPr="0003498C" w:rsidRDefault="00732902" w:rsidP="00D248C9">
            <w:pPr>
              <w:jc w:val="both"/>
            </w:pPr>
            <w:r>
              <w:t>2015</w:t>
            </w:r>
          </w:p>
        </w:tc>
        <w:tc>
          <w:tcPr>
            <w:tcW w:w="2248" w:type="dxa"/>
            <w:gridSpan w:val="4"/>
            <w:tcBorders>
              <w:right w:val="single" w:sz="12" w:space="0" w:color="auto"/>
            </w:tcBorders>
          </w:tcPr>
          <w:p w14:paraId="5380BA30" w14:textId="77777777" w:rsidR="00732902" w:rsidRPr="0003498C" w:rsidRDefault="00732902" w:rsidP="00D248C9">
            <w:pPr>
              <w:jc w:val="both"/>
            </w:pPr>
            <w:r>
              <w:t>UTB</w:t>
            </w:r>
          </w:p>
        </w:tc>
        <w:tc>
          <w:tcPr>
            <w:tcW w:w="632" w:type="dxa"/>
            <w:vMerge/>
            <w:tcBorders>
              <w:left w:val="single" w:sz="12" w:space="0" w:color="auto"/>
            </w:tcBorders>
            <w:vAlign w:val="center"/>
          </w:tcPr>
          <w:p w14:paraId="0C73A7EB" w14:textId="77777777" w:rsidR="00732902" w:rsidRPr="0003498C" w:rsidRDefault="00732902" w:rsidP="00D248C9">
            <w:pPr>
              <w:rPr>
                <w:b/>
              </w:rPr>
            </w:pPr>
          </w:p>
        </w:tc>
        <w:tc>
          <w:tcPr>
            <w:tcW w:w="693" w:type="dxa"/>
            <w:vMerge/>
            <w:vAlign w:val="center"/>
          </w:tcPr>
          <w:p w14:paraId="4BFDAC1A" w14:textId="77777777" w:rsidR="00732902" w:rsidRPr="0003498C" w:rsidRDefault="00732902" w:rsidP="00D248C9">
            <w:pPr>
              <w:rPr>
                <w:b/>
              </w:rPr>
            </w:pPr>
          </w:p>
        </w:tc>
        <w:tc>
          <w:tcPr>
            <w:tcW w:w="694" w:type="dxa"/>
            <w:vMerge/>
            <w:vAlign w:val="center"/>
          </w:tcPr>
          <w:p w14:paraId="5DC03118" w14:textId="77777777" w:rsidR="00732902" w:rsidRPr="0003498C" w:rsidRDefault="00732902" w:rsidP="00D248C9">
            <w:pPr>
              <w:rPr>
                <w:b/>
              </w:rPr>
            </w:pPr>
          </w:p>
        </w:tc>
      </w:tr>
      <w:tr w:rsidR="00732902" w:rsidRPr="0003498C" w14:paraId="61DFD073" w14:textId="77777777" w:rsidTr="00D248C9">
        <w:tc>
          <w:tcPr>
            <w:tcW w:w="9859" w:type="dxa"/>
            <w:gridSpan w:val="11"/>
            <w:shd w:val="clear" w:color="auto" w:fill="F7CAAC"/>
          </w:tcPr>
          <w:p w14:paraId="7096BD0F" w14:textId="77777777" w:rsidR="00732902" w:rsidRPr="0003498C" w:rsidRDefault="00732902" w:rsidP="00D248C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2902" w:rsidRPr="00B954E1" w14:paraId="57B018A9" w14:textId="77777777" w:rsidTr="00D248C9">
        <w:trPr>
          <w:trHeight w:val="1275"/>
        </w:trPr>
        <w:tc>
          <w:tcPr>
            <w:tcW w:w="9859" w:type="dxa"/>
            <w:gridSpan w:val="11"/>
          </w:tcPr>
          <w:p w14:paraId="624CAA1C" w14:textId="77777777" w:rsidR="00732902" w:rsidRDefault="00732902" w:rsidP="00D248C9">
            <w:pPr>
              <w:jc w:val="both"/>
            </w:pPr>
            <w:r w:rsidRPr="007908D3">
              <w:rPr>
                <w:caps/>
              </w:rPr>
              <w:t xml:space="preserve">Žižka, M., Hovorková Valentová, V., Pelloneová, N., Štichhauerová, E. </w:t>
            </w:r>
            <w:r w:rsidRPr="007908D3">
              <w:t xml:space="preserve">The </w:t>
            </w:r>
            <w:r>
              <w:t>E</w:t>
            </w:r>
            <w:r w:rsidRPr="007908D3">
              <w:t xml:space="preserve">ffect of </w:t>
            </w:r>
            <w:r>
              <w:t>Clusters on the Innovation P</w:t>
            </w:r>
            <w:r w:rsidRPr="007908D3">
              <w:t xml:space="preserve">erformance of </w:t>
            </w:r>
            <w:r>
              <w:t>E</w:t>
            </w:r>
            <w:r w:rsidRPr="007908D3">
              <w:t>nterprises</w:t>
            </w:r>
            <w:r>
              <w:t>: Traditional vs New Industries.</w:t>
            </w:r>
            <w:r w:rsidRPr="007908D3">
              <w:t xml:space="preserve"> </w:t>
            </w:r>
            <w:r w:rsidRPr="007908D3">
              <w:rPr>
                <w:i/>
                <w:iCs/>
              </w:rPr>
              <w:t>Entrepreneurship and Sustainability Issues</w:t>
            </w:r>
            <w:r>
              <w:rPr>
                <w:i/>
                <w:iCs/>
              </w:rPr>
              <w:t xml:space="preserve">. </w:t>
            </w:r>
            <w:r>
              <w:rPr>
                <w:iCs/>
              </w:rPr>
              <w:t>2018, Vol. 5, No. 4, pp.</w:t>
            </w:r>
            <w:r w:rsidRPr="007908D3">
              <w:t xml:space="preserve"> 780-794. </w:t>
            </w:r>
            <w:r>
              <w:t xml:space="preserve">ISSN 2345-0282. </w:t>
            </w:r>
            <w:hyperlink r:id="rId54" w:history="1">
              <w:r w:rsidRPr="004E36AB">
                <w:rPr>
                  <w:rStyle w:val="Hypertextovodkaz"/>
                </w:rPr>
                <w:t>http://doi.org/10.9770/jesi.2018.5.4(6)</w:t>
              </w:r>
            </w:hyperlink>
            <w:r>
              <w:t xml:space="preserve">. </w:t>
            </w:r>
            <w:r w:rsidRPr="00D74DBB">
              <w:t>(50 %)</w:t>
            </w:r>
          </w:p>
          <w:p w14:paraId="3226E850" w14:textId="77777777" w:rsidR="00732902" w:rsidRDefault="00732902" w:rsidP="00D248C9">
            <w:pPr>
              <w:jc w:val="both"/>
              <w:rPr>
                <w:iCs/>
                <w:lang w:val="en-US"/>
              </w:rPr>
            </w:pPr>
            <w:r>
              <w:rPr>
                <w:iCs/>
              </w:rPr>
              <w:t xml:space="preserve">ŽIŽKA, M. </w:t>
            </w:r>
            <w:r w:rsidRPr="00920870">
              <w:rPr>
                <w:iCs/>
              </w:rPr>
              <w:t>An Assessment of the Efficiency and Effectiveness of the Services of Urban Transport Operators in the Czech Republic</w:t>
            </w:r>
            <w:r>
              <w:rPr>
                <w:iCs/>
              </w:rPr>
              <w:t xml:space="preserve">. </w:t>
            </w:r>
            <w:r>
              <w:rPr>
                <w:i/>
                <w:iCs/>
              </w:rPr>
              <w:t>Transformations in Business &amp; Economics</w:t>
            </w:r>
            <w:r>
              <w:rPr>
                <w:i/>
                <w:iCs/>
                <w:lang w:val="en-US"/>
              </w:rPr>
              <w:t>.</w:t>
            </w:r>
            <w:r>
              <w:rPr>
                <w:iCs/>
                <w:lang w:val="en-US"/>
              </w:rPr>
              <w:t xml:space="preserve"> 2017, Vol. 42, No. 1, pp. 134-152. ISSN 1648-4460. </w:t>
            </w:r>
          </w:p>
          <w:p w14:paraId="19AB0D5F" w14:textId="77777777" w:rsidR="00732902" w:rsidRDefault="00732902" w:rsidP="00D248C9">
            <w:pPr>
              <w:jc w:val="both"/>
              <w:rPr>
                <w:iCs/>
                <w:lang w:val="en-US"/>
              </w:rPr>
            </w:pPr>
            <w:r w:rsidRPr="00D74DBB">
              <w:rPr>
                <w:iCs/>
              </w:rPr>
              <w:t xml:space="preserve">ŽIŽKA, M., HOVORKOVÁ VALENTOVÁ, V., TURČOK, L. Performance Evaluation of Czech Innovative Companies: Data Envelopment Analysis Approach. </w:t>
            </w:r>
            <w:r w:rsidRPr="00D74DBB">
              <w:rPr>
                <w:i/>
                <w:iCs/>
              </w:rPr>
              <w:t>International Journal of Strategic Property Management</w:t>
            </w:r>
            <w:r w:rsidRPr="00D74DBB">
              <w:rPr>
                <w:iCs/>
              </w:rPr>
              <w:t xml:space="preserve">. </w:t>
            </w:r>
            <w:r>
              <w:rPr>
                <w:iCs/>
              </w:rPr>
              <w:t>2016, Vol. 20, No. 4, pp.</w:t>
            </w:r>
            <w:r w:rsidRPr="00D74DBB">
              <w:rPr>
                <w:iCs/>
              </w:rPr>
              <w:t xml:space="preserve"> 427-438. ISSN 1648</w:t>
            </w:r>
            <w:r>
              <w:rPr>
                <w:iCs/>
              </w:rPr>
              <w:t>-715X.</w:t>
            </w:r>
            <w:r w:rsidRPr="00D74DBB">
              <w:rPr>
                <w:iCs/>
              </w:rPr>
              <w:t xml:space="preserve"> DOI: </w:t>
            </w:r>
            <w:hyperlink r:id="rId55" w:history="1">
              <w:r w:rsidRPr="004E36AB">
                <w:rPr>
                  <w:rStyle w:val="Hypertextovodkaz"/>
                  <w:iCs/>
                </w:rPr>
                <w:t>http://dx.doi.org/10.3846/1648715X.2016.1239592</w:t>
              </w:r>
            </w:hyperlink>
            <w:r>
              <w:rPr>
                <w:iCs/>
              </w:rPr>
              <w:t xml:space="preserve">. </w:t>
            </w:r>
            <w:r>
              <w:rPr>
                <w:iCs/>
                <w:lang w:val="en-US"/>
              </w:rPr>
              <w:t>(50%)</w:t>
            </w:r>
          </w:p>
          <w:p w14:paraId="522CB3DA" w14:textId="77777777" w:rsidR="00732902" w:rsidRPr="00D74DBB" w:rsidRDefault="00732902" w:rsidP="00D248C9">
            <w:pPr>
              <w:jc w:val="both"/>
            </w:pPr>
            <w:r w:rsidRPr="00D74DBB">
              <w:rPr>
                <w:iCs/>
              </w:rPr>
              <w:t xml:space="preserve">ŽIŽKA, M., BUDAJ, P., MADZIK, P. The Adequacy of an Organisation’s Measurement System in Quality Management. </w:t>
            </w:r>
            <w:r w:rsidRPr="00D74DBB">
              <w:rPr>
                <w:i/>
                <w:iCs/>
              </w:rPr>
              <w:t xml:space="preserve">QUALITY – Access to Success. </w:t>
            </w:r>
            <w:r>
              <w:rPr>
                <w:iCs/>
              </w:rPr>
              <w:t xml:space="preserve">2016, Vol. 17, No. 155, pp. </w:t>
            </w:r>
            <w:r w:rsidRPr="00D74DBB">
              <w:rPr>
                <w:iCs/>
              </w:rPr>
              <w:t>60-67. ISSN 1582-2559</w:t>
            </w:r>
            <w:r>
              <w:rPr>
                <w:iCs/>
              </w:rPr>
              <w:t xml:space="preserve">. </w:t>
            </w:r>
            <w:r w:rsidRPr="00D74DBB">
              <w:t>(</w:t>
            </w:r>
            <w:r>
              <w:t>33</w:t>
            </w:r>
            <w:r w:rsidRPr="00D74DBB">
              <w:t xml:space="preserve"> %)</w:t>
            </w:r>
          </w:p>
          <w:p w14:paraId="17FC90D5" w14:textId="77777777" w:rsidR="00732902" w:rsidRPr="00D74DBB" w:rsidRDefault="00732902" w:rsidP="00D248C9">
            <w:pPr>
              <w:jc w:val="both"/>
            </w:pPr>
            <w:r w:rsidRPr="00D74DBB">
              <w:t xml:space="preserve">ŽIŽKA, M., RYDVALOVÁ, P. Influence of Clusters on the Intensity of Innovation Outputs. </w:t>
            </w:r>
            <w:r w:rsidRPr="00D74DBB">
              <w:rPr>
                <w:i/>
              </w:rPr>
              <w:t>Amfiteatru Economic.</w:t>
            </w:r>
            <w:r w:rsidRPr="00D74DBB">
              <w:t xml:space="preserve"> </w:t>
            </w:r>
            <w:r>
              <w:t>2014, Vol. 16, No. 37, pp.</w:t>
            </w:r>
            <w:r w:rsidRPr="00D74DBB">
              <w:t xml:space="preserve"> 994-1012. ISSN 1582-9146</w:t>
            </w:r>
            <w:r>
              <w:t xml:space="preserve">. </w:t>
            </w:r>
            <w:r w:rsidRPr="00D74DBB">
              <w:t>(50 %)</w:t>
            </w:r>
          </w:p>
          <w:p w14:paraId="4F4CFEAA" w14:textId="77777777" w:rsidR="00732902" w:rsidRPr="0003498C" w:rsidRDefault="00732902" w:rsidP="00D248C9">
            <w:pPr>
              <w:jc w:val="both"/>
              <w:rPr>
                <w:rFonts w:ascii="Helvetica" w:hAnsi="Helvetica" w:cs="Helvetica"/>
                <w:color w:val="444444"/>
                <w:sz w:val="18"/>
                <w:szCs w:val="18"/>
                <w:shd w:val="clear" w:color="auto" w:fill="FFFFFF"/>
              </w:rPr>
            </w:pPr>
            <w:r w:rsidRPr="0003498C">
              <w:rPr>
                <w:i/>
              </w:rPr>
              <w:t>Přehled projektové činnosti:</w:t>
            </w:r>
          </w:p>
          <w:p w14:paraId="57D29DF1" w14:textId="77777777" w:rsidR="00732902" w:rsidRDefault="00732902" w:rsidP="00D248C9">
            <w:pPr>
              <w:jc w:val="both"/>
            </w:pPr>
            <w:r w:rsidRPr="00B954E1">
              <w:t>2018-2020</w:t>
            </w:r>
            <w:r>
              <w:t>,</w:t>
            </w:r>
            <w:r w:rsidRPr="00B954E1">
              <w:t xml:space="preserve"> </w:t>
            </w:r>
            <w:r>
              <w:t xml:space="preserve">GAČR </w:t>
            </w:r>
            <w:r w:rsidRPr="00B954E1">
              <w:t>GA18-01144S: Empirická studie dopadů existence klastrů na výkonnost členských podniků</w:t>
            </w:r>
            <w:r>
              <w:t xml:space="preserve"> (odpovědný řešitel)</w:t>
            </w:r>
          </w:p>
          <w:p w14:paraId="46020CC1" w14:textId="77777777" w:rsidR="00732902" w:rsidRPr="00B954E1" w:rsidRDefault="00732902" w:rsidP="00D248C9">
            <w:pPr>
              <w:jc w:val="both"/>
            </w:pPr>
            <w:r>
              <w:t xml:space="preserve">2012-2013, TAČR </w:t>
            </w:r>
            <w:r w:rsidRPr="00B954E1">
              <w:t>TD010029</w:t>
            </w:r>
            <w:r>
              <w:t xml:space="preserve">: </w:t>
            </w:r>
            <w:r w:rsidRPr="00B954E1">
              <w:t>Vymezení subregionů pro rozlišení a řešení soci</w:t>
            </w:r>
            <w:r>
              <w:t>álních a ekonomických disparit (odpovědný řešitel)</w:t>
            </w:r>
          </w:p>
        </w:tc>
      </w:tr>
      <w:tr w:rsidR="00732902" w:rsidRPr="0003498C" w14:paraId="67210F02" w14:textId="77777777" w:rsidTr="00D248C9">
        <w:trPr>
          <w:trHeight w:val="218"/>
        </w:trPr>
        <w:tc>
          <w:tcPr>
            <w:tcW w:w="9859" w:type="dxa"/>
            <w:gridSpan w:val="11"/>
            <w:shd w:val="clear" w:color="auto" w:fill="F7CAAC"/>
          </w:tcPr>
          <w:p w14:paraId="19AEEF5A" w14:textId="77777777" w:rsidR="00732902" w:rsidRPr="0003498C" w:rsidRDefault="00732902" w:rsidP="00D248C9">
            <w:pPr>
              <w:rPr>
                <w:b/>
              </w:rPr>
            </w:pPr>
            <w:r w:rsidRPr="0003498C">
              <w:rPr>
                <w:b/>
              </w:rPr>
              <w:t>Působení v zahraničí</w:t>
            </w:r>
          </w:p>
        </w:tc>
      </w:tr>
      <w:tr w:rsidR="00732902" w:rsidRPr="00D74DBB" w14:paraId="4D5665DE" w14:textId="77777777" w:rsidTr="00D248C9">
        <w:trPr>
          <w:trHeight w:val="186"/>
        </w:trPr>
        <w:tc>
          <w:tcPr>
            <w:tcW w:w="9859" w:type="dxa"/>
            <w:gridSpan w:val="11"/>
          </w:tcPr>
          <w:p w14:paraId="7A49AC38" w14:textId="77777777" w:rsidR="00732902" w:rsidRPr="00D74DBB" w:rsidRDefault="00732902" w:rsidP="00D248C9">
            <w:pPr>
              <w:autoSpaceDE w:val="0"/>
              <w:autoSpaceDN w:val="0"/>
              <w:adjustRightInd w:val="0"/>
            </w:pPr>
            <w:r w:rsidRPr="00D74DBB">
              <w:t>2011, 2006, 2004 University of Applied Sciences, Německo</w:t>
            </w:r>
          </w:p>
          <w:p w14:paraId="7760E124" w14:textId="77777777" w:rsidR="00732902" w:rsidRPr="00D74DBB" w:rsidRDefault="00732902" w:rsidP="00D248C9">
            <w:pPr>
              <w:autoSpaceDE w:val="0"/>
              <w:autoSpaceDN w:val="0"/>
              <w:adjustRightInd w:val="0"/>
            </w:pPr>
            <w:r w:rsidRPr="00D74DBB">
              <w:t>2010 University of Cooperative Education, Německo</w:t>
            </w:r>
          </w:p>
          <w:p w14:paraId="5AAA2B92" w14:textId="77777777" w:rsidR="00732902" w:rsidRPr="00D74DBB" w:rsidRDefault="00732902" w:rsidP="00D248C9">
            <w:pPr>
              <w:rPr>
                <w:b/>
              </w:rPr>
            </w:pPr>
            <w:r w:rsidRPr="00D74DBB">
              <w:t>2009, 2006 Technical University of Applied Sciences, Německo</w:t>
            </w:r>
          </w:p>
        </w:tc>
      </w:tr>
      <w:tr w:rsidR="00732902" w:rsidRPr="0003498C" w14:paraId="58263769" w14:textId="77777777" w:rsidTr="00D248C9">
        <w:trPr>
          <w:cantSplit/>
          <w:trHeight w:val="219"/>
        </w:trPr>
        <w:tc>
          <w:tcPr>
            <w:tcW w:w="2518" w:type="dxa"/>
            <w:shd w:val="clear" w:color="auto" w:fill="F7CAAC"/>
          </w:tcPr>
          <w:p w14:paraId="068EC9B9" w14:textId="77777777" w:rsidR="00732902" w:rsidRPr="0003498C" w:rsidRDefault="00732902" w:rsidP="00D248C9">
            <w:pPr>
              <w:jc w:val="both"/>
              <w:rPr>
                <w:b/>
              </w:rPr>
            </w:pPr>
            <w:r w:rsidRPr="0003498C">
              <w:rPr>
                <w:b/>
              </w:rPr>
              <w:t xml:space="preserve">Podpis </w:t>
            </w:r>
          </w:p>
        </w:tc>
        <w:tc>
          <w:tcPr>
            <w:tcW w:w="4536" w:type="dxa"/>
            <w:gridSpan w:val="5"/>
          </w:tcPr>
          <w:p w14:paraId="2EDD6A0B" w14:textId="77777777" w:rsidR="00732902" w:rsidRPr="0003498C" w:rsidRDefault="00732902" w:rsidP="00D248C9">
            <w:pPr>
              <w:jc w:val="both"/>
            </w:pPr>
          </w:p>
        </w:tc>
        <w:tc>
          <w:tcPr>
            <w:tcW w:w="786" w:type="dxa"/>
            <w:gridSpan w:val="2"/>
            <w:shd w:val="clear" w:color="auto" w:fill="F7CAAC"/>
          </w:tcPr>
          <w:p w14:paraId="7F39E56F" w14:textId="77777777" w:rsidR="00732902" w:rsidRPr="0003498C" w:rsidRDefault="00732902" w:rsidP="00D248C9">
            <w:pPr>
              <w:jc w:val="both"/>
            </w:pPr>
            <w:r w:rsidRPr="0003498C">
              <w:rPr>
                <w:b/>
              </w:rPr>
              <w:t>datum</w:t>
            </w:r>
          </w:p>
        </w:tc>
        <w:tc>
          <w:tcPr>
            <w:tcW w:w="2019" w:type="dxa"/>
            <w:gridSpan w:val="3"/>
          </w:tcPr>
          <w:p w14:paraId="6B23D16D" w14:textId="77777777" w:rsidR="00732902" w:rsidRPr="0003498C" w:rsidRDefault="00732902" w:rsidP="00D248C9">
            <w:pPr>
              <w:jc w:val="both"/>
            </w:pPr>
          </w:p>
        </w:tc>
      </w:tr>
    </w:tbl>
    <w:p w14:paraId="4D2897E0" w14:textId="77777777" w:rsidR="00732902" w:rsidRDefault="00732902" w:rsidP="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BD6417" w14:paraId="170A7CAD" w14:textId="77777777" w:rsidTr="00D248C9">
        <w:tc>
          <w:tcPr>
            <w:tcW w:w="9859" w:type="dxa"/>
            <w:gridSpan w:val="11"/>
            <w:tcBorders>
              <w:bottom w:val="double" w:sz="4" w:space="0" w:color="auto"/>
            </w:tcBorders>
            <w:shd w:val="clear" w:color="auto" w:fill="BDD6EE"/>
          </w:tcPr>
          <w:p w14:paraId="29575953" w14:textId="77777777" w:rsidR="00732902" w:rsidRPr="00BD6417" w:rsidRDefault="00732902" w:rsidP="00D248C9">
            <w:pPr>
              <w:jc w:val="both"/>
              <w:rPr>
                <w:b/>
                <w:sz w:val="28"/>
              </w:rPr>
            </w:pPr>
            <w:r w:rsidRPr="00BD6417">
              <w:rPr>
                <w:b/>
                <w:sz w:val="28"/>
              </w:rPr>
              <w:lastRenderedPageBreak/>
              <w:t>C-I – Personální zabezpečení</w:t>
            </w:r>
          </w:p>
        </w:tc>
      </w:tr>
      <w:tr w:rsidR="00732902" w:rsidRPr="00BD6417" w14:paraId="226B49B2" w14:textId="77777777" w:rsidTr="00D248C9">
        <w:tc>
          <w:tcPr>
            <w:tcW w:w="2518" w:type="dxa"/>
            <w:tcBorders>
              <w:top w:val="double" w:sz="4" w:space="0" w:color="auto"/>
            </w:tcBorders>
            <w:shd w:val="clear" w:color="auto" w:fill="F7CAAC"/>
          </w:tcPr>
          <w:p w14:paraId="085DC32E" w14:textId="77777777" w:rsidR="00732902" w:rsidRPr="00BD6417" w:rsidRDefault="00732902" w:rsidP="00D248C9">
            <w:pPr>
              <w:jc w:val="both"/>
              <w:rPr>
                <w:b/>
              </w:rPr>
            </w:pPr>
            <w:r w:rsidRPr="00BD6417">
              <w:rPr>
                <w:b/>
              </w:rPr>
              <w:t>Vysoká škola</w:t>
            </w:r>
          </w:p>
        </w:tc>
        <w:tc>
          <w:tcPr>
            <w:tcW w:w="7341" w:type="dxa"/>
            <w:gridSpan w:val="10"/>
          </w:tcPr>
          <w:p w14:paraId="10157662" w14:textId="77777777" w:rsidR="00732902" w:rsidRPr="00BD6417" w:rsidRDefault="00732902" w:rsidP="00D248C9">
            <w:pPr>
              <w:jc w:val="both"/>
            </w:pPr>
            <w:r w:rsidRPr="00BD6417">
              <w:t>Univerzita Tomáše Bati ve Zlíně</w:t>
            </w:r>
          </w:p>
        </w:tc>
      </w:tr>
      <w:tr w:rsidR="00732902" w:rsidRPr="00BD6417" w14:paraId="5BE1284F" w14:textId="77777777" w:rsidTr="00D248C9">
        <w:tc>
          <w:tcPr>
            <w:tcW w:w="2518" w:type="dxa"/>
            <w:shd w:val="clear" w:color="auto" w:fill="F7CAAC"/>
          </w:tcPr>
          <w:p w14:paraId="08F6FF12" w14:textId="77777777" w:rsidR="00732902" w:rsidRPr="00BD6417" w:rsidRDefault="00732902" w:rsidP="00D248C9">
            <w:pPr>
              <w:jc w:val="both"/>
              <w:rPr>
                <w:b/>
              </w:rPr>
            </w:pPr>
            <w:r w:rsidRPr="00BD6417">
              <w:rPr>
                <w:b/>
              </w:rPr>
              <w:t>Součást vysoké školy</w:t>
            </w:r>
          </w:p>
        </w:tc>
        <w:tc>
          <w:tcPr>
            <w:tcW w:w="7341" w:type="dxa"/>
            <w:gridSpan w:val="10"/>
          </w:tcPr>
          <w:p w14:paraId="06A3FB02" w14:textId="77777777" w:rsidR="00732902" w:rsidRPr="00BD6417" w:rsidRDefault="00732902" w:rsidP="00D248C9">
            <w:pPr>
              <w:jc w:val="both"/>
            </w:pPr>
            <w:r w:rsidRPr="00BD6417">
              <w:t>Fakulta managementu a ekonomiky</w:t>
            </w:r>
          </w:p>
        </w:tc>
      </w:tr>
      <w:tr w:rsidR="00732902" w:rsidRPr="00BD6417" w14:paraId="36E2F4F6" w14:textId="77777777" w:rsidTr="00D248C9">
        <w:tc>
          <w:tcPr>
            <w:tcW w:w="2518" w:type="dxa"/>
            <w:shd w:val="clear" w:color="auto" w:fill="F7CAAC"/>
          </w:tcPr>
          <w:p w14:paraId="67D43B75" w14:textId="77777777" w:rsidR="00732902" w:rsidRPr="00BD6417" w:rsidRDefault="00732902" w:rsidP="00D248C9">
            <w:pPr>
              <w:jc w:val="both"/>
              <w:rPr>
                <w:b/>
              </w:rPr>
            </w:pPr>
            <w:r w:rsidRPr="00BD6417">
              <w:rPr>
                <w:b/>
              </w:rPr>
              <w:t>Název studijního programu</w:t>
            </w:r>
          </w:p>
        </w:tc>
        <w:tc>
          <w:tcPr>
            <w:tcW w:w="7341" w:type="dxa"/>
            <w:gridSpan w:val="10"/>
          </w:tcPr>
          <w:p w14:paraId="53F9F2C3" w14:textId="77777777" w:rsidR="00732902" w:rsidRPr="0003498C" w:rsidRDefault="00732902" w:rsidP="00D248C9">
            <w:pPr>
              <w:jc w:val="both"/>
            </w:pPr>
            <w:r>
              <w:t>Ekonomika a management</w:t>
            </w:r>
          </w:p>
        </w:tc>
      </w:tr>
      <w:tr w:rsidR="00732902" w:rsidRPr="00BD6417" w14:paraId="2A2EBEBB" w14:textId="77777777" w:rsidTr="00D248C9">
        <w:tc>
          <w:tcPr>
            <w:tcW w:w="2518" w:type="dxa"/>
            <w:shd w:val="clear" w:color="auto" w:fill="F7CAAC"/>
          </w:tcPr>
          <w:p w14:paraId="3BDC5E34" w14:textId="77777777" w:rsidR="00732902" w:rsidRPr="00BD6417" w:rsidRDefault="00732902" w:rsidP="00D248C9">
            <w:pPr>
              <w:jc w:val="both"/>
              <w:rPr>
                <w:b/>
              </w:rPr>
            </w:pPr>
            <w:r w:rsidRPr="00BD6417">
              <w:rPr>
                <w:b/>
              </w:rPr>
              <w:t>Jméno a příjmení</w:t>
            </w:r>
          </w:p>
        </w:tc>
        <w:tc>
          <w:tcPr>
            <w:tcW w:w="4536" w:type="dxa"/>
            <w:gridSpan w:val="5"/>
          </w:tcPr>
          <w:p w14:paraId="1016CCC2" w14:textId="77777777" w:rsidR="00732902" w:rsidRPr="00BD6417" w:rsidRDefault="00732902" w:rsidP="00D248C9">
            <w:pPr>
              <w:jc w:val="both"/>
            </w:pPr>
            <w:r w:rsidRPr="00BD6417">
              <w:t>Pavel ŽUFAN</w:t>
            </w:r>
          </w:p>
        </w:tc>
        <w:tc>
          <w:tcPr>
            <w:tcW w:w="709" w:type="dxa"/>
            <w:shd w:val="clear" w:color="auto" w:fill="F7CAAC"/>
          </w:tcPr>
          <w:p w14:paraId="55B9D61D" w14:textId="77777777" w:rsidR="00732902" w:rsidRPr="00BD6417" w:rsidRDefault="00732902" w:rsidP="00D248C9">
            <w:pPr>
              <w:jc w:val="both"/>
              <w:rPr>
                <w:b/>
              </w:rPr>
            </w:pPr>
            <w:r w:rsidRPr="00BD6417">
              <w:rPr>
                <w:b/>
              </w:rPr>
              <w:t>Tituly</w:t>
            </w:r>
          </w:p>
        </w:tc>
        <w:tc>
          <w:tcPr>
            <w:tcW w:w="2096" w:type="dxa"/>
            <w:gridSpan w:val="4"/>
          </w:tcPr>
          <w:p w14:paraId="5557F3BF" w14:textId="77777777" w:rsidR="00732902" w:rsidRPr="00BD6417" w:rsidRDefault="00732902" w:rsidP="00D248C9">
            <w:pPr>
              <w:jc w:val="both"/>
            </w:pPr>
            <w:r w:rsidRPr="00BD6417">
              <w:t>doc. Ing., Ph.D.</w:t>
            </w:r>
          </w:p>
        </w:tc>
      </w:tr>
      <w:tr w:rsidR="00732902" w:rsidRPr="00BD6417" w14:paraId="08C5B1CA" w14:textId="77777777" w:rsidTr="00D248C9">
        <w:tc>
          <w:tcPr>
            <w:tcW w:w="2518" w:type="dxa"/>
            <w:shd w:val="clear" w:color="auto" w:fill="F7CAAC"/>
          </w:tcPr>
          <w:p w14:paraId="5E57C554" w14:textId="77777777" w:rsidR="00732902" w:rsidRPr="00BD6417" w:rsidRDefault="00732902" w:rsidP="00D248C9">
            <w:pPr>
              <w:jc w:val="both"/>
              <w:rPr>
                <w:b/>
              </w:rPr>
            </w:pPr>
            <w:r w:rsidRPr="00BD6417">
              <w:rPr>
                <w:b/>
              </w:rPr>
              <w:t>Rok narození</w:t>
            </w:r>
          </w:p>
        </w:tc>
        <w:tc>
          <w:tcPr>
            <w:tcW w:w="829" w:type="dxa"/>
          </w:tcPr>
          <w:p w14:paraId="683A0699" w14:textId="77777777" w:rsidR="00732902" w:rsidRPr="00BD6417" w:rsidRDefault="00732902" w:rsidP="00D248C9">
            <w:pPr>
              <w:jc w:val="both"/>
            </w:pPr>
            <w:r w:rsidRPr="00BD6417">
              <w:t>1971</w:t>
            </w:r>
          </w:p>
        </w:tc>
        <w:tc>
          <w:tcPr>
            <w:tcW w:w="1721" w:type="dxa"/>
            <w:shd w:val="clear" w:color="auto" w:fill="F7CAAC"/>
          </w:tcPr>
          <w:p w14:paraId="151C08AE" w14:textId="77777777" w:rsidR="00732902" w:rsidRPr="00BD6417" w:rsidRDefault="00732902" w:rsidP="00D248C9">
            <w:pPr>
              <w:jc w:val="both"/>
              <w:rPr>
                <w:b/>
              </w:rPr>
            </w:pPr>
            <w:r w:rsidRPr="00BD6417">
              <w:rPr>
                <w:b/>
              </w:rPr>
              <w:t>typ vztahu k VŠ</w:t>
            </w:r>
          </w:p>
        </w:tc>
        <w:tc>
          <w:tcPr>
            <w:tcW w:w="992" w:type="dxa"/>
            <w:gridSpan w:val="2"/>
          </w:tcPr>
          <w:p w14:paraId="6F85C0AB" w14:textId="77777777" w:rsidR="00732902" w:rsidRPr="00BD6417" w:rsidRDefault="00732902" w:rsidP="00D248C9">
            <w:pPr>
              <w:jc w:val="both"/>
            </w:pPr>
          </w:p>
        </w:tc>
        <w:tc>
          <w:tcPr>
            <w:tcW w:w="994" w:type="dxa"/>
            <w:shd w:val="clear" w:color="auto" w:fill="F7CAAC"/>
          </w:tcPr>
          <w:p w14:paraId="793D4891" w14:textId="77777777" w:rsidR="00732902" w:rsidRPr="00BD6417" w:rsidRDefault="00732902" w:rsidP="00D248C9">
            <w:pPr>
              <w:jc w:val="both"/>
              <w:rPr>
                <w:b/>
              </w:rPr>
            </w:pPr>
            <w:r w:rsidRPr="00BD6417">
              <w:rPr>
                <w:b/>
              </w:rPr>
              <w:t>rozsah</w:t>
            </w:r>
          </w:p>
        </w:tc>
        <w:tc>
          <w:tcPr>
            <w:tcW w:w="709" w:type="dxa"/>
          </w:tcPr>
          <w:p w14:paraId="3F15EAF9" w14:textId="77777777" w:rsidR="00732902" w:rsidRPr="00BD6417" w:rsidRDefault="00732902" w:rsidP="00D248C9">
            <w:pPr>
              <w:jc w:val="both"/>
            </w:pPr>
          </w:p>
        </w:tc>
        <w:tc>
          <w:tcPr>
            <w:tcW w:w="709" w:type="dxa"/>
            <w:gridSpan w:val="2"/>
            <w:shd w:val="clear" w:color="auto" w:fill="F7CAAC"/>
          </w:tcPr>
          <w:p w14:paraId="46E41585" w14:textId="77777777" w:rsidR="00732902" w:rsidRPr="002336DA" w:rsidRDefault="00732902" w:rsidP="00D248C9">
            <w:pPr>
              <w:jc w:val="both"/>
              <w:rPr>
                <w:b/>
                <w:sz w:val="18"/>
              </w:rPr>
            </w:pPr>
            <w:r w:rsidRPr="002336DA">
              <w:rPr>
                <w:b/>
                <w:sz w:val="18"/>
              </w:rPr>
              <w:t>do kdy</w:t>
            </w:r>
          </w:p>
        </w:tc>
        <w:tc>
          <w:tcPr>
            <w:tcW w:w="1387" w:type="dxa"/>
            <w:gridSpan w:val="2"/>
          </w:tcPr>
          <w:p w14:paraId="371A5899" w14:textId="77777777" w:rsidR="00732902" w:rsidRPr="00BD6417" w:rsidRDefault="00732902" w:rsidP="00D248C9">
            <w:pPr>
              <w:jc w:val="both"/>
            </w:pPr>
          </w:p>
        </w:tc>
      </w:tr>
      <w:tr w:rsidR="00732902" w:rsidRPr="00BD6417" w14:paraId="2B5CAF27" w14:textId="77777777" w:rsidTr="00D248C9">
        <w:tc>
          <w:tcPr>
            <w:tcW w:w="5068" w:type="dxa"/>
            <w:gridSpan w:val="3"/>
            <w:shd w:val="clear" w:color="auto" w:fill="F7CAAC"/>
          </w:tcPr>
          <w:p w14:paraId="23423B72" w14:textId="77777777" w:rsidR="00732902" w:rsidRPr="00BD6417" w:rsidRDefault="00732902" w:rsidP="00D248C9">
            <w:pPr>
              <w:jc w:val="both"/>
              <w:rPr>
                <w:b/>
              </w:rPr>
            </w:pPr>
            <w:r w:rsidRPr="00BD6417">
              <w:rPr>
                <w:b/>
              </w:rPr>
              <w:t>Typ vztahu na součásti VŠ, která uskutečňuje st. program</w:t>
            </w:r>
          </w:p>
        </w:tc>
        <w:tc>
          <w:tcPr>
            <w:tcW w:w="992" w:type="dxa"/>
            <w:gridSpan w:val="2"/>
          </w:tcPr>
          <w:p w14:paraId="3EEF4C92" w14:textId="77777777" w:rsidR="00732902" w:rsidRPr="00BD6417" w:rsidRDefault="00732902" w:rsidP="00D248C9">
            <w:pPr>
              <w:jc w:val="both"/>
            </w:pPr>
          </w:p>
        </w:tc>
        <w:tc>
          <w:tcPr>
            <w:tcW w:w="994" w:type="dxa"/>
            <w:shd w:val="clear" w:color="auto" w:fill="F7CAAC"/>
          </w:tcPr>
          <w:p w14:paraId="7D5953CD" w14:textId="77777777" w:rsidR="00732902" w:rsidRPr="00BD6417" w:rsidRDefault="00732902" w:rsidP="00D248C9">
            <w:pPr>
              <w:jc w:val="both"/>
              <w:rPr>
                <w:b/>
              </w:rPr>
            </w:pPr>
            <w:r w:rsidRPr="00BD6417">
              <w:rPr>
                <w:b/>
              </w:rPr>
              <w:t>rozsah</w:t>
            </w:r>
          </w:p>
        </w:tc>
        <w:tc>
          <w:tcPr>
            <w:tcW w:w="709" w:type="dxa"/>
          </w:tcPr>
          <w:p w14:paraId="66F0ECB6" w14:textId="77777777" w:rsidR="00732902" w:rsidRPr="00BD6417" w:rsidRDefault="00732902" w:rsidP="00D248C9">
            <w:pPr>
              <w:jc w:val="both"/>
            </w:pPr>
          </w:p>
        </w:tc>
        <w:tc>
          <w:tcPr>
            <w:tcW w:w="709" w:type="dxa"/>
            <w:gridSpan w:val="2"/>
            <w:shd w:val="clear" w:color="auto" w:fill="F7CAAC"/>
          </w:tcPr>
          <w:p w14:paraId="43B5EB18" w14:textId="77777777" w:rsidR="00732902" w:rsidRPr="002336DA" w:rsidRDefault="00732902" w:rsidP="00D248C9">
            <w:pPr>
              <w:jc w:val="both"/>
              <w:rPr>
                <w:b/>
                <w:sz w:val="18"/>
              </w:rPr>
            </w:pPr>
            <w:r w:rsidRPr="002336DA">
              <w:rPr>
                <w:b/>
                <w:sz w:val="18"/>
              </w:rPr>
              <w:t>do kdy</w:t>
            </w:r>
          </w:p>
        </w:tc>
        <w:tc>
          <w:tcPr>
            <w:tcW w:w="1387" w:type="dxa"/>
            <w:gridSpan w:val="2"/>
          </w:tcPr>
          <w:p w14:paraId="3508BD8E" w14:textId="77777777" w:rsidR="00732902" w:rsidRPr="00BD6417" w:rsidRDefault="00732902" w:rsidP="00D248C9">
            <w:pPr>
              <w:jc w:val="both"/>
            </w:pPr>
          </w:p>
        </w:tc>
      </w:tr>
      <w:tr w:rsidR="00732902" w:rsidRPr="00BD6417" w14:paraId="2BF53260" w14:textId="77777777" w:rsidTr="00D248C9">
        <w:tc>
          <w:tcPr>
            <w:tcW w:w="6060" w:type="dxa"/>
            <w:gridSpan w:val="5"/>
            <w:shd w:val="clear" w:color="auto" w:fill="F7CAAC"/>
          </w:tcPr>
          <w:p w14:paraId="1DB83859" w14:textId="77777777" w:rsidR="00732902" w:rsidRPr="00BD6417" w:rsidRDefault="00732902" w:rsidP="00D248C9">
            <w:pPr>
              <w:jc w:val="both"/>
            </w:pPr>
            <w:r w:rsidRPr="00BD6417">
              <w:rPr>
                <w:b/>
              </w:rPr>
              <w:t>Další současná působení jako akademický pracovník na jiných VŠ</w:t>
            </w:r>
          </w:p>
        </w:tc>
        <w:tc>
          <w:tcPr>
            <w:tcW w:w="1703" w:type="dxa"/>
            <w:gridSpan w:val="2"/>
            <w:shd w:val="clear" w:color="auto" w:fill="F7CAAC"/>
          </w:tcPr>
          <w:p w14:paraId="3F566541" w14:textId="77777777" w:rsidR="00732902" w:rsidRPr="00BD6417" w:rsidRDefault="00732902" w:rsidP="00D248C9">
            <w:pPr>
              <w:jc w:val="both"/>
              <w:rPr>
                <w:b/>
              </w:rPr>
            </w:pPr>
            <w:r w:rsidRPr="00BD6417">
              <w:rPr>
                <w:b/>
              </w:rPr>
              <w:t>typ prac. vztahu</w:t>
            </w:r>
          </w:p>
        </w:tc>
        <w:tc>
          <w:tcPr>
            <w:tcW w:w="2096" w:type="dxa"/>
            <w:gridSpan w:val="4"/>
            <w:shd w:val="clear" w:color="auto" w:fill="F7CAAC"/>
          </w:tcPr>
          <w:p w14:paraId="70774DEB" w14:textId="77777777" w:rsidR="00732902" w:rsidRPr="00BD6417" w:rsidRDefault="00732902" w:rsidP="00D248C9">
            <w:pPr>
              <w:jc w:val="both"/>
              <w:rPr>
                <w:b/>
              </w:rPr>
            </w:pPr>
            <w:r w:rsidRPr="00BD6417">
              <w:rPr>
                <w:b/>
              </w:rPr>
              <w:t>rozsah</w:t>
            </w:r>
          </w:p>
        </w:tc>
      </w:tr>
      <w:tr w:rsidR="00732902" w:rsidRPr="00BD6417" w14:paraId="70525C82" w14:textId="77777777" w:rsidTr="00D248C9">
        <w:tc>
          <w:tcPr>
            <w:tcW w:w="6060" w:type="dxa"/>
            <w:gridSpan w:val="5"/>
          </w:tcPr>
          <w:p w14:paraId="789A460B" w14:textId="77777777" w:rsidR="00732902" w:rsidRPr="00BD6417" w:rsidRDefault="00732902" w:rsidP="00D248C9">
            <w:pPr>
              <w:jc w:val="both"/>
            </w:pPr>
            <w:r w:rsidRPr="00BD6417">
              <w:t xml:space="preserve">Mendelova univerzita v Brně, </w:t>
            </w:r>
            <w:r w:rsidRPr="00BD6417">
              <w:rPr>
                <w:sz w:val="19"/>
                <w:szCs w:val="19"/>
              </w:rPr>
              <w:t>Provozně ekonomická fakulta</w:t>
            </w:r>
          </w:p>
        </w:tc>
        <w:tc>
          <w:tcPr>
            <w:tcW w:w="1703" w:type="dxa"/>
            <w:gridSpan w:val="2"/>
          </w:tcPr>
          <w:p w14:paraId="517E048A" w14:textId="77777777" w:rsidR="00732902" w:rsidRPr="00BD6417" w:rsidRDefault="00732902" w:rsidP="00D248C9">
            <w:pPr>
              <w:jc w:val="both"/>
            </w:pPr>
            <w:r w:rsidRPr="00BD6417">
              <w:t>pp</w:t>
            </w:r>
          </w:p>
        </w:tc>
        <w:tc>
          <w:tcPr>
            <w:tcW w:w="2096" w:type="dxa"/>
            <w:gridSpan w:val="4"/>
          </w:tcPr>
          <w:p w14:paraId="6A80F560" w14:textId="77777777" w:rsidR="00732902" w:rsidRPr="00BD6417" w:rsidRDefault="00732902" w:rsidP="00D248C9">
            <w:pPr>
              <w:jc w:val="both"/>
            </w:pPr>
            <w:r w:rsidRPr="00BD6417">
              <w:t>40</w:t>
            </w:r>
          </w:p>
        </w:tc>
      </w:tr>
      <w:tr w:rsidR="00732902" w:rsidRPr="00BD6417" w14:paraId="372D80A6" w14:textId="77777777" w:rsidTr="00D248C9">
        <w:tc>
          <w:tcPr>
            <w:tcW w:w="6060" w:type="dxa"/>
            <w:gridSpan w:val="5"/>
          </w:tcPr>
          <w:p w14:paraId="22B3D200" w14:textId="77777777" w:rsidR="00732902" w:rsidRPr="00BD6417" w:rsidRDefault="00732902" w:rsidP="00D248C9">
            <w:pPr>
              <w:jc w:val="both"/>
            </w:pPr>
          </w:p>
        </w:tc>
        <w:tc>
          <w:tcPr>
            <w:tcW w:w="1703" w:type="dxa"/>
            <w:gridSpan w:val="2"/>
          </w:tcPr>
          <w:p w14:paraId="678C1DB1" w14:textId="77777777" w:rsidR="00732902" w:rsidRPr="00BD6417" w:rsidRDefault="00732902" w:rsidP="00D248C9">
            <w:pPr>
              <w:jc w:val="both"/>
            </w:pPr>
          </w:p>
        </w:tc>
        <w:tc>
          <w:tcPr>
            <w:tcW w:w="2096" w:type="dxa"/>
            <w:gridSpan w:val="4"/>
          </w:tcPr>
          <w:p w14:paraId="055C0B63" w14:textId="77777777" w:rsidR="00732902" w:rsidRPr="00BD6417" w:rsidRDefault="00732902" w:rsidP="00D248C9">
            <w:pPr>
              <w:jc w:val="both"/>
            </w:pPr>
          </w:p>
        </w:tc>
      </w:tr>
      <w:tr w:rsidR="00732902" w:rsidRPr="00BD6417" w14:paraId="7B0415F7" w14:textId="77777777" w:rsidTr="00D248C9">
        <w:tc>
          <w:tcPr>
            <w:tcW w:w="9859" w:type="dxa"/>
            <w:gridSpan w:val="11"/>
            <w:shd w:val="clear" w:color="auto" w:fill="F7CAAC"/>
          </w:tcPr>
          <w:p w14:paraId="67AD362C" w14:textId="77777777" w:rsidR="00732902" w:rsidRPr="00BD6417" w:rsidRDefault="00732902" w:rsidP="00D248C9">
            <w:pPr>
              <w:jc w:val="both"/>
            </w:pPr>
            <w:r w:rsidRPr="00BD6417">
              <w:rPr>
                <w:b/>
              </w:rPr>
              <w:t>Předměty příslušného studijního programu a způsob zapojení do jejich výuky, příp. další zapojení do uskutečňování studijního programu</w:t>
            </w:r>
          </w:p>
        </w:tc>
      </w:tr>
      <w:tr w:rsidR="00732902" w:rsidRPr="00BD6417" w14:paraId="2BAEAB94" w14:textId="77777777" w:rsidTr="00D248C9">
        <w:trPr>
          <w:trHeight w:val="246"/>
        </w:trPr>
        <w:tc>
          <w:tcPr>
            <w:tcW w:w="9859" w:type="dxa"/>
            <w:gridSpan w:val="11"/>
            <w:tcBorders>
              <w:top w:val="nil"/>
            </w:tcBorders>
          </w:tcPr>
          <w:p w14:paraId="66CB98B8" w14:textId="77777777" w:rsidR="00732902" w:rsidRPr="00BD6417" w:rsidRDefault="00732902" w:rsidP="00D248C9">
            <w:pPr>
              <w:jc w:val="both"/>
            </w:pPr>
            <w:r w:rsidRPr="00BD6417">
              <w:t>Člen Oborové rady</w:t>
            </w:r>
          </w:p>
        </w:tc>
      </w:tr>
      <w:tr w:rsidR="00732902" w:rsidRPr="00BD6417" w14:paraId="7C681B37" w14:textId="77777777" w:rsidTr="00D248C9">
        <w:tc>
          <w:tcPr>
            <w:tcW w:w="9859" w:type="dxa"/>
            <w:gridSpan w:val="11"/>
            <w:shd w:val="clear" w:color="auto" w:fill="F7CAAC"/>
          </w:tcPr>
          <w:p w14:paraId="66F91359" w14:textId="77777777" w:rsidR="00732902" w:rsidRPr="00BD6417" w:rsidRDefault="00732902" w:rsidP="00D248C9">
            <w:pPr>
              <w:jc w:val="both"/>
            </w:pPr>
            <w:r w:rsidRPr="00BD6417">
              <w:rPr>
                <w:b/>
              </w:rPr>
              <w:t xml:space="preserve">Údaje o vzdělání na VŠ </w:t>
            </w:r>
          </w:p>
        </w:tc>
      </w:tr>
      <w:tr w:rsidR="00732902" w:rsidRPr="00BD6417" w14:paraId="71ACFA68" w14:textId="77777777" w:rsidTr="00D248C9">
        <w:trPr>
          <w:trHeight w:val="510"/>
        </w:trPr>
        <w:tc>
          <w:tcPr>
            <w:tcW w:w="9859" w:type="dxa"/>
            <w:gridSpan w:val="11"/>
          </w:tcPr>
          <w:p w14:paraId="40E8FDAC" w14:textId="77777777" w:rsidR="00732902" w:rsidRPr="00BD6417" w:rsidRDefault="00732902" w:rsidP="00D248C9">
            <w:pPr>
              <w:widowControl w:val="0"/>
              <w:tabs>
                <w:tab w:val="left" w:pos="1456"/>
                <w:tab w:val="left" w:pos="2165"/>
              </w:tabs>
              <w:autoSpaceDE w:val="0"/>
              <w:autoSpaceDN w:val="0"/>
              <w:adjustRightInd w:val="0"/>
            </w:pPr>
            <w:r w:rsidRPr="00BD6417">
              <w:t>1989–1994</w:t>
            </w:r>
            <w:r w:rsidRPr="00BD6417">
              <w:tab/>
            </w:r>
            <w:r w:rsidRPr="00BD6417">
              <w:rPr>
                <w:sz w:val="19"/>
                <w:szCs w:val="19"/>
              </w:rPr>
              <w:t>Provozně ekonomická fakulta,</w:t>
            </w:r>
            <w:r w:rsidRPr="00BD6417">
              <w:t xml:space="preserve"> Mendelova univerzita v Brně, Obor: Manažersko ekonomický</w:t>
            </w:r>
            <w:r w:rsidRPr="00BD6417">
              <w:rPr>
                <w:b/>
              </w:rPr>
              <w:t xml:space="preserve"> </w:t>
            </w:r>
            <w:r w:rsidRPr="00BD6417">
              <w:t>(Ing)</w:t>
            </w:r>
          </w:p>
          <w:p w14:paraId="45589084" w14:textId="77777777" w:rsidR="00732902" w:rsidRPr="00BD6417" w:rsidRDefault="00732902" w:rsidP="00D248C9">
            <w:pPr>
              <w:ind w:left="1456" w:hanging="1456"/>
              <w:jc w:val="both"/>
              <w:rPr>
                <w:b/>
              </w:rPr>
            </w:pPr>
            <w:r w:rsidRPr="00BD6417">
              <w:t>1994–2000</w:t>
            </w:r>
            <w:r w:rsidRPr="00BD6417">
              <w:tab/>
            </w:r>
            <w:r w:rsidRPr="00BD6417">
              <w:rPr>
                <w:sz w:val="19"/>
                <w:szCs w:val="19"/>
              </w:rPr>
              <w:t>Provozně ekonomická fakulta,</w:t>
            </w:r>
            <w:r w:rsidRPr="00BD6417">
              <w:t xml:space="preserve"> Mendelova univerzita v Brně, Obor: Řízení a ekonomika podniku (Ph.D.)</w:t>
            </w:r>
          </w:p>
        </w:tc>
      </w:tr>
      <w:tr w:rsidR="00732902" w:rsidRPr="00BD6417" w14:paraId="2C37D5C3" w14:textId="77777777" w:rsidTr="00D248C9">
        <w:tc>
          <w:tcPr>
            <w:tcW w:w="9859" w:type="dxa"/>
            <w:gridSpan w:val="11"/>
            <w:shd w:val="clear" w:color="auto" w:fill="F7CAAC"/>
          </w:tcPr>
          <w:p w14:paraId="140F5B8C" w14:textId="77777777" w:rsidR="00732902" w:rsidRPr="00BD6417" w:rsidRDefault="00732902" w:rsidP="00D248C9">
            <w:pPr>
              <w:jc w:val="both"/>
              <w:rPr>
                <w:b/>
              </w:rPr>
            </w:pPr>
            <w:r w:rsidRPr="00BD6417">
              <w:rPr>
                <w:b/>
              </w:rPr>
              <w:t>Údaje o odborném působení od absolvování VŠ</w:t>
            </w:r>
          </w:p>
        </w:tc>
      </w:tr>
      <w:tr w:rsidR="00732902" w:rsidRPr="00BD6417" w14:paraId="0C08FB27" w14:textId="77777777" w:rsidTr="00D248C9">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358"/>
            </w:tblGrid>
            <w:tr w:rsidR="00732902" w:rsidRPr="00BD6417" w14:paraId="083F4076" w14:textId="77777777" w:rsidTr="00D248C9">
              <w:tc>
                <w:tcPr>
                  <w:tcW w:w="1239" w:type="dxa"/>
                </w:tcPr>
                <w:p w14:paraId="751073C0" w14:textId="77777777" w:rsidR="00732902" w:rsidRPr="00BD6417" w:rsidRDefault="00732902" w:rsidP="00D248C9">
                  <w:pPr>
                    <w:autoSpaceDE w:val="0"/>
                    <w:autoSpaceDN w:val="0"/>
                    <w:adjustRightInd w:val="0"/>
                  </w:pPr>
                  <w:r w:rsidRPr="00BD6417">
                    <w:t>1995-dosud</w:t>
                  </w:r>
                </w:p>
              </w:tc>
              <w:tc>
                <w:tcPr>
                  <w:tcW w:w="8358" w:type="dxa"/>
                </w:tcPr>
                <w:p w14:paraId="13358BC2" w14:textId="77777777" w:rsidR="00732902" w:rsidRPr="00BD6417" w:rsidRDefault="00732902" w:rsidP="00D248C9">
                  <w:pPr>
                    <w:widowControl w:val="0"/>
                    <w:tabs>
                      <w:tab w:val="left" w:pos="1456"/>
                      <w:tab w:val="left" w:pos="2165"/>
                    </w:tabs>
                    <w:autoSpaceDE w:val="0"/>
                    <w:autoSpaceDN w:val="0"/>
                    <w:adjustRightInd w:val="0"/>
                  </w:pPr>
                  <w:r w:rsidRPr="00BD6417">
                    <w:rPr>
                      <w:sz w:val="19"/>
                      <w:szCs w:val="19"/>
                    </w:rPr>
                    <w:t>Provozně ekonomická fakulta,</w:t>
                  </w:r>
                  <w:r w:rsidRPr="00BD6417">
                    <w:t xml:space="preserve"> Mendelova univerzita v Brně, Ústav managementu, asistent, odborný asistent, docet</w:t>
                  </w:r>
                </w:p>
              </w:tc>
            </w:tr>
            <w:tr w:rsidR="00732902" w:rsidRPr="00BD6417" w14:paraId="6C816846" w14:textId="77777777" w:rsidTr="00D248C9">
              <w:tc>
                <w:tcPr>
                  <w:tcW w:w="1239" w:type="dxa"/>
                </w:tcPr>
                <w:p w14:paraId="7D989E12" w14:textId="77777777" w:rsidR="00732902" w:rsidRPr="00BD6417" w:rsidRDefault="00732902" w:rsidP="00D248C9">
                  <w:pPr>
                    <w:autoSpaceDE w:val="0"/>
                    <w:autoSpaceDN w:val="0"/>
                    <w:adjustRightInd w:val="0"/>
                  </w:pPr>
                  <w:r w:rsidRPr="00BD6417">
                    <w:t>2003-2009</w:t>
                  </w:r>
                </w:p>
              </w:tc>
              <w:tc>
                <w:tcPr>
                  <w:tcW w:w="8358" w:type="dxa"/>
                </w:tcPr>
                <w:p w14:paraId="62F50303" w14:textId="77777777" w:rsidR="00732902" w:rsidRPr="00BD6417" w:rsidRDefault="00732902" w:rsidP="00D248C9">
                  <w:pPr>
                    <w:autoSpaceDE w:val="0"/>
                    <w:autoSpaceDN w:val="0"/>
                    <w:adjustRightInd w:val="0"/>
                  </w:pPr>
                  <w:r w:rsidRPr="00BD6417">
                    <w:rPr>
                      <w:sz w:val="19"/>
                      <w:szCs w:val="19"/>
                    </w:rPr>
                    <w:t>Provozně ekonomická fakulta,</w:t>
                  </w:r>
                  <w:r w:rsidRPr="00BD6417">
                    <w:t xml:space="preserve"> Mendelova univerzita v Brně, Ústav managementu - vedoucí ústavu</w:t>
                  </w:r>
                </w:p>
              </w:tc>
            </w:tr>
            <w:tr w:rsidR="00732902" w:rsidRPr="00BD6417" w14:paraId="4F3A4B02" w14:textId="77777777" w:rsidTr="00D248C9">
              <w:tc>
                <w:tcPr>
                  <w:tcW w:w="1239" w:type="dxa"/>
                </w:tcPr>
                <w:p w14:paraId="3B8A2BA2" w14:textId="77777777" w:rsidR="00732902" w:rsidRPr="00BD6417" w:rsidRDefault="00732902" w:rsidP="00D248C9">
                  <w:pPr>
                    <w:autoSpaceDE w:val="0"/>
                    <w:autoSpaceDN w:val="0"/>
                    <w:adjustRightInd w:val="0"/>
                  </w:pPr>
                  <w:r w:rsidRPr="00BD6417">
                    <w:t>2006-2014</w:t>
                  </w:r>
                </w:p>
              </w:tc>
              <w:tc>
                <w:tcPr>
                  <w:tcW w:w="8358" w:type="dxa"/>
                </w:tcPr>
                <w:p w14:paraId="3EB8B666" w14:textId="77777777" w:rsidR="00732902" w:rsidRPr="00BD6417" w:rsidRDefault="00732902" w:rsidP="00D248C9">
                  <w:pPr>
                    <w:autoSpaceDE w:val="0"/>
                    <w:autoSpaceDN w:val="0"/>
                    <w:adjustRightInd w:val="0"/>
                  </w:pPr>
                  <w:r w:rsidRPr="00BD6417">
                    <w:t>Mendelova univerzita v Brně, Provozně ekonomická fakulta, proděkan pro koncepci a rozvoj</w:t>
                  </w:r>
                </w:p>
              </w:tc>
            </w:tr>
            <w:tr w:rsidR="00732902" w:rsidRPr="00BD6417" w14:paraId="5B00B372" w14:textId="77777777" w:rsidTr="00D248C9">
              <w:tc>
                <w:tcPr>
                  <w:tcW w:w="1239" w:type="dxa"/>
                </w:tcPr>
                <w:p w14:paraId="0A5C7168" w14:textId="77777777" w:rsidR="00732902" w:rsidRPr="00BD6417" w:rsidRDefault="00732902" w:rsidP="00D248C9">
                  <w:pPr>
                    <w:autoSpaceDE w:val="0"/>
                    <w:autoSpaceDN w:val="0"/>
                    <w:adjustRightInd w:val="0"/>
                  </w:pPr>
                  <w:r w:rsidRPr="00BD6417">
                    <w:t>2015-2018</w:t>
                  </w:r>
                </w:p>
              </w:tc>
              <w:tc>
                <w:tcPr>
                  <w:tcW w:w="8358" w:type="dxa"/>
                </w:tcPr>
                <w:p w14:paraId="177768EB" w14:textId="77777777" w:rsidR="00732902" w:rsidRPr="00BD6417" w:rsidRDefault="00732902" w:rsidP="00D248C9">
                  <w:pPr>
                    <w:autoSpaceDE w:val="0"/>
                    <w:autoSpaceDN w:val="0"/>
                    <w:adjustRightInd w:val="0"/>
                  </w:pPr>
                  <w:r w:rsidRPr="00BD6417">
                    <w:t>Mendelova univerzita v Brně, prorektor pro strategii a IT</w:t>
                  </w:r>
                </w:p>
              </w:tc>
            </w:tr>
            <w:tr w:rsidR="00732902" w:rsidRPr="00BD6417" w14:paraId="5827C376" w14:textId="77777777" w:rsidTr="00D248C9">
              <w:tc>
                <w:tcPr>
                  <w:tcW w:w="1239" w:type="dxa"/>
                </w:tcPr>
                <w:p w14:paraId="44F0FF78" w14:textId="77777777" w:rsidR="00732902" w:rsidRPr="00BD6417" w:rsidRDefault="00732902" w:rsidP="00D248C9">
                  <w:pPr>
                    <w:autoSpaceDE w:val="0"/>
                    <w:autoSpaceDN w:val="0"/>
                    <w:adjustRightInd w:val="0"/>
                  </w:pPr>
                  <w:r w:rsidRPr="00BD6417">
                    <w:t>od 02/2018</w:t>
                  </w:r>
                </w:p>
              </w:tc>
              <w:tc>
                <w:tcPr>
                  <w:tcW w:w="8358" w:type="dxa"/>
                </w:tcPr>
                <w:p w14:paraId="6C857D60" w14:textId="77777777" w:rsidR="00732902" w:rsidRPr="00BD6417" w:rsidRDefault="00732902" w:rsidP="00D248C9">
                  <w:pPr>
                    <w:autoSpaceDE w:val="0"/>
                    <w:autoSpaceDN w:val="0"/>
                    <w:adjustRightInd w:val="0"/>
                  </w:pPr>
                  <w:r w:rsidRPr="00BD6417">
                    <w:t>Mendelova univerzita v Brně, Provozně ekonomická fakulta, děkan</w:t>
                  </w:r>
                </w:p>
              </w:tc>
            </w:tr>
          </w:tbl>
          <w:p w14:paraId="08825BD0" w14:textId="77777777" w:rsidR="00732902" w:rsidRPr="00BD6417" w:rsidRDefault="00732902" w:rsidP="00D248C9">
            <w:pPr>
              <w:jc w:val="both"/>
            </w:pPr>
          </w:p>
        </w:tc>
      </w:tr>
      <w:tr w:rsidR="00732902" w:rsidRPr="00BD6417" w14:paraId="0E2D3798" w14:textId="77777777" w:rsidTr="00D248C9">
        <w:trPr>
          <w:trHeight w:val="250"/>
        </w:trPr>
        <w:tc>
          <w:tcPr>
            <w:tcW w:w="9859" w:type="dxa"/>
            <w:gridSpan w:val="11"/>
            <w:shd w:val="clear" w:color="auto" w:fill="F7CAAC"/>
          </w:tcPr>
          <w:p w14:paraId="4F97D0AC" w14:textId="77777777" w:rsidR="00732902" w:rsidRPr="00BD6417" w:rsidRDefault="00732902" w:rsidP="00D248C9">
            <w:pPr>
              <w:jc w:val="both"/>
            </w:pPr>
            <w:r w:rsidRPr="00BD6417">
              <w:rPr>
                <w:b/>
              </w:rPr>
              <w:t>Zkušenosti s vedením kvalifikačních a rigorózních prací</w:t>
            </w:r>
          </w:p>
        </w:tc>
      </w:tr>
      <w:tr w:rsidR="00732902" w:rsidRPr="00BD6417" w14:paraId="608181FE" w14:textId="77777777" w:rsidTr="00D248C9">
        <w:trPr>
          <w:trHeight w:val="420"/>
        </w:trPr>
        <w:tc>
          <w:tcPr>
            <w:tcW w:w="9859" w:type="dxa"/>
            <w:gridSpan w:val="11"/>
          </w:tcPr>
          <w:p w14:paraId="77BA8547" w14:textId="77777777" w:rsidR="00732902" w:rsidRPr="00BD6417" w:rsidRDefault="00732902" w:rsidP="00D248C9">
            <w:pPr>
              <w:jc w:val="both"/>
            </w:pPr>
            <w:r w:rsidRPr="00BD6417">
              <w:t>Počet vedených bakalářských prací – 74</w:t>
            </w:r>
          </w:p>
          <w:p w14:paraId="4997E470" w14:textId="77777777" w:rsidR="00732902" w:rsidRPr="00BD6417" w:rsidRDefault="00732902" w:rsidP="00D248C9">
            <w:pPr>
              <w:jc w:val="both"/>
            </w:pPr>
            <w:r w:rsidRPr="00BD6417">
              <w:t>Počet vedených diplomových prací – 102</w:t>
            </w:r>
          </w:p>
          <w:p w14:paraId="6323690A" w14:textId="77777777" w:rsidR="00732902" w:rsidRPr="00BD6417" w:rsidRDefault="00732902" w:rsidP="00D248C9">
            <w:pPr>
              <w:jc w:val="both"/>
            </w:pPr>
            <w:r w:rsidRPr="00BD6417">
              <w:t>Počet vedených disertačních prací – 16</w:t>
            </w:r>
          </w:p>
        </w:tc>
      </w:tr>
      <w:tr w:rsidR="00732902" w:rsidRPr="00BD6417" w14:paraId="48232FA0" w14:textId="77777777" w:rsidTr="00D248C9">
        <w:trPr>
          <w:cantSplit/>
        </w:trPr>
        <w:tc>
          <w:tcPr>
            <w:tcW w:w="3347" w:type="dxa"/>
            <w:gridSpan w:val="2"/>
            <w:tcBorders>
              <w:top w:val="single" w:sz="12" w:space="0" w:color="auto"/>
            </w:tcBorders>
            <w:shd w:val="clear" w:color="auto" w:fill="F7CAAC"/>
          </w:tcPr>
          <w:p w14:paraId="6364D38C" w14:textId="77777777" w:rsidR="00732902" w:rsidRPr="00BD6417" w:rsidRDefault="00732902" w:rsidP="00D248C9">
            <w:pPr>
              <w:jc w:val="both"/>
            </w:pPr>
            <w:r w:rsidRPr="00BD6417">
              <w:rPr>
                <w:b/>
              </w:rPr>
              <w:t xml:space="preserve">Obor habilitačního řízení </w:t>
            </w:r>
          </w:p>
        </w:tc>
        <w:tc>
          <w:tcPr>
            <w:tcW w:w="2245" w:type="dxa"/>
            <w:gridSpan w:val="2"/>
            <w:tcBorders>
              <w:top w:val="single" w:sz="12" w:space="0" w:color="auto"/>
            </w:tcBorders>
            <w:shd w:val="clear" w:color="auto" w:fill="F7CAAC"/>
          </w:tcPr>
          <w:p w14:paraId="2E149FBE" w14:textId="77777777" w:rsidR="00732902" w:rsidRPr="00BD6417" w:rsidRDefault="00732902" w:rsidP="00D248C9">
            <w:pPr>
              <w:jc w:val="both"/>
            </w:pPr>
            <w:r w:rsidRPr="00BD6417">
              <w:rPr>
                <w:b/>
              </w:rPr>
              <w:t>Rok udělení hodnosti</w:t>
            </w:r>
          </w:p>
        </w:tc>
        <w:tc>
          <w:tcPr>
            <w:tcW w:w="2248" w:type="dxa"/>
            <w:gridSpan w:val="4"/>
            <w:tcBorders>
              <w:top w:val="single" w:sz="12" w:space="0" w:color="auto"/>
              <w:right w:val="single" w:sz="12" w:space="0" w:color="auto"/>
            </w:tcBorders>
            <w:shd w:val="clear" w:color="auto" w:fill="F7CAAC"/>
          </w:tcPr>
          <w:p w14:paraId="6840F57E" w14:textId="77777777" w:rsidR="00732902" w:rsidRPr="00BD6417" w:rsidRDefault="00732902" w:rsidP="00D248C9">
            <w:pPr>
              <w:jc w:val="both"/>
            </w:pPr>
            <w:r w:rsidRPr="00BD6417">
              <w:rPr>
                <w:b/>
              </w:rPr>
              <w:t>Řízení konáno na VŠ</w:t>
            </w:r>
          </w:p>
        </w:tc>
        <w:tc>
          <w:tcPr>
            <w:tcW w:w="2019" w:type="dxa"/>
            <w:gridSpan w:val="3"/>
            <w:tcBorders>
              <w:top w:val="single" w:sz="12" w:space="0" w:color="auto"/>
              <w:left w:val="single" w:sz="12" w:space="0" w:color="auto"/>
            </w:tcBorders>
            <w:shd w:val="clear" w:color="auto" w:fill="F7CAAC"/>
          </w:tcPr>
          <w:p w14:paraId="1F16C8D4" w14:textId="77777777" w:rsidR="00732902" w:rsidRPr="00BD6417" w:rsidRDefault="00732902" w:rsidP="00D248C9">
            <w:pPr>
              <w:jc w:val="both"/>
              <w:rPr>
                <w:b/>
              </w:rPr>
            </w:pPr>
            <w:r w:rsidRPr="00BD6417">
              <w:rPr>
                <w:b/>
              </w:rPr>
              <w:t>Ohlasy publikací</w:t>
            </w:r>
          </w:p>
        </w:tc>
      </w:tr>
      <w:tr w:rsidR="00732902" w:rsidRPr="00BD6417" w14:paraId="317DA19A" w14:textId="77777777" w:rsidTr="00D248C9">
        <w:trPr>
          <w:cantSplit/>
        </w:trPr>
        <w:tc>
          <w:tcPr>
            <w:tcW w:w="3347" w:type="dxa"/>
            <w:gridSpan w:val="2"/>
          </w:tcPr>
          <w:p w14:paraId="08E6F953" w14:textId="77777777" w:rsidR="00732902" w:rsidRPr="00BD6417" w:rsidRDefault="00732902" w:rsidP="00D248C9">
            <w:pPr>
              <w:jc w:val="both"/>
            </w:pPr>
            <w:r w:rsidRPr="00BD6417">
              <w:t>Odvětvová ekonomika a management</w:t>
            </w:r>
          </w:p>
        </w:tc>
        <w:tc>
          <w:tcPr>
            <w:tcW w:w="2245" w:type="dxa"/>
            <w:gridSpan w:val="2"/>
          </w:tcPr>
          <w:p w14:paraId="1FF7A3B8" w14:textId="77777777" w:rsidR="00732902" w:rsidRPr="00BD6417" w:rsidRDefault="00732902" w:rsidP="00D248C9">
            <w:pPr>
              <w:jc w:val="both"/>
            </w:pPr>
            <w:r w:rsidRPr="00BD6417">
              <w:t>2003</w:t>
            </w:r>
          </w:p>
        </w:tc>
        <w:tc>
          <w:tcPr>
            <w:tcW w:w="2248" w:type="dxa"/>
            <w:gridSpan w:val="4"/>
            <w:tcBorders>
              <w:right w:val="single" w:sz="12" w:space="0" w:color="auto"/>
            </w:tcBorders>
          </w:tcPr>
          <w:p w14:paraId="7A509704" w14:textId="77777777" w:rsidR="00732902" w:rsidRPr="00BD6417" w:rsidRDefault="00732902" w:rsidP="00D248C9">
            <w:pPr>
              <w:jc w:val="both"/>
            </w:pPr>
            <w:r w:rsidRPr="00BD6417">
              <w:t>MENDELU</w:t>
            </w:r>
          </w:p>
        </w:tc>
        <w:tc>
          <w:tcPr>
            <w:tcW w:w="632" w:type="dxa"/>
            <w:tcBorders>
              <w:left w:val="single" w:sz="12" w:space="0" w:color="auto"/>
            </w:tcBorders>
            <w:shd w:val="clear" w:color="auto" w:fill="F7CAAC"/>
          </w:tcPr>
          <w:p w14:paraId="00BE781B" w14:textId="77777777" w:rsidR="00732902" w:rsidRPr="00BD6417" w:rsidRDefault="00732902" w:rsidP="00D248C9">
            <w:pPr>
              <w:jc w:val="both"/>
            </w:pPr>
            <w:r w:rsidRPr="00BD6417">
              <w:rPr>
                <w:b/>
              </w:rPr>
              <w:t>WOS</w:t>
            </w:r>
          </w:p>
        </w:tc>
        <w:tc>
          <w:tcPr>
            <w:tcW w:w="693" w:type="dxa"/>
            <w:shd w:val="clear" w:color="auto" w:fill="F7CAAC"/>
          </w:tcPr>
          <w:p w14:paraId="26125CD5" w14:textId="77777777" w:rsidR="00732902" w:rsidRPr="00BD6417" w:rsidRDefault="00732902" w:rsidP="00D248C9">
            <w:pPr>
              <w:jc w:val="both"/>
              <w:rPr>
                <w:sz w:val="18"/>
              </w:rPr>
            </w:pPr>
            <w:r w:rsidRPr="00BD6417">
              <w:rPr>
                <w:b/>
                <w:sz w:val="18"/>
              </w:rPr>
              <w:t>Scopus</w:t>
            </w:r>
          </w:p>
        </w:tc>
        <w:tc>
          <w:tcPr>
            <w:tcW w:w="694" w:type="dxa"/>
            <w:shd w:val="clear" w:color="auto" w:fill="F7CAAC"/>
          </w:tcPr>
          <w:p w14:paraId="298013A0" w14:textId="77777777" w:rsidR="00732902" w:rsidRPr="00BD6417" w:rsidRDefault="00732902" w:rsidP="00D248C9">
            <w:pPr>
              <w:jc w:val="both"/>
            </w:pPr>
            <w:r w:rsidRPr="00BD6417">
              <w:rPr>
                <w:b/>
                <w:sz w:val="18"/>
              </w:rPr>
              <w:t>ostatní</w:t>
            </w:r>
          </w:p>
        </w:tc>
      </w:tr>
      <w:tr w:rsidR="00732902" w:rsidRPr="00BD6417" w14:paraId="438901E2" w14:textId="77777777" w:rsidTr="00D248C9">
        <w:trPr>
          <w:cantSplit/>
          <w:trHeight w:val="70"/>
        </w:trPr>
        <w:tc>
          <w:tcPr>
            <w:tcW w:w="3347" w:type="dxa"/>
            <w:gridSpan w:val="2"/>
            <w:shd w:val="clear" w:color="auto" w:fill="F7CAAC"/>
          </w:tcPr>
          <w:p w14:paraId="3BAD632E" w14:textId="77777777" w:rsidR="00732902" w:rsidRPr="00BD6417" w:rsidRDefault="00732902" w:rsidP="00D248C9">
            <w:pPr>
              <w:jc w:val="both"/>
            </w:pPr>
            <w:r w:rsidRPr="00BD6417">
              <w:rPr>
                <w:b/>
              </w:rPr>
              <w:t>Obor jmenovacího řízení</w:t>
            </w:r>
          </w:p>
        </w:tc>
        <w:tc>
          <w:tcPr>
            <w:tcW w:w="2245" w:type="dxa"/>
            <w:gridSpan w:val="2"/>
            <w:shd w:val="clear" w:color="auto" w:fill="F7CAAC"/>
          </w:tcPr>
          <w:p w14:paraId="05C2AFD2" w14:textId="77777777" w:rsidR="00732902" w:rsidRPr="00BD6417" w:rsidRDefault="00732902" w:rsidP="00D248C9">
            <w:pPr>
              <w:jc w:val="both"/>
            </w:pPr>
            <w:r w:rsidRPr="00BD6417">
              <w:rPr>
                <w:b/>
              </w:rPr>
              <w:t>Rok udělení hodnosti</w:t>
            </w:r>
          </w:p>
        </w:tc>
        <w:tc>
          <w:tcPr>
            <w:tcW w:w="2248" w:type="dxa"/>
            <w:gridSpan w:val="4"/>
            <w:tcBorders>
              <w:right w:val="single" w:sz="12" w:space="0" w:color="auto"/>
            </w:tcBorders>
            <w:shd w:val="clear" w:color="auto" w:fill="F7CAAC"/>
          </w:tcPr>
          <w:p w14:paraId="18DFCDD4" w14:textId="77777777" w:rsidR="00732902" w:rsidRPr="00BD6417" w:rsidRDefault="00732902" w:rsidP="00D248C9">
            <w:pPr>
              <w:jc w:val="both"/>
            </w:pPr>
            <w:r w:rsidRPr="00BD6417">
              <w:rPr>
                <w:b/>
              </w:rPr>
              <w:t>Řízení konáno na VŠ</w:t>
            </w:r>
          </w:p>
        </w:tc>
        <w:tc>
          <w:tcPr>
            <w:tcW w:w="632" w:type="dxa"/>
            <w:vMerge w:val="restart"/>
            <w:tcBorders>
              <w:left w:val="single" w:sz="12" w:space="0" w:color="auto"/>
            </w:tcBorders>
          </w:tcPr>
          <w:p w14:paraId="5CE7FCE1" w14:textId="77777777" w:rsidR="00732902" w:rsidRPr="00BD6417" w:rsidRDefault="00732902" w:rsidP="00D248C9">
            <w:pPr>
              <w:jc w:val="both"/>
              <w:rPr>
                <w:b/>
              </w:rPr>
            </w:pPr>
            <w:r w:rsidRPr="00BD6417">
              <w:rPr>
                <w:b/>
              </w:rPr>
              <w:t>8</w:t>
            </w:r>
          </w:p>
        </w:tc>
        <w:tc>
          <w:tcPr>
            <w:tcW w:w="693" w:type="dxa"/>
            <w:vMerge w:val="restart"/>
          </w:tcPr>
          <w:p w14:paraId="4ADD2CCA" w14:textId="77777777" w:rsidR="00732902" w:rsidRPr="00BD6417" w:rsidRDefault="00732902" w:rsidP="00D248C9">
            <w:pPr>
              <w:jc w:val="both"/>
              <w:rPr>
                <w:b/>
              </w:rPr>
            </w:pPr>
            <w:r w:rsidRPr="00BD6417">
              <w:rPr>
                <w:b/>
              </w:rPr>
              <w:t>18</w:t>
            </w:r>
          </w:p>
        </w:tc>
        <w:tc>
          <w:tcPr>
            <w:tcW w:w="694" w:type="dxa"/>
            <w:vMerge w:val="restart"/>
          </w:tcPr>
          <w:p w14:paraId="220C0E30" w14:textId="77777777" w:rsidR="00732902" w:rsidRPr="00BD6417" w:rsidRDefault="00732902" w:rsidP="00D248C9">
            <w:pPr>
              <w:jc w:val="both"/>
              <w:rPr>
                <w:b/>
              </w:rPr>
            </w:pPr>
            <w:r w:rsidRPr="00BD6417">
              <w:rPr>
                <w:b/>
              </w:rPr>
              <w:t>131</w:t>
            </w:r>
          </w:p>
        </w:tc>
      </w:tr>
      <w:tr w:rsidR="00732902" w:rsidRPr="00BD6417" w14:paraId="6A8E792F" w14:textId="77777777" w:rsidTr="00D248C9">
        <w:trPr>
          <w:trHeight w:val="205"/>
        </w:trPr>
        <w:tc>
          <w:tcPr>
            <w:tcW w:w="3347" w:type="dxa"/>
            <w:gridSpan w:val="2"/>
          </w:tcPr>
          <w:p w14:paraId="7A1A08A6" w14:textId="77777777" w:rsidR="00732902" w:rsidRPr="00BD6417" w:rsidRDefault="00732902" w:rsidP="00D248C9">
            <w:pPr>
              <w:jc w:val="both"/>
            </w:pPr>
          </w:p>
        </w:tc>
        <w:tc>
          <w:tcPr>
            <w:tcW w:w="2245" w:type="dxa"/>
            <w:gridSpan w:val="2"/>
          </w:tcPr>
          <w:p w14:paraId="53CAC86E" w14:textId="77777777" w:rsidR="00732902" w:rsidRPr="00BD6417" w:rsidRDefault="00732902" w:rsidP="00D248C9">
            <w:pPr>
              <w:jc w:val="both"/>
            </w:pPr>
          </w:p>
        </w:tc>
        <w:tc>
          <w:tcPr>
            <w:tcW w:w="2248" w:type="dxa"/>
            <w:gridSpan w:val="4"/>
            <w:tcBorders>
              <w:right w:val="single" w:sz="12" w:space="0" w:color="auto"/>
            </w:tcBorders>
          </w:tcPr>
          <w:p w14:paraId="2578152E" w14:textId="77777777" w:rsidR="00732902" w:rsidRPr="00BD6417" w:rsidRDefault="00732902" w:rsidP="00D248C9">
            <w:pPr>
              <w:jc w:val="both"/>
            </w:pPr>
          </w:p>
        </w:tc>
        <w:tc>
          <w:tcPr>
            <w:tcW w:w="632" w:type="dxa"/>
            <w:vMerge/>
            <w:tcBorders>
              <w:left w:val="single" w:sz="12" w:space="0" w:color="auto"/>
            </w:tcBorders>
            <w:vAlign w:val="center"/>
          </w:tcPr>
          <w:p w14:paraId="0AD14ACC" w14:textId="77777777" w:rsidR="00732902" w:rsidRPr="00BD6417" w:rsidRDefault="00732902" w:rsidP="00D248C9">
            <w:pPr>
              <w:rPr>
                <w:b/>
              </w:rPr>
            </w:pPr>
          </w:p>
        </w:tc>
        <w:tc>
          <w:tcPr>
            <w:tcW w:w="693" w:type="dxa"/>
            <w:vMerge/>
            <w:vAlign w:val="center"/>
          </w:tcPr>
          <w:p w14:paraId="1A2F39B8" w14:textId="77777777" w:rsidR="00732902" w:rsidRPr="00BD6417" w:rsidRDefault="00732902" w:rsidP="00D248C9">
            <w:pPr>
              <w:rPr>
                <w:b/>
              </w:rPr>
            </w:pPr>
          </w:p>
        </w:tc>
        <w:tc>
          <w:tcPr>
            <w:tcW w:w="694" w:type="dxa"/>
            <w:vMerge/>
            <w:vAlign w:val="center"/>
          </w:tcPr>
          <w:p w14:paraId="20C617DF" w14:textId="77777777" w:rsidR="00732902" w:rsidRPr="00BD6417" w:rsidRDefault="00732902" w:rsidP="00D248C9">
            <w:pPr>
              <w:rPr>
                <w:b/>
              </w:rPr>
            </w:pPr>
          </w:p>
        </w:tc>
      </w:tr>
      <w:tr w:rsidR="00732902" w:rsidRPr="00BD6417" w14:paraId="0B8C9176" w14:textId="77777777" w:rsidTr="00D248C9">
        <w:tc>
          <w:tcPr>
            <w:tcW w:w="9859" w:type="dxa"/>
            <w:gridSpan w:val="11"/>
            <w:shd w:val="clear" w:color="auto" w:fill="F7CAAC"/>
          </w:tcPr>
          <w:p w14:paraId="76CC0299" w14:textId="77777777" w:rsidR="00732902" w:rsidRPr="00BD6417" w:rsidRDefault="00732902" w:rsidP="00D248C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732902" w:rsidRPr="00BD6417" w14:paraId="4D9E99C1" w14:textId="77777777" w:rsidTr="00732902">
        <w:trPr>
          <w:trHeight w:val="567"/>
        </w:trPr>
        <w:tc>
          <w:tcPr>
            <w:tcW w:w="9859" w:type="dxa"/>
            <w:gridSpan w:val="11"/>
          </w:tcPr>
          <w:p w14:paraId="2AB5024F" w14:textId="77777777" w:rsidR="00732902" w:rsidRPr="00BD6417" w:rsidRDefault="00732902" w:rsidP="00D248C9">
            <w:pPr>
              <w:jc w:val="both"/>
            </w:pPr>
            <w:r w:rsidRPr="00BD6417">
              <w:t xml:space="preserve">NWACHUKWU, C., CHLADKOVA, H., ZUFAN, P. Empirical assessment of microfinance banks in Nigeria using EFQM excellence model. </w:t>
            </w:r>
            <w:r w:rsidRPr="00BD6417">
              <w:rPr>
                <w:i/>
              </w:rPr>
              <w:t>International Journal for Quality Research</w:t>
            </w:r>
            <w:r w:rsidRPr="00BD6417">
              <w:t>. 2017, Vol. 11, No. 2, pp. 279-294. ISSN 1800-7473. DOI:  10.18421/IJQR11.02-03 (33 %)</w:t>
            </w:r>
          </w:p>
          <w:p w14:paraId="7D264B24" w14:textId="77777777" w:rsidR="00732902" w:rsidRPr="00BD6417" w:rsidRDefault="00732902" w:rsidP="00D248C9">
            <w:pPr>
              <w:jc w:val="both"/>
            </w:pPr>
            <w:r w:rsidRPr="00BD6417">
              <w:t xml:space="preserve">NWACHUKWU, C., CHLÁDKOVÁ, H., ŽUFAN, P. The relationship between entrepreneurial orientation, entrepreneurial competencies, entrepreneurial leadership, and firm performance: A proposed model. </w:t>
            </w:r>
            <w:r w:rsidRPr="00BD6417">
              <w:rPr>
                <w:i/>
              </w:rPr>
              <w:t xml:space="preserve">Trendy v podnikání. </w:t>
            </w:r>
            <w:r w:rsidRPr="00BD6417">
              <w:t>2017, Vol. 7, No. 1, pp. 3-16. ISSN 1805-0603. (33 %)</w:t>
            </w:r>
          </w:p>
          <w:p w14:paraId="411D97FE" w14:textId="77777777" w:rsidR="00732902" w:rsidRPr="00BD6417" w:rsidRDefault="00732902" w:rsidP="00D248C9">
            <w:pPr>
              <w:jc w:val="both"/>
            </w:pPr>
            <w:r w:rsidRPr="00BD6417">
              <w:t xml:space="preserve">ŽUFAN, P., PYŠNÝ, T. Strategic Management in SMEs in Selected European Countries. In </w:t>
            </w:r>
            <w:r w:rsidRPr="00BD6417">
              <w:rPr>
                <w:i/>
              </w:rPr>
              <w:t>Internet of Things. IoT Infrastructures</w:t>
            </w:r>
            <w:r w:rsidRPr="00BD6417">
              <w:t>. New York: Springer New York, 2015, pp. 38-42. ISBN 978-3-319-19742-5. (50 %)</w:t>
            </w:r>
          </w:p>
          <w:p w14:paraId="275CC51D" w14:textId="77777777" w:rsidR="00732902" w:rsidRPr="00BD6417" w:rsidRDefault="00732902" w:rsidP="00D248C9">
            <w:pPr>
              <w:jc w:val="both"/>
            </w:pPr>
            <w:r w:rsidRPr="00BD6417">
              <w:t xml:space="preserve">SYROVÁTKA, P., ŽUFAN, P. Price Elasticity of Supply of Bottled Quality White Wine in the Czech Republic. </w:t>
            </w:r>
            <w:r w:rsidRPr="00BD6417">
              <w:rPr>
                <w:i/>
              </w:rPr>
              <w:t>Review of Agricultural and Applied Economics</w:t>
            </w:r>
            <w:r w:rsidRPr="00BD6417">
              <w:t>. 2014, Vol. 17, No. 2, pp. 32-37. ISSN 1336-9261. DOI: 10.15414/raae.2014.17.02.32-37  (50 %)</w:t>
            </w:r>
          </w:p>
          <w:p w14:paraId="2D02BB35" w14:textId="77777777" w:rsidR="00732902" w:rsidRPr="00BD6417" w:rsidRDefault="00732902" w:rsidP="00D248C9">
            <w:pPr>
              <w:jc w:val="both"/>
            </w:pPr>
            <w:r w:rsidRPr="00BD6417">
              <w:t xml:space="preserve">SYROVÁTKA, P., CHLÁDKOVÁ, H., ŽUFAN, P. Wine consumption in the Czech Republic and prices of alcohol. </w:t>
            </w:r>
            <w:r w:rsidRPr="00BD6417">
              <w:rPr>
                <w:i/>
              </w:rPr>
              <w:t>Agricultural Economics</w:t>
            </w:r>
            <w:r w:rsidRPr="00BD6417">
              <w:t>. 2014, Vol. 60, No 2, pp. 89-98. ISSN 0139-570X. DOI: 10.17221/114/2013-AGRICECON (33 %)</w:t>
            </w:r>
          </w:p>
          <w:p w14:paraId="5CD4B9A4" w14:textId="77777777" w:rsidR="00732902" w:rsidRPr="00BD6417" w:rsidRDefault="00732902" w:rsidP="00D248C9">
            <w:pPr>
              <w:jc w:val="both"/>
              <w:rPr>
                <w:rFonts w:ascii="Helvetica" w:hAnsi="Helvetica" w:cs="Helvetica"/>
                <w:color w:val="444444"/>
                <w:sz w:val="18"/>
                <w:szCs w:val="18"/>
                <w:shd w:val="clear" w:color="auto" w:fill="FFFFFF"/>
              </w:rPr>
            </w:pPr>
            <w:r w:rsidRPr="00BD6417">
              <w:rPr>
                <w:i/>
              </w:rPr>
              <w:t>Přehled projektové činnosti:</w:t>
            </w:r>
          </w:p>
          <w:p w14:paraId="67E2BD2A" w14:textId="77777777" w:rsidR="00732902" w:rsidRPr="00BD6417" w:rsidRDefault="00732902" w:rsidP="00D248C9">
            <w:pPr>
              <w:jc w:val="both"/>
            </w:pPr>
            <w:r w:rsidRPr="00BD6417">
              <w:t>2002-2004, GA ČR, příjemce, Vypracování obecné metodiky pro analýzu odvětví zemědělského a potravinářského průmyslu. (402/02/2PD059)</w:t>
            </w:r>
          </w:p>
          <w:p w14:paraId="007FE661" w14:textId="77777777" w:rsidR="00732902" w:rsidRPr="00BD6417" w:rsidRDefault="00732902" w:rsidP="00D248C9">
            <w:pPr>
              <w:jc w:val="both"/>
            </w:pPr>
            <w:r w:rsidRPr="00BD6417">
              <w:t>2012-2015, Leonardo da Vinci, příjemce, Vzdělávání manažerů/vlastníků MSP ve strategickém managementu. (CZ/12/LLP-LdV/TOI/134004)</w:t>
            </w:r>
          </w:p>
          <w:p w14:paraId="45B5BCDA" w14:textId="77777777" w:rsidR="00732902" w:rsidRPr="00BD6417" w:rsidRDefault="00732902" w:rsidP="00D248C9">
            <w:pPr>
              <w:jc w:val="both"/>
            </w:pPr>
            <w:r w:rsidRPr="00BD6417">
              <w:t>2017-2019, GA ČR, příjemce, Komparativní studie crowdfundingových projektů v EU: přístup k financím, rizika a regulace. (17-25924S)</w:t>
            </w:r>
          </w:p>
          <w:p w14:paraId="681AD814" w14:textId="77777777" w:rsidR="00732902" w:rsidRPr="00BD6417" w:rsidRDefault="00732902" w:rsidP="00D248C9">
            <w:pPr>
              <w:jc w:val="both"/>
              <w:rPr>
                <w:i/>
              </w:rPr>
            </w:pPr>
            <w:r w:rsidRPr="00BD6417">
              <w:rPr>
                <w:i/>
              </w:rPr>
              <w:t>Další významná tvůrčí aktivita:</w:t>
            </w:r>
          </w:p>
          <w:p w14:paraId="68E0573F" w14:textId="77777777" w:rsidR="00732902" w:rsidRPr="00BD6417" w:rsidRDefault="00732902" w:rsidP="00D248C9">
            <w:pPr>
              <w:jc w:val="both"/>
            </w:pPr>
            <w:r w:rsidRPr="00BD6417">
              <w:t>od r. 2010 člen redakční rady časopisu Kvasný průmysl (ISSN 0023-5830)</w:t>
            </w:r>
          </w:p>
          <w:p w14:paraId="017FFFE1" w14:textId="77777777" w:rsidR="00732902" w:rsidRPr="00BD6417" w:rsidRDefault="00732902" w:rsidP="00D248C9">
            <w:pPr>
              <w:jc w:val="both"/>
            </w:pPr>
            <w:r w:rsidRPr="00BD6417">
              <w:t>od r. 2018 člen redakční rady časopisu Acta universitatis agricultruae et silviculturae Mendeliana Brunensis (ISSN 1211-8516)</w:t>
            </w:r>
          </w:p>
          <w:p w14:paraId="2688151C" w14:textId="77777777" w:rsidR="00732902" w:rsidRPr="00BD6417" w:rsidRDefault="00732902" w:rsidP="00D248C9">
            <w:pPr>
              <w:jc w:val="both"/>
            </w:pPr>
            <w:r w:rsidRPr="00BD6417">
              <w:lastRenderedPageBreak/>
              <w:t>od r. 2010 každoroční účast v oponentním řízení článků podávaných na konference Academy of Management (6 posudků ročně)</w:t>
            </w:r>
          </w:p>
        </w:tc>
      </w:tr>
      <w:tr w:rsidR="00732902" w:rsidRPr="00BD6417" w14:paraId="5E6B8983" w14:textId="77777777" w:rsidTr="00D248C9">
        <w:trPr>
          <w:trHeight w:val="218"/>
        </w:trPr>
        <w:tc>
          <w:tcPr>
            <w:tcW w:w="9859" w:type="dxa"/>
            <w:gridSpan w:val="11"/>
            <w:shd w:val="clear" w:color="auto" w:fill="F7CAAC"/>
          </w:tcPr>
          <w:p w14:paraId="587D6A80" w14:textId="77777777" w:rsidR="00732902" w:rsidRPr="00BD6417" w:rsidRDefault="00732902" w:rsidP="00D248C9">
            <w:pPr>
              <w:rPr>
                <w:b/>
              </w:rPr>
            </w:pPr>
            <w:r w:rsidRPr="00BD6417">
              <w:rPr>
                <w:b/>
              </w:rPr>
              <w:lastRenderedPageBreak/>
              <w:t>Působení v zahraničí</w:t>
            </w:r>
          </w:p>
        </w:tc>
      </w:tr>
      <w:tr w:rsidR="00732902" w:rsidRPr="00BD6417" w14:paraId="0A48D964" w14:textId="77777777" w:rsidTr="00D248C9">
        <w:trPr>
          <w:trHeight w:val="186"/>
        </w:trPr>
        <w:tc>
          <w:tcPr>
            <w:tcW w:w="9859" w:type="dxa"/>
            <w:gridSpan w:val="11"/>
          </w:tcPr>
          <w:p w14:paraId="5E875EB3" w14:textId="77777777" w:rsidR="00732902" w:rsidRPr="00BD6417" w:rsidRDefault="00732902" w:rsidP="00D248C9">
            <w:pPr>
              <w:rPr>
                <w:b/>
              </w:rPr>
            </w:pPr>
          </w:p>
        </w:tc>
      </w:tr>
      <w:tr w:rsidR="00732902" w:rsidRPr="00BD6417" w14:paraId="2946F164" w14:textId="77777777" w:rsidTr="00D248C9">
        <w:trPr>
          <w:cantSplit/>
          <w:trHeight w:val="219"/>
        </w:trPr>
        <w:tc>
          <w:tcPr>
            <w:tcW w:w="2518" w:type="dxa"/>
            <w:shd w:val="clear" w:color="auto" w:fill="F7CAAC"/>
          </w:tcPr>
          <w:p w14:paraId="27C87512" w14:textId="77777777" w:rsidR="00732902" w:rsidRPr="00BD6417" w:rsidRDefault="00732902" w:rsidP="00D248C9">
            <w:pPr>
              <w:jc w:val="both"/>
              <w:rPr>
                <w:b/>
              </w:rPr>
            </w:pPr>
            <w:r w:rsidRPr="00BD6417">
              <w:rPr>
                <w:b/>
              </w:rPr>
              <w:t xml:space="preserve">Podpis </w:t>
            </w:r>
          </w:p>
        </w:tc>
        <w:tc>
          <w:tcPr>
            <w:tcW w:w="4536" w:type="dxa"/>
            <w:gridSpan w:val="5"/>
          </w:tcPr>
          <w:p w14:paraId="503FFFAA" w14:textId="77777777" w:rsidR="00732902" w:rsidRPr="00BD6417" w:rsidRDefault="00732902" w:rsidP="00D248C9">
            <w:pPr>
              <w:jc w:val="both"/>
            </w:pPr>
          </w:p>
        </w:tc>
        <w:tc>
          <w:tcPr>
            <w:tcW w:w="786" w:type="dxa"/>
            <w:gridSpan w:val="2"/>
            <w:shd w:val="clear" w:color="auto" w:fill="F7CAAC"/>
          </w:tcPr>
          <w:p w14:paraId="42400B94" w14:textId="77777777" w:rsidR="00732902" w:rsidRPr="00BD6417" w:rsidRDefault="00732902" w:rsidP="00D248C9">
            <w:pPr>
              <w:jc w:val="both"/>
            </w:pPr>
            <w:r w:rsidRPr="00BD6417">
              <w:rPr>
                <w:b/>
              </w:rPr>
              <w:t>datum</w:t>
            </w:r>
          </w:p>
        </w:tc>
        <w:tc>
          <w:tcPr>
            <w:tcW w:w="2019" w:type="dxa"/>
            <w:gridSpan w:val="3"/>
          </w:tcPr>
          <w:p w14:paraId="2E08F90B" w14:textId="77777777" w:rsidR="00732902" w:rsidRPr="00BD6417" w:rsidRDefault="00732902" w:rsidP="00D248C9">
            <w:pPr>
              <w:jc w:val="both"/>
            </w:pPr>
          </w:p>
        </w:tc>
      </w:tr>
    </w:tbl>
    <w:p w14:paraId="21A74D5D" w14:textId="77777777" w:rsidR="002A0DB1" w:rsidRDefault="002A0DB1" w:rsidP="00DC52F6">
      <w:pPr>
        <w:spacing w:after="160" w:line="259" w:lineRule="auto"/>
      </w:pPr>
    </w:p>
    <w:p w14:paraId="2A4FBFEE" w14:textId="77777777" w:rsidR="002A0DB1" w:rsidRDefault="002A0DB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14:paraId="449D986F" w14:textId="77777777" w:rsidTr="004E1594">
        <w:tc>
          <w:tcPr>
            <w:tcW w:w="9900" w:type="dxa"/>
            <w:gridSpan w:val="4"/>
            <w:tcBorders>
              <w:bottom w:val="double" w:sz="4" w:space="0" w:color="auto"/>
            </w:tcBorders>
            <w:shd w:val="clear" w:color="auto" w:fill="BDD6EE"/>
          </w:tcPr>
          <w:p w14:paraId="5082CA74" w14:textId="77777777" w:rsidR="007E1B60" w:rsidRDefault="007E1B60" w:rsidP="008B3C90">
            <w:pPr>
              <w:jc w:val="both"/>
              <w:rPr>
                <w:b/>
                <w:sz w:val="28"/>
              </w:rPr>
            </w:pPr>
            <w:r>
              <w:rPr>
                <w:b/>
                <w:sz w:val="28"/>
              </w:rPr>
              <w:lastRenderedPageBreak/>
              <w:t>C-II – Související tvůrčí, resp. vědecká a umělecká činnost</w:t>
            </w:r>
          </w:p>
        </w:tc>
      </w:tr>
      <w:tr w:rsidR="007E1B60" w14:paraId="78224A09" w14:textId="77777777" w:rsidTr="004E1594">
        <w:trPr>
          <w:trHeight w:val="318"/>
        </w:trPr>
        <w:tc>
          <w:tcPr>
            <w:tcW w:w="9900" w:type="dxa"/>
            <w:gridSpan w:val="4"/>
            <w:shd w:val="clear" w:color="auto" w:fill="F7CAAC"/>
          </w:tcPr>
          <w:p w14:paraId="6CEDC16C" w14:textId="77777777"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14:paraId="27E69485" w14:textId="77777777" w:rsidTr="004E1594">
        <w:trPr>
          <w:cantSplit/>
        </w:trPr>
        <w:tc>
          <w:tcPr>
            <w:tcW w:w="2233" w:type="dxa"/>
            <w:shd w:val="clear" w:color="auto" w:fill="F7CAAC"/>
          </w:tcPr>
          <w:p w14:paraId="567F3A92" w14:textId="77777777" w:rsidR="007E1B60" w:rsidRDefault="007E1B60" w:rsidP="008B3C90">
            <w:pPr>
              <w:jc w:val="both"/>
              <w:rPr>
                <w:b/>
              </w:rPr>
            </w:pPr>
            <w:r>
              <w:rPr>
                <w:b/>
              </w:rPr>
              <w:t>Řešitel/spoluřešitel</w:t>
            </w:r>
          </w:p>
        </w:tc>
        <w:tc>
          <w:tcPr>
            <w:tcW w:w="5524" w:type="dxa"/>
            <w:shd w:val="clear" w:color="auto" w:fill="F7CAAC"/>
          </w:tcPr>
          <w:p w14:paraId="69F6E441" w14:textId="77777777"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3F9F7D10" w14:textId="77777777" w:rsidR="007E1B60" w:rsidRDefault="007E1B60" w:rsidP="008B3C90">
            <w:pPr>
              <w:jc w:val="center"/>
              <w:rPr>
                <w:b/>
                <w:sz w:val="24"/>
              </w:rPr>
            </w:pPr>
            <w:r>
              <w:rPr>
                <w:b/>
              </w:rPr>
              <w:t>Zdroj</w:t>
            </w:r>
          </w:p>
        </w:tc>
        <w:tc>
          <w:tcPr>
            <w:tcW w:w="1383" w:type="dxa"/>
            <w:shd w:val="clear" w:color="auto" w:fill="F7CAAC"/>
          </w:tcPr>
          <w:p w14:paraId="648D946B" w14:textId="77777777" w:rsidR="007E1B60" w:rsidRDefault="007E1B60" w:rsidP="008B3C90">
            <w:pPr>
              <w:jc w:val="center"/>
              <w:rPr>
                <w:b/>
                <w:sz w:val="24"/>
              </w:rPr>
            </w:pPr>
            <w:r>
              <w:rPr>
                <w:b/>
              </w:rPr>
              <w:t>Období</w:t>
            </w:r>
          </w:p>
          <w:p w14:paraId="2683C342" w14:textId="77777777" w:rsidR="007E1B60" w:rsidRDefault="007E1B60" w:rsidP="008B3C90">
            <w:pPr>
              <w:jc w:val="center"/>
              <w:rPr>
                <w:b/>
                <w:sz w:val="24"/>
              </w:rPr>
            </w:pPr>
          </w:p>
        </w:tc>
      </w:tr>
      <w:tr w:rsidR="00677F8A" w14:paraId="38922ADE" w14:textId="77777777" w:rsidTr="004E1594">
        <w:tc>
          <w:tcPr>
            <w:tcW w:w="2233" w:type="dxa"/>
          </w:tcPr>
          <w:p w14:paraId="53DC681D" w14:textId="77777777" w:rsidR="00677F8A" w:rsidRPr="00760497" w:rsidRDefault="00677F8A" w:rsidP="00677F8A">
            <w:r w:rsidRPr="00760497">
              <w:t>doc. Ing. Boris Popesko, Ph.D.</w:t>
            </w:r>
          </w:p>
        </w:tc>
        <w:tc>
          <w:tcPr>
            <w:tcW w:w="5524" w:type="dxa"/>
          </w:tcPr>
          <w:p w14:paraId="49930A69" w14:textId="77777777" w:rsidR="00677F8A" w:rsidRPr="00760497" w:rsidRDefault="00677F8A" w:rsidP="00677F8A">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14:paraId="29032ADF" w14:textId="77777777" w:rsidR="00677F8A" w:rsidRPr="00760497" w:rsidRDefault="00677F8A" w:rsidP="00677F8A">
            <w:pPr>
              <w:jc w:val="center"/>
            </w:pPr>
            <w:r w:rsidRPr="00760497">
              <w:t>B</w:t>
            </w:r>
          </w:p>
        </w:tc>
        <w:tc>
          <w:tcPr>
            <w:tcW w:w="1383" w:type="dxa"/>
          </w:tcPr>
          <w:p w14:paraId="799086D9" w14:textId="77777777" w:rsidR="00677F8A" w:rsidRPr="00760497" w:rsidRDefault="00677F8A" w:rsidP="00677F8A">
            <w:pPr>
              <w:jc w:val="center"/>
            </w:pPr>
            <w:r w:rsidRPr="00760497">
              <w:t>2017-2019</w:t>
            </w:r>
          </w:p>
        </w:tc>
      </w:tr>
      <w:tr w:rsidR="00677F8A" w14:paraId="4D07E225" w14:textId="77777777" w:rsidTr="004E1594">
        <w:tc>
          <w:tcPr>
            <w:tcW w:w="2233" w:type="dxa"/>
          </w:tcPr>
          <w:p w14:paraId="5A836030" w14:textId="77777777" w:rsidR="00677F8A" w:rsidRPr="00760497" w:rsidRDefault="00677F8A" w:rsidP="00677F8A">
            <w:r w:rsidRPr="00760497">
              <w:t>Ing. Petr Novák, Ph.D.</w:t>
            </w:r>
          </w:p>
        </w:tc>
        <w:tc>
          <w:tcPr>
            <w:tcW w:w="5524" w:type="dxa"/>
          </w:tcPr>
          <w:p w14:paraId="7D0DED99" w14:textId="77777777" w:rsidR="00677F8A" w:rsidRPr="00760497" w:rsidRDefault="00677F8A" w:rsidP="00677F8A">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14:paraId="1A60F075" w14:textId="77777777" w:rsidR="00677F8A" w:rsidRPr="00760497" w:rsidRDefault="00677F8A" w:rsidP="00677F8A">
            <w:pPr>
              <w:jc w:val="center"/>
            </w:pPr>
            <w:r w:rsidRPr="00760497">
              <w:t>B</w:t>
            </w:r>
          </w:p>
        </w:tc>
        <w:tc>
          <w:tcPr>
            <w:tcW w:w="1383" w:type="dxa"/>
          </w:tcPr>
          <w:p w14:paraId="13F5854F" w14:textId="77777777" w:rsidR="00677F8A" w:rsidRPr="00760497" w:rsidRDefault="00677F8A" w:rsidP="00677F8A">
            <w:pPr>
              <w:jc w:val="center"/>
            </w:pPr>
            <w:r w:rsidRPr="00760497">
              <w:t>2014-2016</w:t>
            </w:r>
          </w:p>
        </w:tc>
      </w:tr>
      <w:tr w:rsidR="00677F8A" w14:paraId="255337F7" w14:textId="77777777" w:rsidTr="004E1594">
        <w:tc>
          <w:tcPr>
            <w:tcW w:w="2233" w:type="dxa"/>
          </w:tcPr>
          <w:p w14:paraId="427B72FE" w14:textId="77777777" w:rsidR="00677F8A" w:rsidRPr="00760497" w:rsidRDefault="00677F8A" w:rsidP="00677F8A">
            <w:r w:rsidRPr="00760497">
              <w:t>Ing. Michaela Blahová, Ph.D.</w:t>
            </w:r>
          </w:p>
        </w:tc>
        <w:tc>
          <w:tcPr>
            <w:tcW w:w="5524" w:type="dxa"/>
          </w:tcPr>
          <w:p w14:paraId="14F7540A" w14:textId="77777777" w:rsidR="00677F8A" w:rsidRPr="00760497" w:rsidRDefault="00677F8A" w:rsidP="00677F8A">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14:paraId="6F5FCE55" w14:textId="77777777" w:rsidR="00677F8A" w:rsidRPr="00760497" w:rsidRDefault="00677F8A" w:rsidP="00677F8A">
            <w:pPr>
              <w:jc w:val="center"/>
            </w:pPr>
            <w:r w:rsidRPr="00760497">
              <w:t>B</w:t>
            </w:r>
          </w:p>
        </w:tc>
        <w:tc>
          <w:tcPr>
            <w:tcW w:w="1383" w:type="dxa"/>
          </w:tcPr>
          <w:p w14:paraId="497B96C1" w14:textId="77777777" w:rsidR="00677F8A" w:rsidRPr="00760497" w:rsidRDefault="00677F8A" w:rsidP="00677F8A">
            <w:pPr>
              <w:jc w:val="center"/>
            </w:pPr>
            <w:r w:rsidRPr="00760497">
              <w:t>2014-2016</w:t>
            </w:r>
          </w:p>
        </w:tc>
      </w:tr>
      <w:tr w:rsidR="0081410B" w14:paraId="75473CDD" w14:textId="77777777" w:rsidTr="004E1594">
        <w:tc>
          <w:tcPr>
            <w:tcW w:w="2233" w:type="dxa"/>
          </w:tcPr>
          <w:p w14:paraId="0496CE02" w14:textId="77777777" w:rsidR="0081410B" w:rsidRPr="00760497" w:rsidRDefault="0081410B" w:rsidP="00677F8A">
            <w:r>
              <w:t>Ing. Jana Matošková, Ph.D.</w:t>
            </w:r>
          </w:p>
        </w:tc>
        <w:tc>
          <w:tcPr>
            <w:tcW w:w="5524" w:type="dxa"/>
          </w:tcPr>
          <w:p w14:paraId="2869DCF3" w14:textId="350B7B77" w:rsidR="0081410B" w:rsidRPr="00775B18" w:rsidRDefault="0081410B" w:rsidP="00677F8A">
            <w:pPr>
              <w:rPr>
                <w:bCs/>
              </w:rPr>
            </w:pPr>
            <w:r w:rsidRPr="0081410B">
              <w:rPr>
                <w:bCs/>
              </w:rPr>
              <w:t>Vytvoření českého nástroje pro měření akademických tacitních znalostí</w:t>
            </w:r>
            <w:r w:rsidR="00556818">
              <w:rPr>
                <w:bCs/>
              </w:rPr>
              <w:t xml:space="preserve"> (GAČR </w:t>
            </w:r>
            <w:r w:rsidR="00556818" w:rsidRPr="00556818">
              <w:rPr>
                <w:bCs/>
              </w:rPr>
              <w:t>P407/12/0821</w:t>
            </w:r>
            <w:r w:rsidR="00556818">
              <w:rPr>
                <w:bCs/>
              </w:rPr>
              <w:t>)</w:t>
            </w:r>
          </w:p>
        </w:tc>
        <w:tc>
          <w:tcPr>
            <w:tcW w:w="760" w:type="dxa"/>
          </w:tcPr>
          <w:p w14:paraId="004E0EED" w14:textId="77777777" w:rsidR="0081410B" w:rsidRDefault="0081410B" w:rsidP="00677F8A">
            <w:pPr>
              <w:jc w:val="center"/>
            </w:pPr>
            <w:r>
              <w:t>B</w:t>
            </w:r>
          </w:p>
        </w:tc>
        <w:tc>
          <w:tcPr>
            <w:tcW w:w="1383" w:type="dxa"/>
          </w:tcPr>
          <w:p w14:paraId="4D9F59DC" w14:textId="77777777" w:rsidR="0081410B" w:rsidRDefault="0081410B" w:rsidP="00677F8A">
            <w:pPr>
              <w:jc w:val="center"/>
            </w:pPr>
            <w:r>
              <w:t>2012-2014</w:t>
            </w:r>
          </w:p>
        </w:tc>
      </w:tr>
      <w:tr w:rsidR="0081410B" w14:paraId="7600FBFB" w14:textId="77777777" w:rsidTr="004E1594">
        <w:tc>
          <w:tcPr>
            <w:tcW w:w="2233" w:type="dxa"/>
          </w:tcPr>
          <w:p w14:paraId="48F6E0BF" w14:textId="77777777" w:rsidR="0081410B" w:rsidRDefault="0081410B" w:rsidP="00677F8A">
            <w:r>
              <w:t>Ing. Michal Pilík, Ph.D.</w:t>
            </w:r>
          </w:p>
        </w:tc>
        <w:tc>
          <w:tcPr>
            <w:tcW w:w="5524" w:type="dxa"/>
          </w:tcPr>
          <w:p w14:paraId="4218DFF8" w14:textId="3DB85748" w:rsidR="0081410B" w:rsidRPr="0081410B" w:rsidRDefault="0081410B" w:rsidP="00677F8A">
            <w:pPr>
              <w:rPr>
                <w:bCs/>
              </w:rPr>
            </w:pPr>
            <w:r w:rsidRPr="0081410B">
              <w:rPr>
                <w:bCs/>
              </w:rPr>
              <w:t>Faktory ovlivňující on-line nákupní chování na Internetu v prostředí e-commerce na B2C a B2B trzích v</w:t>
            </w:r>
            <w:r w:rsidR="00556818">
              <w:rPr>
                <w:bCs/>
              </w:rPr>
              <w:t> </w:t>
            </w:r>
            <w:r w:rsidRPr="0081410B">
              <w:rPr>
                <w:bCs/>
              </w:rPr>
              <w:t>ČR</w:t>
            </w:r>
            <w:r w:rsidR="00556818">
              <w:rPr>
                <w:bCs/>
              </w:rPr>
              <w:t xml:space="preserve"> (GAČR </w:t>
            </w:r>
            <w:r w:rsidR="00556818" w:rsidRPr="00556818">
              <w:rPr>
                <w:bCs/>
              </w:rPr>
              <w:t>P403/11/P175)</w:t>
            </w:r>
          </w:p>
        </w:tc>
        <w:tc>
          <w:tcPr>
            <w:tcW w:w="760" w:type="dxa"/>
          </w:tcPr>
          <w:p w14:paraId="4F550C1A" w14:textId="77777777" w:rsidR="0081410B" w:rsidRDefault="0081410B" w:rsidP="00677F8A">
            <w:pPr>
              <w:jc w:val="center"/>
            </w:pPr>
            <w:r>
              <w:t>B</w:t>
            </w:r>
          </w:p>
        </w:tc>
        <w:tc>
          <w:tcPr>
            <w:tcW w:w="1383" w:type="dxa"/>
          </w:tcPr>
          <w:p w14:paraId="0CBE2793" w14:textId="77777777" w:rsidR="0081410B" w:rsidRDefault="0081410B" w:rsidP="00677F8A">
            <w:pPr>
              <w:jc w:val="center"/>
            </w:pPr>
            <w:r>
              <w:t>2011-2013</w:t>
            </w:r>
          </w:p>
        </w:tc>
      </w:tr>
      <w:tr w:rsidR="00677F8A" w14:paraId="21432D5B" w14:textId="77777777" w:rsidTr="004E1594">
        <w:trPr>
          <w:trHeight w:val="318"/>
        </w:trPr>
        <w:tc>
          <w:tcPr>
            <w:tcW w:w="9900" w:type="dxa"/>
            <w:gridSpan w:val="4"/>
            <w:shd w:val="clear" w:color="auto" w:fill="F7CAAC"/>
          </w:tcPr>
          <w:p w14:paraId="1ECFB443" w14:textId="77777777" w:rsidR="00677F8A" w:rsidRDefault="00677F8A" w:rsidP="00677F8A">
            <w:pPr>
              <w:rPr>
                <w:b/>
              </w:rPr>
            </w:pPr>
            <w:r>
              <w:rPr>
                <w:b/>
              </w:rPr>
              <w:t>Přehled řešených projektů a dalších aktivit v rámci spolupráce s praxí u profesně zaměřeného bakalářského a magisterského studijního programu</w:t>
            </w:r>
          </w:p>
        </w:tc>
      </w:tr>
      <w:tr w:rsidR="00677F8A" w14:paraId="021F9028" w14:textId="77777777" w:rsidTr="004E1594">
        <w:trPr>
          <w:cantSplit/>
          <w:trHeight w:val="283"/>
        </w:trPr>
        <w:tc>
          <w:tcPr>
            <w:tcW w:w="2233" w:type="dxa"/>
            <w:shd w:val="clear" w:color="auto" w:fill="F7CAAC"/>
          </w:tcPr>
          <w:p w14:paraId="292FCCAF" w14:textId="77777777" w:rsidR="00677F8A" w:rsidRDefault="00677F8A" w:rsidP="00677F8A">
            <w:pPr>
              <w:jc w:val="both"/>
              <w:rPr>
                <w:b/>
              </w:rPr>
            </w:pPr>
            <w:r>
              <w:rPr>
                <w:b/>
              </w:rPr>
              <w:t>Pracoviště praxe</w:t>
            </w:r>
          </w:p>
        </w:tc>
        <w:tc>
          <w:tcPr>
            <w:tcW w:w="5524" w:type="dxa"/>
            <w:shd w:val="clear" w:color="auto" w:fill="F7CAAC"/>
          </w:tcPr>
          <w:p w14:paraId="29CC1A23" w14:textId="77777777" w:rsidR="00677F8A" w:rsidRDefault="00677F8A" w:rsidP="00677F8A">
            <w:pPr>
              <w:jc w:val="both"/>
              <w:rPr>
                <w:b/>
              </w:rPr>
            </w:pPr>
            <w:r>
              <w:rPr>
                <w:b/>
              </w:rPr>
              <w:t xml:space="preserve">Název či popis projektu uskutečňovaného ve spolupráci s praxí </w:t>
            </w:r>
          </w:p>
        </w:tc>
        <w:tc>
          <w:tcPr>
            <w:tcW w:w="2143" w:type="dxa"/>
            <w:gridSpan w:val="2"/>
            <w:shd w:val="clear" w:color="auto" w:fill="F7CAAC"/>
          </w:tcPr>
          <w:p w14:paraId="16136BE9" w14:textId="77777777" w:rsidR="00677F8A" w:rsidRDefault="00677F8A" w:rsidP="00677F8A">
            <w:pPr>
              <w:jc w:val="center"/>
              <w:rPr>
                <w:b/>
                <w:sz w:val="24"/>
              </w:rPr>
            </w:pPr>
            <w:r>
              <w:rPr>
                <w:b/>
              </w:rPr>
              <w:t>Období</w:t>
            </w:r>
          </w:p>
        </w:tc>
      </w:tr>
      <w:tr w:rsidR="00677F8A" w14:paraId="39C91607" w14:textId="77777777" w:rsidTr="004E1594">
        <w:tc>
          <w:tcPr>
            <w:tcW w:w="2233" w:type="dxa"/>
          </w:tcPr>
          <w:p w14:paraId="0FE9FF17" w14:textId="77777777" w:rsidR="00677F8A" w:rsidRDefault="00677F8A" w:rsidP="00677F8A">
            <w:pPr>
              <w:jc w:val="both"/>
              <w:rPr>
                <w:sz w:val="24"/>
              </w:rPr>
            </w:pPr>
          </w:p>
        </w:tc>
        <w:tc>
          <w:tcPr>
            <w:tcW w:w="5524" w:type="dxa"/>
          </w:tcPr>
          <w:p w14:paraId="1EEBBD72" w14:textId="77777777" w:rsidR="00677F8A" w:rsidRDefault="00677F8A" w:rsidP="00677F8A">
            <w:pPr>
              <w:jc w:val="center"/>
              <w:rPr>
                <w:sz w:val="24"/>
              </w:rPr>
            </w:pPr>
          </w:p>
        </w:tc>
        <w:tc>
          <w:tcPr>
            <w:tcW w:w="2143" w:type="dxa"/>
            <w:gridSpan w:val="2"/>
          </w:tcPr>
          <w:p w14:paraId="54CF8FB6" w14:textId="77777777" w:rsidR="00677F8A" w:rsidRDefault="00677F8A" w:rsidP="00677F8A">
            <w:pPr>
              <w:jc w:val="center"/>
              <w:rPr>
                <w:sz w:val="24"/>
              </w:rPr>
            </w:pPr>
          </w:p>
        </w:tc>
      </w:tr>
      <w:tr w:rsidR="00677F8A" w14:paraId="15059997" w14:textId="77777777" w:rsidTr="004E1594">
        <w:tc>
          <w:tcPr>
            <w:tcW w:w="2233" w:type="dxa"/>
          </w:tcPr>
          <w:p w14:paraId="725EED5F" w14:textId="77777777" w:rsidR="00677F8A" w:rsidRDefault="00677F8A" w:rsidP="00677F8A">
            <w:pPr>
              <w:jc w:val="both"/>
              <w:rPr>
                <w:sz w:val="24"/>
              </w:rPr>
            </w:pPr>
          </w:p>
        </w:tc>
        <w:tc>
          <w:tcPr>
            <w:tcW w:w="5524" w:type="dxa"/>
          </w:tcPr>
          <w:p w14:paraId="3EC545C1" w14:textId="77777777" w:rsidR="00677F8A" w:rsidRDefault="00677F8A" w:rsidP="00677F8A">
            <w:pPr>
              <w:jc w:val="center"/>
              <w:rPr>
                <w:sz w:val="24"/>
              </w:rPr>
            </w:pPr>
          </w:p>
        </w:tc>
        <w:tc>
          <w:tcPr>
            <w:tcW w:w="2143" w:type="dxa"/>
            <w:gridSpan w:val="2"/>
          </w:tcPr>
          <w:p w14:paraId="3111DADA" w14:textId="77777777" w:rsidR="00677F8A" w:rsidRDefault="00677F8A" w:rsidP="00677F8A">
            <w:pPr>
              <w:jc w:val="center"/>
              <w:rPr>
                <w:sz w:val="24"/>
              </w:rPr>
            </w:pPr>
          </w:p>
        </w:tc>
      </w:tr>
      <w:tr w:rsidR="00677F8A" w14:paraId="2758BC09" w14:textId="77777777" w:rsidTr="004E1594">
        <w:tc>
          <w:tcPr>
            <w:tcW w:w="2233" w:type="dxa"/>
          </w:tcPr>
          <w:p w14:paraId="12E1F8C5" w14:textId="77777777" w:rsidR="00677F8A" w:rsidRDefault="00677F8A" w:rsidP="00677F8A">
            <w:pPr>
              <w:jc w:val="both"/>
              <w:rPr>
                <w:sz w:val="24"/>
              </w:rPr>
            </w:pPr>
          </w:p>
        </w:tc>
        <w:tc>
          <w:tcPr>
            <w:tcW w:w="5524" w:type="dxa"/>
          </w:tcPr>
          <w:p w14:paraId="021158EA" w14:textId="77777777" w:rsidR="00677F8A" w:rsidRDefault="00677F8A" w:rsidP="00677F8A">
            <w:pPr>
              <w:jc w:val="center"/>
              <w:rPr>
                <w:sz w:val="24"/>
              </w:rPr>
            </w:pPr>
          </w:p>
        </w:tc>
        <w:tc>
          <w:tcPr>
            <w:tcW w:w="2143" w:type="dxa"/>
            <w:gridSpan w:val="2"/>
          </w:tcPr>
          <w:p w14:paraId="6E8CB716" w14:textId="77777777" w:rsidR="00677F8A" w:rsidRDefault="00677F8A" w:rsidP="00677F8A">
            <w:pPr>
              <w:jc w:val="center"/>
              <w:rPr>
                <w:sz w:val="24"/>
              </w:rPr>
            </w:pPr>
          </w:p>
        </w:tc>
      </w:tr>
      <w:tr w:rsidR="00677F8A" w14:paraId="436730FD" w14:textId="77777777" w:rsidTr="004E1594">
        <w:tc>
          <w:tcPr>
            <w:tcW w:w="2233" w:type="dxa"/>
          </w:tcPr>
          <w:p w14:paraId="12326530" w14:textId="77777777" w:rsidR="00677F8A" w:rsidRDefault="00677F8A" w:rsidP="00677F8A">
            <w:pPr>
              <w:jc w:val="both"/>
              <w:rPr>
                <w:sz w:val="24"/>
              </w:rPr>
            </w:pPr>
          </w:p>
        </w:tc>
        <w:tc>
          <w:tcPr>
            <w:tcW w:w="5524" w:type="dxa"/>
          </w:tcPr>
          <w:p w14:paraId="32609397" w14:textId="77777777" w:rsidR="00677F8A" w:rsidRDefault="00677F8A" w:rsidP="00677F8A">
            <w:pPr>
              <w:jc w:val="center"/>
              <w:rPr>
                <w:sz w:val="24"/>
              </w:rPr>
            </w:pPr>
          </w:p>
        </w:tc>
        <w:tc>
          <w:tcPr>
            <w:tcW w:w="2143" w:type="dxa"/>
            <w:gridSpan w:val="2"/>
          </w:tcPr>
          <w:p w14:paraId="3E0AE7B0" w14:textId="77777777" w:rsidR="00677F8A" w:rsidRDefault="00677F8A" w:rsidP="00677F8A">
            <w:pPr>
              <w:jc w:val="center"/>
              <w:rPr>
                <w:sz w:val="24"/>
              </w:rPr>
            </w:pPr>
          </w:p>
        </w:tc>
      </w:tr>
      <w:tr w:rsidR="00677F8A" w14:paraId="041E8763" w14:textId="77777777" w:rsidTr="004E1594">
        <w:tc>
          <w:tcPr>
            <w:tcW w:w="2233" w:type="dxa"/>
          </w:tcPr>
          <w:p w14:paraId="68CF42E2" w14:textId="77777777" w:rsidR="00677F8A" w:rsidRDefault="00677F8A" w:rsidP="00677F8A">
            <w:pPr>
              <w:jc w:val="both"/>
              <w:rPr>
                <w:sz w:val="24"/>
              </w:rPr>
            </w:pPr>
          </w:p>
        </w:tc>
        <w:tc>
          <w:tcPr>
            <w:tcW w:w="5524" w:type="dxa"/>
          </w:tcPr>
          <w:p w14:paraId="7245C44C" w14:textId="77777777" w:rsidR="00677F8A" w:rsidRDefault="00677F8A" w:rsidP="00677F8A">
            <w:pPr>
              <w:jc w:val="center"/>
              <w:rPr>
                <w:sz w:val="24"/>
              </w:rPr>
            </w:pPr>
          </w:p>
        </w:tc>
        <w:tc>
          <w:tcPr>
            <w:tcW w:w="2143" w:type="dxa"/>
            <w:gridSpan w:val="2"/>
          </w:tcPr>
          <w:p w14:paraId="79887C89" w14:textId="77777777" w:rsidR="00677F8A" w:rsidRDefault="00677F8A" w:rsidP="00677F8A">
            <w:pPr>
              <w:jc w:val="center"/>
              <w:rPr>
                <w:sz w:val="24"/>
              </w:rPr>
            </w:pPr>
          </w:p>
        </w:tc>
      </w:tr>
      <w:tr w:rsidR="00677F8A" w14:paraId="48334632" w14:textId="77777777" w:rsidTr="004E1594">
        <w:tc>
          <w:tcPr>
            <w:tcW w:w="2233" w:type="dxa"/>
          </w:tcPr>
          <w:p w14:paraId="223C9EEF" w14:textId="77777777" w:rsidR="00677F8A" w:rsidRDefault="00677F8A" w:rsidP="00677F8A">
            <w:pPr>
              <w:jc w:val="both"/>
              <w:rPr>
                <w:sz w:val="24"/>
              </w:rPr>
            </w:pPr>
          </w:p>
        </w:tc>
        <w:tc>
          <w:tcPr>
            <w:tcW w:w="5524" w:type="dxa"/>
          </w:tcPr>
          <w:p w14:paraId="0AA9F29F" w14:textId="77777777" w:rsidR="00677F8A" w:rsidRDefault="00677F8A" w:rsidP="00677F8A">
            <w:pPr>
              <w:jc w:val="center"/>
              <w:rPr>
                <w:sz w:val="24"/>
              </w:rPr>
            </w:pPr>
          </w:p>
        </w:tc>
        <w:tc>
          <w:tcPr>
            <w:tcW w:w="2143" w:type="dxa"/>
            <w:gridSpan w:val="2"/>
          </w:tcPr>
          <w:p w14:paraId="34CD6F4A" w14:textId="77777777" w:rsidR="00677F8A" w:rsidRDefault="00677F8A" w:rsidP="00677F8A">
            <w:pPr>
              <w:jc w:val="center"/>
              <w:rPr>
                <w:sz w:val="24"/>
              </w:rPr>
            </w:pPr>
          </w:p>
        </w:tc>
      </w:tr>
      <w:tr w:rsidR="00677F8A" w14:paraId="38CF8AA7" w14:textId="77777777" w:rsidTr="004E1594">
        <w:tc>
          <w:tcPr>
            <w:tcW w:w="2233" w:type="dxa"/>
          </w:tcPr>
          <w:p w14:paraId="7218BD9C" w14:textId="77777777" w:rsidR="00677F8A" w:rsidRDefault="00677F8A" w:rsidP="00677F8A">
            <w:pPr>
              <w:jc w:val="both"/>
              <w:rPr>
                <w:sz w:val="24"/>
              </w:rPr>
            </w:pPr>
          </w:p>
        </w:tc>
        <w:tc>
          <w:tcPr>
            <w:tcW w:w="5524" w:type="dxa"/>
          </w:tcPr>
          <w:p w14:paraId="3A2EF485" w14:textId="77777777" w:rsidR="00677F8A" w:rsidRDefault="00677F8A" w:rsidP="00677F8A">
            <w:pPr>
              <w:jc w:val="center"/>
              <w:rPr>
                <w:sz w:val="24"/>
              </w:rPr>
            </w:pPr>
          </w:p>
        </w:tc>
        <w:tc>
          <w:tcPr>
            <w:tcW w:w="2143" w:type="dxa"/>
            <w:gridSpan w:val="2"/>
          </w:tcPr>
          <w:p w14:paraId="36676D0E" w14:textId="77777777" w:rsidR="00677F8A" w:rsidRDefault="00677F8A" w:rsidP="00677F8A">
            <w:pPr>
              <w:jc w:val="center"/>
              <w:rPr>
                <w:sz w:val="24"/>
              </w:rPr>
            </w:pPr>
          </w:p>
        </w:tc>
      </w:tr>
      <w:tr w:rsidR="00677F8A" w14:paraId="5F3D5AD0" w14:textId="77777777" w:rsidTr="004E1594">
        <w:tc>
          <w:tcPr>
            <w:tcW w:w="9900" w:type="dxa"/>
            <w:gridSpan w:val="4"/>
            <w:shd w:val="clear" w:color="auto" w:fill="F7CAAC"/>
          </w:tcPr>
          <w:p w14:paraId="0D06F6F9" w14:textId="77777777" w:rsidR="00677F8A" w:rsidRDefault="00677F8A" w:rsidP="00677F8A">
            <w:pPr>
              <w:rPr>
                <w:sz w:val="24"/>
              </w:rPr>
            </w:pPr>
            <w:r>
              <w:rPr>
                <w:b/>
              </w:rPr>
              <w:t>Odborné aktivity vztahující se k tvůrčí, resp. vědecké a umělecké činnosti vysoké školy, která souvisí se studijním programem</w:t>
            </w:r>
          </w:p>
        </w:tc>
      </w:tr>
      <w:tr w:rsidR="00677F8A" w14:paraId="36D42DC4" w14:textId="77777777" w:rsidTr="008F390F">
        <w:trPr>
          <w:trHeight w:val="850"/>
        </w:trPr>
        <w:tc>
          <w:tcPr>
            <w:tcW w:w="9900" w:type="dxa"/>
            <w:gridSpan w:val="4"/>
            <w:shd w:val="clear" w:color="auto" w:fill="FFFFFF"/>
          </w:tcPr>
          <w:p w14:paraId="4FD1CBC8" w14:textId="77777777" w:rsidR="00677F8A" w:rsidRPr="003D7C6C" w:rsidRDefault="00677F8A" w:rsidP="00677F8A">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6" w:history="1">
              <w:r w:rsidRPr="003D7C6C">
                <w:rPr>
                  <w:rStyle w:val="Hypertextovodkaz"/>
                </w:rPr>
                <w:t>https://icfe2018.tdtu.edu.vn</w:t>
              </w:r>
            </w:hyperlink>
            <w:r w:rsidRPr="003D7C6C">
              <w:t xml:space="preserve">, s indexací sborníků v databázi Web of Science. </w:t>
            </w:r>
          </w:p>
          <w:p w14:paraId="3E8398EA" w14:textId="77777777" w:rsidR="00677F8A" w:rsidRPr="003D7C6C" w:rsidRDefault="00677F8A" w:rsidP="00677F8A">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7" w:history="1">
              <w:r w:rsidRPr="003D7C6C">
                <w:rPr>
                  <w:rStyle w:val="Hypertextovodkaz"/>
                </w:rPr>
                <w:t>http://emf.fame.utb.cz</w:t>
              </w:r>
            </w:hyperlink>
            <w:r>
              <w:rPr>
                <w:b/>
              </w:rPr>
              <w:t xml:space="preserve"> </w:t>
            </w:r>
            <w:r w:rsidRPr="003D7C6C">
              <w:t>poprvé uskutečněná v roce 2018.</w:t>
            </w:r>
          </w:p>
          <w:p w14:paraId="598E1A01" w14:textId="77777777" w:rsidR="00677F8A" w:rsidRDefault="00677F8A" w:rsidP="00677F8A">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58" w:history="1">
              <w:r w:rsidRPr="005E7098">
                <w:rPr>
                  <w:rStyle w:val="Hypertextovodkaz"/>
                  <w:bCs/>
                </w:rPr>
                <w:t>http://www.ufu.utb.cz/konference/</w:t>
              </w:r>
            </w:hyperlink>
            <w:r w:rsidRPr="005E7098">
              <w:t>, sborník z roku 2017 byl zaslán k registraci.</w:t>
            </w:r>
          </w:p>
          <w:p w14:paraId="3B887FC4" w14:textId="77777777" w:rsidR="00677F8A" w:rsidRDefault="00677F8A" w:rsidP="00677F8A">
            <w:pPr>
              <w:jc w:val="both"/>
            </w:pPr>
          </w:p>
          <w:p w14:paraId="7E9A4F27" w14:textId="77777777" w:rsidR="00677F8A" w:rsidRDefault="00677F8A" w:rsidP="00677F8A">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9" w:history="1">
              <w:r w:rsidRPr="0069697C">
                <w:rPr>
                  <w:rStyle w:val="Hypertextovodkaz"/>
                </w:rPr>
                <w:t>http://www.batovaskola.cz</w:t>
              </w:r>
            </w:hyperlink>
            <w:r>
              <w:t>.</w:t>
            </w:r>
          </w:p>
          <w:p w14:paraId="00DB79EB" w14:textId="77777777" w:rsidR="00677F8A" w:rsidRPr="00B2318C" w:rsidRDefault="00677F8A" w:rsidP="00677F8A">
            <w:pPr>
              <w:pStyle w:val="Normlnweb"/>
              <w:jc w:val="both"/>
              <w:rPr>
                <w:rFonts w:ascii="-webkit-standard" w:hAnsi="-webkit-standard" w:cs="Calibri"/>
                <w:color w:val="FF000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60" w:history="1">
              <w:r w:rsidRPr="003E17E4">
                <w:rPr>
                  <w:rStyle w:val="Hypertextovodkaz"/>
                  <w:sz w:val="20"/>
                  <w:szCs w:val="20"/>
                </w:rPr>
                <w:t>www.dokbat.utb.cz</w:t>
              </w:r>
            </w:hyperlink>
            <w:r>
              <w:rPr>
                <w:sz w:val="20"/>
                <w:szCs w:val="20"/>
              </w:rPr>
              <w:t>.</w:t>
            </w:r>
          </w:p>
          <w:p w14:paraId="6485C109" w14:textId="77777777" w:rsidR="00677F8A" w:rsidRDefault="006875D3" w:rsidP="006875D3">
            <w:pPr>
              <w:pStyle w:val="Default"/>
              <w:jc w:val="both"/>
              <w:rPr>
                <w:rFonts w:ascii="TimesNewRomanPSMT" w:hAnsi="TimesNewRomanPSMT" w:cs="Calibri"/>
                <w:sz w:val="20"/>
                <w:szCs w:val="20"/>
              </w:rPr>
            </w:pPr>
            <w:r w:rsidRPr="006875D3">
              <w:rPr>
                <w:rFonts w:ascii="TimesNewRomanPSMT" w:hAnsi="TimesNewRomanPSMT" w:cs="Calibri"/>
                <w:b/>
                <w:sz w:val="20"/>
                <w:szCs w:val="20"/>
              </w:rPr>
              <w:t>Workshop - Metodika přípravy vědeckého článku aneb jak publikovat v kvalitních časopisech.</w:t>
            </w:r>
            <w:r>
              <w:rPr>
                <w:rFonts w:ascii="TimesNewRomanPSMT" w:hAnsi="TimesNewRomanPSMT" w:cs="Calibri"/>
                <w:sz w:val="20"/>
                <w:szCs w:val="20"/>
              </w:rPr>
              <w:t xml:space="preserve"> </w:t>
            </w:r>
            <w:r w:rsidRPr="006875D3">
              <w:rPr>
                <w:rFonts w:ascii="TimesNewRomanPSMT" w:hAnsi="TimesNewRomanPSMT" w:cs="Calibri"/>
                <w:sz w:val="20"/>
                <w:szCs w:val="20"/>
              </w:rPr>
              <w:t xml:space="preserve">Cílem workshopu je představit efektivní metodický postup přípravy vědeckého článku pro kvalitní časopisy indexované v databázích Scopus a </w:t>
            </w:r>
            <w:r w:rsidRPr="006875D3">
              <w:rPr>
                <w:rFonts w:ascii="TimesNewRomanPSMT" w:hAnsi="TimesNewRomanPSMT" w:cs="Calibri"/>
                <w:sz w:val="20"/>
                <w:szCs w:val="20"/>
              </w:rPr>
              <w:lastRenderedPageBreak/>
              <w:t>Web of Science. Účastníci workshopu si osvojí postupy potřebné pro přípravu článků, získají dovednosti, na které prvky procesu publikace se zaměřit, a jak připravit kvalitní publikační výstup, v návaznosti na své výzkumné aktivity.</w:t>
            </w:r>
          </w:p>
          <w:p w14:paraId="7A4B53A0" w14:textId="77777777" w:rsidR="006875D3" w:rsidRPr="006875D3" w:rsidRDefault="006875D3" w:rsidP="006875D3">
            <w:pPr>
              <w:pStyle w:val="Default"/>
              <w:jc w:val="both"/>
              <w:rPr>
                <w:rFonts w:ascii="TimesNewRomanPSMT" w:hAnsi="TimesNewRomanPSMT" w:cs="Calibri"/>
                <w:sz w:val="20"/>
                <w:szCs w:val="20"/>
              </w:rPr>
            </w:pPr>
          </w:p>
        </w:tc>
      </w:tr>
      <w:tr w:rsidR="00677F8A" w14:paraId="0255458D" w14:textId="77777777" w:rsidTr="004E1594">
        <w:trPr>
          <w:trHeight w:val="306"/>
        </w:trPr>
        <w:tc>
          <w:tcPr>
            <w:tcW w:w="9900" w:type="dxa"/>
            <w:gridSpan w:val="4"/>
            <w:shd w:val="clear" w:color="auto" w:fill="F7CAAC"/>
            <w:vAlign w:val="center"/>
          </w:tcPr>
          <w:p w14:paraId="04EC8FCC" w14:textId="77777777" w:rsidR="00677F8A" w:rsidRDefault="00677F8A" w:rsidP="00677F8A">
            <w:pPr>
              <w:rPr>
                <w:b/>
              </w:rPr>
            </w:pPr>
            <w:r>
              <w:rPr>
                <w:b/>
              </w:rPr>
              <w:lastRenderedPageBreak/>
              <w:t>Informace o spolupráci s praxí vztahující se ke studijnímu programu</w:t>
            </w:r>
          </w:p>
        </w:tc>
      </w:tr>
      <w:tr w:rsidR="00677F8A" w14:paraId="410447BC" w14:textId="77777777" w:rsidTr="004E1594">
        <w:trPr>
          <w:trHeight w:val="1700"/>
        </w:trPr>
        <w:tc>
          <w:tcPr>
            <w:tcW w:w="9900" w:type="dxa"/>
            <w:gridSpan w:val="4"/>
            <w:shd w:val="clear" w:color="auto" w:fill="FFFFFF"/>
          </w:tcPr>
          <w:p w14:paraId="7C7875E6" w14:textId="77777777" w:rsidR="008F390F" w:rsidRDefault="008F390F" w:rsidP="008F390F">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344FF95C" w14:textId="77777777" w:rsidR="008F390F"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7B1DFB2F" w14:textId="77777777" w:rsidR="008F390F" w:rsidRDefault="008F390F" w:rsidP="008F390F">
            <w:pPr>
              <w:pStyle w:val="Default"/>
              <w:jc w:val="both"/>
              <w:rPr>
                <w:rFonts w:ascii="TimesNewRomanPSMT" w:hAnsi="TimesNewRomanPSMT" w:cs="Calibri"/>
                <w:sz w:val="20"/>
                <w:szCs w:val="20"/>
              </w:rPr>
            </w:pPr>
          </w:p>
          <w:p w14:paraId="483A4631" w14:textId="77777777" w:rsidR="008F390F"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7EA3930C" w14:textId="77777777" w:rsidR="008F390F" w:rsidRDefault="008F390F" w:rsidP="008F390F">
            <w:pPr>
              <w:pStyle w:val="Default"/>
              <w:jc w:val="both"/>
              <w:rPr>
                <w:rFonts w:ascii="TimesNewRomanPSMT" w:hAnsi="TimesNewRomanPSMT" w:cs="Calibri"/>
                <w:sz w:val="20"/>
                <w:szCs w:val="20"/>
              </w:rPr>
            </w:pPr>
          </w:p>
          <w:p w14:paraId="644D3DFA" w14:textId="77777777" w:rsidR="008F390F" w:rsidRPr="002D5875"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024F7B29" w14:textId="77777777" w:rsidR="008F390F" w:rsidRDefault="008F390F" w:rsidP="008F390F">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3E34977B" w14:textId="77777777" w:rsidR="008F390F" w:rsidRDefault="008F390F" w:rsidP="008F390F">
            <w:pPr>
              <w:pStyle w:val="Default"/>
              <w:jc w:val="both"/>
              <w:rPr>
                <w:rFonts w:ascii="TimesNewRomanPSMT" w:hAnsi="TimesNewRomanPSMT" w:cs="Calibri"/>
                <w:sz w:val="20"/>
                <w:szCs w:val="20"/>
              </w:rPr>
            </w:pPr>
          </w:p>
          <w:p w14:paraId="02A41D63" w14:textId="77777777" w:rsidR="008F390F" w:rsidRDefault="008F390F" w:rsidP="008F390F">
            <w:pPr>
              <w:pStyle w:val="Default"/>
              <w:jc w:val="both"/>
              <w:rPr>
                <w:rFonts w:ascii="TimesNewRomanPSMT" w:hAnsi="TimesNewRomanPSMT" w:cs="Calibri"/>
                <w:sz w:val="20"/>
                <w:szCs w:val="20"/>
              </w:rPr>
            </w:pPr>
            <w:r w:rsidRPr="006753F1">
              <w:rPr>
                <w:rFonts w:ascii="TimesNewRomanPSMT" w:hAnsi="TimesNewRomanPSMT" w:cs="Calibri"/>
                <w:b/>
                <w:sz w:val="20"/>
                <w:szCs w:val="20"/>
              </w:rPr>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1C59EDCB" w14:textId="77777777" w:rsidR="00677F8A" w:rsidRDefault="00677F8A" w:rsidP="00677F8A">
            <w:pPr>
              <w:pStyle w:val="Normlnweb"/>
              <w:jc w:val="both"/>
              <w:rPr>
                <w:b/>
              </w:rPr>
            </w:pPr>
          </w:p>
        </w:tc>
      </w:tr>
    </w:tbl>
    <w:p w14:paraId="5C40D09C" w14:textId="77777777" w:rsidR="007E1B60" w:rsidRDefault="007E1B60" w:rsidP="007E1B60"/>
    <w:p w14:paraId="3D8FDE4B" w14:textId="77777777"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14:paraId="339777DE" w14:textId="77777777" w:rsidTr="008B3C90">
        <w:tc>
          <w:tcPr>
            <w:tcW w:w="9859" w:type="dxa"/>
            <w:tcBorders>
              <w:bottom w:val="double" w:sz="4" w:space="0" w:color="auto"/>
            </w:tcBorders>
            <w:shd w:val="clear" w:color="auto" w:fill="BDD6EE"/>
          </w:tcPr>
          <w:p w14:paraId="534FB31E" w14:textId="77777777" w:rsidR="007E1B60" w:rsidRDefault="007E1B60" w:rsidP="008B3C90">
            <w:pPr>
              <w:jc w:val="both"/>
              <w:rPr>
                <w:b/>
                <w:sz w:val="28"/>
              </w:rPr>
            </w:pPr>
            <w:r>
              <w:rPr>
                <w:b/>
                <w:sz w:val="28"/>
              </w:rPr>
              <w:lastRenderedPageBreak/>
              <w:t>C-III – Informační zabezpečení studijního programu</w:t>
            </w:r>
          </w:p>
        </w:tc>
      </w:tr>
      <w:tr w:rsidR="007E1B60" w14:paraId="6CF1720F" w14:textId="77777777"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54DE3DB0" w14:textId="77777777" w:rsidR="007E1B60" w:rsidRDefault="007E1B60" w:rsidP="008B3C90">
            <w:r>
              <w:rPr>
                <w:b/>
              </w:rPr>
              <w:t xml:space="preserve">Název a stručný popis studijního informačního systému </w:t>
            </w:r>
          </w:p>
        </w:tc>
      </w:tr>
      <w:tr w:rsidR="007E1B60" w14:paraId="0ADD67F8" w14:textId="77777777" w:rsidTr="008B3C90">
        <w:trPr>
          <w:trHeight w:val="2268"/>
        </w:trPr>
        <w:tc>
          <w:tcPr>
            <w:tcW w:w="9859" w:type="dxa"/>
            <w:tcBorders>
              <w:top w:val="single" w:sz="2" w:space="0" w:color="auto"/>
              <w:left w:val="single" w:sz="2" w:space="0" w:color="auto"/>
              <w:bottom w:val="single" w:sz="2" w:space="0" w:color="auto"/>
              <w:right w:val="single" w:sz="2" w:space="0" w:color="auto"/>
            </w:tcBorders>
          </w:tcPr>
          <w:p w14:paraId="05B1A396" w14:textId="77777777"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14:paraId="393C7738" w14:textId="77777777" w:rsidTr="008B3C90">
        <w:trPr>
          <w:trHeight w:val="283"/>
        </w:trPr>
        <w:tc>
          <w:tcPr>
            <w:tcW w:w="9859" w:type="dxa"/>
            <w:shd w:val="clear" w:color="auto" w:fill="F7CAAC"/>
            <w:vAlign w:val="center"/>
          </w:tcPr>
          <w:p w14:paraId="6AEA4A97" w14:textId="77777777" w:rsidR="007E1B60" w:rsidRDefault="007E1B60" w:rsidP="008B3C90">
            <w:pPr>
              <w:rPr>
                <w:b/>
              </w:rPr>
            </w:pPr>
            <w:r>
              <w:rPr>
                <w:b/>
              </w:rPr>
              <w:t>Přístup ke studijní literatuře</w:t>
            </w:r>
          </w:p>
        </w:tc>
      </w:tr>
      <w:tr w:rsidR="007E1B60" w14:paraId="76D80BCB" w14:textId="77777777" w:rsidTr="008B3C90">
        <w:trPr>
          <w:trHeight w:val="2268"/>
        </w:trPr>
        <w:tc>
          <w:tcPr>
            <w:tcW w:w="9859" w:type="dxa"/>
          </w:tcPr>
          <w:p w14:paraId="5FB67CA1" w14:textId="77777777"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1"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2" w:history="1">
              <w:r w:rsidRPr="00357030">
                <w:rPr>
                  <w:rStyle w:val="Hypertextovodkaz"/>
                </w:rPr>
                <w:t>http://publikace.k.utb.cz</w:t>
              </w:r>
            </w:hyperlink>
            <w:r w:rsidRPr="00763938">
              <w:t>.</w:t>
            </w:r>
            <w:r>
              <w:t xml:space="preserve"> </w:t>
            </w:r>
          </w:p>
        </w:tc>
      </w:tr>
      <w:tr w:rsidR="007E1B60" w14:paraId="70DDBAEB" w14:textId="77777777" w:rsidTr="008B3C90">
        <w:trPr>
          <w:trHeight w:val="283"/>
        </w:trPr>
        <w:tc>
          <w:tcPr>
            <w:tcW w:w="9859" w:type="dxa"/>
            <w:shd w:val="clear" w:color="auto" w:fill="F7CAAC"/>
            <w:vAlign w:val="center"/>
          </w:tcPr>
          <w:p w14:paraId="59496CBF" w14:textId="77777777" w:rsidR="007E1B60" w:rsidRDefault="007E1B60" w:rsidP="008B3C90">
            <w:r>
              <w:rPr>
                <w:b/>
              </w:rPr>
              <w:t>Přehled zpřístupněných databází</w:t>
            </w:r>
          </w:p>
        </w:tc>
      </w:tr>
      <w:tr w:rsidR="007E1B60" w14:paraId="37E11941" w14:textId="77777777" w:rsidTr="00971036">
        <w:trPr>
          <w:trHeight w:val="1583"/>
        </w:trPr>
        <w:tc>
          <w:tcPr>
            <w:tcW w:w="9859" w:type="dxa"/>
          </w:tcPr>
          <w:p w14:paraId="0558B9EB" w14:textId="77777777"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14:paraId="01CC5CE1" w14:textId="77777777" w:rsidTr="008B3C90">
        <w:trPr>
          <w:trHeight w:val="284"/>
        </w:trPr>
        <w:tc>
          <w:tcPr>
            <w:tcW w:w="9859" w:type="dxa"/>
            <w:shd w:val="clear" w:color="auto" w:fill="F7CAAC"/>
            <w:vAlign w:val="center"/>
          </w:tcPr>
          <w:p w14:paraId="5192A4E2" w14:textId="77777777" w:rsidR="007E1B60" w:rsidRDefault="007E1B60" w:rsidP="008B3C90">
            <w:pPr>
              <w:rPr>
                <w:b/>
              </w:rPr>
            </w:pPr>
            <w:r>
              <w:rPr>
                <w:b/>
              </w:rPr>
              <w:t>Název a stručný popis používaného antiplagiátorského systému</w:t>
            </w:r>
          </w:p>
        </w:tc>
      </w:tr>
      <w:tr w:rsidR="007E1B60" w14:paraId="4B459563" w14:textId="77777777" w:rsidTr="00971036">
        <w:trPr>
          <w:trHeight w:val="2079"/>
        </w:trPr>
        <w:tc>
          <w:tcPr>
            <w:tcW w:w="9859" w:type="dxa"/>
            <w:shd w:val="clear" w:color="auto" w:fill="FFFFFF"/>
          </w:tcPr>
          <w:p w14:paraId="1813D0FF" w14:textId="77777777"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4780E423" w14:textId="77777777" w:rsidR="007E1B60" w:rsidRDefault="007E1B60"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14:paraId="06C94C69" w14:textId="77777777" w:rsidTr="008B3C90">
        <w:tc>
          <w:tcPr>
            <w:tcW w:w="9389" w:type="dxa"/>
            <w:gridSpan w:val="8"/>
            <w:tcBorders>
              <w:bottom w:val="double" w:sz="4" w:space="0" w:color="auto"/>
            </w:tcBorders>
            <w:shd w:val="clear" w:color="auto" w:fill="BDD6EE"/>
          </w:tcPr>
          <w:p w14:paraId="36BCDF25" w14:textId="77777777" w:rsidR="007E1B60" w:rsidRDefault="007E1B60" w:rsidP="008B3C90">
            <w:pPr>
              <w:jc w:val="both"/>
              <w:rPr>
                <w:b/>
                <w:sz w:val="28"/>
              </w:rPr>
            </w:pPr>
            <w:r>
              <w:rPr>
                <w:b/>
                <w:sz w:val="28"/>
              </w:rPr>
              <w:lastRenderedPageBreak/>
              <w:t xml:space="preserve">C-IV – </w:t>
            </w:r>
            <w:r>
              <w:rPr>
                <w:b/>
                <w:sz w:val="26"/>
                <w:szCs w:val="26"/>
              </w:rPr>
              <w:t>Materiální zabezpečení studijního programu</w:t>
            </w:r>
          </w:p>
        </w:tc>
      </w:tr>
      <w:tr w:rsidR="007E1B60" w14:paraId="30C5CE19" w14:textId="77777777"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14:paraId="738513EF" w14:textId="77777777" w:rsidR="007E1B60" w:rsidRDefault="007E1B60" w:rsidP="008B3C9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35AB614" w14:textId="77777777" w:rsidR="007E38FB" w:rsidRDefault="007E38FB" w:rsidP="007E38FB">
            <w:pPr>
              <w:jc w:val="both"/>
            </w:pPr>
            <w:r>
              <w:t>Univerzita Tomáše Bati ve Zlíně</w:t>
            </w:r>
          </w:p>
          <w:p w14:paraId="5A07F9A7" w14:textId="77777777" w:rsidR="007E38FB" w:rsidRDefault="007E38FB" w:rsidP="007E38FB">
            <w:pPr>
              <w:jc w:val="both"/>
            </w:pPr>
            <w:r>
              <w:t>Fakulta managementu a ekonomiky</w:t>
            </w:r>
          </w:p>
          <w:p w14:paraId="7F015414" w14:textId="77777777" w:rsidR="007E38FB" w:rsidRDefault="007E38FB" w:rsidP="007E38FB">
            <w:pPr>
              <w:jc w:val="both"/>
            </w:pPr>
            <w:r>
              <w:t>Mostní 5139</w:t>
            </w:r>
          </w:p>
          <w:p w14:paraId="7103905A" w14:textId="77777777" w:rsidR="007E1B60" w:rsidRDefault="007E38FB" w:rsidP="007E38FB">
            <w:r>
              <w:t>76001 Zlín</w:t>
            </w:r>
          </w:p>
        </w:tc>
      </w:tr>
      <w:tr w:rsidR="007E1B60" w14:paraId="6B6BB994" w14:textId="77777777" w:rsidTr="008B3C90">
        <w:tc>
          <w:tcPr>
            <w:tcW w:w="9389" w:type="dxa"/>
            <w:gridSpan w:val="8"/>
            <w:shd w:val="clear" w:color="auto" w:fill="F7CAAC"/>
          </w:tcPr>
          <w:p w14:paraId="2F80633C" w14:textId="77777777" w:rsidR="007E1B60" w:rsidRDefault="007E1B60" w:rsidP="008B3C90">
            <w:pPr>
              <w:jc w:val="both"/>
              <w:rPr>
                <w:b/>
              </w:rPr>
            </w:pPr>
            <w:r>
              <w:rPr>
                <w:b/>
              </w:rPr>
              <w:t>Kapacita výukových místností pro teoretickou výuku</w:t>
            </w:r>
          </w:p>
        </w:tc>
      </w:tr>
      <w:tr w:rsidR="007E1B60" w14:paraId="4023F4D7" w14:textId="77777777" w:rsidTr="008B3C90">
        <w:trPr>
          <w:trHeight w:val="2268"/>
        </w:trPr>
        <w:tc>
          <w:tcPr>
            <w:tcW w:w="9389" w:type="dxa"/>
            <w:gridSpan w:val="8"/>
          </w:tcPr>
          <w:p w14:paraId="1EBB593B" w14:textId="77777777" w:rsidR="003B5666" w:rsidRDefault="003B5666" w:rsidP="0081732D">
            <w:pPr>
              <w:jc w:val="both"/>
              <w:rPr>
                <w:color w:val="000000"/>
              </w:rPr>
            </w:pPr>
            <w:r>
              <w:rPr>
                <w:color w:val="000000"/>
              </w:rPr>
              <w:t xml:space="preserve">Univerzita Tomáše Bati ve Zlíně disponuje 28 velkými posluchárnami o celkové kapacitě 3103 míst. </w:t>
            </w:r>
          </w:p>
          <w:p w14:paraId="145AE6A8" w14:textId="77777777" w:rsidR="003B5666" w:rsidRDefault="003B5666" w:rsidP="0081732D">
            <w:pPr>
              <w:jc w:val="both"/>
              <w:rPr>
                <w:color w:val="000000"/>
              </w:rPr>
            </w:pPr>
            <w:r>
              <w:rPr>
                <w:color w:val="000000"/>
              </w:rPr>
              <w:t>Z toho Fakulta managementu a ekonomiky disponuje:</w:t>
            </w:r>
          </w:p>
          <w:p w14:paraId="7E4F73AC" w14:textId="77777777" w:rsidR="003B5666" w:rsidRDefault="003B5666" w:rsidP="00732902">
            <w:pPr>
              <w:numPr>
                <w:ilvl w:val="0"/>
                <w:numId w:val="32"/>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491599FA" w14:textId="77777777" w:rsidR="003B5666" w:rsidRDefault="003B5666" w:rsidP="00732902">
            <w:pPr>
              <w:numPr>
                <w:ilvl w:val="0"/>
                <w:numId w:val="32"/>
              </w:numPr>
              <w:jc w:val="both"/>
              <w:textAlignment w:val="center"/>
            </w:pPr>
            <w:r>
              <w:rPr>
                <w:color w:val="000000"/>
              </w:rPr>
              <w:t>3 posluchárnami s kapacitou 222 míst vybavenými moderní audiovizuální technikou, včetně tabulí pro popis stíratelnými fixy,</w:t>
            </w:r>
          </w:p>
          <w:p w14:paraId="5CC0D579" w14:textId="77777777" w:rsidR="003B5666" w:rsidRDefault="003B5666" w:rsidP="00732902">
            <w:pPr>
              <w:numPr>
                <w:ilvl w:val="0"/>
                <w:numId w:val="32"/>
              </w:numPr>
              <w:jc w:val="both"/>
              <w:textAlignment w:val="center"/>
            </w:pPr>
            <w:r>
              <w:rPr>
                <w:color w:val="000000"/>
              </w:rPr>
              <w:t>2 posluchárnami s kapacitou 138 míst vybavenými moderní audiovizuální technikou s možností promítání prezentací na více ploch a včetně interaktivních tabulí,</w:t>
            </w:r>
          </w:p>
          <w:p w14:paraId="6CCA7200" w14:textId="77777777" w:rsidR="003B5666" w:rsidRDefault="003B5666" w:rsidP="00732902">
            <w:pPr>
              <w:numPr>
                <w:ilvl w:val="0"/>
                <w:numId w:val="32"/>
              </w:numPr>
              <w:jc w:val="both"/>
              <w:textAlignment w:val="center"/>
            </w:pPr>
            <w:r>
              <w:rPr>
                <w:color w:val="000000"/>
              </w:rPr>
              <w:t>1 přednáškovou místností o kapacitě 182 míst vybavenou moderní audiovizuální technikou s možností promítání prezentací na více ploch a včetně tabulí,</w:t>
            </w:r>
          </w:p>
          <w:p w14:paraId="2D844B2F" w14:textId="77777777" w:rsidR="003B5666" w:rsidRDefault="003B5666" w:rsidP="00732902">
            <w:pPr>
              <w:numPr>
                <w:ilvl w:val="0"/>
                <w:numId w:val="32"/>
              </w:numPr>
              <w:jc w:val="both"/>
              <w:textAlignment w:val="center"/>
            </w:pPr>
            <w:r>
              <w:rPr>
                <w:color w:val="000000"/>
              </w:rPr>
              <w:t>9 seminárními místnosti o kapacitě 276 míst vybavenými jednotným prezentačním místem, které obsahují moderní počítačovou a audiovizuální techniku včetně tabulí.</w:t>
            </w:r>
          </w:p>
          <w:p w14:paraId="4745142E" w14:textId="77777777" w:rsidR="007E1B60" w:rsidRDefault="007E1B60" w:rsidP="008B3C90"/>
        </w:tc>
      </w:tr>
      <w:tr w:rsidR="007E1B60" w14:paraId="784E09A8" w14:textId="77777777" w:rsidTr="008B3C90">
        <w:trPr>
          <w:trHeight w:val="202"/>
        </w:trPr>
        <w:tc>
          <w:tcPr>
            <w:tcW w:w="3368" w:type="dxa"/>
            <w:gridSpan w:val="3"/>
            <w:shd w:val="clear" w:color="auto" w:fill="F7CAAC"/>
          </w:tcPr>
          <w:p w14:paraId="3E74A490" w14:textId="77777777" w:rsidR="007E1B60" w:rsidRDefault="007E1B60" w:rsidP="008B3C90">
            <w:pPr>
              <w:rPr>
                <w:b/>
              </w:rPr>
            </w:pPr>
            <w:r w:rsidRPr="004D3AA2">
              <w:rPr>
                <w:b/>
              </w:rPr>
              <w:t>Z toho kapacita</w:t>
            </w:r>
            <w:r>
              <w:rPr>
                <w:b/>
              </w:rPr>
              <w:t xml:space="preserve"> v prostorách v nájmu</w:t>
            </w:r>
          </w:p>
        </w:tc>
        <w:tc>
          <w:tcPr>
            <w:tcW w:w="1274" w:type="dxa"/>
          </w:tcPr>
          <w:p w14:paraId="1BD9F498" w14:textId="77777777" w:rsidR="007E1B60" w:rsidRDefault="007E1B60" w:rsidP="008B3C90"/>
        </w:tc>
        <w:tc>
          <w:tcPr>
            <w:tcW w:w="2321" w:type="dxa"/>
            <w:gridSpan w:val="2"/>
            <w:shd w:val="clear" w:color="auto" w:fill="F7CAAC"/>
          </w:tcPr>
          <w:p w14:paraId="13891B40" w14:textId="77777777" w:rsidR="007E1B60" w:rsidRDefault="007E1B60" w:rsidP="008B3C90">
            <w:pPr>
              <w:rPr>
                <w:b/>
                <w:shd w:val="clear" w:color="auto" w:fill="F7CAAC"/>
              </w:rPr>
            </w:pPr>
            <w:r>
              <w:rPr>
                <w:b/>
                <w:shd w:val="clear" w:color="auto" w:fill="F7CAAC"/>
              </w:rPr>
              <w:t>Doba platnosti nájmu</w:t>
            </w:r>
          </w:p>
        </w:tc>
        <w:tc>
          <w:tcPr>
            <w:tcW w:w="2426" w:type="dxa"/>
            <w:gridSpan w:val="2"/>
          </w:tcPr>
          <w:p w14:paraId="0DE72A4A" w14:textId="77777777" w:rsidR="007E1B60" w:rsidRDefault="007E1B60" w:rsidP="008B3C90"/>
        </w:tc>
      </w:tr>
      <w:tr w:rsidR="007E1B60" w14:paraId="6CF94931" w14:textId="77777777" w:rsidTr="008B3C90">
        <w:trPr>
          <w:trHeight w:val="139"/>
        </w:trPr>
        <w:tc>
          <w:tcPr>
            <w:tcW w:w="9389" w:type="dxa"/>
            <w:gridSpan w:val="8"/>
            <w:shd w:val="clear" w:color="auto" w:fill="F7CAAC"/>
          </w:tcPr>
          <w:p w14:paraId="64D57BBF" w14:textId="77777777" w:rsidR="007E1B60" w:rsidRDefault="007E1B60" w:rsidP="008B3C90">
            <w:r>
              <w:rPr>
                <w:b/>
              </w:rPr>
              <w:t>Kapacita a popis odborné učebny</w:t>
            </w:r>
          </w:p>
        </w:tc>
      </w:tr>
      <w:tr w:rsidR="007E1B60" w14:paraId="2C2C7A31" w14:textId="77777777" w:rsidTr="008B3C90">
        <w:trPr>
          <w:trHeight w:val="1757"/>
        </w:trPr>
        <w:tc>
          <w:tcPr>
            <w:tcW w:w="9389" w:type="dxa"/>
            <w:gridSpan w:val="8"/>
          </w:tcPr>
          <w:p w14:paraId="3279D1D7" w14:textId="77777777"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14:paraId="0673F475" w14:textId="77777777"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14:paraId="2975EDB1" w14:textId="77777777" w:rsidR="007E1B60" w:rsidRDefault="007E1B60" w:rsidP="008B3C90"/>
        </w:tc>
      </w:tr>
      <w:tr w:rsidR="007E1B60" w14:paraId="5B93F3C3" w14:textId="77777777" w:rsidTr="008B3C90">
        <w:trPr>
          <w:trHeight w:val="166"/>
        </w:trPr>
        <w:tc>
          <w:tcPr>
            <w:tcW w:w="3368" w:type="dxa"/>
            <w:gridSpan w:val="3"/>
            <w:shd w:val="clear" w:color="auto" w:fill="F7CAAC"/>
          </w:tcPr>
          <w:p w14:paraId="415869F1" w14:textId="77777777" w:rsidR="007E1B60" w:rsidRDefault="007E1B60" w:rsidP="008B3C90">
            <w:r w:rsidRPr="004D3AA2">
              <w:rPr>
                <w:b/>
              </w:rPr>
              <w:t>Z toho kapacita</w:t>
            </w:r>
            <w:r>
              <w:rPr>
                <w:b/>
              </w:rPr>
              <w:t xml:space="preserve"> v prostorách v nájmu</w:t>
            </w:r>
          </w:p>
        </w:tc>
        <w:tc>
          <w:tcPr>
            <w:tcW w:w="1274" w:type="dxa"/>
          </w:tcPr>
          <w:p w14:paraId="77E5089B" w14:textId="77777777" w:rsidR="007E1B60" w:rsidRDefault="007E1B60" w:rsidP="008B3C90"/>
        </w:tc>
        <w:tc>
          <w:tcPr>
            <w:tcW w:w="2321" w:type="dxa"/>
            <w:gridSpan w:val="2"/>
            <w:shd w:val="clear" w:color="auto" w:fill="F7CAAC"/>
          </w:tcPr>
          <w:p w14:paraId="28881C25" w14:textId="77777777" w:rsidR="007E1B60" w:rsidRDefault="007E1B60" w:rsidP="008B3C90">
            <w:r>
              <w:rPr>
                <w:b/>
                <w:shd w:val="clear" w:color="auto" w:fill="F7CAAC"/>
              </w:rPr>
              <w:t>Doba platnosti nájmu</w:t>
            </w:r>
          </w:p>
        </w:tc>
        <w:tc>
          <w:tcPr>
            <w:tcW w:w="2426" w:type="dxa"/>
            <w:gridSpan w:val="2"/>
          </w:tcPr>
          <w:p w14:paraId="08AC7868" w14:textId="77777777" w:rsidR="007E1B60" w:rsidRDefault="007E1B60" w:rsidP="008B3C90"/>
        </w:tc>
      </w:tr>
      <w:tr w:rsidR="007E1B60" w14:paraId="2A6C4EB1" w14:textId="77777777" w:rsidTr="008B3C90">
        <w:trPr>
          <w:trHeight w:val="135"/>
        </w:trPr>
        <w:tc>
          <w:tcPr>
            <w:tcW w:w="9389" w:type="dxa"/>
            <w:gridSpan w:val="8"/>
            <w:shd w:val="clear" w:color="auto" w:fill="F7CAAC"/>
          </w:tcPr>
          <w:p w14:paraId="55FB72B4" w14:textId="77777777" w:rsidR="007E1B60" w:rsidRDefault="007E1B60" w:rsidP="008B3C90">
            <w:r>
              <w:rPr>
                <w:b/>
              </w:rPr>
              <w:t>Kapacita a popis odborné učebny</w:t>
            </w:r>
          </w:p>
        </w:tc>
      </w:tr>
      <w:tr w:rsidR="007E1B60" w14:paraId="42208FB9" w14:textId="77777777" w:rsidTr="008B3C90">
        <w:trPr>
          <w:trHeight w:val="1693"/>
        </w:trPr>
        <w:tc>
          <w:tcPr>
            <w:tcW w:w="9389" w:type="dxa"/>
            <w:gridSpan w:val="8"/>
          </w:tcPr>
          <w:p w14:paraId="181393FA" w14:textId="77777777" w:rsidR="007E1B60" w:rsidRDefault="007E1B60" w:rsidP="008B3C90">
            <w:pPr>
              <w:rPr>
                <w:b/>
              </w:rPr>
            </w:pPr>
          </w:p>
        </w:tc>
      </w:tr>
      <w:tr w:rsidR="007E1B60" w14:paraId="1D7ACB55" w14:textId="77777777" w:rsidTr="008B3C90">
        <w:trPr>
          <w:trHeight w:val="135"/>
        </w:trPr>
        <w:tc>
          <w:tcPr>
            <w:tcW w:w="3294" w:type="dxa"/>
            <w:gridSpan w:val="2"/>
            <w:shd w:val="clear" w:color="auto" w:fill="F7CAAC"/>
          </w:tcPr>
          <w:p w14:paraId="763684FE" w14:textId="77777777" w:rsidR="007E1B60" w:rsidRDefault="007E1B60" w:rsidP="008B3C90">
            <w:pPr>
              <w:rPr>
                <w:b/>
              </w:rPr>
            </w:pPr>
            <w:r w:rsidRPr="004D3AA2">
              <w:rPr>
                <w:b/>
              </w:rPr>
              <w:t>Z toho kapacita</w:t>
            </w:r>
            <w:r>
              <w:rPr>
                <w:b/>
              </w:rPr>
              <w:t xml:space="preserve"> v prostorách v nájmu</w:t>
            </w:r>
          </w:p>
        </w:tc>
        <w:tc>
          <w:tcPr>
            <w:tcW w:w="1400" w:type="dxa"/>
            <w:gridSpan w:val="3"/>
          </w:tcPr>
          <w:p w14:paraId="24990DD8" w14:textId="77777777" w:rsidR="007E1B60" w:rsidRDefault="007E1B60" w:rsidP="008B3C90">
            <w:pPr>
              <w:rPr>
                <w:b/>
              </w:rPr>
            </w:pPr>
          </w:p>
        </w:tc>
        <w:tc>
          <w:tcPr>
            <w:tcW w:w="2347" w:type="dxa"/>
            <w:gridSpan w:val="2"/>
            <w:shd w:val="clear" w:color="auto" w:fill="F7CAAC"/>
          </w:tcPr>
          <w:p w14:paraId="1EB4DDD4" w14:textId="77777777" w:rsidR="007E1B60" w:rsidRDefault="007E1B60" w:rsidP="008B3C90">
            <w:pPr>
              <w:rPr>
                <w:b/>
              </w:rPr>
            </w:pPr>
            <w:r>
              <w:rPr>
                <w:b/>
                <w:shd w:val="clear" w:color="auto" w:fill="F7CAAC"/>
              </w:rPr>
              <w:t>Doba platnosti nájmu</w:t>
            </w:r>
          </w:p>
        </w:tc>
        <w:tc>
          <w:tcPr>
            <w:tcW w:w="2348" w:type="dxa"/>
          </w:tcPr>
          <w:p w14:paraId="1BAED700" w14:textId="77777777" w:rsidR="007E1B60" w:rsidRDefault="007E1B60" w:rsidP="008B3C90">
            <w:pPr>
              <w:rPr>
                <w:b/>
              </w:rPr>
            </w:pPr>
          </w:p>
        </w:tc>
      </w:tr>
      <w:tr w:rsidR="007E1B60" w14:paraId="7D295D40" w14:textId="77777777" w:rsidTr="008B3C90">
        <w:trPr>
          <w:trHeight w:val="135"/>
        </w:trPr>
        <w:tc>
          <w:tcPr>
            <w:tcW w:w="9389" w:type="dxa"/>
            <w:gridSpan w:val="8"/>
            <w:shd w:val="clear" w:color="auto" w:fill="F7CAAC"/>
          </w:tcPr>
          <w:p w14:paraId="0AD7356D" w14:textId="77777777" w:rsidR="007E1B60" w:rsidRDefault="007E1B60" w:rsidP="008B3C90">
            <w:pPr>
              <w:rPr>
                <w:b/>
              </w:rPr>
            </w:pPr>
            <w:r>
              <w:rPr>
                <w:b/>
              </w:rPr>
              <w:t xml:space="preserve">Vyjádření orgánu </w:t>
            </w:r>
            <w:r>
              <w:rPr>
                <w:b/>
                <w:shd w:val="clear" w:color="auto" w:fill="F7CAAC"/>
              </w:rPr>
              <w:t>hygienické služby ze dne</w:t>
            </w:r>
          </w:p>
        </w:tc>
      </w:tr>
      <w:tr w:rsidR="007E1B60" w14:paraId="0086A0F5" w14:textId="77777777" w:rsidTr="008B3C90">
        <w:trPr>
          <w:trHeight w:val="680"/>
        </w:trPr>
        <w:tc>
          <w:tcPr>
            <w:tcW w:w="9389" w:type="dxa"/>
            <w:gridSpan w:val="8"/>
          </w:tcPr>
          <w:p w14:paraId="36EB6B78" w14:textId="77777777" w:rsidR="007E1B60" w:rsidRDefault="007E1B60" w:rsidP="008B3C90"/>
        </w:tc>
      </w:tr>
      <w:tr w:rsidR="007E1B60" w14:paraId="7D1B9F74" w14:textId="77777777" w:rsidTr="008B3C90">
        <w:trPr>
          <w:trHeight w:val="205"/>
        </w:trPr>
        <w:tc>
          <w:tcPr>
            <w:tcW w:w="9389" w:type="dxa"/>
            <w:gridSpan w:val="8"/>
            <w:shd w:val="clear" w:color="auto" w:fill="F7CAAC"/>
          </w:tcPr>
          <w:p w14:paraId="47D9799F" w14:textId="77777777" w:rsidR="007E1B60" w:rsidRDefault="007E1B60" w:rsidP="008B3C90">
            <w:pPr>
              <w:rPr>
                <w:b/>
              </w:rPr>
            </w:pPr>
            <w:r>
              <w:rPr>
                <w:b/>
              </w:rPr>
              <w:t>Opatření a podmínky k zajištění rovného přístupu</w:t>
            </w:r>
          </w:p>
        </w:tc>
      </w:tr>
      <w:tr w:rsidR="007E1B60" w14:paraId="32ACA33D" w14:textId="77777777" w:rsidTr="008B3C90">
        <w:trPr>
          <w:trHeight w:val="2411"/>
        </w:trPr>
        <w:tc>
          <w:tcPr>
            <w:tcW w:w="9389" w:type="dxa"/>
            <w:gridSpan w:val="8"/>
          </w:tcPr>
          <w:p w14:paraId="27C11084" w14:textId="77777777"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34A356AB" w14:textId="77777777"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14:paraId="7940B93B" w14:textId="77777777" w:rsidR="001E448A" w:rsidRDefault="001E448A" w:rsidP="001E448A">
            <w:pPr>
              <w:pStyle w:val="Default"/>
              <w:jc w:val="both"/>
              <w:rPr>
                <w:sz w:val="20"/>
                <w:szCs w:val="20"/>
              </w:rPr>
            </w:pPr>
            <w:r>
              <w:rPr>
                <w:sz w:val="20"/>
                <w:szCs w:val="20"/>
              </w:rPr>
              <w:t xml:space="preserve">Nad rámec služeb APO je uchazečům se SVP o studium na UTB ve Zlíně poskytovány služby týkající se: předávání informací již před přihlášením na daný obor, informování o možnosti přítomnosti osobního asistenta nebo </w:t>
            </w:r>
            <w:r>
              <w:rPr>
                <w:sz w:val="20"/>
                <w:szCs w:val="20"/>
              </w:rPr>
              <w:lastRenderedPageBreak/>
              <w:t>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30F07D7" w14:textId="77777777"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3FF36B9" w14:textId="77777777" w:rsidR="007E1B60" w:rsidRDefault="007E1B60" w:rsidP="007E1B60"/>
    <w:p w14:paraId="10E32FB3" w14:textId="77777777"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14:paraId="666C7943" w14:textId="77777777" w:rsidTr="008B3C90">
        <w:tc>
          <w:tcPr>
            <w:tcW w:w="9778" w:type="dxa"/>
            <w:gridSpan w:val="2"/>
            <w:tcBorders>
              <w:bottom w:val="double" w:sz="4" w:space="0" w:color="auto"/>
            </w:tcBorders>
            <w:shd w:val="clear" w:color="auto" w:fill="BDD6EE"/>
          </w:tcPr>
          <w:p w14:paraId="76A9AD5B" w14:textId="77777777" w:rsidR="007E1B60" w:rsidRDefault="007E1B60" w:rsidP="008B3C90">
            <w:pPr>
              <w:jc w:val="both"/>
              <w:rPr>
                <w:b/>
                <w:sz w:val="28"/>
              </w:rPr>
            </w:pPr>
            <w:r>
              <w:rPr>
                <w:b/>
                <w:sz w:val="28"/>
              </w:rPr>
              <w:lastRenderedPageBreak/>
              <w:t>C-V – Finanční zabezpečení studijního programu</w:t>
            </w:r>
          </w:p>
        </w:tc>
      </w:tr>
      <w:tr w:rsidR="007E1B60" w14:paraId="50EF5FD7" w14:textId="77777777" w:rsidTr="008B3C90">
        <w:tc>
          <w:tcPr>
            <w:tcW w:w="4219" w:type="dxa"/>
            <w:tcBorders>
              <w:top w:val="single" w:sz="12" w:space="0" w:color="auto"/>
            </w:tcBorders>
            <w:shd w:val="clear" w:color="auto" w:fill="F7CAAC"/>
          </w:tcPr>
          <w:p w14:paraId="6A74ED42" w14:textId="77777777"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22BEE8BA" w14:textId="77777777" w:rsidR="007E1B60" w:rsidRDefault="007E1B60" w:rsidP="008B3C90">
            <w:pPr>
              <w:jc w:val="both"/>
              <w:rPr>
                <w:bCs/>
              </w:rPr>
            </w:pPr>
            <w:r>
              <w:rPr>
                <w:bCs/>
              </w:rPr>
              <w:t xml:space="preserve">ano </w:t>
            </w:r>
          </w:p>
          <w:p w14:paraId="10F2E2B1" w14:textId="77777777" w:rsidR="007E1B60" w:rsidRDefault="007E1B60" w:rsidP="008B3C90">
            <w:pPr>
              <w:jc w:val="both"/>
              <w:rPr>
                <w:bCs/>
              </w:rPr>
            </w:pPr>
          </w:p>
        </w:tc>
      </w:tr>
      <w:tr w:rsidR="007E1B60" w14:paraId="5158D784" w14:textId="77777777" w:rsidTr="008B3C90">
        <w:tc>
          <w:tcPr>
            <w:tcW w:w="9778" w:type="dxa"/>
            <w:gridSpan w:val="2"/>
            <w:shd w:val="clear" w:color="auto" w:fill="F7CAAC"/>
          </w:tcPr>
          <w:p w14:paraId="0A3C9626" w14:textId="77777777" w:rsidR="007E1B60" w:rsidRDefault="007E1B60" w:rsidP="008B3C90">
            <w:pPr>
              <w:jc w:val="both"/>
              <w:rPr>
                <w:b/>
              </w:rPr>
            </w:pPr>
            <w:r>
              <w:rPr>
                <w:b/>
              </w:rPr>
              <w:t>Zhodnocení předpokládaných nákladů a zdrojů na uskutečňování studijního programu</w:t>
            </w:r>
          </w:p>
        </w:tc>
      </w:tr>
      <w:tr w:rsidR="007E1B60" w14:paraId="2DF43793" w14:textId="77777777" w:rsidTr="008B3C90">
        <w:trPr>
          <w:trHeight w:val="5398"/>
        </w:trPr>
        <w:tc>
          <w:tcPr>
            <w:tcW w:w="9778" w:type="dxa"/>
            <w:gridSpan w:val="2"/>
          </w:tcPr>
          <w:p w14:paraId="5850C722" w14:textId="77777777" w:rsidR="007E1B60" w:rsidRDefault="007E1B60" w:rsidP="008B3C90">
            <w:pPr>
              <w:jc w:val="both"/>
            </w:pPr>
          </w:p>
        </w:tc>
      </w:tr>
    </w:tbl>
    <w:p w14:paraId="0D04BC2D" w14:textId="77777777" w:rsidR="007E1B60" w:rsidRDefault="007E1B60" w:rsidP="007E1B60"/>
    <w:p w14:paraId="09B3BF8D" w14:textId="77777777" w:rsidR="007E1B60" w:rsidRDefault="007E1B60" w:rsidP="007E1B60"/>
    <w:p w14:paraId="4FC83659" w14:textId="77777777"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14:paraId="17C0FD63" w14:textId="77777777" w:rsidTr="008B3C90">
        <w:tc>
          <w:tcPr>
            <w:tcW w:w="9285" w:type="dxa"/>
            <w:tcBorders>
              <w:bottom w:val="double" w:sz="4" w:space="0" w:color="auto"/>
            </w:tcBorders>
            <w:shd w:val="clear" w:color="auto" w:fill="BDD6EE"/>
          </w:tcPr>
          <w:p w14:paraId="4ED9E207" w14:textId="77777777"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14:paraId="71C3A831" w14:textId="77777777" w:rsidTr="008B3C90">
        <w:trPr>
          <w:trHeight w:val="185"/>
        </w:trPr>
        <w:tc>
          <w:tcPr>
            <w:tcW w:w="9285" w:type="dxa"/>
            <w:shd w:val="clear" w:color="auto" w:fill="F7CAAC"/>
          </w:tcPr>
          <w:p w14:paraId="61C58672" w14:textId="77777777" w:rsidR="007E1B60" w:rsidRDefault="007E1B60" w:rsidP="008B3C90">
            <w:pPr>
              <w:rPr>
                <w:b/>
              </w:rPr>
            </w:pPr>
            <w:r>
              <w:rPr>
                <w:b/>
              </w:rPr>
              <w:t>Záměr rozvoje studijního programu a jeho odůvodnění</w:t>
            </w:r>
          </w:p>
        </w:tc>
      </w:tr>
      <w:tr w:rsidR="007E1B60" w14:paraId="6BF2D38C" w14:textId="77777777" w:rsidTr="008B3C90">
        <w:trPr>
          <w:trHeight w:val="2835"/>
        </w:trPr>
        <w:tc>
          <w:tcPr>
            <w:tcW w:w="9285" w:type="dxa"/>
            <w:shd w:val="clear" w:color="auto" w:fill="FFFFFF"/>
          </w:tcPr>
          <w:p w14:paraId="7A184566" w14:textId="77777777" w:rsidR="003F5E04" w:rsidRPr="003F5E04" w:rsidRDefault="003F5E04" w:rsidP="003F5E04">
            <w:pPr>
              <w:jc w:val="both"/>
            </w:pPr>
            <w:r w:rsidRPr="003F5E04">
              <w:t>Studijní program Ekonomika a management bude dále rozvíjen směrem k integraci aktuálních vývojových tendencí v oblasti ekonomiky managementu. Hlavním cílem je postupné nejnovějších trendů v oblasti mikroekonomie a makroekonomie, nejnovějších trendů v oblasti managementu a dalších souvisejících disciplín. Vedle důrazu na kvantitativní a kvalitativní metody statistického a operačního výzkumu se studijní program zaměřuje také na témata kvalitativního  a behaviorálního výzkumu. Studenti si osvojí dovednosti v oblasti konstrukce a řízení organizací a chování ekonomických subjektů. Cílem programu je tak rozvíjet jak praktické znalosti a dovednosti studentů, zejména ve vztahu k jejich budoucímu uplatnění v podnikové praxi poznamenané digitální transformací, ale také vědecko-výzkumné dovednosti a to na úrovni excelence. Důvodem kontinuálního rozvoje studijního programu budou zejména trendy v podnikovém řízení a globálních ekonomických paradigmatech, které se promítají také do vývoje jednotlivých vědeckých disciplín z oblasti ekonomiky a managementu.</w:t>
            </w:r>
          </w:p>
          <w:p w14:paraId="102B65F3" w14:textId="77777777" w:rsidR="007E1B60" w:rsidRDefault="007E1B60" w:rsidP="004F5B61">
            <w:pPr>
              <w:jc w:val="both"/>
            </w:pPr>
          </w:p>
        </w:tc>
      </w:tr>
      <w:tr w:rsidR="007E1B60" w14:paraId="72B6D88F" w14:textId="77777777" w:rsidTr="008B3C90">
        <w:trPr>
          <w:trHeight w:val="188"/>
        </w:trPr>
        <w:tc>
          <w:tcPr>
            <w:tcW w:w="9285" w:type="dxa"/>
            <w:shd w:val="clear" w:color="auto" w:fill="F7CAAC"/>
          </w:tcPr>
          <w:p w14:paraId="5DAA8B82" w14:textId="77777777" w:rsidR="007E1B60" w:rsidRDefault="007E1B60" w:rsidP="008B3C90">
            <w:pPr>
              <w:rPr>
                <w:b/>
              </w:rPr>
            </w:pPr>
            <w:r>
              <w:rPr>
                <w:b/>
              </w:rPr>
              <w:t xml:space="preserve">Počet přijímaných uchazečů ke studiu </w:t>
            </w:r>
            <w:r w:rsidRPr="00622F16">
              <w:rPr>
                <w:b/>
              </w:rPr>
              <w:t>ve studijním programu</w:t>
            </w:r>
          </w:p>
        </w:tc>
      </w:tr>
      <w:tr w:rsidR="007E1B60" w14:paraId="48216CD0" w14:textId="77777777" w:rsidTr="008B3C90">
        <w:trPr>
          <w:trHeight w:val="2835"/>
        </w:trPr>
        <w:tc>
          <w:tcPr>
            <w:tcW w:w="9285" w:type="dxa"/>
            <w:shd w:val="clear" w:color="auto" w:fill="FFFFFF"/>
          </w:tcPr>
          <w:p w14:paraId="6B9EDA16" w14:textId="77777777" w:rsidR="007E1B60" w:rsidRDefault="00E957B7" w:rsidP="00486D9E">
            <w:pPr>
              <w:jc w:val="both"/>
            </w:pPr>
            <w:r w:rsidRPr="00452A4E">
              <w:t xml:space="preserve">FaME předpokládá přijímání </w:t>
            </w:r>
            <w:r w:rsidRPr="00452A4E">
              <w:rPr>
                <w:b/>
              </w:rPr>
              <w:t>cca 10 studentů</w:t>
            </w:r>
            <w:r w:rsidRPr="00452A4E">
              <w:t xml:space="preserve"> do doktorského studijního programu Ekonomika a management (z toho cca 5 do prezenční formy studia a 5 do kombinované formy studia).</w:t>
            </w:r>
          </w:p>
        </w:tc>
      </w:tr>
      <w:tr w:rsidR="007E1B60" w14:paraId="63CC755E" w14:textId="77777777" w:rsidTr="008B3C90">
        <w:trPr>
          <w:trHeight w:val="200"/>
        </w:trPr>
        <w:tc>
          <w:tcPr>
            <w:tcW w:w="9285" w:type="dxa"/>
            <w:shd w:val="clear" w:color="auto" w:fill="F7CAAC"/>
          </w:tcPr>
          <w:p w14:paraId="455833EA" w14:textId="77777777" w:rsidR="007E1B60" w:rsidRDefault="007E1B60" w:rsidP="008B3C90">
            <w:pPr>
              <w:rPr>
                <w:b/>
              </w:rPr>
            </w:pPr>
            <w:r>
              <w:rPr>
                <w:b/>
              </w:rPr>
              <w:t>Předpokládaná uplatnitelnost absolventů na trhu práce</w:t>
            </w:r>
          </w:p>
        </w:tc>
      </w:tr>
      <w:tr w:rsidR="007E1B60" w14:paraId="1EFAB65F" w14:textId="77777777" w:rsidTr="008B3C90">
        <w:trPr>
          <w:trHeight w:val="2835"/>
        </w:trPr>
        <w:tc>
          <w:tcPr>
            <w:tcW w:w="9285" w:type="dxa"/>
            <w:shd w:val="clear" w:color="auto" w:fill="FFFFFF"/>
          </w:tcPr>
          <w:p w14:paraId="35BF7D6D" w14:textId="77777777" w:rsidR="003F5E04" w:rsidRPr="003F5E04" w:rsidRDefault="003F5E04" w:rsidP="003F5E04">
            <w:pPr>
              <w:jc w:val="both"/>
            </w:pPr>
            <w:r w:rsidRPr="003F5E04">
              <w:t>S ohledem na typ uvedeného studijního programu a jeho charakteristiku je možné konstatovat, že se absolvent uplatní zejména jako výzkumně-vývojový pracovník organizacích, které se zabývají výzkumem v oblasti sociálních a ekonomických věd. Jedná se primárně o veřejné a soukromé vědecko-výzkumné a akademické instituce, a také komerční instituce zabývající se výzkumem v oblastech vymezených zaměřením studijního programu. Vzhledem o zaměření studijního programu, naleznou absolventi uplatnění i v širokém spektru vrcholových analytických a servisních útvarů výrobních a nevýrobních firem. Díky svým dovednostem a flexibilitě se absolventi uplatní také u širokého spektra nově vznikajících profesí v rámci Industry 4.0.</w:t>
            </w:r>
          </w:p>
          <w:p w14:paraId="0E3B961E" w14:textId="77777777" w:rsidR="00AB4000" w:rsidRDefault="00AB4000" w:rsidP="004F5B61">
            <w:pPr>
              <w:jc w:val="both"/>
            </w:pPr>
          </w:p>
        </w:tc>
      </w:tr>
    </w:tbl>
    <w:p w14:paraId="13331A34" w14:textId="77777777" w:rsidR="007E1B60" w:rsidRDefault="007E1B60" w:rsidP="00DC52F6">
      <w:pPr>
        <w:spacing w:after="160" w:line="259" w:lineRule="auto"/>
      </w:pPr>
    </w:p>
    <w:p w14:paraId="2A80FF81" w14:textId="77777777" w:rsidR="007E1B60" w:rsidRDefault="007E1B60">
      <w:r>
        <w:br w:type="page"/>
      </w:r>
    </w:p>
    <w:p w14:paraId="31D6BDB3" w14:textId="77777777" w:rsidR="007E1B60" w:rsidRDefault="007E1B60" w:rsidP="007E1B60">
      <w:pPr>
        <w:jc w:val="center"/>
        <w:rPr>
          <w:rFonts w:asciiTheme="minorHAnsi" w:hAnsiTheme="minorHAnsi"/>
          <w:b/>
          <w:sz w:val="52"/>
          <w:szCs w:val="32"/>
        </w:rPr>
      </w:pPr>
      <w:r>
        <w:rPr>
          <w:noProof/>
        </w:rPr>
        <w:lastRenderedPageBreak/>
        <w:drawing>
          <wp:inline distT="0" distB="0" distL="0" distR="0" wp14:anchorId="28CFC61B" wp14:editId="45EFB287">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16383A98" w14:textId="77777777"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14:paraId="062CA666" w14:textId="77777777" w:rsidR="007E1B60" w:rsidRDefault="0081732D" w:rsidP="005F5723">
      <w:pPr>
        <w:spacing w:after="3400"/>
        <w:jc w:val="center"/>
        <w:rPr>
          <w:rFonts w:asciiTheme="minorHAnsi" w:hAnsiTheme="minorHAnsi"/>
          <w:b/>
          <w:sz w:val="48"/>
          <w:szCs w:val="28"/>
        </w:rPr>
      </w:pPr>
      <w:r>
        <w:rPr>
          <w:rFonts w:asciiTheme="minorHAnsi" w:hAnsiTheme="minorHAnsi"/>
          <w:b/>
          <w:sz w:val="48"/>
          <w:szCs w:val="28"/>
        </w:rPr>
        <w:t>Ekonomika a management</w:t>
      </w:r>
    </w:p>
    <w:p w14:paraId="79F84DF9" w14:textId="77777777"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471D2D">
        <w:rPr>
          <w:rFonts w:asciiTheme="minorHAnsi" w:hAnsiTheme="minorHAnsi" w:cstheme="minorHAnsi"/>
          <w:b/>
          <w:sz w:val="28"/>
          <w:szCs w:val="28"/>
        </w:rPr>
        <w:t>12</w:t>
      </w:r>
      <w:r w:rsidRPr="00F108E8">
        <w:rPr>
          <w:rFonts w:asciiTheme="minorHAnsi" w:hAnsiTheme="minorHAnsi" w:cstheme="minorHAnsi"/>
          <w:b/>
          <w:sz w:val="28"/>
          <w:szCs w:val="28"/>
        </w:rPr>
        <w:t xml:space="preserve">. </w:t>
      </w:r>
      <w:r w:rsidR="00471D2D">
        <w:rPr>
          <w:rFonts w:asciiTheme="minorHAnsi" w:hAnsiTheme="minorHAnsi" w:cstheme="minorHAnsi"/>
          <w:b/>
          <w:sz w:val="28"/>
          <w:szCs w:val="28"/>
        </w:rPr>
        <w:t>4</w:t>
      </w:r>
      <w:r w:rsidR="00E957B7">
        <w:rPr>
          <w:rFonts w:asciiTheme="minorHAnsi" w:hAnsiTheme="minorHAnsi" w:cstheme="minorHAnsi"/>
          <w:b/>
          <w:sz w:val="28"/>
          <w:szCs w:val="28"/>
        </w:rPr>
        <w:t>. 2019</w:t>
      </w:r>
    </w:p>
    <w:p w14:paraId="45D44F21" w14:textId="77777777" w:rsidR="007E1B60" w:rsidRPr="00FF1465" w:rsidRDefault="007E1B60" w:rsidP="007E1B60">
      <w:pPr>
        <w:jc w:val="center"/>
        <w:rPr>
          <w:rFonts w:asciiTheme="minorHAnsi" w:hAnsiTheme="minorHAnsi"/>
          <w:b/>
          <w:color w:val="FF0000"/>
          <w:sz w:val="28"/>
          <w:szCs w:val="28"/>
        </w:rPr>
      </w:pPr>
    </w:p>
    <w:p w14:paraId="7CEC809F" w14:textId="77777777" w:rsidR="00E957B7" w:rsidRPr="00C44653" w:rsidRDefault="00E957B7" w:rsidP="00E957B7">
      <w:pPr>
        <w:jc w:val="center"/>
        <w:rPr>
          <w:rFonts w:ascii="Calibri Light" w:hAnsi="Calibri Light"/>
          <w:b/>
          <w:sz w:val="28"/>
          <w:szCs w:val="28"/>
        </w:rPr>
      </w:pPr>
    </w:p>
    <w:p w14:paraId="180F5996" w14:textId="77777777" w:rsidR="00E957B7" w:rsidRPr="00C44653" w:rsidRDefault="00E957B7" w:rsidP="00E957B7">
      <w:pPr>
        <w:ind w:left="426"/>
        <w:jc w:val="both"/>
        <w:rPr>
          <w:rFonts w:ascii="Calibri Light" w:hAnsi="Calibri Light"/>
        </w:rPr>
      </w:pPr>
    </w:p>
    <w:p w14:paraId="1FEC92DB" w14:textId="77777777" w:rsidR="00E957B7" w:rsidRDefault="00E957B7" w:rsidP="00E957B7">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14:paraId="51CA9A59" w14:textId="77777777" w:rsidR="00E957B7" w:rsidRPr="007E0951" w:rsidRDefault="00E957B7" w:rsidP="00732902">
      <w:pPr>
        <w:pStyle w:val="Nadpis1"/>
        <w:numPr>
          <w:ilvl w:val="0"/>
          <w:numId w:val="9"/>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14:paraId="64902A69" w14:textId="77777777" w:rsidR="00E957B7" w:rsidRPr="007E0951" w:rsidRDefault="00E957B7" w:rsidP="00E957B7">
      <w:pPr>
        <w:ind w:left="426"/>
        <w:rPr>
          <w:rFonts w:asciiTheme="minorHAnsi" w:hAnsiTheme="minorHAnsi" w:cstheme="minorHAnsi"/>
          <w:bCs/>
          <w:sz w:val="24"/>
          <w:szCs w:val="24"/>
          <w:u w:val="single"/>
        </w:rPr>
      </w:pPr>
    </w:p>
    <w:p w14:paraId="09B7F56F"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14:paraId="714F5D6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0CBEBCC4" w14:textId="77777777" w:rsidR="00E957B7" w:rsidRDefault="00E957B7" w:rsidP="00E957B7">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4"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14:paraId="0C5C735D"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14:paraId="51C26730"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29FD8351"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7DA37CF5" w14:textId="77777777" w:rsidR="00E957B7" w:rsidRPr="00EF7007" w:rsidRDefault="00E957B7" w:rsidP="00E957B7">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5"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03FDCE99" w14:textId="77777777" w:rsidR="00E957B7" w:rsidRPr="007E0951" w:rsidRDefault="00E957B7" w:rsidP="00E957B7">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6"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7"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3AEB8658"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788DB1BC"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6EE87C58" w14:textId="77777777" w:rsidR="00E957B7" w:rsidRPr="007E0951"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8"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67F73055"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11060A2B"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2FC0CC91" w14:textId="77777777" w:rsidR="00E957B7" w:rsidRPr="007E0951"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9"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1274B251" w14:textId="77777777" w:rsidR="00E957B7" w:rsidRPr="00A03E62" w:rsidRDefault="00E957B7" w:rsidP="00E957B7">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21E9868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16DA85E5" w14:textId="77777777" w:rsidR="00E957B7" w:rsidRPr="00EF7007" w:rsidRDefault="00E957B7" w:rsidP="00E957B7">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 xml:space="preserve">V rámci UTB tento počet upravuje směrnice </w:t>
      </w:r>
      <w:r w:rsidRPr="00EA3338">
        <w:rPr>
          <w:rFonts w:ascii="Calibri" w:hAnsi="Calibri" w:cs="Calibri"/>
          <w:sz w:val="22"/>
        </w:rPr>
        <w:lastRenderedPageBreak/>
        <w:t>rektora</w:t>
      </w:r>
      <w:r w:rsidRPr="003E32AE">
        <w:rPr>
          <w:rFonts w:ascii="Calibri" w:hAnsi="Calibri" w:cs="Calibri"/>
          <w:color w:val="00B050"/>
          <w:sz w:val="22"/>
        </w:rPr>
        <w:t xml:space="preserve"> </w:t>
      </w:r>
      <w:hyperlink r:id="rId70"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1"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584F530B" w14:textId="77777777" w:rsidR="00E957B7" w:rsidRPr="00EF7007"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72"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73"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7631B751"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6C5294F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372988FE" w14:textId="77777777" w:rsidR="00E957B7" w:rsidRPr="001A7A57"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F795A3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7D86663D"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280D1AD6" w14:textId="77777777" w:rsidR="00E957B7" w:rsidRPr="00EA3338" w:rsidRDefault="00E957B7" w:rsidP="00E957B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5"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19CB5425"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14:paraId="2867BF19"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2F1AE9A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3681FDF6"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33F8A7DA"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654C15BC"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32EAA856" w14:textId="77777777" w:rsidR="00E957B7" w:rsidRPr="007E0951" w:rsidRDefault="00E957B7" w:rsidP="00E957B7">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6"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6F48B951" w14:textId="77777777" w:rsidR="00E957B7" w:rsidRPr="007E0951" w:rsidRDefault="00E957B7" w:rsidP="00E957B7">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w:t>
      </w:r>
      <w:r w:rsidRPr="00EA3338">
        <w:rPr>
          <w:rFonts w:asciiTheme="minorHAnsi" w:hAnsiTheme="minorHAnsi" w:cstheme="minorHAnsi"/>
          <w:sz w:val="22"/>
        </w:rPr>
        <w:lastRenderedPageBreak/>
        <w:t xml:space="preserve">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53FA3C9B"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1F3DA9A"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43162D0C" w14:textId="77777777" w:rsidR="00E957B7" w:rsidRPr="00EA3338" w:rsidRDefault="00E957B7" w:rsidP="00E957B7">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44CAFCCD"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3A511D57"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54DF566A" w14:textId="77777777" w:rsidR="00E957B7" w:rsidRPr="00EA3338" w:rsidRDefault="00E957B7" w:rsidP="00E957B7">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1703091C"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14:paraId="6A81408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7B954E3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29E65F49" w14:textId="77777777" w:rsidR="00E957B7" w:rsidRPr="007E0951" w:rsidRDefault="00E957B7" w:rsidP="00E957B7">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05E23C21"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532971D6"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78011341"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C4C8FC2" w14:textId="77777777" w:rsidR="00E957B7" w:rsidRPr="007E0951" w:rsidRDefault="00E957B7" w:rsidP="00E957B7">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7"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0033FC18" w14:textId="77777777" w:rsidR="00E957B7" w:rsidRPr="00EF7007" w:rsidRDefault="00E957B7" w:rsidP="00E957B7">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8"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9"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55AC66F" w14:textId="77777777" w:rsidR="00E957B7" w:rsidRPr="007E0951" w:rsidRDefault="00E957B7" w:rsidP="00E957B7">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 xml:space="preserve">Na webových stránkách UTB jsou rovněž k dispozici veškeré relevantní informace týkající se informačních a poradenských služeb souvisejících se studiem a možností uplatnění absolventů </w:t>
      </w:r>
      <w:r w:rsidRPr="00EF7007">
        <w:rPr>
          <w:rFonts w:asciiTheme="minorHAnsi" w:hAnsiTheme="minorHAnsi" w:cstheme="minorHAnsi"/>
          <w:sz w:val="22"/>
          <w:szCs w:val="22"/>
        </w:rPr>
        <w:lastRenderedPageBreak/>
        <w:t>studijních programů v </w:t>
      </w:r>
      <w:r>
        <w:rPr>
          <w:rFonts w:asciiTheme="minorHAnsi" w:hAnsiTheme="minorHAnsi" w:cstheme="minorHAnsi"/>
          <w:sz w:val="22"/>
          <w:szCs w:val="22"/>
        </w:rPr>
        <w:t xml:space="preserve">praxi. Ty jsou poskytovány jak </w:t>
      </w:r>
      <w:hyperlink r:id="rId80"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1"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2"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667B867C"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2BE33C6F"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47922BB1" w14:textId="77777777" w:rsidR="00E957B7" w:rsidRPr="006E3C10" w:rsidRDefault="00E957B7" w:rsidP="00E957B7">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A2F613" w14:textId="77777777" w:rsidR="00E957B7" w:rsidRPr="006E3C10" w:rsidRDefault="00E957B7" w:rsidP="00E957B7">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7FC70965" w14:textId="77777777" w:rsidR="00E957B7" w:rsidRPr="006E3C10" w:rsidRDefault="00E957B7" w:rsidP="00E957B7">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11C0675F" w14:textId="77777777" w:rsidR="00E957B7" w:rsidRPr="006E3C10" w:rsidRDefault="00E957B7" w:rsidP="00E957B7">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D4A6EC5" w14:textId="77777777" w:rsidR="00E957B7" w:rsidRPr="006E3C10" w:rsidRDefault="00E957B7" w:rsidP="00E957B7">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4B884B71" w14:textId="77777777" w:rsidR="00E957B7" w:rsidRPr="007E0951" w:rsidRDefault="00E957B7" w:rsidP="00E957B7">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46C2F9A7" w14:textId="77777777" w:rsidR="00E957B7" w:rsidRPr="007E0951" w:rsidRDefault="00E957B7" w:rsidP="00E957B7">
      <w:pPr>
        <w:spacing w:before="120" w:after="120"/>
        <w:jc w:val="both"/>
        <w:rPr>
          <w:rStyle w:val="Hypertextovodkaz"/>
          <w:rFonts w:asciiTheme="minorHAnsi" w:hAnsiTheme="minorHAnsi" w:cstheme="minorHAnsi"/>
          <w:sz w:val="22"/>
        </w:rPr>
      </w:pPr>
    </w:p>
    <w:p w14:paraId="40F06012" w14:textId="77777777" w:rsidR="00E957B7" w:rsidRPr="007E0951" w:rsidRDefault="00E957B7" w:rsidP="00E957B7">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14:paraId="60A27BA9"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w:t>
      </w:r>
      <w:r w:rsidRPr="007E0951">
        <w:rPr>
          <w:rFonts w:asciiTheme="minorHAnsi" w:hAnsiTheme="minorHAnsi" w:cstheme="minorHAnsi"/>
          <w:sz w:val="22"/>
        </w:rPr>
        <w:lastRenderedPageBreak/>
        <w:t xml:space="preserve">zdroje jsou dostupné skrze moderní centrální portál Xerxes </w:t>
      </w:r>
      <w:hyperlink r:id="rId83">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546EFC87" w14:textId="77777777" w:rsidR="00E957B7" w:rsidRPr="007E0951" w:rsidRDefault="00E957B7" w:rsidP="00E957B7">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40DAA3BB"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1EC80ADD"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7B557029"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17BCD7B9"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42AC8D61"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0B88C6A"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72EFB7F7" w14:textId="77777777" w:rsidR="00E957B7" w:rsidRPr="00EA3338" w:rsidRDefault="00E957B7" w:rsidP="00E957B7">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71716980" w14:textId="77777777" w:rsidR="00E957B7" w:rsidRPr="00641137" w:rsidRDefault="00E957B7" w:rsidP="00E957B7">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84"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26E94D8F"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5F513CBE"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4A941E0A" w14:textId="77777777" w:rsidR="00E957B7" w:rsidRPr="00EF7007" w:rsidRDefault="00E957B7" w:rsidP="00E957B7">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Pr="008610FE">
        <w:rPr>
          <w:rStyle w:val="Siln"/>
          <w:rFonts w:asciiTheme="minorHAnsi" w:hAnsiTheme="minorHAnsi" w:cstheme="minorHAnsi"/>
          <w:b w:val="0"/>
          <w:sz w:val="22"/>
          <w:szCs w:val="22"/>
        </w:rPr>
        <w:t>18/2018</w:t>
      </w:r>
      <w:r>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85"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2F513762" w14:textId="77777777" w:rsidR="00E957B7" w:rsidRPr="00EF7007" w:rsidRDefault="00E957B7" w:rsidP="00E957B7">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6"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59C66498" w14:textId="77777777" w:rsidR="00E957B7" w:rsidRPr="007E0951" w:rsidRDefault="00E957B7" w:rsidP="00E957B7">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B0E0BB0"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w:t>
      </w:r>
      <w:r w:rsidRPr="007E0951">
        <w:rPr>
          <w:rFonts w:asciiTheme="minorHAnsi" w:hAnsiTheme="minorHAnsi" w:cstheme="minorHAnsi"/>
          <w:sz w:val="22"/>
        </w:rPr>
        <w:lastRenderedPageBreak/>
        <w:t>zajištěn individuální přístup jednotlivých vyučujících a upraveny podmínky při skládání zkoušek, např. delší časový limit, ústní zkoušení, asistent zapisovatel.</w:t>
      </w:r>
    </w:p>
    <w:p w14:paraId="54E32B10" w14:textId="77777777" w:rsidR="00E957B7" w:rsidRPr="007E0951" w:rsidRDefault="00E957B7" w:rsidP="00E957B7">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9F7F3A2"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284A5A21"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7707A61" w14:textId="77777777" w:rsidR="00E957B7" w:rsidRPr="004E1594" w:rsidRDefault="00E957B7" w:rsidP="00E957B7">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7"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8"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9"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4113C5A3" w14:textId="77777777" w:rsidR="00E957B7" w:rsidRPr="007E0951" w:rsidRDefault="00E957B7" w:rsidP="00732902">
      <w:pPr>
        <w:pStyle w:val="Nadpis1"/>
        <w:numPr>
          <w:ilvl w:val="0"/>
          <w:numId w:val="9"/>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14:paraId="2E91D55C" w14:textId="77777777" w:rsidR="00E957B7" w:rsidRDefault="00E957B7" w:rsidP="00E957B7">
      <w:pPr>
        <w:rPr>
          <w:bCs/>
          <w:sz w:val="24"/>
          <w:szCs w:val="24"/>
        </w:rPr>
      </w:pPr>
    </w:p>
    <w:p w14:paraId="2BB2E76A"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14:paraId="0964A1CE" w14:textId="77777777" w:rsidR="00E957B7"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74A01C92" w14:textId="77777777" w:rsidR="00E957B7"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14:paraId="3D750AD8" w14:textId="77777777" w:rsidR="00E957B7" w:rsidRDefault="00E957B7" w:rsidP="00E957B7">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je v souladu s posláním a strategickými dokumenty UTB ve Zlíně. Jeho příprava koresponduje</w:t>
      </w:r>
      <w:r w:rsidRPr="007E0951">
        <w:rPr>
          <w:rFonts w:asciiTheme="minorHAnsi" w:hAnsiTheme="minorHAnsi" w:cstheme="minorHAnsi"/>
          <w:color w:val="00B050"/>
          <w:sz w:val="22"/>
        </w:rPr>
        <w:t xml:space="preserve"> </w:t>
      </w:r>
      <w:hyperlink r:id="rId90" w:history="1">
        <w:r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91" w:history="1">
        <w:r w:rsidR="00121836"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Připravit a akreditovat nové studijní programy, a to bakalářské, magisterské i doktorské. Pro potřeby regionálních strojírenských firem připravit odpovídající mezioborové strojírenské studijní programy.</w:t>
      </w:r>
    </w:p>
    <w:p w14:paraId="4E2DD968"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92" w:history="1">
        <w:r w:rsidR="00121836"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14:paraId="4FFA5BEC" w14:textId="77777777" w:rsidR="00E957B7" w:rsidRDefault="00E957B7" w:rsidP="00E957B7">
      <w:pPr>
        <w:spacing w:before="120" w:after="120"/>
        <w:jc w:val="both"/>
        <w:rPr>
          <w:rFonts w:asciiTheme="minorHAnsi" w:hAnsiTheme="minorHAnsi" w:cstheme="minorHAnsi"/>
          <w:b/>
          <w:sz w:val="22"/>
        </w:rPr>
      </w:pPr>
      <w:r w:rsidRPr="00EA3338">
        <w:rPr>
          <w:rFonts w:asciiTheme="minorHAnsi" w:hAnsiTheme="minorHAnsi" w:cstheme="minorHAnsi"/>
          <w:b/>
          <w:sz w:val="22"/>
        </w:rPr>
        <w:t xml:space="preserve">Opatření 1-2.2: Příprava žádosti o akreditaci doktorského studijního programu </w:t>
      </w:r>
      <w:r>
        <w:rPr>
          <w:rFonts w:asciiTheme="minorHAnsi" w:hAnsiTheme="minorHAnsi" w:cstheme="minorHAnsi"/>
          <w:b/>
          <w:sz w:val="22"/>
        </w:rPr>
        <w:t xml:space="preserve">Ekonomika a management </w:t>
      </w:r>
      <w:r w:rsidRPr="00EA3338">
        <w:rPr>
          <w:rFonts w:asciiTheme="minorHAnsi" w:hAnsiTheme="minorHAnsi" w:cstheme="minorHAnsi"/>
          <w:b/>
          <w:sz w:val="22"/>
        </w:rPr>
        <w:t>(prezenční i kombinovaná forma) s výukou v českém a anglickém jazyce v rámci projektu OP VVV Rozvoj výzkumně zaměřených studijních programů UTB</w:t>
      </w:r>
      <w:r>
        <w:rPr>
          <w:rFonts w:asciiTheme="minorHAnsi" w:hAnsiTheme="minorHAnsi" w:cstheme="minorHAnsi"/>
          <w:b/>
          <w:sz w:val="22"/>
        </w:rPr>
        <w:t>.</w:t>
      </w:r>
    </w:p>
    <w:p w14:paraId="52A55136" w14:textId="77777777" w:rsidR="00E957B7" w:rsidRDefault="00E957B7" w:rsidP="00E957B7">
      <w:pPr>
        <w:spacing w:before="120" w:after="120"/>
        <w:jc w:val="both"/>
        <w:rPr>
          <w:rFonts w:asciiTheme="minorHAnsi" w:hAnsiTheme="minorHAnsi" w:cstheme="minorHAnsi"/>
          <w:sz w:val="22"/>
        </w:rPr>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 xml:space="preserve">navazuje na současně akreditovaný magisterský studijní program Ekonomika a management, který má platnou akreditaci do 1. 9. 2020. V roce 2019 bude fakulta žádat o další akreditaci tohoto magisterského studijního progamu. </w:t>
      </w:r>
    </w:p>
    <w:p w14:paraId="2B2974B6" w14:textId="77777777" w:rsidR="00E957B7" w:rsidRPr="00890D16" w:rsidRDefault="00E957B7" w:rsidP="00E957B7">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706F39C3"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7607F143"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profesní profilace a zkušenosti akademických pracovníků podílejících se na výuce a vedení studentů;</w:t>
      </w:r>
    </w:p>
    <w:p w14:paraId="29BF8842"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důraz na aktuální vývojové trendy v oblasti ekonomiky a managementu a aktuálních tendencí ve výzkumu v těchto oblastech;</w:t>
      </w:r>
    </w:p>
    <w:p w14:paraId="33DB1BA0"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široké obsahové zaměření studijního programu umožňuje univerzální uplatnění absolventů ve vědecko-výzkumně a analyticky orientovaných profesích;</w:t>
      </w:r>
    </w:p>
    <w:p w14:paraId="77BFA62F" w14:textId="77777777" w:rsidR="00890D16" w:rsidRPr="00890D16" w:rsidRDefault="00890D16" w:rsidP="00732902">
      <w:pPr>
        <w:pStyle w:val="Odstavecseseznamem"/>
        <w:numPr>
          <w:ilvl w:val="0"/>
          <w:numId w:val="39"/>
        </w:numPr>
        <w:autoSpaceDE w:val="0"/>
        <w:autoSpaceDN w:val="0"/>
        <w:jc w:val="both"/>
        <w:rPr>
          <w:rFonts w:ascii="Calibri" w:hAnsi="Calibri" w:cs="Calibri"/>
          <w:sz w:val="22"/>
          <w:szCs w:val="22"/>
        </w:rPr>
      </w:pPr>
      <w:r w:rsidRPr="00890D16">
        <w:rPr>
          <w:rFonts w:ascii="Calibri" w:hAnsi="Calibri" w:cs="Calibri"/>
          <w:sz w:val="22"/>
          <w:szCs w:val="22"/>
        </w:rPr>
        <w:t>úzké využití kontaktů s vědeckými pracovišti v ČR, SR i ve světě, upevňující vzájemnou spolupráci v oblasti ekonomiky a managementu;</w:t>
      </w:r>
    </w:p>
    <w:p w14:paraId="0E5749D8" w14:textId="77777777" w:rsidR="00890D16" w:rsidRPr="00890D16" w:rsidRDefault="00890D16" w:rsidP="00732902">
      <w:pPr>
        <w:pStyle w:val="Odstavecseseznamem"/>
        <w:numPr>
          <w:ilvl w:val="0"/>
          <w:numId w:val="39"/>
        </w:numPr>
        <w:autoSpaceDE w:val="0"/>
        <w:autoSpaceDN w:val="0"/>
        <w:jc w:val="both"/>
        <w:rPr>
          <w:rFonts w:ascii="Calibri" w:hAnsi="Calibri" w:cs="Calibri"/>
          <w:sz w:val="22"/>
          <w:szCs w:val="22"/>
        </w:rPr>
      </w:pPr>
      <w:r w:rsidRPr="00890D16">
        <w:rPr>
          <w:rFonts w:ascii="Calibri" w:hAnsi="Calibri" w:cs="Calibri"/>
          <w:sz w:val="22"/>
          <w:szCs w:val="22"/>
        </w:rPr>
        <w:t>zapojení špičkových zahraničních výzkumných pracovníků do participace na realizaci DSP.</w:t>
      </w:r>
    </w:p>
    <w:p w14:paraId="45B8A52E" w14:textId="77777777" w:rsidR="00890D16" w:rsidRPr="00890D16" w:rsidRDefault="00890D16" w:rsidP="00E957B7">
      <w:pPr>
        <w:pStyle w:val="Normlnweb"/>
        <w:spacing w:before="0" w:beforeAutospacing="0" w:after="120" w:afterAutospacing="0"/>
        <w:jc w:val="both"/>
        <w:rPr>
          <w:rFonts w:ascii="Calibri" w:hAnsi="Calibri" w:cs="Calibri"/>
          <w:b/>
          <w:i/>
          <w:sz w:val="22"/>
          <w:szCs w:val="22"/>
        </w:rPr>
      </w:pPr>
    </w:p>
    <w:p w14:paraId="57A5BB03" w14:textId="77777777" w:rsidR="00E957B7" w:rsidRPr="00890D16" w:rsidRDefault="00E957B7" w:rsidP="00E957B7">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Slabé stránky studijního programu:</w:t>
      </w:r>
    </w:p>
    <w:p w14:paraId="0C04521C" w14:textId="77777777" w:rsidR="00890D16" w:rsidRDefault="00890D16" w:rsidP="00732902">
      <w:pPr>
        <w:pStyle w:val="Normlnweb"/>
        <w:numPr>
          <w:ilvl w:val="0"/>
          <w:numId w:val="40"/>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1CCEC4DB"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lastRenderedPageBreak/>
        <w:t>relativně malé zapojení pracoviště do mezinárodních výzkumných týmů v oblasti ekonomiky a managemetu;</w:t>
      </w:r>
    </w:p>
    <w:p w14:paraId="4362C061"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komunikací s lektory vyučujícími uvedené jazyky a cílenou navigací na výuku odborných textů z oblasti ekonomiky a managementu, nastavením části studia formou ERASMUS programu pro studenty;</w:t>
      </w:r>
    </w:p>
    <w:p w14:paraId="3E7B1345"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129F033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794B94A5"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2.2</w:t>
      </w:r>
    </w:p>
    <w:p w14:paraId="63927035" w14:textId="77777777" w:rsidR="00E957B7"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Pr>
          <w:rFonts w:asciiTheme="minorHAnsi" w:hAnsiTheme="minorHAnsi" w:cstheme="minorHAnsi"/>
          <w:sz w:val="22"/>
          <w:szCs w:val="22"/>
        </w:rPr>
        <w:t>Ekonomika a management</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w:t>
      </w:r>
      <w:r>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Pr>
          <w:rFonts w:asciiTheme="minorHAnsi" w:hAnsiTheme="minorHAnsi" w:cstheme="minorHAnsi"/>
          <w:sz w:val="22"/>
          <w:szCs w:val="22"/>
        </w:rPr>
        <w:t>Ekonomika a management</w:t>
      </w:r>
      <w:r w:rsidRPr="00EA3338">
        <w:rPr>
          <w:rFonts w:asciiTheme="minorHAnsi" w:hAnsiTheme="minorHAnsi" w:cstheme="minorHAnsi"/>
          <w:sz w:val="22"/>
          <w:szCs w:val="22"/>
        </w:rPr>
        <w:t xml:space="preserve">“ je zajišťován </w:t>
      </w:r>
      <w:r>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03E77B3F" w14:textId="77777777" w:rsidR="00E957B7" w:rsidRDefault="00E957B7" w:rsidP="00732902">
      <w:pPr>
        <w:pStyle w:val="Odstavecseseznamem"/>
        <w:numPr>
          <w:ilvl w:val="0"/>
          <w:numId w:val="23"/>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626FD921" w14:textId="77777777" w:rsidR="00E957B7" w:rsidRDefault="00E957B7" w:rsidP="00732902">
      <w:pPr>
        <w:pStyle w:val="Odstavecseseznamem"/>
        <w:numPr>
          <w:ilvl w:val="0"/>
          <w:numId w:val="23"/>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77E9BE7F"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D3E0379"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F18242E"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4C30CFC7"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14:paraId="079FE1AF" w14:textId="77777777" w:rsidR="00E957B7" w:rsidRPr="00EA3338" w:rsidRDefault="00E957B7" w:rsidP="00732902">
      <w:pPr>
        <w:pStyle w:val="Nadpis3"/>
        <w:numPr>
          <w:ilvl w:val="0"/>
          <w:numId w:val="11"/>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1BA1A8A1" w14:textId="77777777" w:rsidR="00E957B7" w:rsidRPr="00EA3338" w:rsidRDefault="00E957B7" w:rsidP="00E957B7">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w:t>
      </w:r>
      <w:r w:rsidRPr="00EA3338">
        <w:rPr>
          <w:rFonts w:asciiTheme="minorHAnsi" w:hAnsiTheme="minorHAnsi" w:cstheme="minorHAnsi"/>
          <w:sz w:val="22"/>
          <w:szCs w:val="22"/>
        </w:rPr>
        <w:lastRenderedPageBreak/>
        <w:t>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23CEE8DB" w14:textId="77777777" w:rsidR="00E957B7" w:rsidRPr="00EA3338"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53C7CE28" w14:textId="77777777" w:rsidR="00E957B7" w:rsidRPr="00091E9D" w:rsidRDefault="00E957B7" w:rsidP="00E957B7">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deset</w:t>
      </w:r>
      <w:r w:rsidR="00EB63F8">
        <w:rPr>
          <w:rFonts w:asciiTheme="minorHAnsi" w:hAnsiTheme="minorHAnsi" w:cstheme="minorHAnsi"/>
          <w:sz w:val="22"/>
          <w:szCs w:val="22"/>
        </w:rPr>
        <w:t>i</w:t>
      </w:r>
      <w:r w:rsidRPr="00EA3338">
        <w:rPr>
          <w:rFonts w:asciiTheme="minorHAnsi" w:hAnsiTheme="minorHAnsi" w:cstheme="minorHAnsi"/>
          <w:sz w:val="22"/>
          <w:szCs w:val="22"/>
        </w:rPr>
        <w:t xml:space="preserve"> letech:</w:t>
      </w:r>
    </w:p>
    <w:p w14:paraId="333CC201"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14:paraId="3CEB624D"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Doba řešení: 1. 1. 2016 – 31. 12. 2018. Číslo projektu: 17-13518S, Příjemce: Univerzita Tomáše Bati ve Zlíně. Řešitel: prof. Dr. Ing. Drahomíra Pavelková</w:t>
      </w:r>
    </w:p>
    <w:p w14:paraId="2D26F7D2"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14:paraId="4AFDF094"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14:paraId="0B034DF0" w14:textId="77777777" w:rsidR="00E957B7" w:rsidRPr="00EA3338" w:rsidRDefault="00E957B7" w:rsidP="00732902">
      <w:pPr>
        <w:pStyle w:val="Odstavecseseznamem"/>
        <w:numPr>
          <w:ilvl w:val="0"/>
          <w:numId w:val="12"/>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18D1A072" w14:textId="77777777" w:rsidR="00E957B7" w:rsidRPr="00EA3338" w:rsidRDefault="00E957B7" w:rsidP="00732902">
      <w:pPr>
        <w:pStyle w:val="Odstavecseseznamem"/>
        <w:numPr>
          <w:ilvl w:val="0"/>
          <w:numId w:val="12"/>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3D04E7FE" w14:textId="77777777" w:rsidR="00E957B7" w:rsidRPr="00EB63F8" w:rsidRDefault="00E957B7" w:rsidP="00732902">
      <w:pPr>
        <w:pStyle w:val="Odstavecseseznamem"/>
        <w:numPr>
          <w:ilvl w:val="0"/>
          <w:numId w:val="12"/>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číslo </w:t>
      </w:r>
      <w:r w:rsidRPr="00EB63F8">
        <w:rPr>
          <w:rFonts w:asciiTheme="minorHAnsi" w:hAnsiTheme="minorHAnsi" w:cstheme="minorHAnsi"/>
          <w:bCs/>
          <w:sz w:val="22"/>
          <w:szCs w:val="22"/>
        </w:rPr>
        <w:t>projektu 402/09/1739. Řešitel: doc. Ing. Adriana Knápková, Ph.D.</w:t>
      </w:r>
    </w:p>
    <w:p w14:paraId="0044C60E" w14:textId="77777777" w:rsidR="00E957B7" w:rsidRPr="00EB63F8" w:rsidRDefault="00E957B7" w:rsidP="00732902">
      <w:pPr>
        <w:pStyle w:val="Odstavecseseznamem"/>
        <w:numPr>
          <w:ilvl w:val="0"/>
          <w:numId w:val="12"/>
        </w:numPr>
        <w:spacing w:after="240"/>
        <w:ind w:left="851"/>
        <w:jc w:val="both"/>
        <w:rPr>
          <w:rFonts w:asciiTheme="minorHAnsi" w:hAnsiTheme="minorHAnsi" w:cstheme="minorHAnsi"/>
          <w:bCs/>
          <w:sz w:val="22"/>
          <w:szCs w:val="22"/>
        </w:rPr>
      </w:pPr>
      <w:r w:rsidRPr="00EB63F8">
        <w:rPr>
          <w:rFonts w:asciiTheme="minorHAnsi" w:hAnsiTheme="minorHAnsi" w:cstheme="minorHAnsi"/>
          <w:b/>
          <w:bCs/>
          <w:sz w:val="22"/>
          <w:szCs w:val="22"/>
        </w:rPr>
        <w:t>Optimalizace multidisciplinárního navrhování a modelování výrobního systému virtuálních firem.</w:t>
      </w:r>
      <w:r w:rsidRPr="00EB63F8">
        <w:rPr>
          <w:rFonts w:asciiTheme="minorHAnsi" w:hAnsiTheme="minorHAnsi" w:cstheme="minorHAnsi"/>
          <w:bCs/>
          <w:sz w:val="22"/>
          <w:szCs w:val="22"/>
        </w:rPr>
        <w:t xml:space="preserve"> Doba řešení: 2008-2010. Číslo projektu: 402/08/H051. Řešitel: prof. Ing. Edvard Leeder, CSc./prof. Dr. Ing. Drahomíra Pavelková</w:t>
      </w:r>
    </w:p>
    <w:p w14:paraId="696EC533"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 xml:space="preserve">Externí grantové projekty TAČR řešené na fakultě v posledních </w:t>
      </w:r>
      <w:r w:rsidR="00EB63F8">
        <w:rPr>
          <w:rFonts w:asciiTheme="minorHAnsi" w:hAnsiTheme="minorHAnsi" w:cstheme="minorHAnsi"/>
          <w:sz w:val="22"/>
          <w:szCs w:val="22"/>
        </w:rPr>
        <w:t>deset</w:t>
      </w:r>
      <w:r w:rsidRPr="00EB63F8">
        <w:rPr>
          <w:rFonts w:asciiTheme="minorHAnsi" w:hAnsiTheme="minorHAnsi" w:cstheme="minorHAnsi"/>
          <w:sz w:val="22"/>
          <w:szCs w:val="22"/>
        </w:rPr>
        <w:t>i letech:</w:t>
      </w:r>
    </w:p>
    <w:p w14:paraId="5990259F" w14:textId="77777777" w:rsidR="00E957B7"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Poznatky behaviorální ekonomie a jejich aplikace na úrovni obcí a krajů České republiky. </w:t>
      </w:r>
      <w:r w:rsidRPr="00EB63F8">
        <w:rPr>
          <w:rFonts w:asciiTheme="minorHAnsi" w:hAnsiTheme="minorHAnsi" w:cstheme="minorHAnsi"/>
          <w:bCs/>
          <w:sz w:val="22"/>
          <w:szCs w:val="22"/>
        </w:rPr>
        <w:t xml:space="preserve">Doba řešení: 1. 6. 2019 – 31. 5. 2021. Číslo projektu TJ02000339. Řešitel: Ing. </w:t>
      </w:r>
      <w:r w:rsidR="00EB63F8" w:rsidRPr="00EB63F8">
        <w:rPr>
          <w:rFonts w:asciiTheme="minorHAnsi" w:hAnsiTheme="minorHAnsi" w:cstheme="minorHAnsi"/>
          <w:bCs/>
          <w:sz w:val="22"/>
          <w:szCs w:val="22"/>
        </w:rPr>
        <w:t xml:space="preserve">Filip </w:t>
      </w:r>
      <w:r w:rsidRPr="00EB63F8">
        <w:rPr>
          <w:rFonts w:asciiTheme="minorHAnsi" w:hAnsiTheme="minorHAnsi" w:cstheme="minorHAnsi"/>
          <w:bCs/>
          <w:sz w:val="22"/>
          <w:szCs w:val="22"/>
        </w:rPr>
        <w:t>Kučera</w:t>
      </w:r>
    </w:p>
    <w:p w14:paraId="0A0022CD" w14:textId="77777777" w:rsidR="00EB63F8"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Manažerský model hodnoty designu pro konkurenceschopnost MSP v ČR. </w:t>
      </w:r>
      <w:r w:rsidRPr="00EB63F8">
        <w:rPr>
          <w:rFonts w:asciiTheme="minorHAnsi" w:hAnsiTheme="minorHAnsi" w:cstheme="minorHAnsi"/>
          <w:bCs/>
          <w:sz w:val="22"/>
          <w:szCs w:val="22"/>
        </w:rPr>
        <w:t xml:space="preserve">Doba řešení: </w:t>
      </w:r>
      <w:r w:rsidRPr="00EB63F8">
        <w:rPr>
          <w:rFonts w:asciiTheme="minorHAnsi" w:hAnsiTheme="minorHAnsi" w:cstheme="minorHAnsi"/>
          <w:b/>
          <w:bCs/>
          <w:sz w:val="22"/>
          <w:szCs w:val="22"/>
        </w:rPr>
        <w:t xml:space="preserve"> </w:t>
      </w:r>
      <w:r w:rsidRPr="00EB63F8">
        <w:rPr>
          <w:rFonts w:asciiTheme="minorHAnsi" w:hAnsiTheme="minorHAnsi" w:cstheme="minorHAnsi"/>
          <w:sz w:val="22"/>
          <w:szCs w:val="22"/>
        </w:rPr>
        <w:t xml:space="preserve">1. 2. 2019 </w:t>
      </w:r>
      <w:r w:rsidRPr="00EB63F8">
        <w:rPr>
          <w:rFonts w:asciiTheme="minorHAnsi" w:hAnsiTheme="minorHAnsi" w:cstheme="minorHAnsi"/>
          <w:bCs/>
          <w:sz w:val="22"/>
          <w:szCs w:val="22"/>
        </w:rPr>
        <w:t>–</w:t>
      </w:r>
      <w:r w:rsidRPr="00EB63F8">
        <w:rPr>
          <w:rFonts w:asciiTheme="minorHAnsi" w:hAnsiTheme="minorHAnsi" w:cstheme="minorHAnsi"/>
          <w:sz w:val="22"/>
          <w:szCs w:val="22"/>
        </w:rPr>
        <w:t xml:space="preserve"> 31. 7. 2020. Číslo projektu TL02000255</w:t>
      </w:r>
      <w:r w:rsidR="00EB63F8" w:rsidRPr="00EB63F8">
        <w:rPr>
          <w:rFonts w:asciiTheme="minorHAnsi" w:hAnsiTheme="minorHAnsi" w:cstheme="minorHAnsi"/>
          <w:sz w:val="22"/>
          <w:szCs w:val="22"/>
        </w:rPr>
        <w:t xml:space="preserve"> Řešitel: Ing. Eva Šviráková, Ph.D. (FMK), spoluřešitel za FaME: Mgr. Jan Kramoliš, Ph.D.</w:t>
      </w:r>
    </w:p>
    <w:p w14:paraId="4243C460" w14:textId="77777777" w:rsidR="00E957B7"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Inovace systémů řízení subjektů cestovního ruchu pomocí nástrojů procesního řízení. </w:t>
      </w:r>
      <w:r w:rsidRPr="00EB63F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3CD16FAA" w14:textId="77777777" w:rsidR="00E957B7" w:rsidRPr="00EB63F8" w:rsidRDefault="00E957B7" w:rsidP="00732902">
      <w:pPr>
        <w:pStyle w:val="Odstavecseseznamem"/>
        <w:numPr>
          <w:ilvl w:val="0"/>
          <w:numId w:val="13"/>
        </w:numPr>
        <w:ind w:left="851"/>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Výkonový potenciál pracovníků 50+ a specifické formy řízení lidských zdrojů podniku. </w:t>
      </w:r>
      <w:r w:rsidRPr="00EB63F8">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49B5AFF6" w14:textId="77777777" w:rsidR="00E957B7" w:rsidRPr="00EB63F8" w:rsidRDefault="00E957B7" w:rsidP="00732902">
      <w:pPr>
        <w:pStyle w:val="Odstavecseseznamem"/>
        <w:numPr>
          <w:ilvl w:val="0"/>
          <w:numId w:val="13"/>
        </w:numPr>
        <w:spacing w:after="240"/>
        <w:ind w:left="850" w:hanging="357"/>
        <w:jc w:val="both"/>
        <w:rPr>
          <w:rFonts w:asciiTheme="minorHAnsi" w:hAnsiTheme="minorHAnsi" w:cstheme="minorHAnsi"/>
          <w:bCs/>
          <w:sz w:val="22"/>
          <w:szCs w:val="22"/>
        </w:rPr>
      </w:pPr>
      <w:r w:rsidRPr="00EB63F8">
        <w:rPr>
          <w:rFonts w:asciiTheme="minorHAnsi" w:hAnsiTheme="minorHAnsi" w:cstheme="minorHAnsi"/>
          <w:b/>
          <w:bCs/>
          <w:sz w:val="22"/>
          <w:szCs w:val="22"/>
        </w:rPr>
        <w:lastRenderedPageBreak/>
        <w:t xml:space="preserve">Klastrová politika České republiky a jejích regionů pro globální konkurenceschopnost a udržitelný růst. </w:t>
      </w:r>
      <w:r w:rsidRPr="00EB63F8">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5A2C5D16"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Externí grantový projekt MŠMT:</w:t>
      </w:r>
    </w:p>
    <w:p w14:paraId="72FC0455" w14:textId="77777777" w:rsidR="00E957B7" w:rsidRDefault="00E957B7" w:rsidP="00732902">
      <w:pPr>
        <w:pStyle w:val="Odstavecseseznamem"/>
        <w:numPr>
          <w:ilvl w:val="0"/>
          <w:numId w:val="13"/>
        </w:numPr>
        <w:spacing w:after="120"/>
        <w:ind w:left="850" w:hanging="357"/>
        <w:contextualSpacing w:val="0"/>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Ochrana vodních útvarů na úrovni regionů na Ukrajině a v ČR: Problematika teorie a praxe. </w:t>
      </w:r>
      <w:r w:rsidRPr="00EB63F8">
        <w:rPr>
          <w:rFonts w:asciiTheme="minorHAnsi" w:hAnsiTheme="minorHAnsi" w:cstheme="minorHAnsi"/>
          <w:bCs/>
          <w:sz w:val="22"/>
          <w:szCs w:val="22"/>
        </w:rPr>
        <w:t xml:space="preserve">Doba řešení: 1. 1. 2019 – 31. 12. 2020. Číslo projektu: 7AMB197UAXXX. </w:t>
      </w:r>
      <w:r w:rsidR="00EB63F8" w:rsidRPr="00EB63F8">
        <w:rPr>
          <w:rFonts w:asciiTheme="minorHAnsi" w:hAnsiTheme="minorHAnsi" w:cstheme="minorHAnsi"/>
          <w:bCs/>
          <w:sz w:val="22"/>
          <w:szCs w:val="22"/>
        </w:rPr>
        <w:t>Řešitel: JUDr. Jiří Zicha, Ph.D.</w:t>
      </w:r>
    </w:p>
    <w:p w14:paraId="493F2DEF" w14:textId="77777777" w:rsidR="0081410B" w:rsidRDefault="0081410B" w:rsidP="0081410B">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17D209CF" w14:textId="77777777" w:rsidR="0081410B" w:rsidRPr="00EF6868" w:rsidRDefault="0081410B" w:rsidP="0081410B">
      <w:pPr>
        <w:pStyle w:val="Odstavecseseznamem"/>
        <w:numPr>
          <w:ilvl w:val="0"/>
          <w:numId w:val="13"/>
        </w:numPr>
        <w:spacing w:after="120"/>
        <w:ind w:left="850" w:hanging="357"/>
        <w:contextualSpacing w:val="0"/>
        <w:jc w:val="both"/>
        <w:rPr>
          <w:rFonts w:asciiTheme="minorHAnsi" w:hAnsiTheme="minorHAnsi" w:cstheme="minorHAnsi"/>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sidR="002E3B69">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00EF6868" w:rsidRPr="00EF6868">
        <w:rPr>
          <w:rFonts w:asciiTheme="minorHAnsi" w:hAnsiTheme="minorHAnsi" w:cstheme="minorHAnsi"/>
          <w:bCs/>
          <w:sz w:val="22"/>
          <w:szCs w:val="22"/>
        </w:rPr>
        <w:t>NT12235</w:t>
      </w:r>
      <w:r w:rsidR="00EF6868">
        <w:rPr>
          <w:rFonts w:asciiTheme="minorHAnsi" w:hAnsiTheme="minorHAnsi" w:cstheme="minorHAnsi"/>
          <w:bCs/>
          <w:sz w:val="22"/>
          <w:szCs w:val="22"/>
        </w:rPr>
        <w:t xml:space="preserve">.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6FCF17D3" w14:textId="77777777" w:rsidR="00E957B7" w:rsidRPr="00EB63F8" w:rsidRDefault="00E957B7" w:rsidP="00E957B7">
      <w:pPr>
        <w:jc w:val="both"/>
        <w:rPr>
          <w:rFonts w:asciiTheme="minorHAnsi" w:hAnsiTheme="minorHAnsi" w:cstheme="minorHAnsi"/>
          <w:sz w:val="22"/>
          <w:szCs w:val="22"/>
        </w:rPr>
      </w:pPr>
    </w:p>
    <w:p w14:paraId="76D1DA62"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6BB3CE9F" w14:textId="77777777" w:rsidR="00E957B7" w:rsidRPr="00EB63F8" w:rsidRDefault="00E957B7" w:rsidP="00E957B7">
      <w:pPr>
        <w:jc w:val="both"/>
        <w:rPr>
          <w:rFonts w:asciiTheme="minorHAnsi" w:hAnsiTheme="minorHAnsi" w:cstheme="minorHAnsi"/>
          <w:sz w:val="22"/>
          <w:szCs w:val="22"/>
        </w:rPr>
      </w:pPr>
    </w:p>
    <w:p w14:paraId="6C0A8EB0"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Mezinárodní projekty řešené na fakultě:</w:t>
      </w:r>
    </w:p>
    <w:p w14:paraId="6C10E98D"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SHAPE-ENERGY</w:t>
      </w:r>
      <w:r w:rsidRPr="00EB63F8">
        <w:rPr>
          <w:rFonts w:asciiTheme="minorHAnsi" w:hAnsiTheme="minorHAnsi" w:cstheme="minorHAnsi"/>
          <w:sz w:val="22"/>
          <w:szCs w:val="22"/>
        </w:rPr>
        <w:t>, Mezinárodní program: H2020, číslo projektu: 731264, Příjemce: Anglia Ruskin University</w:t>
      </w:r>
    </w:p>
    <w:p w14:paraId="5FDCAA8D"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Improving the Efficiency of Student Services (IMPRESS), </w:t>
      </w:r>
      <w:r w:rsidRPr="00EB63F8">
        <w:rPr>
          <w:rFonts w:asciiTheme="minorHAnsi" w:hAnsiTheme="minorHAnsi" w:cstheme="minorHAnsi"/>
          <w:sz w:val="22"/>
          <w:szCs w:val="22"/>
        </w:rPr>
        <w:t xml:space="preserve">Mezinárodní program: Tempus, číslo projektu: 530534-TEMPUS-1-2012-1-UK-TEMPUS-SMGR, Příjemce: </w:t>
      </w:r>
      <w:r w:rsidRPr="00EB63F8">
        <w:rPr>
          <w:rFonts w:asciiTheme="minorHAnsi" w:hAnsiTheme="minorHAnsi" w:cstheme="minorHAnsi"/>
          <w:sz w:val="22"/>
          <w:szCs w:val="22"/>
          <w:lang w:val="fr-BE"/>
        </w:rPr>
        <w:t>Northumbria University</w:t>
      </w:r>
    </w:p>
    <w:p w14:paraId="2F87C574"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Euro-Asian Cooperation for Excellence and Advancement (EACEA II)</w:t>
      </w:r>
      <w:r w:rsidRPr="00EB63F8">
        <w:rPr>
          <w:rFonts w:asciiTheme="minorHAnsi" w:hAnsiTheme="minorHAnsi" w:cstheme="minorHAnsi"/>
          <w:sz w:val="22"/>
          <w:szCs w:val="22"/>
        </w:rPr>
        <w:t>, Mezinárodní program: Erasmus Mundus, číslo projektu: 544978-EM-1-2013-1-SI-ERA MUNDUS-EMA21, Příjemce: University of Ljubljana</w:t>
      </w:r>
    </w:p>
    <w:p w14:paraId="06AED201"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Education Force : Driving Mobility for EU-East Europe Cooperation (EFFORT), </w:t>
      </w:r>
      <w:r w:rsidRPr="00EB63F8">
        <w:rPr>
          <w:rFonts w:asciiTheme="minorHAnsi" w:hAnsiTheme="minorHAnsi" w:cstheme="minorHAnsi"/>
          <w:sz w:val="22"/>
          <w:szCs w:val="22"/>
        </w:rPr>
        <w:t xml:space="preserve">Mezinárodní program: Erasmus Mundus, číslo projektu: </w:t>
      </w:r>
      <w:r w:rsidRPr="00EB63F8">
        <w:rPr>
          <w:rFonts w:asciiTheme="minorHAnsi" w:hAnsiTheme="minorHAnsi" w:cstheme="minorHAnsi"/>
          <w:sz w:val="22"/>
          <w:szCs w:val="22"/>
          <w:lang w:val="fr-BE"/>
        </w:rPr>
        <w:t>545407-EM-1-2013-1-GR-ERA MUNDUS-EMA21</w:t>
      </w:r>
      <w:r w:rsidRPr="00EB63F8">
        <w:rPr>
          <w:rFonts w:asciiTheme="minorHAnsi" w:hAnsiTheme="minorHAnsi" w:cstheme="minorHAnsi"/>
          <w:sz w:val="22"/>
          <w:szCs w:val="22"/>
        </w:rPr>
        <w:t xml:space="preserve">, Příjemce: </w:t>
      </w:r>
      <w:r w:rsidRPr="00EB63F8">
        <w:rPr>
          <w:rFonts w:asciiTheme="minorHAnsi" w:hAnsiTheme="minorHAnsi" w:cstheme="minorHAnsi"/>
          <w:sz w:val="22"/>
          <w:szCs w:val="22"/>
          <w:lang w:val="fr-BE"/>
        </w:rPr>
        <w:t>Alexander Technological Institution of Thessaloniki</w:t>
      </w:r>
    </w:p>
    <w:p w14:paraId="7BBB2230"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bCs/>
          <w:sz w:val="22"/>
          <w:szCs w:val="22"/>
        </w:rPr>
        <w:t>Pilot project: Entrepreneurship education for University,</w:t>
      </w:r>
      <w:r w:rsidRPr="00EB63F8">
        <w:rPr>
          <w:rFonts w:asciiTheme="minorHAnsi" w:hAnsiTheme="minorHAnsi" w:cstheme="minorHAnsi"/>
          <w:bCs/>
          <w:sz w:val="22"/>
          <w:szCs w:val="22"/>
        </w:rPr>
        <w:t xml:space="preserve"> </w:t>
      </w:r>
      <w:r w:rsidRPr="00EB63F8">
        <w:rPr>
          <w:rFonts w:asciiTheme="minorHAnsi" w:hAnsiTheme="minorHAnsi" w:cstheme="minorHAnsi"/>
          <w:sz w:val="22"/>
          <w:szCs w:val="22"/>
        </w:rPr>
        <w:t>Mezinárodní program: ERASMUS+, Doba řešení: 1. 9. 2016 – 31. 8. 2018, Příjemce: Univerzita Tomáše Bati ve Zlíně</w:t>
      </w:r>
    </w:p>
    <w:p w14:paraId="551B839F"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b/>
          <w:sz w:val="22"/>
          <w:szCs w:val="22"/>
          <w:lang w:val="fr-BE"/>
        </w:rPr>
        <w:t xml:space="preserve">Cross Border Health Care, </w:t>
      </w:r>
      <w:r w:rsidRPr="00EB63F8">
        <w:rPr>
          <w:rFonts w:asciiTheme="minorHAnsi" w:hAnsiTheme="minorHAnsi" w:cstheme="minorHAnsi"/>
          <w:sz w:val="22"/>
          <w:szCs w:val="22"/>
        </w:rPr>
        <w:t>Mezinárodní program: ERASMUS Intensive Prgramme, Doba řešení: 2014-2015, Příjemce: Hogeschool West-Vlaanderen</w:t>
      </w:r>
    </w:p>
    <w:p w14:paraId="1B955217"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 xml:space="preserve">Projekt V4 No. 21520157 </w:t>
      </w:r>
      <w:r w:rsidRPr="00EB63F8">
        <w:rPr>
          <w:rFonts w:asciiTheme="minorHAnsi" w:hAnsiTheme="minorHAnsi" w:cstheme="minorHAnsi"/>
          <w:b/>
          <w:sz w:val="22"/>
          <w:szCs w:val="22"/>
        </w:rPr>
        <w:t>V4 cluster policies and their influence on the viability of cluster organizations,</w:t>
      </w:r>
      <w:r w:rsidRPr="00EB63F8">
        <w:rPr>
          <w:rFonts w:asciiTheme="minorHAnsi" w:hAnsiTheme="minorHAnsi" w:cstheme="minorHAnsi"/>
          <w:sz w:val="22"/>
          <w:szCs w:val="22"/>
        </w:rPr>
        <w:t xml:space="preserve"> Doba řešení 1. 1. 2016 – 31. 12. 2016, Příjemce: Univerzita Tomáše Bati ve Zlíně</w:t>
      </w:r>
    </w:p>
    <w:p w14:paraId="4A7B0257"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Projekt V4 No. 21820267</w:t>
      </w:r>
      <w:r w:rsidRPr="00EB63F8">
        <w:rPr>
          <w:sz w:val="22"/>
          <w:szCs w:val="22"/>
        </w:rPr>
        <w:t xml:space="preserve"> </w:t>
      </w:r>
      <w:r w:rsidRPr="00EB63F8">
        <w:rPr>
          <w:rFonts w:asciiTheme="minorHAnsi" w:hAnsiTheme="minorHAnsi" w:cstheme="minorHAnsi"/>
          <w:b/>
          <w:sz w:val="22"/>
          <w:szCs w:val="22"/>
        </w:rPr>
        <w:t xml:space="preserve">How to prevent SMEs failure (Actions based on comparative analysis in Visegrad countries and Serbia), </w:t>
      </w:r>
      <w:r w:rsidRPr="00EB63F8">
        <w:rPr>
          <w:rFonts w:asciiTheme="minorHAnsi" w:hAnsiTheme="minorHAnsi" w:cstheme="minorHAnsi"/>
          <w:sz w:val="22"/>
          <w:szCs w:val="22"/>
        </w:rPr>
        <w:t xml:space="preserve">Doba řešení 1. 9. 2018 – 31. 8. 2020, Příjemce: Univerzita Tomáše Bati ve Zlíně </w:t>
      </w:r>
    </w:p>
    <w:p w14:paraId="6C15901B" w14:textId="77777777" w:rsidR="00E957B7" w:rsidRPr="00EB63F8" w:rsidRDefault="00E957B7" w:rsidP="00E957B7">
      <w:pPr>
        <w:jc w:val="both"/>
        <w:rPr>
          <w:rFonts w:asciiTheme="minorHAnsi" w:hAnsiTheme="minorHAnsi" w:cstheme="minorHAnsi"/>
          <w:sz w:val="22"/>
          <w:szCs w:val="22"/>
        </w:rPr>
      </w:pPr>
    </w:p>
    <w:p w14:paraId="1246471C"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2D22B4D8"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w:t>
      </w:r>
      <w:r w:rsidRPr="00EA3338">
        <w:rPr>
          <w:rFonts w:asciiTheme="minorHAnsi" w:hAnsiTheme="minorHAnsi" w:cstheme="minorHAnsi"/>
          <w:sz w:val="22"/>
          <w:szCs w:val="22"/>
        </w:rPr>
        <w:lastRenderedPageBreak/>
        <w:t>výzkumných týmů formou podpory specifických výzkumných projektů. Práce těchto týmů a plnění výstupů jednotlivých projektů je soustavně monitorována a hodnocena.</w:t>
      </w:r>
    </w:p>
    <w:p w14:paraId="27809ABC"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BBCF717"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6B5FEA32"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14:paraId="59A86CE2" w14:textId="77777777" w:rsidR="00E957B7" w:rsidRPr="00EA3338" w:rsidRDefault="00E957B7" w:rsidP="00E957B7">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Časopis je indexován v</w:t>
      </w:r>
      <w:r>
        <w:rPr>
          <w:rFonts w:asciiTheme="minorHAnsi" w:hAnsiTheme="minorHAnsi" w:cstheme="minorHAnsi"/>
          <w:sz w:val="22"/>
          <w:szCs w:val="22"/>
        </w:rPr>
        <w:t> řadě bibliografických databází</w:t>
      </w:r>
      <w:r w:rsidRPr="00EA3338">
        <w:rPr>
          <w:rFonts w:asciiTheme="minorHAnsi" w:hAnsiTheme="minorHAnsi" w:cstheme="minorHAnsi"/>
          <w:sz w:val="22"/>
          <w:szCs w:val="22"/>
        </w:rPr>
        <w:t xml:space="preserve"> a od roku 2017 také v databázi Web of Science Emerging Source Citation Index. V současné době je časopis v procesu indexace v databázi SCOPUS.</w:t>
      </w:r>
    </w:p>
    <w:p w14:paraId="2D660985"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3E8810F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2.3</w:t>
      </w:r>
    </w:p>
    <w:p w14:paraId="0500229D" w14:textId="77777777" w:rsidR="00E957B7" w:rsidRPr="00EA3338" w:rsidRDefault="00E957B7" w:rsidP="00E957B7">
      <w:pPr>
        <w:ind w:left="2832" w:firstLine="708"/>
      </w:pPr>
    </w:p>
    <w:p w14:paraId="713C81B4" w14:textId="77777777" w:rsidR="00E957B7" w:rsidRPr="00EA3338"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3948B7B9" w14:textId="77777777" w:rsidR="00E957B7" w:rsidRPr="00EA3338"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povinností každého studenta prezenční formy studia vyjet na minimálně 3 měsíční studijní pobyt na zahraniční vědecko-výzkumnou instituci. </w:t>
      </w:r>
    </w:p>
    <w:p w14:paraId="35BD0C40" w14:textId="77777777" w:rsidR="00E957B7"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308BB723" w14:textId="77777777" w:rsidR="00E957B7" w:rsidRDefault="00E957B7" w:rsidP="00E957B7">
      <w:pPr>
        <w:rPr>
          <w:rFonts w:asciiTheme="minorHAnsi" w:hAnsiTheme="minorHAnsi" w:cstheme="minorHAnsi"/>
          <w:i/>
        </w:rPr>
      </w:pPr>
    </w:p>
    <w:p w14:paraId="7AFD82EB" w14:textId="77777777" w:rsidR="00EB63F8" w:rsidRDefault="00EB63F8">
      <w:pPr>
        <w:rPr>
          <w:rFonts w:asciiTheme="minorHAnsi" w:hAnsiTheme="minorHAnsi" w:cstheme="minorHAnsi"/>
          <w:i/>
        </w:rPr>
      </w:pPr>
      <w:r>
        <w:rPr>
          <w:rFonts w:asciiTheme="minorHAnsi" w:hAnsiTheme="minorHAnsi" w:cstheme="minorHAnsi"/>
          <w:i/>
        </w:rPr>
        <w:br w:type="page"/>
      </w:r>
    </w:p>
    <w:p w14:paraId="6A945CF7" w14:textId="77777777" w:rsidR="00E957B7" w:rsidRPr="00F26CBF" w:rsidRDefault="00E957B7" w:rsidP="00E957B7">
      <w:pPr>
        <w:jc w:val="center"/>
        <w:rPr>
          <w:rFonts w:asciiTheme="minorHAnsi" w:hAnsiTheme="minorHAnsi" w:cstheme="minorHAnsi"/>
          <w:i/>
        </w:rPr>
      </w:pPr>
      <w:r w:rsidRPr="00F26CBF">
        <w:rPr>
          <w:rFonts w:asciiTheme="minorHAnsi" w:hAnsiTheme="minorHAnsi" w:cstheme="minorHAnsi"/>
          <w:i/>
        </w:rPr>
        <w:lastRenderedPageBreak/>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E957B7" w:rsidRPr="00EA3338" w14:paraId="1EAE2521" w14:textId="77777777" w:rsidTr="00E15EB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58BF69A3"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4244805C"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58FD23B6"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024FD23D"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4B412ED3" w14:textId="77777777" w:rsidR="00E957B7" w:rsidRPr="00EA3338" w:rsidRDefault="00E957B7" w:rsidP="00E15EB1">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957B7" w:rsidRPr="00EA3338" w14:paraId="79925B84" w14:textId="77777777" w:rsidTr="00E15EB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9D3309E"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55FCD7C4"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14:paraId="5FEE6726"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57F7FAB0"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5F5922A1"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957B7" w:rsidRPr="00EA3338" w14:paraId="679B9237" w14:textId="77777777" w:rsidTr="00E15EB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ECDDFC5"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3B0E7C7B"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35CA5486"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2E196A5A"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2011D816"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957B7" w:rsidRPr="00EA3338" w14:paraId="705B411B" w14:textId="77777777" w:rsidTr="00E15EB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56453A18"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38D29D0F"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02E02956"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6C9E7665"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1630FCB4"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957B7" w:rsidRPr="00EA3338" w14:paraId="1C8296DD" w14:textId="77777777" w:rsidTr="00E15EB1">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7DDA017"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0C539928" w14:textId="77777777" w:rsidR="00E957B7" w:rsidRPr="002829D5" w:rsidRDefault="00E957B7" w:rsidP="00E15EB1">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7E273E50"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428E7866"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6EADCC46"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E957B7" w:rsidRPr="00EA3338" w14:paraId="2FA4D30E" w14:textId="77777777" w:rsidTr="00E15EB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8E25275"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lastRenderedPageBreak/>
              <w:t>H2020</w:t>
            </w:r>
          </w:p>
        </w:tc>
        <w:tc>
          <w:tcPr>
            <w:tcW w:w="1767" w:type="dxa"/>
            <w:tcBorders>
              <w:top w:val="nil"/>
              <w:left w:val="nil"/>
              <w:bottom w:val="single" w:sz="4" w:space="0" w:color="auto"/>
              <w:right w:val="single" w:sz="8" w:space="0" w:color="auto"/>
            </w:tcBorders>
            <w:shd w:val="clear" w:color="auto" w:fill="auto"/>
            <w:vAlign w:val="center"/>
            <w:hideMark/>
          </w:tcPr>
          <w:p w14:paraId="7D8238DA"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07CC080C"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395D69C9"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4FB00B0D"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957B7" w:rsidRPr="00EA3338" w14:paraId="4E3AF8C1" w14:textId="77777777" w:rsidTr="00E15EB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6141980D" w14:textId="77777777" w:rsidR="00E957B7" w:rsidRPr="00EA3338" w:rsidRDefault="00E957B7" w:rsidP="00E15EB1">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2C730E01" w14:textId="77777777" w:rsidR="00E957B7" w:rsidRPr="00EA3338" w:rsidRDefault="00E957B7" w:rsidP="00E15EB1">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54ED09B0"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24999029"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323C4BF6"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957B7" w:rsidRPr="00091E9D" w14:paraId="35EAA8AC" w14:textId="77777777" w:rsidTr="00E15EB1">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4765DC87" w14:textId="77777777" w:rsidR="00E957B7" w:rsidRPr="00EB63F8" w:rsidRDefault="00E957B7" w:rsidP="00E15EB1">
            <w:pPr>
              <w:rPr>
                <w:rFonts w:asciiTheme="minorHAnsi" w:hAnsiTheme="minorHAnsi" w:cstheme="minorHAnsi"/>
                <w:szCs w:val="22"/>
              </w:rPr>
            </w:pPr>
            <w:r w:rsidRPr="00EB63F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29CA0DC5" w14:textId="77777777" w:rsidR="00E957B7" w:rsidRPr="00EB63F8" w:rsidRDefault="00E957B7" w:rsidP="00E15EB1">
            <w:pPr>
              <w:rPr>
                <w:rFonts w:asciiTheme="minorHAnsi" w:hAnsiTheme="minorHAnsi" w:cstheme="minorHAnsi"/>
                <w:szCs w:val="22"/>
              </w:rPr>
            </w:pPr>
            <w:r w:rsidRPr="00EB63F8">
              <w:rPr>
                <w:rFonts w:asciiTheme="minorHAnsi" w:hAnsiTheme="minorHAnsi" w:cstheme="minorHAnsi"/>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477F1987" w14:textId="77777777" w:rsidR="00E957B7" w:rsidRPr="00EB63F8" w:rsidRDefault="00E957B7" w:rsidP="00E15EB1">
            <w:pPr>
              <w:rPr>
                <w:rFonts w:asciiTheme="minorHAnsi" w:hAnsiTheme="minorHAnsi" w:cstheme="minorHAnsi"/>
                <w:b/>
                <w:szCs w:val="22"/>
              </w:rPr>
            </w:pPr>
            <w:r w:rsidRPr="00EB63F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72033D83" w14:textId="77777777" w:rsidR="00E957B7" w:rsidRPr="00EB63F8" w:rsidRDefault="00E957B7" w:rsidP="00E15EB1">
            <w:pPr>
              <w:rPr>
                <w:rFonts w:asciiTheme="minorHAnsi" w:hAnsiTheme="minorHAnsi" w:cstheme="minorHAnsi"/>
                <w:b/>
                <w:szCs w:val="22"/>
              </w:rPr>
            </w:pPr>
            <w:r w:rsidRPr="00EB63F8">
              <w:rPr>
                <w:rFonts w:asciiTheme="minorHAnsi" w:hAnsiTheme="minorHAnsi" w:cstheme="minorHAnsi"/>
                <w:b/>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015BB2E5" w14:textId="77777777" w:rsidR="00E957B7" w:rsidRPr="00EB63F8" w:rsidRDefault="00E957B7" w:rsidP="00E15EB1">
            <w:pPr>
              <w:rPr>
                <w:rFonts w:asciiTheme="minorHAnsi" w:hAnsiTheme="minorHAnsi" w:cstheme="minorHAnsi"/>
              </w:rPr>
            </w:pPr>
            <w:r w:rsidRPr="00EB63F8">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EB63F8" w:rsidRPr="00EB63F8">
              <w:rPr>
                <w:rFonts w:asciiTheme="minorHAnsi" w:hAnsiTheme="minorHAnsi" w:cstheme="minorHAnsi"/>
              </w:rPr>
              <w:t>áncích a ve vědecké monografii.</w:t>
            </w:r>
          </w:p>
        </w:tc>
      </w:tr>
    </w:tbl>
    <w:p w14:paraId="0655B225" w14:textId="77777777" w:rsidR="00E957B7" w:rsidRPr="00EA3338" w:rsidRDefault="00E957B7" w:rsidP="00E957B7">
      <w:pPr>
        <w:jc w:val="both"/>
      </w:pPr>
    </w:p>
    <w:p w14:paraId="209FE459" w14:textId="77777777" w:rsidR="00E957B7"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3107F8EF" w14:textId="77777777" w:rsidR="00E957B7" w:rsidRDefault="00E957B7" w:rsidP="00E957B7">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9E5B10F" w14:textId="77777777" w:rsidR="00E957B7" w:rsidRDefault="00E957B7" w:rsidP="00E957B7">
      <w:pPr>
        <w:spacing w:after="120"/>
        <w:jc w:val="both"/>
        <w:rPr>
          <w:rFonts w:asciiTheme="minorHAnsi" w:hAnsiTheme="minorHAnsi" w:cstheme="minorHAnsi"/>
          <w:sz w:val="22"/>
          <w:szCs w:val="22"/>
        </w:rPr>
      </w:pPr>
      <w:r w:rsidRPr="00AE272C">
        <w:rPr>
          <w:rFonts w:asciiTheme="minorHAnsi" w:hAnsiTheme="minorHAnsi" w:cstheme="minorHAnsi"/>
          <w:sz w:val="22"/>
          <w:szCs w:val="22"/>
        </w:rPr>
        <w:lastRenderedPageBreak/>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BC643D3" w14:textId="77777777" w:rsidR="00E957B7" w:rsidRPr="00321A3D" w:rsidRDefault="00E957B7" w:rsidP="00E957B7">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3" w:history="1">
        <w:r w:rsidRPr="00321A3D">
          <w:rPr>
            <w:rStyle w:val="Hypertextovodkaz"/>
            <w:rFonts w:asciiTheme="minorHAnsi" w:hAnsiTheme="minorHAnsi" w:cstheme="minorHAnsi"/>
            <w:i/>
            <w:sz w:val="22"/>
            <w:szCs w:val="22"/>
          </w:rPr>
          <w:t>Mezinárodní vztahy.</w:t>
        </w:r>
      </w:hyperlink>
    </w:p>
    <w:p w14:paraId="2024B20C"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14:paraId="3ACF3945" w14:textId="77777777" w:rsidR="00E957B7" w:rsidRPr="00805554" w:rsidRDefault="00E957B7" w:rsidP="00E957B7">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3AD4EDC6" w14:textId="77777777" w:rsidR="00E957B7" w:rsidRPr="00805554" w:rsidRDefault="00E957B7" w:rsidP="00E957B7">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14:paraId="15B29960"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doktorského studijního programu Ekonomika a management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FB2C68C"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877DE6D" w14:textId="77777777" w:rsidR="00E957B7" w:rsidRPr="00824E73"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799CAEEC" w14:textId="77777777" w:rsidR="00E957B7" w:rsidRPr="00824E73" w:rsidRDefault="00E957B7" w:rsidP="00E957B7">
      <w:pPr>
        <w:jc w:val="both"/>
        <w:rPr>
          <w:b/>
        </w:rPr>
      </w:pPr>
    </w:p>
    <w:p w14:paraId="0AEF7DD6" w14:textId="77777777" w:rsidR="00E957B7" w:rsidRPr="00824E73" w:rsidRDefault="00E957B7" w:rsidP="00E957B7">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20BB3603" w14:textId="77777777" w:rsidR="00E957B7" w:rsidRPr="00824E73"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doktorského studijního programu Ekonomika a management:</w:t>
      </w:r>
    </w:p>
    <w:p w14:paraId="4913DE91"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zná problematiku metodologie výzkumu, využití výzkumných metod a postupů pro řešení výzkumného problému,</w:t>
      </w:r>
    </w:p>
    <w:p w14:paraId="1A4E337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má pokročilé znalosti ekonomie a ekonomických teorií pro identifikaci a formulaci teoretického rámce výzkumného problému a požadovaného cílového řešení výzkumného projektu, </w:t>
      </w:r>
    </w:p>
    <w:p w14:paraId="451977C8"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komplexní systémový pohled na problematiku managementu a ekonomiky podniku a umí samostatně řešit otázky jejího rozvoje,</w:t>
      </w:r>
    </w:p>
    <w:p w14:paraId="7D1510CA"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nových trendech, umí predikovat inovační trendy v oblasti managementu, ekonomiky podniku a dalších ekonomických disciplín, dle zaměření své disertační práce a využít je pro vědecko-výzkumné a vývojové projekty orientované na zvyšování výkonnosti a efektivnosti procesů podnikatelských a nepodnikatelských subjektech.</w:t>
      </w:r>
    </w:p>
    <w:p w14:paraId="2C320D1F" w14:textId="77777777" w:rsidR="00E957B7" w:rsidRPr="00D75EA1" w:rsidRDefault="00E957B7" w:rsidP="00E957B7">
      <w:pPr>
        <w:tabs>
          <w:tab w:val="left" w:pos="2835"/>
        </w:tabs>
        <w:spacing w:line="259" w:lineRule="auto"/>
        <w:jc w:val="both"/>
        <w:rPr>
          <w:rFonts w:asciiTheme="minorHAnsi" w:hAnsiTheme="minorHAnsi" w:cstheme="minorHAnsi"/>
          <w:sz w:val="22"/>
        </w:rPr>
      </w:pPr>
    </w:p>
    <w:p w14:paraId="172E1BEE" w14:textId="77777777" w:rsidR="00EB63F8" w:rsidRDefault="00EB63F8">
      <w:pPr>
        <w:rPr>
          <w:rFonts w:asciiTheme="minorHAnsi" w:hAnsiTheme="minorHAnsi" w:cstheme="minorHAnsi"/>
          <w:b/>
          <w:i/>
          <w:sz w:val="22"/>
        </w:rPr>
      </w:pPr>
      <w:r>
        <w:rPr>
          <w:rFonts w:asciiTheme="minorHAnsi" w:hAnsiTheme="minorHAnsi" w:cstheme="minorHAnsi"/>
          <w:b/>
          <w:i/>
          <w:sz w:val="22"/>
        </w:rPr>
        <w:br w:type="page"/>
      </w:r>
    </w:p>
    <w:p w14:paraId="5EF23FBE" w14:textId="77777777" w:rsidR="00E957B7" w:rsidRPr="00D75EA1" w:rsidRDefault="00E957B7" w:rsidP="00E957B7">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lastRenderedPageBreak/>
        <w:t>Odborné dovednosti:</w:t>
      </w:r>
    </w:p>
    <w:p w14:paraId="0E844467"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Absolvent doktorského studijního programu Ekonomika a management:</w:t>
      </w:r>
    </w:p>
    <w:p w14:paraId="0340D7D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organizovat vědeckovýzkumnou činnost výzkumného týmu a podílet se na prípravě a realizaci výzkuného projektu,</w:t>
      </w:r>
    </w:p>
    <w:p w14:paraId="69A63F2E"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aktuálním vývoji výzkumu v oblasti své specializace,</w:t>
      </w:r>
    </w:p>
    <w:p w14:paraId="29D2B842"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formulovat výzkumný problém, zpracovat výzkumný záměr a design výzkumu,</w:t>
      </w:r>
    </w:p>
    <w:p w14:paraId="13F37FB7"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pracovat s literárními zdroji a kriticky je zhodnotit,</w:t>
      </w:r>
    </w:p>
    <w:p w14:paraId="7F774AB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ovládá postupy pro výběr výzkumného vzorku, sběr dat, jejich analýzu a zpracování, </w:t>
      </w:r>
    </w:p>
    <w:p w14:paraId="1E7B753A"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pro analýzu a zpracování dat využívá adekvátní matematicko-statistické postupy a programové vybavení, </w:t>
      </w:r>
    </w:p>
    <w:p w14:paraId="014D0505"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formulovat vědecké závěry na základě kvalitativní a kvantitativní analytické argumentace,</w:t>
      </w:r>
    </w:p>
    <w:p w14:paraId="02C64738"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dedukovat a komparovat adekvátní závěry a argumentačně navrhovat a ověřit nové postupy.</w:t>
      </w:r>
    </w:p>
    <w:p w14:paraId="0BA6DDE1" w14:textId="77777777" w:rsidR="00E957B7" w:rsidRPr="00852BA4" w:rsidRDefault="00E957B7" w:rsidP="00E957B7">
      <w:pPr>
        <w:pStyle w:val="Odstavecseseznamem"/>
        <w:jc w:val="both"/>
        <w:rPr>
          <w:lang w:eastAsia="en-US"/>
        </w:rPr>
      </w:pPr>
    </w:p>
    <w:p w14:paraId="1B9AB800" w14:textId="77777777" w:rsidR="00E957B7" w:rsidRPr="00D75EA1" w:rsidRDefault="00E957B7" w:rsidP="00E957B7">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19918621"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Absolvent doktorského studijního programu Ekonomika a management:</w:t>
      </w:r>
    </w:p>
    <w:p w14:paraId="7ED36E36"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1037FFBC"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dokáže kriticky zhodnotit význam a aktuálnost daného výzkumného projektu a jeho perspektivu, </w:t>
      </w:r>
    </w:p>
    <w:p w14:paraId="4F5A9B5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způsobilost pro navrhování nových vědecko-výzkumných témat souvisejících s nejnovějšími trendy v oblasti výzkumu a vývoje,</w:t>
      </w:r>
    </w:p>
    <w:p w14:paraId="62068D2E"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kompetence k řešení složitých manažersko-projektových problémů a rozvíjení tvůrčích aktivit orientovaných na využití nových konceptů, postupů, metrik, jejich optimalizaci a inovaci,</w:t>
      </w:r>
    </w:p>
    <w:p w14:paraId="3063147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64153BF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řešit problémy; volit vhodné způsoby řešení a využít při řešení problémů logické, matematické a empirické postupy,</w:t>
      </w:r>
    </w:p>
    <w:p w14:paraId="1DAAAD61"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a odpovědně se rozhodovat a koordinovat pracovní činnosti v rámci týmové spolupráce,</w:t>
      </w:r>
    </w:p>
    <w:p w14:paraId="37CA279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zvládá prezentovat nabyté znalosti a výsledky výzkumu v anglickém jazyce, a dokáže v tomto jazyce i komunikovat v rámci řídících a organizačních procesů.</w:t>
      </w:r>
    </w:p>
    <w:p w14:paraId="615EE03E" w14:textId="77777777" w:rsidR="00E957B7" w:rsidRDefault="00E957B7" w:rsidP="00E957B7">
      <w:pPr>
        <w:tabs>
          <w:tab w:val="left" w:pos="2835"/>
        </w:tabs>
        <w:spacing w:before="120" w:after="120"/>
        <w:jc w:val="both"/>
        <w:rPr>
          <w:rFonts w:asciiTheme="minorHAnsi" w:hAnsiTheme="minorHAnsi" w:cstheme="minorHAnsi"/>
          <w:sz w:val="22"/>
        </w:rPr>
      </w:pPr>
    </w:p>
    <w:p w14:paraId="0FCD906E"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14:paraId="5C2A80A2"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6595BB4A"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3C3EEA10"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lastRenderedPageBreak/>
        <w:t>V rámci studia absolvují studenti čtyři semestry anglického jazyka (Angličtina, Akademické prezentace, Akademické psaní a Anglická obchodní korespondence)</w:t>
      </w:r>
      <w:r w:rsidR="008A38B2">
        <w:rPr>
          <w:rFonts w:asciiTheme="minorHAnsi" w:hAnsiTheme="minorHAnsi" w:cstheme="minorHAnsi"/>
          <w:sz w:val="22"/>
        </w:rPr>
        <w:t>.</w:t>
      </w:r>
    </w:p>
    <w:p w14:paraId="54A63C08" w14:textId="77777777" w:rsidR="00E957B7" w:rsidRPr="00E25D97" w:rsidRDefault="00E957B7" w:rsidP="00E957B7">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0859DF0B" w14:textId="77777777" w:rsidR="00E957B7" w:rsidRDefault="00E957B7" w:rsidP="00E957B7">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7ACE5E31" w14:textId="77777777" w:rsidR="00E957B7" w:rsidRPr="007E0951" w:rsidRDefault="00E957B7" w:rsidP="00E957B7">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94"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95"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5A007CA7" w14:textId="77777777" w:rsidR="00E957B7" w:rsidRPr="007E0951" w:rsidRDefault="00E957B7" w:rsidP="00E957B7">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96" w:history="1">
        <w:r w:rsidRPr="003A1A1F">
          <w:rPr>
            <w:rStyle w:val="Hypertextovodkaz"/>
            <w:rFonts w:asciiTheme="minorHAnsi" w:hAnsiTheme="minorHAnsi" w:cstheme="minorHAnsi"/>
            <w:i/>
            <w:sz w:val="22"/>
          </w:rPr>
          <w:t>Pravidla průběhu studia ve studijních programech uskutečňovaných na FaME.</w:t>
        </w:r>
      </w:hyperlink>
    </w:p>
    <w:p w14:paraId="5FBB0070"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14:paraId="240CA680"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Mikroekonomie III</w:t>
      </w:r>
    </w:p>
    <w:p w14:paraId="145C3FDD"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Makroekonomie III</w:t>
      </w:r>
    </w:p>
    <w:p w14:paraId="320AC014"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Metodologie vědecké práce</w:t>
      </w:r>
    </w:p>
    <w:p w14:paraId="61777AFB"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Management</w:t>
      </w:r>
    </w:p>
    <w:p w14:paraId="3FB5E678"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Ekonomika podniku</w:t>
      </w:r>
    </w:p>
    <w:p w14:paraId="40576A07"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Odborná komunikace v angličtině (předmět se skládá ze čtyř dílčích předmětů - Angličtina, Akademické prezentace, Akademické psaní a Anglická obchodní korespondence. Studenti skládají čtyři dílčí zkoušky v rámci celého studia.)</w:t>
      </w:r>
    </w:p>
    <w:p w14:paraId="748B5F9D"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 xml:space="preserve">Dále musí student složit zkoušku </w:t>
      </w:r>
      <w:r>
        <w:rPr>
          <w:rFonts w:asciiTheme="minorHAnsi" w:hAnsiTheme="minorHAnsi" w:cstheme="minorHAnsi"/>
          <w:sz w:val="22"/>
        </w:rPr>
        <w:t>z jednoho volitelného předmětu</w:t>
      </w:r>
      <w:r w:rsidRPr="00EA3338">
        <w:rPr>
          <w:rFonts w:asciiTheme="minorHAnsi" w:hAnsiTheme="minorHAnsi" w:cstheme="minorHAnsi"/>
          <w:sz w:val="22"/>
        </w:rPr>
        <w:t xml:space="preserve"> z následující nabídky:</w:t>
      </w:r>
    </w:p>
    <w:p w14:paraId="21DFF868"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Manažerské finance</w:t>
      </w:r>
    </w:p>
    <w:p w14:paraId="284976B0" w14:textId="77777777" w:rsidR="0096097E"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Marketing a chování spotřebitele</w:t>
      </w:r>
    </w:p>
    <w:p w14:paraId="255B0DAA" w14:textId="77777777" w:rsidR="00E957B7" w:rsidRDefault="0096097E" w:rsidP="00732902">
      <w:pPr>
        <w:pStyle w:val="Odstavecseseznamem"/>
        <w:numPr>
          <w:ilvl w:val="0"/>
          <w:numId w:val="7"/>
        </w:numPr>
        <w:spacing w:after="160" w:line="259" w:lineRule="auto"/>
        <w:jc w:val="both"/>
        <w:rPr>
          <w:rFonts w:asciiTheme="minorHAnsi" w:hAnsiTheme="minorHAnsi" w:cstheme="minorHAnsi"/>
          <w:sz w:val="22"/>
        </w:rPr>
      </w:pPr>
      <w:r w:rsidRPr="0096097E">
        <w:rPr>
          <w:rFonts w:asciiTheme="minorHAnsi" w:hAnsiTheme="minorHAnsi" w:cstheme="minorHAnsi"/>
          <w:sz w:val="22"/>
        </w:rPr>
        <w:t>Znalostní management</w:t>
      </w:r>
    </w:p>
    <w:p w14:paraId="3127F06D" w14:textId="77777777" w:rsidR="0096097E" w:rsidRPr="0096097E" w:rsidRDefault="0096097E" w:rsidP="0096097E">
      <w:pPr>
        <w:pStyle w:val="Odstavecseseznamem"/>
        <w:spacing w:after="160" w:line="259" w:lineRule="auto"/>
        <w:jc w:val="both"/>
        <w:rPr>
          <w:rFonts w:asciiTheme="minorHAnsi" w:hAnsiTheme="minorHAnsi" w:cstheme="minorHAnsi"/>
          <w:sz w:val="22"/>
        </w:rPr>
      </w:pPr>
    </w:p>
    <w:p w14:paraId="643F4BE1" w14:textId="77777777" w:rsidR="00E957B7" w:rsidRPr="004132F8" w:rsidRDefault="00E957B7" w:rsidP="00E957B7">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6B4EDF1C" w14:textId="77777777" w:rsidR="00E957B7" w:rsidRPr="004132F8" w:rsidRDefault="00E957B7" w:rsidP="00E957B7">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4BD23659"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14:paraId="5A7BD3DD"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5B7BB5D3"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2.8</w:t>
      </w:r>
    </w:p>
    <w:p w14:paraId="33FB591D"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4 roky, v jejichž průběhu musí student absolvovat všechny povinné a povinně volitelné předměty v předepsané struktuře nutné k úspěšnému ukončení studia. Jejich získání je nutnou podmínkou pro konání státní doktorské zkoušky.</w:t>
      </w:r>
    </w:p>
    <w:p w14:paraId="4C9671DF"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lastRenderedPageBreak/>
        <w:t xml:space="preserve">Soulad obsahu studia s cíli studia a profilem absolventa </w:t>
      </w:r>
    </w:p>
    <w:p w14:paraId="429B44A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2.9</w:t>
      </w:r>
    </w:p>
    <w:p w14:paraId="59A600A1"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5072F648"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655F012B"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2.10</w:t>
      </w:r>
    </w:p>
    <w:p w14:paraId="08BCC6BC"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se neshodují s žádným předmětem bakalářského ani magisterského studia na FaME. </w:t>
      </w:r>
    </w:p>
    <w:p w14:paraId="4D20D44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2.11</w:t>
      </w:r>
    </w:p>
    <w:p w14:paraId="7F7D0B59" w14:textId="77777777" w:rsidR="00E957B7" w:rsidRDefault="00E957B7" w:rsidP="00E957B7">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7" w:history="1">
        <w:r w:rsidRPr="003A1A1F">
          <w:rPr>
            <w:rStyle w:val="Hypertextovodkaz"/>
            <w:rFonts w:asciiTheme="minorHAnsi" w:hAnsiTheme="minorHAnsi" w:cstheme="minorHAnsi"/>
            <w:i/>
            <w:sz w:val="22"/>
          </w:rPr>
          <w:t>Pravidla průběhu studia ve studijních programech uskutečňovaných na FaME.</w:t>
        </w:r>
      </w:hyperlink>
    </w:p>
    <w:p w14:paraId="7B2947D2" w14:textId="77777777" w:rsidR="00E957B7" w:rsidRPr="00495161" w:rsidRDefault="00E957B7" w:rsidP="00E957B7">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79B5321B" w14:textId="77777777" w:rsidR="00E957B7" w:rsidRDefault="00E957B7" w:rsidP="00E957B7">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37502886"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92F7A1E" w14:textId="77777777" w:rsidR="00E957B7" w:rsidRPr="00EA3338" w:rsidRDefault="00E957B7" w:rsidP="00E957B7">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r>
        <w:rPr>
          <w:rFonts w:asciiTheme="minorHAnsi" w:hAnsiTheme="minorHAnsi" w:cstheme="minorHAnsi"/>
          <w:i/>
        </w:rPr>
        <w:t>Ekonomika a management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957B7" w:rsidRPr="00EA3338" w14:paraId="5A07A70D" w14:textId="77777777" w:rsidTr="00E15EB1">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4D6C97C8"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Povinné předměty</w:t>
            </w:r>
          </w:p>
        </w:tc>
      </w:tr>
      <w:tr w:rsidR="00E957B7" w:rsidRPr="00EA3338" w14:paraId="120BF5FF" w14:textId="77777777" w:rsidTr="00E15EB1">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14:paraId="72A07DEE"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Mikroekonomie III (20 h)</w:t>
            </w:r>
          </w:p>
        </w:tc>
      </w:tr>
      <w:tr w:rsidR="00E957B7" w:rsidRPr="00EA3338" w14:paraId="54C19284" w14:textId="77777777" w:rsidTr="00E15EB1">
        <w:trPr>
          <w:trHeight w:val="345"/>
          <w:jc w:val="center"/>
        </w:trPr>
        <w:tc>
          <w:tcPr>
            <w:tcW w:w="5230" w:type="dxa"/>
            <w:tcBorders>
              <w:left w:val="single" w:sz="12" w:space="0" w:color="auto"/>
              <w:right w:val="single" w:sz="12" w:space="0" w:color="auto"/>
            </w:tcBorders>
            <w:shd w:val="clear" w:color="auto" w:fill="auto"/>
            <w:noWrap/>
            <w:vAlign w:val="bottom"/>
            <w:hideMark/>
          </w:tcPr>
          <w:p w14:paraId="6FE8E5B7"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Makroekonomie III (20 h)</w:t>
            </w:r>
          </w:p>
        </w:tc>
      </w:tr>
      <w:tr w:rsidR="00E957B7" w:rsidRPr="00EA3338" w14:paraId="34DEAC4F" w14:textId="77777777" w:rsidTr="00E15EB1">
        <w:trPr>
          <w:trHeight w:val="345"/>
          <w:jc w:val="center"/>
        </w:trPr>
        <w:tc>
          <w:tcPr>
            <w:tcW w:w="5230" w:type="dxa"/>
            <w:tcBorders>
              <w:left w:val="single" w:sz="12" w:space="0" w:color="auto"/>
              <w:right w:val="single" w:sz="12" w:space="0" w:color="auto"/>
            </w:tcBorders>
            <w:shd w:val="clear" w:color="auto" w:fill="auto"/>
            <w:noWrap/>
            <w:vAlign w:val="bottom"/>
            <w:hideMark/>
          </w:tcPr>
          <w:p w14:paraId="211EC7AB"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Metodologie vědecké práce (40 h)</w:t>
            </w:r>
          </w:p>
        </w:tc>
      </w:tr>
      <w:tr w:rsidR="00E957B7" w:rsidRPr="00EA3338" w14:paraId="5932B9FE"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hideMark/>
          </w:tcPr>
          <w:p w14:paraId="5D852D96" w14:textId="77777777" w:rsidR="00E957B7" w:rsidRPr="00F425BF" w:rsidRDefault="00E957B7" w:rsidP="00E15EB1">
            <w:pPr>
              <w:rPr>
                <w:rFonts w:asciiTheme="minorHAnsi" w:hAnsiTheme="minorHAnsi" w:cstheme="minorHAnsi"/>
                <w:bCs/>
              </w:rPr>
            </w:pPr>
            <w:r w:rsidRPr="00F425BF">
              <w:rPr>
                <w:rFonts w:asciiTheme="minorHAnsi" w:hAnsiTheme="minorHAnsi" w:cstheme="minorHAnsi"/>
                <w:bCs/>
              </w:rPr>
              <w:t>Management</w:t>
            </w:r>
            <w:r>
              <w:rPr>
                <w:rFonts w:asciiTheme="minorHAnsi" w:hAnsiTheme="minorHAnsi" w:cstheme="minorHAnsi"/>
                <w:bCs/>
              </w:rPr>
              <w:t xml:space="preserve"> (20 h)</w:t>
            </w:r>
          </w:p>
        </w:tc>
      </w:tr>
      <w:tr w:rsidR="00E957B7" w:rsidRPr="00EA3338" w14:paraId="107D4D23"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tcPr>
          <w:p w14:paraId="0A1631B3" w14:textId="77777777" w:rsidR="00E957B7" w:rsidRPr="00F425BF" w:rsidRDefault="00E957B7" w:rsidP="00E15EB1">
            <w:pPr>
              <w:rPr>
                <w:rFonts w:asciiTheme="minorHAnsi" w:hAnsiTheme="minorHAnsi" w:cstheme="minorHAnsi"/>
                <w:bCs/>
              </w:rPr>
            </w:pPr>
            <w:r w:rsidRPr="00F425BF">
              <w:rPr>
                <w:rFonts w:asciiTheme="minorHAnsi" w:hAnsiTheme="minorHAnsi" w:cstheme="minorHAnsi"/>
                <w:bCs/>
              </w:rPr>
              <w:t>Ekonomika podniku</w:t>
            </w:r>
            <w:r>
              <w:rPr>
                <w:rFonts w:asciiTheme="minorHAnsi" w:hAnsiTheme="minorHAnsi" w:cstheme="minorHAnsi"/>
                <w:bCs/>
              </w:rPr>
              <w:t xml:space="preserve"> (20 h)</w:t>
            </w:r>
          </w:p>
        </w:tc>
      </w:tr>
      <w:tr w:rsidR="00E957B7" w:rsidRPr="00EA3338" w14:paraId="03BF3175"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tcPr>
          <w:p w14:paraId="3204F887"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Odborná komunikace v angličtině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E957B7" w:rsidRPr="00EA3338" w14:paraId="1876DFA7" w14:textId="77777777" w:rsidTr="00E15EB1">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58D903E2"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Povinně volitelné předměty</w:t>
            </w:r>
          </w:p>
        </w:tc>
      </w:tr>
      <w:tr w:rsidR="00E957B7" w:rsidRPr="00EA3338" w14:paraId="6C0A32B6" w14:textId="77777777" w:rsidTr="00E15EB1">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14:paraId="236EC863" w14:textId="77777777" w:rsidR="00E957B7" w:rsidRPr="00F425BF" w:rsidRDefault="00E957B7" w:rsidP="00E15EB1">
            <w:pPr>
              <w:rPr>
                <w:rFonts w:asciiTheme="minorHAnsi" w:hAnsiTheme="minorHAnsi" w:cstheme="minorHAnsi"/>
                <w:color w:val="FF0000"/>
              </w:rPr>
            </w:pPr>
            <w:r w:rsidRPr="00F425BF">
              <w:rPr>
                <w:rFonts w:ascii="Calibri" w:hAnsi="Calibri" w:cs="Calibri"/>
                <w:bCs/>
                <w:color w:val="000000"/>
              </w:rPr>
              <w:t>Manažerské finance (15 h)</w:t>
            </w:r>
          </w:p>
        </w:tc>
      </w:tr>
      <w:tr w:rsidR="00E957B7" w:rsidRPr="00EA3338" w14:paraId="1B51D3D1" w14:textId="77777777" w:rsidTr="00E15EB1">
        <w:trPr>
          <w:trHeight w:val="330"/>
          <w:jc w:val="center"/>
        </w:trPr>
        <w:tc>
          <w:tcPr>
            <w:tcW w:w="5230" w:type="dxa"/>
            <w:tcBorders>
              <w:left w:val="single" w:sz="12" w:space="0" w:color="auto"/>
              <w:right w:val="single" w:sz="12" w:space="0" w:color="auto"/>
            </w:tcBorders>
            <w:shd w:val="clear" w:color="auto" w:fill="auto"/>
            <w:noWrap/>
            <w:vAlign w:val="bottom"/>
          </w:tcPr>
          <w:p w14:paraId="5E486B86" w14:textId="77777777" w:rsidR="00E957B7" w:rsidRPr="00F425BF" w:rsidRDefault="00E957B7" w:rsidP="00E15EB1">
            <w:pPr>
              <w:rPr>
                <w:rFonts w:asciiTheme="minorHAnsi" w:hAnsiTheme="minorHAnsi" w:cstheme="minorHAnsi"/>
                <w:color w:val="FF0000"/>
              </w:rPr>
            </w:pPr>
            <w:r w:rsidRPr="00F425BF">
              <w:rPr>
                <w:rFonts w:ascii="Calibri" w:hAnsi="Calibri" w:cs="Calibri"/>
                <w:bCs/>
                <w:color w:val="000000"/>
              </w:rPr>
              <w:t>Marketing a chování spotřebitele (15 h)</w:t>
            </w:r>
          </w:p>
        </w:tc>
      </w:tr>
      <w:tr w:rsidR="00E957B7" w:rsidRPr="00EA3338" w14:paraId="4C1FDA1D" w14:textId="77777777" w:rsidTr="00E15EB1">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14:paraId="2D37AE20" w14:textId="77777777" w:rsidR="00E957B7" w:rsidRPr="00F425BF" w:rsidRDefault="00EE313F" w:rsidP="00E15EB1">
            <w:pPr>
              <w:rPr>
                <w:rFonts w:asciiTheme="minorHAnsi" w:hAnsiTheme="minorHAnsi" w:cstheme="minorHAnsi"/>
                <w:color w:val="FF0000"/>
              </w:rPr>
            </w:pPr>
            <w:r w:rsidRPr="00EE313F">
              <w:rPr>
                <w:rFonts w:ascii="Calibri" w:hAnsi="Calibri" w:cs="Calibri"/>
                <w:bCs/>
                <w:color w:val="000000"/>
              </w:rPr>
              <w:t xml:space="preserve">Znalostní management </w:t>
            </w:r>
            <w:r w:rsidR="00E957B7" w:rsidRPr="00F425BF">
              <w:rPr>
                <w:rFonts w:ascii="Calibri" w:hAnsi="Calibri" w:cs="Calibri"/>
                <w:bCs/>
                <w:color w:val="000000"/>
              </w:rPr>
              <w:t>(15 h)</w:t>
            </w:r>
          </w:p>
        </w:tc>
      </w:tr>
    </w:tbl>
    <w:p w14:paraId="7CFF783A" w14:textId="77777777" w:rsidR="00E957B7" w:rsidRDefault="00E957B7" w:rsidP="00E957B7">
      <w:pPr>
        <w:tabs>
          <w:tab w:val="left" w:pos="2835"/>
        </w:tabs>
        <w:spacing w:before="120" w:after="120"/>
        <w:jc w:val="both"/>
        <w:rPr>
          <w:rFonts w:asciiTheme="minorHAnsi" w:hAnsiTheme="minorHAnsi" w:cstheme="minorHAnsi"/>
          <w:sz w:val="22"/>
        </w:rPr>
      </w:pPr>
    </w:p>
    <w:p w14:paraId="6FB44646" w14:textId="77777777" w:rsidR="00E957B7" w:rsidRDefault="00E957B7" w:rsidP="00E957B7">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w:t>
      </w:r>
      <w:r>
        <w:rPr>
          <w:rFonts w:asciiTheme="minorHAnsi" w:hAnsiTheme="minorHAnsi" w:cstheme="minorHAnsi"/>
          <w:sz w:val="22"/>
        </w:rPr>
        <w:t>je studijním programem v oblasti vzdělávání 05-Ekonomické obory.</w:t>
      </w:r>
    </w:p>
    <w:p w14:paraId="71F8D959" w14:textId="77777777" w:rsidR="00E957B7" w:rsidRDefault="00E957B7" w:rsidP="00E957B7">
      <w:pPr>
        <w:pStyle w:val="Nadpis3"/>
        <w:jc w:val="center"/>
        <w:rPr>
          <w:rFonts w:asciiTheme="minorHAnsi" w:hAnsiTheme="minorHAnsi"/>
          <w:b/>
          <w:color w:val="auto"/>
        </w:rPr>
      </w:pPr>
    </w:p>
    <w:p w14:paraId="72B71727"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75001BB1"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2.14</w:t>
      </w:r>
    </w:p>
    <w:p w14:paraId="20333E21" w14:textId="77777777" w:rsidR="00E957B7" w:rsidRPr="00AA5FB5" w:rsidRDefault="00E957B7" w:rsidP="00E957B7">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8"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9" w:history="1">
        <w:r w:rsidRPr="003A1A1F">
          <w:rPr>
            <w:rStyle w:val="Hypertextovodkaz"/>
            <w:rFonts w:asciiTheme="minorHAnsi" w:hAnsiTheme="minorHAnsi" w:cstheme="minorHAnsi"/>
            <w:i/>
            <w:sz w:val="22"/>
          </w:rPr>
          <w:t>Pravidla průběhu studia ve studijních programech uskutečňovaných na FaME.</w:t>
        </w:r>
      </w:hyperlink>
    </w:p>
    <w:p w14:paraId="68E32FF5" w14:textId="77777777" w:rsidR="00E957B7" w:rsidRPr="00AA5FB5"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14:paraId="6EB3BE24" w14:textId="77777777" w:rsidR="00E957B7" w:rsidRPr="00936752" w:rsidRDefault="00E957B7" w:rsidP="00E957B7">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009259C0" w14:textId="77777777" w:rsidR="00E957B7" w:rsidRPr="00936752" w:rsidRDefault="00E957B7" w:rsidP="00E957B7">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0989D92B" w14:textId="77777777" w:rsidR="00E957B7" w:rsidRPr="00763D79" w:rsidRDefault="00E957B7" w:rsidP="00E957B7">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00"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01"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085D05DE" w14:textId="77777777" w:rsidR="00E957B7" w:rsidRPr="0082524E" w:rsidRDefault="00E957B7" w:rsidP="00E957B7">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73B6B9F3" w14:textId="77777777" w:rsidR="00E957B7" w:rsidRDefault="00E957B7" w:rsidP="00E957B7">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44088C7C" w14:textId="77777777" w:rsidR="00E957B7" w:rsidRPr="0082524E" w:rsidRDefault="00E957B7" w:rsidP="00E957B7">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1702542E" w14:textId="77777777" w:rsidR="00E957B7" w:rsidRPr="0082524E" w:rsidRDefault="00E957B7" w:rsidP="00E957B7">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4F64281A" w14:textId="77777777" w:rsidR="00E957B7" w:rsidRPr="00EF7007" w:rsidRDefault="00E957B7" w:rsidP="00E957B7">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50633A8C" w14:textId="77777777" w:rsidR="00E957B7" w:rsidRPr="00EF7007" w:rsidRDefault="00E957B7" w:rsidP="00E957B7">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02"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03"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09C9E32E" w14:textId="77777777" w:rsidR="00E957B7" w:rsidRDefault="00E957B7" w:rsidP="00E957B7">
      <w:pPr>
        <w:tabs>
          <w:tab w:val="left" w:pos="2835"/>
        </w:tabs>
        <w:spacing w:before="120" w:after="120"/>
        <w:jc w:val="both"/>
      </w:pPr>
    </w:p>
    <w:p w14:paraId="211D18C8"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744C658E"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31E0DB91"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Pr>
          <w:rFonts w:asciiTheme="minorHAnsi" w:hAnsiTheme="minorHAnsi" w:cstheme="minorHAnsi"/>
          <w:sz w:val="22"/>
        </w:rPr>
        <w:t>Ekonomika a management</w:t>
      </w:r>
      <w:r w:rsidRPr="00EA3338">
        <w:rPr>
          <w:rFonts w:asciiTheme="minorHAnsi" w:hAnsiTheme="minorHAnsi" w:cstheme="minorHAnsi"/>
          <w:sz w:val="22"/>
        </w:rPr>
        <w:t>. V současné době jsou řešeny dva grantové projekty GA ČR:</w:t>
      </w:r>
    </w:p>
    <w:p w14:paraId="1A542192"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w:t>
      </w:r>
      <w:r w:rsidRPr="00EA3338">
        <w:rPr>
          <w:rFonts w:asciiTheme="minorHAnsi" w:hAnsiTheme="minorHAnsi" w:cstheme="minorHAnsi"/>
          <w:sz w:val="22"/>
        </w:rPr>
        <w:lastRenderedPageBreak/>
        <w:t xml:space="preserve">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89893FD"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0072225D"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359CE7E8" w14:textId="77777777" w:rsidR="00E957B7" w:rsidRPr="00EA3338" w:rsidRDefault="00E957B7" w:rsidP="00732902">
      <w:pPr>
        <w:pStyle w:val="Odstavecseseznamem"/>
        <w:numPr>
          <w:ilvl w:val="2"/>
          <w:numId w:val="16"/>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14:paraId="5F7989DE" w14:textId="77777777" w:rsidR="00E957B7" w:rsidRPr="00EA3338" w:rsidRDefault="00E957B7" w:rsidP="00732902">
      <w:pPr>
        <w:pStyle w:val="Odstavecseseznamem"/>
        <w:numPr>
          <w:ilvl w:val="2"/>
          <w:numId w:val="16"/>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14:paraId="54AB061A" w14:textId="77777777" w:rsidR="00E957B7" w:rsidRDefault="00E957B7" w:rsidP="00E957B7">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14:paraId="40160855" w14:textId="77777777" w:rsidR="00E957B7" w:rsidRPr="00EB63F8" w:rsidRDefault="00E957B7" w:rsidP="00E957B7">
      <w:pPr>
        <w:ind w:left="426"/>
        <w:jc w:val="both"/>
        <w:rPr>
          <w:rFonts w:asciiTheme="minorHAnsi" w:hAnsiTheme="minorHAnsi" w:cstheme="minorHAnsi"/>
          <w:sz w:val="22"/>
        </w:rPr>
      </w:pPr>
    </w:p>
    <w:p w14:paraId="284A8C82"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financovaným TA ČR s názvem </w:t>
      </w:r>
      <w:r w:rsidRPr="00EB63F8">
        <w:rPr>
          <w:rFonts w:asciiTheme="minorHAnsi" w:hAnsiTheme="minorHAnsi" w:cstheme="minorHAnsi"/>
          <w:b/>
          <w:sz w:val="22"/>
        </w:rPr>
        <w:t>„Manažerský model hodnoty designu pro konkurenceschopnost MSP v ČR“</w:t>
      </w:r>
      <w:r w:rsidRPr="00EB63F8">
        <w:rPr>
          <w:rFonts w:asciiTheme="minorHAnsi" w:hAnsiTheme="minorHAnsi" w:cstheme="minorHAnsi"/>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4EFD12B8"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financovaným TA ČR s názvem </w:t>
      </w:r>
      <w:r w:rsidRPr="00EB63F8">
        <w:rPr>
          <w:rFonts w:asciiTheme="minorHAnsi" w:hAnsiTheme="minorHAnsi" w:cstheme="minorHAnsi"/>
          <w:b/>
          <w:sz w:val="22"/>
        </w:rPr>
        <w:t>„Poznatky behaviorální ekonomie a jejich aplikace na úrovni obcí a krajů České republiky“,</w:t>
      </w:r>
      <w:r w:rsidRPr="00EB63F8">
        <w:rPr>
          <w:rFonts w:asciiTheme="minorHAnsi" w:hAnsiTheme="minorHAnsi" w:cstheme="minorHAnsi"/>
          <w:sz w:val="22"/>
        </w:rPr>
        <w:t xml:space="preserve"> řešený od 1.</w:t>
      </w:r>
      <w:r w:rsidR="00291851" w:rsidRPr="00EB63F8">
        <w:rPr>
          <w:rFonts w:asciiTheme="minorHAnsi" w:hAnsiTheme="minorHAnsi" w:cstheme="minorHAnsi"/>
          <w:sz w:val="22"/>
        </w:rPr>
        <w:t xml:space="preserve"> 6. 2019 do 31. 5. 2020, jehož h</w:t>
      </w:r>
      <w:r w:rsidRPr="00EB63F8">
        <w:rPr>
          <w:rFonts w:asciiTheme="minorHAnsi" w:hAnsiTheme="minorHAnsi" w:cstheme="minorHAnsi"/>
          <w:sz w:val="22"/>
        </w:rPr>
        <w:t>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5DC3FF39"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B63F8">
        <w:rPr>
          <w:rFonts w:asciiTheme="minorHAnsi" w:hAnsiTheme="minorHAnsi" w:cstheme="minorHAnsi"/>
          <w:sz w:val="22"/>
        </w:rPr>
        <w:lastRenderedPageBreak/>
        <w:t xml:space="preserve">V posledních letech byly </w:t>
      </w:r>
      <w:r w:rsidRPr="00EA3338">
        <w:rPr>
          <w:rFonts w:asciiTheme="minorHAnsi" w:hAnsiTheme="minorHAnsi" w:cstheme="minorHAnsi"/>
          <w:sz w:val="22"/>
        </w:rPr>
        <w:t>řešeny také následující výzkumné projekty:</w:t>
      </w:r>
    </w:p>
    <w:p w14:paraId="43231A81"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4BC96D0"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w:t>
      </w:r>
      <w:r w:rsidRPr="00EB63F8">
        <w:rPr>
          <w:rFonts w:asciiTheme="minorHAnsi" w:hAnsiTheme="minorHAnsi" w:cstheme="minorHAnsi"/>
          <w:sz w:val="22"/>
        </w:rPr>
        <w:t xml:space="preserve">byla metodiky přístupu k řízení a posuzování nákladů, jejich variability a zachycení pomocí vhodných kalkulačních metod. </w:t>
      </w:r>
    </w:p>
    <w:p w14:paraId="41F27C22"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je projekt </w:t>
      </w:r>
      <w:r w:rsidRPr="00EB63F8">
        <w:rPr>
          <w:rFonts w:asciiTheme="minorHAnsi" w:hAnsiTheme="minorHAnsi" w:cstheme="minorHAnsi"/>
          <w:b/>
          <w:sz w:val="22"/>
        </w:rPr>
        <w:t>„Ochrana vodních útvarů na úrovni regionů na Ukrajině a v ČR: Problematika teorie a praxe“</w:t>
      </w:r>
      <w:r w:rsidRPr="00EB63F8">
        <w:rPr>
          <w:rFonts w:asciiTheme="minorHAnsi" w:hAnsiTheme="minorHAnsi" w:cstheme="minorHAnsi"/>
          <w:sz w:val="22"/>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14:paraId="0E9104A3" w14:textId="77777777" w:rsidR="00E957B7" w:rsidRPr="00EB63F8" w:rsidRDefault="00E957B7" w:rsidP="00E957B7">
      <w:pPr>
        <w:spacing w:after="120"/>
        <w:jc w:val="both"/>
        <w:rPr>
          <w:rFonts w:asciiTheme="minorHAnsi" w:hAnsiTheme="minorHAnsi" w:cstheme="minorHAnsi"/>
          <w:sz w:val="22"/>
        </w:rPr>
      </w:pPr>
    </w:p>
    <w:p w14:paraId="6C6BA459"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Standard 3.7</w:t>
      </w:r>
    </w:p>
    <w:p w14:paraId="788CE0F1" w14:textId="77777777" w:rsidR="00E957B7" w:rsidRPr="00EA3338" w:rsidRDefault="00890D16" w:rsidP="00890D16">
      <w:pPr>
        <w:tabs>
          <w:tab w:val="left" w:pos="2835"/>
        </w:tabs>
        <w:spacing w:before="120" w:after="360"/>
        <w:jc w:val="both"/>
        <w:rPr>
          <w:rFonts w:asciiTheme="minorHAnsi" w:hAnsiTheme="minorHAnsi" w:cstheme="minorHAnsi"/>
          <w:sz w:val="22"/>
        </w:rPr>
      </w:pPr>
      <w:r w:rsidRPr="00EB63F8">
        <w:rPr>
          <w:rFonts w:asciiTheme="minorHAnsi" w:hAnsiTheme="minorHAnsi" w:cstheme="minorHAnsi"/>
          <w:sz w:val="22"/>
        </w:rPr>
        <w:t xml:space="preserve">Nezbytnou součástí studia DSP </w:t>
      </w:r>
      <w:r w:rsidRPr="00890D16">
        <w:rPr>
          <w:rFonts w:asciiTheme="minorHAnsi" w:hAnsiTheme="minorHAnsi" w:cstheme="minorHAnsi"/>
          <w:sz w:val="22"/>
        </w:rPr>
        <w:t xml:space="preserve">Ekonomika a management je schopnost studenta orientovat se v nejnovějších trendech v oblasti ekonomiky a managementu, kontinuální zvyšování znalostí a dovedností ve vědecko-výzkumné oblasti vymezené zaměřením oboru. 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oblasti </w:t>
      </w:r>
      <w:r w:rsidRPr="00890D16">
        <w:rPr>
          <w:rFonts w:asciiTheme="minorHAnsi" w:hAnsiTheme="minorHAnsi" w:cstheme="minorHAnsi"/>
          <w:sz w:val="22"/>
        </w:rPr>
        <w:lastRenderedPageBreak/>
        <w:t>ekonomiky a managementu a v oblasti podnikových aplikací inovativně a kreativně plánovat, projektovat a optimálně nastavovat, flexibilně řídit stávající firemní procesy a podnikové systémy.</w:t>
      </w:r>
    </w:p>
    <w:p w14:paraId="4F9E6C12" w14:textId="77777777" w:rsidR="00E957B7" w:rsidRPr="00AA5FB5"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14:paraId="0BA4C562"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4B350815"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4C83F268"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7CF7656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39F9462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2B043EA0" w14:textId="77777777" w:rsidR="00E957B7" w:rsidRPr="00EB63F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je zabezpečen jak po stránce materiální, tak po stránce technické. Fakulta managementu a ekonomiky disponuje samostatnou budovou, ve které probíhá veškerá výuka studijního programu (Mostní 5139, 760</w:t>
      </w:r>
      <w:r w:rsidR="008A38B2">
        <w:rPr>
          <w:rFonts w:asciiTheme="minorHAnsi" w:hAnsiTheme="minorHAnsi" w:cstheme="minorHAnsi"/>
          <w:sz w:val="22"/>
        </w:rPr>
        <w:t xml:space="preserve"> </w:t>
      </w:r>
      <w:r w:rsidRPr="00EA3338">
        <w:rPr>
          <w:rFonts w:asciiTheme="minorHAnsi" w:hAnsiTheme="minorHAnsi" w:cstheme="minorHAnsi"/>
          <w:sz w:val="22"/>
        </w:rPr>
        <w:t xml:space="preserve">01 Zlín). Univerzita Tomáše Bati ve Zlíně jako celek disponuje 28 </w:t>
      </w:r>
      <w:r w:rsidRPr="00EB63F8">
        <w:rPr>
          <w:rFonts w:asciiTheme="minorHAnsi" w:hAnsiTheme="minorHAnsi" w:cstheme="minorHAnsi"/>
          <w:sz w:val="22"/>
        </w:rPr>
        <w:t xml:space="preserve">velkými posluchárnami o celkové kapacitě 3103 míst. </w:t>
      </w:r>
    </w:p>
    <w:p w14:paraId="5CE34369" w14:textId="77777777" w:rsidR="00E957B7" w:rsidRPr="00EB63F8" w:rsidRDefault="00E957B7" w:rsidP="00E957B7">
      <w:pPr>
        <w:jc w:val="both"/>
        <w:rPr>
          <w:rFonts w:asciiTheme="minorHAnsi" w:hAnsiTheme="minorHAnsi" w:cstheme="minorHAnsi"/>
          <w:sz w:val="22"/>
        </w:rPr>
      </w:pPr>
      <w:r w:rsidRPr="00EB63F8">
        <w:rPr>
          <w:rFonts w:asciiTheme="minorHAnsi" w:hAnsiTheme="minorHAnsi" w:cstheme="minorHAnsi"/>
          <w:sz w:val="22"/>
        </w:rPr>
        <w:t>Z toho Fakulta managementu a ekonomiky disponuje:</w:t>
      </w:r>
    </w:p>
    <w:p w14:paraId="159DF155"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674009B7"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3 posluchárnami s kapacitou 222 míst vybavenými moderní audiovizuální technikou, včetně tabulí pro popis stíratelnými fixy,</w:t>
      </w:r>
    </w:p>
    <w:p w14:paraId="1EC1A865"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0665E849"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0E8CF7D6"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510C92E0" w14:textId="77777777" w:rsidR="00E957B7" w:rsidRPr="00EB63F8" w:rsidRDefault="00E957B7" w:rsidP="00E957B7">
      <w:pPr>
        <w:tabs>
          <w:tab w:val="left" w:pos="2835"/>
        </w:tabs>
        <w:spacing w:before="120" w:after="120"/>
        <w:jc w:val="both"/>
      </w:pPr>
    </w:p>
    <w:p w14:paraId="6A6B75D0"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37938F9E"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4.3</w:t>
      </w:r>
    </w:p>
    <w:p w14:paraId="32F97F2F" w14:textId="77777777" w:rsidR="00E957B7" w:rsidRPr="00EA3338" w:rsidRDefault="00E957B7" w:rsidP="00E957B7">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Pr>
          <w:rFonts w:asciiTheme="minorHAnsi" w:hAnsiTheme="minorHAnsi" w:cstheme="minorHAnsi"/>
          <w:sz w:val="22"/>
        </w:rPr>
        <w:t>Ekonomika a management</w:t>
      </w:r>
      <w:r w:rsidRPr="00EA3338">
        <w:rPr>
          <w:rFonts w:asciiTheme="minorHAnsi" w:hAnsiTheme="minorHAnsi" w:cstheme="minorHAnsi"/>
          <w:sz w:val="22"/>
          <w:szCs w:val="22"/>
        </w:rPr>
        <w:t xml:space="preserve"> mají přístup k domácí i zahraniční literatuře vztahující se ke studovaným předmětům, jak v tištěné, tak elektronické verzi. </w:t>
      </w:r>
    </w:p>
    <w:p w14:paraId="2890FF4C" w14:textId="77777777" w:rsidR="00E957B7" w:rsidRPr="00EA3338" w:rsidRDefault="00E957B7" w:rsidP="00E957B7">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w:t>
      </w:r>
      <w:r w:rsidRPr="00EA3338">
        <w:rPr>
          <w:rFonts w:asciiTheme="minorHAnsi" w:hAnsiTheme="minorHAnsi" w:cstheme="minorHAnsi"/>
          <w:color w:val="auto"/>
          <w:sz w:val="22"/>
          <w:szCs w:val="22"/>
        </w:rPr>
        <w:lastRenderedPageBreak/>
        <w:t xml:space="preserve">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D9EDC8D" w14:textId="77777777" w:rsidR="00E957B7" w:rsidRPr="00EA3338" w:rsidRDefault="00E957B7" w:rsidP="00E957B7">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327FF42D"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14:paraId="71C72BD9"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14:paraId="00EA2B4E"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14:paraId="328C1266" w14:textId="77777777" w:rsidR="00E957B7" w:rsidRPr="00EA3338" w:rsidRDefault="00E957B7" w:rsidP="00732902">
      <w:pPr>
        <w:pStyle w:val="Odstavecseseznamem"/>
        <w:numPr>
          <w:ilvl w:val="0"/>
          <w:numId w:val="17"/>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14:paraId="42AA9C56" w14:textId="77777777" w:rsidR="00E957B7" w:rsidRPr="00EA3338" w:rsidRDefault="00E957B7" w:rsidP="00732902">
      <w:pPr>
        <w:pStyle w:val="Odstavecseseznamem"/>
        <w:numPr>
          <w:ilvl w:val="0"/>
          <w:numId w:val="17"/>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14:paraId="263C66F3" w14:textId="77777777" w:rsidR="00E957B7" w:rsidRPr="00EA3338" w:rsidRDefault="00E957B7" w:rsidP="00732902">
      <w:pPr>
        <w:pStyle w:val="Odstavecseseznamem"/>
        <w:numPr>
          <w:ilvl w:val="0"/>
          <w:numId w:val="17"/>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14:paraId="76463005" w14:textId="77777777" w:rsidR="00E957B7" w:rsidRPr="00EA3338" w:rsidRDefault="00E957B7" w:rsidP="00E957B7">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7DAD3569" w14:textId="77777777" w:rsidR="00E957B7" w:rsidRPr="00D23723" w:rsidRDefault="00E957B7" w:rsidP="00E957B7">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04" w:history="1">
        <w:r w:rsidRPr="00EA3338">
          <w:rPr>
            <w:rStyle w:val="Hypertextovodkaz"/>
            <w:rFonts w:asciiTheme="minorHAnsi" w:hAnsiTheme="minorHAnsi" w:cstheme="minorHAnsi"/>
            <w:i/>
            <w:sz w:val="22"/>
            <w:szCs w:val="22"/>
          </w:rPr>
          <w:t>http://portal.k.utb.cz/databases/alphabetical/</w:t>
        </w:r>
      </w:hyperlink>
    </w:p>
    <w:p w14:paraId="78E6F840" w14:textId="77777777" w:rsidR="00E957B7" w:rsidRPr="00D2372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14:paraId="4FCE99DF"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43F1EC22"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32FCB250"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05"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14:paraId="2351785D"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07833E56"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14:paraId="50FB25B5"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14:paraId="4DE280F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14:paraId="057B943A"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14:paraId="70F22386"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14:paraId="1449BD33"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14:paraId="6BEC0832"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14:paraId="5903489E"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14:paraId="6E05C94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14:paraId="6F08DBD3"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14:paraId="41E61ED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343B162C"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14:paraId="59CE628F" w14:textId="77777777" w:rsidR="00E957B7" w:rsidRPr="00EA3338" w:rsidRDefault="00E957B7" w:rsidP="00732902">
      <w:pPr>
        <w:pStyle w:val="Odstavecseseznamem"/>
        <w:numPr>
          <w:ilvl w:val="0"/>
          <w:numId w:val="18"/>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14:paraId="5DA7FA37"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lastRenderedPageBreak/>
        <w:t xml:space="preserve">Zhodnocení osoby garanta z hlediska naplnění standardů </w:t>
      </w:r>
    </w:p>
    <w:p w14:paraId="1036E9E6"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25B7CED5" w14:textId="285D1B05" w:rsidR="00E957B7" w:rsidRPr="00DA2917" w:rsidRDefault="00E957B7" w:rsidP="00E957B7">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w:t>
      </w:r>
      <w:r w:rsidR="00F00EF6">
        <w:rPr>
          <w:rFonts w:asciiTheme="minorHAnsi" w:hAnsiTheme="minorHAnsi" w:cstheme="minorHAnsi"/>
          <w:sz w:val="22"/>
          <w:szCs w:val="22"/>
        </w:rPr>
        <w:t xml:space="preserve">doktorského </w:t>
      </w:r>
      <w:r w:rsidRPr="00DA2917">
        <w:rPr>
          <w:rFonts w:asciiTheme="minorHAnsi" w:hAnsiTheme="minorHAnsi" w:cstheme="minorHAnsi"/>
          <w:sz w:val="22"/>
          <w:szCs w:val="22"/>
        </w:rPr>
        <w:t xml:space="preserve">studijního programu Ekonomika podniku a podnikání je </w:t>
      </w:r>
      <w:r w:rsidR="00F04EE9">
        <w:rPr>
          <w:rFonts w:asciiTheme="minorHAnsi" w:hAnsiTheme="minorHAnsi" w:cstheme="minorHAnsi"/>
          <w:b/>
          <w:sz w:val="22"/>
          <w:szCs w:val="22"/>
        </w:rPr>
        <w:t>prof</w:t>
      </w:r>
      <w:r w:rsidRPr="00DA2917">
        <w:rPr>
          <w:rFonts w:asciiTheme="minorHAnsi" w:hAnsiTheme="minorHAnsi" w:cstheme="minorHAnsi"/>
          <w:b/>
          <w:sz w:val="22"/>
          <w:szCs w:val="22"/>
        </w:rPr>
        <w:t>. Ing. Boris Popesko, Ph.D.</w:t>
      </w:r>
      <w:r w:rsidRPr="00DA2917">
        <w:rPr>
          <w:rFonts w:asciiTheme="minorHAnsi" w:hAnsiTheme="minorHAnsi" w:cstheme="minorHAnsi"/>
          <w:sz w:val="22"/>
          <w:szCs w:val="22"/>
        </w:rPr>
        <w:t xml:space="preserve"> Garant má požadovanou kvalifikaci (</w:t>
      </w:r>
      <w:r w:rsidR="00F04EE9">
        <w:rPr>
          <w:rFonts w:asciiTheme="minorHAnsi" w:hAnsiTheme="minorHAnsi" w:cstheme="minorHAnsi"/>
          <w:sz w:val="22"/>
          <w:szCs w:val="22"/>
        </w:rPr>
        <w:t>prof. – Management a ekonomika podniku,</w:t>
      </w:r>
      <w:r w:rsidR="00F04EE9" w:rsidRPr="00DA2917">
        <w:rPr>
          <w:rFonts w:asciiTheme="minorHAnsi" w:hAnsiTheme="minorHAnsi" w:cstheme="minorHAnsi"/>
          <w:sz w:val="22"/>
          <w:szCs w:val="22"/>
        </w:rPr>
        <w:t xml:space="preserve"> </w:t>
      </w:r>
      <w:r w:rsidRPr="00DA2917">
        <w:rPr>
          <w:rFonts w:asciiTheme="minorHAnsi" w:hAnsiTheme="minorHAnsi" w:cstheme="minorHAnsi"/>
          <w:sz w:val="22"/>
          <w:szCs w:val="22"/>
        </w:rPr>
        <w:t xml:space="preserve">doc. – Ekonomika a management podniku, Ph.D.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178696A6" w14:textId="77777777" w:rsidR="00E957B7" w:rsidRPr="00DA2917" w:rsidRDefault="00E957B7" w:rsidP="00E957B7">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4</w:t>
      </w:r>
      <w:r w:rsidRPr="00DA2917">
        <w:rPr>
          <w:rFonts w:asciiTheme="minorHAnsi" w:hAnsiTheme="minorHAnsi" w:cstheme="minorHAnsi"/>
          <w:sz w:val="22"/>
          <w:szCs w:val="22"/>
        </w:rPr>
        <w:t>, a 2</w:t>
      </w:r>
      <w:r>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 1x projekt IGA MZČR (Aplikace moderních kalkulačních metod pro účely optimalizace nákladů ve zdravotnictví).</w:t>
      </w:r>
    </w:p>
    <w:p w14:paraId="214E2CE8" w14:textId="77777777" w:rsidR="00E957B7" w:rsidRPr="00EA3338" w:rsidRDefault="00E957B7" w:rsidP="00E957B7">
      <w:pPr>
        <w:pStyle w:val="Default"/>
        <w:spacing w:after="360"/>
        <w:jc w:val="both"/>
        <w:rPr>
          <w:rFonts w:asciiTheme="minorHAnsi" w:hAnsiTheme="minorHAnsi"/>
          <w:color w:val="auto"/>
          <w:sz w:val="22"/>
          <w:szCs w:val="22"/>
        </w:rPr>
      </w:pPr>
      <w:r w:rsidRPr="00DA2917">
        <w:rPr>
          <w:rFonts w:asciiTheme="minorHAnsi" w:hAnsiTheme="minorHAnsi" w:cstheme="minorHAnsi"/>
          <w:sz w:val="22"/>
          <w:szCs w:val="22"/>
        </w:rPr>
        <w:t xml:space="preserve">Garant je uznávaným odborníkem pro oblasti Podnikové ekonomiky a Manažerského účetnictví, realizoval víc než 20 projektů implementace vybraných manažersko-ekonomických metod v podmínkách průmyslových firem v ČR i SR. Zároveň působí jako školitel doktorského studijního programu Ekonomika a </w:t>
      </w:r>
      <w:r w:rsidRPr="00FC3C84">
        <w:rPr>
          <w:rFonts w:asciiTheme="minorHAnsi" w:hAnsiTheme="minorHAnsi"/>
          <w:color w:val="auto"/>
          <w:sz w:val="22"/>
          <w:szCs w:val="22"/>
        </w:rPr>
        <w:t>management</w:t>
      </w:r>
      <w:r w:rsidRPr="00DA2917">
        <w:rPr>
          <w:rFonts w:asciiTheme="minorHAnsi" w:hAnsiTheme="minorHAnsi" w:cstheme="minorHAnsi"/>
          <w:sz w:val="22"/>
          <w:szCs w:val="22"/>
        </w:rPr>
        <w:t xml:space="preserve"> na UTB ve Zlíně.</w:t>
      </w:r>
      <w:r w:rsidRPr="00EA3338">
        <w:rPr>
          <w:rFonts w:asciiTheme="minorHAnsi" w:hAnsiTheme="minorHAnsi"/>
          <w:color w:val="auto"/>
          <w:sz w:val="22"/>
          <w:szCs w:val="22"/>
        </w:rPr>
        <w:t xml:space="preserve"> </w:t>
      </w:r>
    </w:p>
    <w:p w14:paraId="4F1D8883"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3B0AE753" w14:textId="77777777" w:rsidR="00E957B7" w:rsidRPr="00EA3338" w:rsidRDefault="00E957B7" w:rsidP="00E957B7">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2C593DE9"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5.4</w:t>
      </w:r>
    </w:p>
    <w:p w14:paraId="76A8D68D" w14:textId="16E24DE9" w:rsidR="00E957B7" w:rsidRDefault="00F04EE9" w:rsidP="000128DC">
      <w:pPr>
        <w:spacing w:after="120"/>
        <w:jc w:val="both"/>
        <w:rPr>
          <w:rFonts w:asciiTheme="minorHAnsi" w:hAnsiTheme="minorHAnsi"/>
          <w:sz w:val="22"/>
        </w:rPr>
      </w:pPr>
      <w:r>
        <w:rPr>
          <w:rFonts w:asciiTheme="minorHAnsi" w:hAnsiTheme="minorHAnsi"/>
          <w:sz w:val="22"/>
        </w:rPr>
        <w:t>Prof.</w:t>
      </w:r>
      <w:r w:rsidR="00E957B7" w:rsidRPr="002123BE">
        <w:rPr>
          <w:rFonts w:asciiTheme="minorHAnsi" w:hAnsiTheme="minorHAnsi"/>
          <w:sz w:val="22"/>
        </w:rPr>
        <w:t xml:space="preserve"> Ing. Boris Popesko, Ph.D. je v současné chvíli garantem magisterkého studijního programu Ekonomika podniku a podnikání. </w:t>
      </w:r>
    </w:p>
    <w:p w14:paraId="5AEB82D1" w14:textId="4508E236" w:rsidR="002C63EE" w:rsidRPr="002123BE" w:rsidRDefault="002C63EE" w:rsidP="000128DC">
      <w:pPr>
        <w:spacing w:after="120"/>
        <w:jc w:val="both"/>
        <w:rPr>
          <w:bCs/>
          <w:sz w:val="28"/>
          <w:szCs w:val="24"/>
        </w:rPr>
      </w:pPr>
      <w:r>
        <w:rPr>
          <w:rFonts w:asciiTheme="minorHAnsi" w:hAnsiTheme="minorHAnsi"/>
          <w:sz w:val="22"/>
        </w:rPr>
        <w:t xml:space="preserve">Prof. Popesko je nyní garantem BSP Ekonomika a management a MSP Ekonomika a management a DSP Ekonomika a management. Do zmíněného BSP a MSP již nejsou přijímáni studenti, což neodporuje pravidlům NAÚ. Do zmíněného DSP byli přijati studenti na AR 2019/2020. prof. Popesko tedy zůstane garantem pouze MSP Ekonomika podniku a podnikání a DSP Ekonomika a management. </w:t>
      </w:r>
    </w:p>
    <w:p w14:paraId="6E84B08C" w14:textId="77777777" w:rsidR="00896A5A" w:rsidRDefault="00896A5A"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p>
    <w:p w14:paraId="463BE74B" w14:textId="49376E06" w:rsidR="00E957B7" w:rsidRPr="00D2372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14:paraId="0324FCB2"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3CFEE0FA"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1909A606" w14:textId="51FB181E"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 xml:space="preserve">Na zabezpečení studijního programu se podílejí </w:t>
      </w:r>
      <w:r w:rsidR="00F04EE9">
        <w:rPr>
          <w:rFonts w:asciiTheme="minorHAnsi" w:hAnsiTheme="minorHAnsi"/>
          <w:sz w:val="22"/>
        </w:rPr>
        <w:t>3</w:t>
      </w:r>
      <w:r w:rsidR="00F04EE9" w:rsidRPr="00AF539E">
        <w:rPr>
          <w:rFonts w:asciiTheme="minorHAnsi" w:hAnsiTheme="minorHAnsi"/>
          <w:sz w:val="22"/>
        </w:rPr>
        <w:t xml:space="preserve"> </w:t>
      </w:r>
      <w:r w:rsidRPr="00AF539E">
        <w:rPr>
          <w:rFonts w:asciiTheme="minorHAnsi" w:hAnsiTheme="minorHAnsi"/>
          <w:sz w:val="22"/>
        </w:rPr>
        <w:t>profeso</w:t>
      </w:r>
      <w:r w:rsidR="00F04EE9">
        <w:rPr>
          <w:rFonts w:asciiTheme="minorHAnsi" w:hAnsiTheme="minorHAnsi"/>
          <w:sz w:val="22"/>
        </w:rPr>
        <w:t>ři</w:t>
      </w:r>
      <w:r w:rsidRPr="00AF539E">
        <w:rPr>
          <w:rFonts w:asciiTheme="minorHAnsi" w:hAnsiTheme="minorHAnsi"/>
          <w:sz w:val="22"/>
        </w:rPr>
        <w:t xml:space="preserve">, </w:t>
      </w:r>
      <w:r w:rsidR="00F04EE9">
        <w:rPr>
          <w:rFonts w:asciiTheme="minorHAnsi" w:hAnsiTheme="minorHAnsi"/>
          <w:sz w:val="22"/>
        </w:rPr>
        <w:t>9</w:t>
      </w:r>
      <w:r w:rsidRPr="00372253">
        <w:rPr>
          <w:rFonts w:asciiTheme="minorHAnsi" w:hAnsiTheme="minorHAnsi"/>
          <w:sz w:val="22"/>
        </w:rPr>
        <w:t xml:space="preserve"> docentů,</w:t>
      </w:r>
      <w:r w:rsidRPr="00AF539E">
        <w:rPr>
          <w:rFonts w:asciiTheme="minorHAnsi" w:hAnsiTheme="minorHAnsi"/>
          <w:sz w:val="22"/>
        </w:rPr>
        <w:t xml:space="preserve"> 1 odborný asistent s titulem Ph.D., 1 odborník na informační zdroje (ředitel Knihovny UTB) a 3 lektoři na výuku angličtiny.</w:t>
      </w:r>
    </w:p>
    <w:p w14:paraId="2232FE70" w14:textId="77777777"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1957C264" w14:textId="77777777"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8A38B2">
        <w:rPr>
          <w:rFonts w:asciiTheme="minorHAnsi" w:hAnsiTheme="minorHAnsi"/>
          <w:sz w:val="22"/>
        </w:rPr>
        <w:t>Ekonomika a management</w:t>
      </w:r>
      <w:r w:rsidRPr="00AF539E">
        <w:rPr>
          <w:rFonts w:asciiTheme="minorHAnsi" w:hAnsiTheme="minorHAnsi"/>
          <w:sz w:val="22"/>
        </w:rPr>
        <w:t xml:space="preserve">. V přehledu jsou uvedeni akademičtí pracovníci </w:t>
      </w:r>
      <w:r w:rsidRPr="00AF539E">
        <w:rPr>
          <w:rFonts w:asciiTheme="minorHAnsi" w:hAnsiTheme="minorHAnsi"/>
          <w:sz w:val="22"/>
        </w:rPr>
        <w:lastRenderedPageBreak/>
        <w:t>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56C9368A" w14:textId="77777777" w:rsidR="00EB63F8" w:rsidRDefault="00EB63F8" w:rsidP="00E957B7">
      <w:pPr>
        <w:jc w:val="center"/>
        <w:rPr>
          <w:rFonts w:asciiTheme="minorHAnsi" w:hAnsiTheme="minorHAnsi"/>
          <w:i/>
        </w:rPr>
      </w:pPr>
    </w:p>
    <w:p w14:paraId="003E3F87" w14:textId="77777777" w:rsidR="00E957B7" w:rsidRPr="00AF539E" w:rsidRDefault="00E957B7" w:rsidP="00E957B7">
      <w:pPr>
        <w:jc w:val="center"/>
        <w:rPr>
          <w:rFonts w:asciiTheme="minorHAnsi" w:hAnsiTheme="minorHAnsi"/>
          <w:i/>
        </w:rPr>
      </w:pPr>
      <w:r w:rsidRPr="00AF539E">
        <w:rPr>
          <w:rFonts w:asciiTheme="minorHAnsi" w:hAnsiTheme="minorHAnsi"/>
          <w:i/>
        </w:rPr>
        <w:t xml:space="preserve">Tab. 3 – Personální struktura doktorského studijního programu </w:t>
      </w:r>
      <w:r w:rsidR="00AF539E" w:rsidRPr="00AF539E">
        <w:rPr>
          <w:rFonts w:asciiTheme="minorHAnsi" w:hAnsiTheme="minorHAnsi"/>
          <w:i/>
        </w:rPr>
        <w:t>Ekonomika a management</w:t>
      </w:r>
    </w:p>
    <w:tbl>
      <w:tblPr>
        <w:tblW w:w="7764" w:type="dxa"/>
        <w:jc w:val="center"/>
        <w:tblCellMar>
          <w:left w:w="70" w:type="dxa"/>
          <w:right w:w="70" w:type="dxa"/>
        </w:tblCellMar>
        <w:tblLook w:val="04A0" w:firstRow="1" w:lastRow="0" w:firstColumn="1" w:lastColumn="0" w:noHBand="0" w:noVBand="1"/>
      </w:tblPr>
      <w:tblGrid>
        <w:gridCol w:w="3560"/>
        <w:gridCol w:w="1108"/>
        <w:gridCol w:w="1696"/>
        <w:gridCol w:w="1400"/>
      </w:tblGrid>
      <w:tr w:rsidR="00AF539E" w:rsidRPr="00AF539E" w14:paraId="680F627F" w14:textId="77777777" w:rsidTr="00E15EB1">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6F17C707" w14:textId="77777777" w:rsidR="00E957B7" w:rsidRPr="00AF539E" w:rsidRDefault="00E957B7" w:rsidP="00E15EB1">
            <w:pPr>
              <w:rPr>
                <w:rFonts w:asciiTheme="minorHAnsi" w:hAnsiTheme="minorHAnsi" w:cstheme="minorHAnsi"/>
                <w:b/>
                <w:bCs/>
              </w:rPr>
            </w:pPr>
            <w:r w:rsidRPr="00AF539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7E3B3F18"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41F064FE"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3E5F460E"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Pracovní poměr</w:t>
            </w:r>
          </w:p>
        </w:tc>
      </w:tr>
      <w:tr w:rsidR="00AF539E" w:rsidRPr="00AF539E" w14:paraId="62104FA8" w14:textId="77777777" w:rsidTr="00E15EB1">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42930E" w14:textId="77777777" w:rsidR="00E957B7" w:rsidRPr="00AF539E" w:rsidRDefault="00E957B7" w:rsidP="00E15EB1">
            <w:pPr>
              <w:rPr>
                <w:rFonts w:asciiTheme="minorHAnsi" w:hAnsiTheme="minorHAnsi" w:cstheme="minorHAnsi"/>
                <w:b/>
                <w:bCs/>
              </w:rPr>
            </w:pPr>
            <w:r w:rsidRPr="00AF539E">
              <w:rPr>
                <w:rFonts w:asciiTheme="minorHAnsi" w:hAnsiTheme="minorHAnsi" w:cstheme="minorHAnsi"/>
                <w:b/>
                <w:bCs/>
              </w:rPr>
              <w:t>Profesoři</w:t>
            </w:r>
          </w:p>
        </w:tc>
      </w:tr>
      <w:tr w:rsidR="00AF539E" w:rsidRPr="00AF539E" w14:paraId="35E57362"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CCDC7D" w14:textId="77777777" w:rsidR="00E957B7" w:rsidRPr="00AF539E" w:rsidRDefault="00E957B7" w:rsidP="00E15EB1">
            <w:pPr>
              <w:rPr>
                <w:rFonts w:asciiTheme="minorHAnsi" w:hAnsiTheme="minorHAnsi" w:cstheme="minorHAnsi"/>
              </w:rPr>
            </w:pPr>
            <w:r w:rsidRPr="00AF539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375F0"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D403972"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3E8D2A3"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N</w:t>
            </w:r>
          </w:p>
        </w:tc>
      </w:tr>
      <w:tr w:rsidR="00B42783" w:rsidRPr="00AF539E" w14:paraId="0100825B"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ADA87EB" w14:textId="218FD416" w:rsidR="00B42783" w:rsidRPr="00AF539E" w:rsidRDefault="00B42783" w:rsidP="00B42783">
            <w:pPr>
              <w:rPr>
                <w:rFonts w:asciiTheme="minorHAnsi" w:hAnsiTheme="minorHAnsi" w:cstheme="minorHAnsi"/>
              </w:rPr>
            </w:pPr>
            <w:r>
              <w:rPr>
                <w:rFonts w:ascii="Calibri" w:hAnsi="Calibri" w:cs="Calibri"/>
              </w:rPr>
              <w:t>prof</w:t>
            </w:r>
            <w:r w:rsidRPr="00AF539E">
              <w:rPr>
                <w:rFonts w:ascii="Calibri" w:hAnsi="Calibri" w:cs="Calibri"/>
              </w:rPr>
              <w:t>. Ing. Boris Popesko, Ph.D.</w:t>
            </w:r>
            <w:r>
              <w:rPr>
                <w:rFonts w:ascii="Calibri" w:hAnsi="Calibri" w:cs="Calibri"/>
              </w:rPr>
              <w:t>*</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D13F8" w14:textId="4730608A" w:rsidR="00B42783" w:rsidRPr="00AF539E" w:rsidRDefault="00B42783" w:rsidP="00B42783">
            <w:pPr>
              <w:jc w:val="center"/>
              <w:rPr>
                <w:rFonts w:asciiTheme="minorHAnsi" w:hAnsiTheme="minorHAnsi" w:cstheme="minorHAnsi"/>
              </w:rPr>
            </w:pPr>
            <w:r w:rsidRPr="00AF539E">
              <w:rPr>
                <w:rFonts w:ascii="Calibri" w:hAnsi="Calibri" w:cs="Calibri"/>
              </w:rPr>
              <w:t>1978</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113E384" w14:textId="25F460C8" w:rsidR="00B42783" w:rsidRPr="00AF539E" w:rsidRDefault="00B42783" w:rsidP="00B42783">
            <w:pPr>
              <w:jc w:val="center"/>
              <w:rPr>
                <w:rFonts w:asciiTheme="minorHAnsi" w:hAnsiTheme="minorHAnsi" w:cstheme="minorHAnsi"/>
              </w:rPr>
            </w:pPr>
            <w:r w:rsidRPr="00AF539E">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30C114E" w14:textId="2B31998C" w:rsidR="00B42783" w:rsidRPr="00AF539E" w:rsidRDefault="00B42783" w:rsidP="00B42783">
            <w:pPr>
              <w:jc w:val="center"/>
              <w:rPr>
                <w:rFonts w:asciiTheme="minorHAnsi" w:hAnsiTheme="minorHAnsi" w:cstheme="minorHAnsi"/>
              </w:rPr>
            </w:pPr>
            <w:r w:rsidRPr="00AF539E">
              <w:rPr>
                <w:rFonts w:ascii="Calibri" w:hAnsi="Calibri" w:cs="Calibri"/>
              </w:rPr>
              <w:t>N</w:t>
            </w:r>
          </w:p>
        </w:tc>
      </w:tr>
      <w:tr w:rsidR="00B42783" w:rsidRPr="00AF539E" w14:paraId="720EF7F1"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72A7D7" w14:textId="6514203B" w:rsidR="00B42783" w:rsidRPr="00AF539E" w:rsidRDefault="00B42783" w:rsidP="00B42783">
            <w:pPr>
              <w:rPr>
                <w:rFonts w:asciiTheme="minorHAnsi" w:hAnsiTheme="minorHAnsi" w:cstheme="minorHAnsi"/>
              </w:rPr>
            </w:pPr>
            <w:r>
              <w:rPr>
                <w:rFonts w:ascii="Calibri" w:hAnsi="Calibri" w:cs="Calibri"/>
              </w:rPr>
              <w:t>prof</w:t>
            </w:r>
            <w:r w:rsidRPr="00AF539E">
              <w:rPr>
                <w:rFonts w:ascii="Calibri" w:hAnsi="Calibri" w:cs="Calibri"/>
              </w:rPr>
              <w:t>. Ing. Rastislav Rajnoha, PhD.</w:t>
            </w:r>
            <w:r>
              <w:rPr>
                <w:rFonts w:ascii="Calibri" w:hAnsi="Calibri" w:cs="Calibri"/>
              </w:rPr>
              <w:t>*</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DE93B" w14:textId="26CAB800" w:rsidR="00B42783" w:rsidRPr="00AF539E" w:rsidRDefault="00B42783" w:rsidP="00B42783">
            <w:pPr>
              <w:jc w:val="center"/>
              <w:rPr>
                <w:rFonts w:asciiTheme="minorHAnsi" w:hAnsiTheme="minorHAnsi" w:cstheme="minorHAnsi"/>
              </w:rPr>
            </w:pPr>
            <w:r w:rsidRPr="00AF539E">
              <w:rPr>
                <w:rFonts w:ascii="Calibri" w:hAnsi="Calibri" w:cs="Calibr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509354F" w14:textId="4A019C8F" w:rsidR="00B42783" w:rsidRPr="00AF539E" w:rsidRDefault="00B42783" w:rsidP="00B42783">
            <w:pPr>
              <w:jc w:val="center"/>
              <w:rPr>
                <w:rFonts w:asciiTheme="minorHAnsi" w:hAnsiTheme="minorHAnsi" w:cstheme="minorHAnsi"/>
              </w:rPr>
            </w:pPr>
            <w:r w:rsidRPr="00AF539E">
              <w:rPr>
                <w:rFonts w:ascii="Calibri" w:hAnsi="Calibri" w:cs="Calibri"/>
              </w:rPr>
              <w:t>28</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D4EC602" w14:textId="3ADFFB82" w:rsidR="00B42783" w:rsidRPr="00AF539E" w:rsidRDefault="00B42783" w:rsidP="00B42783">
            <w:pPr>
              <w:jc w:val="center"/>
              <w:rPr>
                <w:rFonts w:asciiTheme="minorHAnsi" w:hAnsiTheme="minorHAnsi" w:cstheme="minorHAnsi"/>
              </w:rPr>
            </w:pPr>
            <w:r w:rsidRPr="00AF539E">
              <w:rPr>
                <w:rFonts w:ascii="Calibri" w:hAnsi="Calibri" w:cs="Calibri"/>
              </w:rPr>
              <w:t>N</w:t>
            </w:r>
          </w:p>
        </w:tc>
      </w:tr>
      <w:tr w:rsidR="00B42783" w:rsidRPr="00AF539E" w14:paraId="0DB0FA2B" w14:textId="77777777" w:rsidTr="00E15EB1">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884AF9" w14:textId="77777777" w:rsidR="00B42783" w:rsidRPr="00AF539E" w:rsidRDefault="00B42783" w:rsidP="00B42783">
            <w:pPr>
              <w:rPr>
                <w:rFonts w:asciiTheme="minorHAnsi" w:hAnsiTheme="minorHAnsi" w:cstheme="minorHAnsi"/>
                <w:b/>
                <w:bCs/>
              </w:rPr>
            </w:pPr>
            <w:r w:rsidRPr="00AF539E">
              <w:rPr>
                <w:rFonts w:asciiTheme="minorHAnsi" w:hAnsiTheme="minorHAnsi" w:cstheme="minorHAnsi"/>
                <w:b/>
                <w:bCs/>
              </w:rPr>
              <w:t>Docenti</w:t>
            </w:r>
          </w:p>
        </w:tc>
      </w:tr>
      <w:tr w:rsidR="00B42783" w:rsidRPr="00AF539E" w14:paraId="4648E802" w14:textId="77777777" w:rsidTr="00E15EB1">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5979F094"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360F3702"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00BE0805"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tcPr>
          <w:p w14:paraId="1546557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332A557E"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5F961CA" w14:textId="77777777" w:rsidR="00B42783" w:rsidRPr="00AF539E" w:rsidRDefault="00B42783" w:rsidP="00B42783">
            <w:pPr>
              <w:rPr>
                <w:rFonts w:ascii="Calibri" w:hAnsi="Calibri" w:cs="Calibri"/>
              </w:rPr>
            </w:pPr>
            <w:r>
              <w:rPr>
                <w:rFonts w:ascii="Calibri" w:hAnsi="Calibri" w:cs="Calibri"/>
              </w:rPr>
              <w:t>doc. Ing. Beáta Gavurová,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B29686F" w14:textId="77777777" w:rsidR="00B42783" w:rsidRPr="00AF539E" w:rsidRDefault="00B42783" w:rsidP="00B42783">
            <w:pPr>
              <w:jc w:val="center"/>
              <w:rPr>
                <w:rFonts w:ascii="Calibri" w:hAnsi="Calibri" w:cs="Calibri"/>
              </w:rPr>
            </w:pPr>
            <w:r>
              <w:rPr>
                <w:rFonts w:ascii="Calibri" w:hAnsi="Calibri" w:cs="Calibri"/>
              </w:rPr>
              <w:t>1972</w:t>
            </w:r>
          </w:p>
        </w:tc>
        <w:tc>
          <w:tcPr>
            <w:tcW w:w="1696" w:type="dxa"/>
            <w:tcBorders>
              <w:top w:val="single" w:sz="4" w:space="0" w:color="auto"/>
              <w:left w:val="nil"/>
              <w:bottom w:val="nil"/>
              <w:right w:val="single" w:sz="4" w:space="0" w:color="auto"/>
            </w:tcBorders>
            <w:shd w:val="clear" w:color="auto" w:fill="auto"/>
            <w:noWrap/>
            <w:vAlign w:val="bottom"/>
          </w:tcPr>
          <w:p w14:paraId="7E985372" w14:textId="77777777" w:rsidR="00B42783" w:rsidRPr="00AF539E" w:rsidRDefault="00B42783" w:rsidP="00B42783">
            <w:pPr>
              <w:jc w:val="center"/>
              <w:rPr>
                <w:rFonts w:ascii="Calibri" w:hAnsi="Calibri" w:cs="Calibri"/>
              </w:rPr>
            </w:pPr>
            <w:r>
              <w:rPr>
                <w:rFonts w:ascii="Calibri" w:hAnsi="Calibri" w:cs="Calibri"/>
              </w:rPr>
              <w:t>20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34C636A0" w14:textId="77777777" w:rsidR="00B42783" w:rsidRPr="00AF539E" w:rsidRDefault="00B42783" w:rsidP="00B42783">
            <w:pPr>
              <w:jc w:val="center"/>
              <w:rPr>
                <w:rFonts w:ascii="Calibri" w:hAnsi="Calibri" w:cs="Calibri"/>
              </w:rPr>
            </w:pPr>
            <w:r>
              <w:rPr>
                <w:rFonts w:ascii="Calibri" w:hAnsi="Calibri" w:cs="Calibri"/>
              </w:rPr>
              <w:t>U-31.8.2020</w:t>
            </w:r>
          </w:p>
        </w:tc>
      </w:tr>
      <w:tr w:rsidR="00B42783" w:rsidRPr="00AF539E" w14:paraId="0AB60B1F"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A1E938B" w14:textId="77777777" w:rsidR="00B42783" w:rsidRPr="00AF539E" w:rsidRDefault="00B42783" w:rsidP="00B42783">
            <w:pPr>
              <w:rPr>
                <w:rFonts w:ascii="Calibri" w:hAnsi="Calibri" w:cs="Calibri"/>
              </w:rPr>
            </w:pPr>
            <w:r>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020F345C" w14:textId="77777777" w:rsidR="00B42783" w:rsidRPr="00AF539E" w:rsidRDefault="00B42783" w:rsidP="00B42783">
            <w:pPr>
              <w:jc w:val="center"/>
              <w:rPr>
                <w:rFonts w:ascii="Calibri" w:hAnsi="Calibri" w:cs="Calibri"/>
              </w:rPr>
            </w:pPr>
            <w:r>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1C586073" w14:textId="77777777" w:rsidR="00B42783" w:rsidRPr="00AF539E" w:rsidRDefault="00B42783" w:rsidP="00B42783">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578EA02" w14:textId="77777777" w:rsidR="00B42783" w:rsidRPr="00AF539E" w:rsidRDefault="00B42783" w:rsidP="00B42783">
            <w:pPr>
              <w:jc w:val="center"/>
              <w:rPr>
                <w:rFonts w:ascii="Calibri" w:hAnsi="Calibri" w:cs="Calibri"/>
              </w:rPr>
            </w:pPr>
            <w:r>
              <w:rPr>
                <w:rFonts w:ascii="Calibri" w:hAnsi="Calibri" w:cs="Calibri"/>
              </w:rPr>
              <w:t>N</w:t>
            </w:r>
          </w:p>
        </w:tc>
      </w:tr>
      <w:tr w:rsidR="00B42783" w:rsidRPr="00AF539E" w14:paraId="4C5B4903"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04D5672D" w14:textId="77777777" w:rsidR="00B42783" w:rsidRPr="00AF539E" w:rsidRDefault="00B42783" w:rsidP="00B42783">
            <w:pPr>
              <w:rPr>
                <w:rFonts w:ascii="Calibri" w:hAnsi="Calibri" w:cs="Calibri"/>
              </w:rPr>
            </w:pPr>
            <w:r w:rsidRPr="00AF539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09E3E4B2" w14:textId="77777777" w:rsidR="00B42783" w:rsidRPr="00AF539E" w:rsidRDefault="00B42783" w:rsidP="00B42783">
            <w:pPr>
              <w:jc w:val="center"/>
              <w:rPr>
                <w:rFonts w:ascii="Calibri" w:hAnsi="Calibri" w:cs="Calibri"/>
              </w:rPr>
            </w:pPr>
            <w:r w:rsidRPr="00AF539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06C92EC0" w14:textId="77777777" w:rsidR="00B42783" w:rsidRPr="00AF539E" w:rsidRDefault="00B42783" w:rsidP="00B42783">
            <w:pPr>
              <w:jc w:val="center"/>
              <w:rPr>
                <w:rFonts w:ascii="Calibri" w:hAnsi="Calibri" w:cs="Calibri"/>
              </w:rPr>
            </w:pPr>
            <w:r w:rsidRPr="00AF539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6F13240F" w14:textId="77777777" w:rsidR="00B42783" w:rsidRPr="00AF539E" w:rsidRDefault="00B42783" w:rsidP="00B42783">
            <w:pPr>
              <w:jc w:val="center"/>
              <w:rPr>
                <w:rFonts w:ascii="Calibri" w:hAnsi="Calibri" w:cs="Calibri"/>
              </w:rPr>
            </w:pPr>
            <w:r w:rsidRPr="00AF539E">
              <w:rPr>
                <w:rFonts w:ascii="Calibri" w:hAnsi="Calibri" w:cs="Calibri"/>
              </w:rPr>
              <w:t>N</w:t>
            </w:r>
          </w:p>
        </w:tc>
      </w:tr>
      <w:tr w:rsidR="00B42783" w:rsidRPr="00AF539E" w14:paraId="3FC0C544"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50CD1C7" w14:textId="77777777" w:rsidR="00B42783" w:rsidRPr="00AF539E" w:rsidRDefault="00B42783" w:rsidP="00B42783">
            <w:pPr>
              <w:rPr>
                <w:rFonts w:ascii="Calibri" w:hAnsi="Calibri" w:cs="Calibri"/>
              </w:rPr>
            </w:pPr>
            <w:r>
              <w:rPr>
                <w:rFonts w:ascii="Calibri" w:hAnsi="Calibri" w:cs="Calibr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7D8A964" w14:textId="77777777" w:rsidR="00B42783" w:rsidRPr="00AF539E" w:rsidRDefault="00B42783" w:rsidP="00B42783">
            <w:pPr>
              <w:jc w:val="center"/>
              <w:rPr>
                <w:rFonts w:ascii="Calibri" w:hAnsi="Calibri" w:cs="Calibri"/>
              </w:rPr>
            </w:pPr>
            <w:r>
              <w:rPr>
                <w:rFonts w:ascii="Calibri" w:hAnsi="Calibri" w:cs="Calibri"/>
              </w:rPr>
              <w:t>1977</w:t>
            </w:r>
          </w:p>
        </w:tc>
        <w:tc>
          <w:tcPr>
            <w:tcW w:w="1696" w:type="dxa"/>
            <w:tcBorders>
              <w:top w:val="single" w:sz="4" w:space="0" w:color="auto"/>
              <w:left w:val="nil"/>
              <w:bottom w:val="nil"/>
              <w:right w:val="single" w:sz="4" w:space="0" w:color="auto"/>
            </w:tcBorders>
            <w:shd w:val="clear" w:color="auto" w:fill="auto"/>
            <w:noWrap/>
            <w:vAlign w:val="bottom"/>
          </w:tcPr>
          <w:p w14:paraId="0DE742F7" w14:textId="77777777" w:rsidR="00B42783" w:rsidRPr="00AF539E" w:rsidRDefault="00B42783" w:rsidP="00B42783">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7C00A4D7" w14:textId="77777777" w:rsidR="00B42783" w:rsidRPr="00AF539E" w:rsidRDefault="00B42783" w:rsidP="00B42783">
            <w:pPr>
              <w:jc w:val="center"/>
              <w:rPr>
                <w:rFonts w:ascii="Calibri" w:hAnsi="Calibri" w:cs="Calibri"/>
              </w:rPr>
            </w:pPr>
            <w:r>
              <w:rPr>
                <w:rFonts w:ascii="Calibri" w:hAnsi="Calibri" w:cs="Calibri"/>
              </w:rPr>
              <w:t>N</w:t>
            </w:r>
          </w:p>
        </w:tc>
      </w:tr>
      <w:tr w:rsidR="00B42783" w:rsidRPr="00AF539E" w14:paraId="56A9644E"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15C909A" w14:textId="77777777" w:rsidR="00B42783" w:rsidRPr="00AF539E" w:rsidRDefault="00B42783" w:rsidP="00B42783">
            <w:pPr>
              <w:rPr>
                <w:rFonts w:ascii="Calibri" w:hAnsi="Calibri" w:cs="Calibri"/>
              </w:rPr>
            </w:pPr>
            <w:r w:rsidRPr="00AF539E">
              <w:rPr>
                <w:rFonts w:ascii="Calibri" w:hAnsi="Calibri" w:cs="Calibr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724480D" w14:textId="77777777" w:rsidR="00B42783" w:rsidRPr="00AF539E" w:rsidRDefault="00B42783" w:rsidP="00B42783">
            <w:pPr>
              <w:jc w:val="center"/>
              <w:rPr>
                <w:rFonts w:ascii="Calibri" w:hAnsi="Calibri" w:cs="Calibri"/>
              </w:rPr>
            </w:pPr>
            <w:r w:rsidRPr="00AF539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05ECE7FA" w14:textId="77777777" w:rsidR="00B42783" w:rsidRPr="00AF539E" w:rsidRDefault="00B42783" w:rsidP="00B42783">
            <w:pPr>
              <w:jc w:val="center"/>
              <w:rPr>
                <w:rFonts w:ascii="Calibri" w:hAnsi="Calibri" w:cs="Calibri"/>
              </w:rPr>
            </w:pPr>
            <w:r w:rsidRPr="00AF539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6C8C1FB5" w14:textId="77777777" w:rsidR="00B42783" w:rsidRPr="00AF539E" w:rsidRDefault="00B42783" w:rsidP="00B42783">
            <w:pPr>
              <w:jc w:val="center"/>
              <w:rPr>
                <w:rFonts w:ascii="Calibri" w:hAnsi="Calibri" w:cs="Calibri"/>
              </w:rPr>
            </w:pPr>
            <w:r w:rsidRPr="00AF539E">
              <w:rPr>
                <w:rFonts w:ascii="Calibri" w:hAnsi="Calibri" w:cs="Calibri"/>
              </w:rPr>
              <w:t>N</w:t>
            </w:r>
          </w:p>
        </w:tc>
      </w:tr>
      <w:tr w:rsidR="00B42783" w:rsidRPr="00AF539E" w14:paraId="12300982"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B79E06C" w14:textId="28F854BB" w:rsidR="00B42783" w:rsidRPr="00AF539E" w:rsidRDefault="00B42783" w:rsidP="00B42783">
            <w:pPr>
              <w:rPr>
                <w:rFonts w:ascii="Calibri" w:hAnsi="Calibri" w:cs="Calibri"/>
              </w:rPr>
            </w:pP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DA37224" w14:textId="59D75709" w:rsidR="00B42783" w:rsidRPr="00AF539E" w:rsidRDefault="00B42783" w:rsidP="00B42783">
            <w:pPr>
              <w:jc w:val="center"/>
              <w:rPr>
                <w:rFonts w:ascii="Calibri" w:hAnsi="Calibri" w:cs="Calibri"/>
              </w:rPr>
            </w:pPr>
          </w:p>
        </w:tc>
        <w:tc>
          <w:tcPr>
            <w:tcW w:w="1696" w:type="dxa"/>
            <w:tcBorders>
              <w:top w:val="single" w:sz="4" w:space="0" w:color="auto"/>
              <w:left w:val="nil"/>
              <w:bottom w:val="nil"/>
              <w:right w:val="single" w:sz="4" w:space="0" w:color="auto"/>
            </w:tcBorders>
            <w:shd w:val="clear" w:color="auto" w:fill="auto"/>
            <w:noWrap/>
            <w:vAlign w:val="bottom"/>
          </w:tcPr>
          <w:p w14:paraId="125E9FEE" w14:textId="3532CA97" w:rsidR="00B42783" w:rsidRPr="00AF539E" w:rsidRDefault="00B42783" w:rsidP="00B42783">
            <w:pPr>
              <w:jc w:val="center"/>
              <w:rPr>
                <w:rFonts w:ascii="Calibri" w:hAnsi="Calibri" w:cs="Calibri"/>
              </w:rPr>
            </w:pP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532A2090" w14:textId="7892BFEB" w:rsidR="00B42783" w:rsidRPr="00AF539E" w:rsidRDefault="00B42783" w:rsidP="00B42783">
            <w:pPr>
              <w:jc w:val="center"/>
              <w:rPr>
                <w:rFonts w:ascii="Calibri" w:hAnsi="Calibri" w:cs="Calibri"/>
              </w:rPr>
            </w:pPr>
          </w:p>
        </w:tc>
      </w:tr>
      <w:tr w:rsidR="00B42783" w:rsidRPr="00AF539E" w14:paraId="7AFB7EFC"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7E987DB" w14:textId="274268C5" w:rsidR="00B42783" w:rsidRPr="00AF539E" w:rsidRDefault="00B42783" w:rsidP="00B42783">
            <w:pPr>
              <w:rPr>
                <w:rFonts w:ascii="Calibri" w:hAnsi="Calibri" w:cs="Calibri"/>
              </w:rPr>
            </w:pP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50DCF46" w14:textId="39BA0CF5" w:rsidR="00B42783" w:rsidRPr="00AF539E" w:rsidRDefault="00B42783" w:rsidP="00B42783">
            <w:pPr>
              <w:jc w:val="center"/>
              <w:rPr>
                <w:rFonts w:ascii="Calibri" w:hAnsi="Calibri" w:cs="Calibri"/>
              </w:rPr>
            </w:pPr>
          </w:p>
        </w:tc>
        <w:tc>
          <w:tcPr>
            <w:tcW w:w="1696" w:type="dxa"/>
            <w:tcBorders>
              <w:top w:val="single" w:sz="4" w:space="0" w:color="auto"/>
              <w:left w:val="nil"/>
              <w:bottom w:val="nil"/>
              <w:right w:val="single" w:sz="4" w:space="0" w:color="auto"/>
            </w:tcBorders>
            <w:shd w:val="clear" w:color="auto" w:fill="auto"/>
            <w:noWrap/>
            <w:vAlign w:val="bottom"/>
          </w:tcPr>
          <w:p w14:paraId="6DD58DCA" w14:textId="318FE01B" w:rsidR="00B42783" w:rsidRPr="00AF539E" w:rsidRDefault="00B42783" w:rsidP="00B42783">
            <w:pPr>
              <w:jc w:val="center"/>
              <w:rPr>
                <w:rFonts w:ascii="Calibri" w:hAnsi="Calibri" w:cs="Calibri"/>
              </w:rPr>
            </w:pP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34AD64A9" w14:textId="7795421F" w:rsidR="00B42783" w:rsidRPr="00AF539E" w:rsidRDefault="00B42783" w:rsidP="00B42783">
            <w:pPr>
              <w:jc w:val="center"/>
              <w:rPr>
                <w:rFonts w:ascii="Calibri" w:hAnsi="Calibri" w:cs="Calibri"/>
              </w:rPr>
            </w:pPr>
          </w:p>
        </w:tc>
      </w:tr>
      <w:tr w:rsidR="00B42783" w:rsidRPr="00AF539E" w14:paraId="01E6D25D"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1D43705A"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F39E844"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2B903BB1"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574EB79C"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4F83CEB2" w14:textId="77777777" w:rsidTr="00E15EB1">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F20E279"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D07A2"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23AD43A"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5EC9102"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055C5154" w14:textId="77777777" w:rsidTr="00E15EB1">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E9D5BC2" w14:textId="77777777" w:rsidR="00B42783" w:rsidRPr="00AF539E" w:rsidRDefault="00B42783" w:rsidP="00B42783">
            <w:pPr>
              <w:rPr>
                <w:rFonts w:ascii="Calibri" w:hAnsi="Calibri" w:cs="Calibri"/>
              </w:rPr>
            </w:pPr>
            <w:r>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5D3D4" w14:textId="77777777" w:rsidR="00B42783" w:rsidRPr="00AF539E" w:rsidRDefault="00B42783" w:rsidP="00B42783">
            <w:pPr>
              <w:jc w:val="center"/>
              <w:rPr>
                <w:rFonts w:ascii="Calibri" w:hAnsi="Calibri" w:cs="Calibri"/>
              </w:rPr>
            </w:pPr>
            <w:r>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72C4841" w14:textId="77777777" w:rsidR="00B42783" w:rsidRPr="00AF539E" w:rsidRDefault="00B42783" w:rsidP="00B42783">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8DCB018" w14:textId="77777777" w:rsidR="00B42783" w:rsidRPr="00AF539E" w:rsidRDefault="00B42783" w:rsidP="00B42783">
            <w:pPr>
              <w:jc w:val="center"/>
              <w:rPr>
                <w:rFonts w:ascii="Calibri" w:hAnsi="Calibri" w:cs="Calibri"/>
              </w:rPr>
            </w:pPr>
            <w:r>
              <w:rPr>
                <w:rFonts w:ascii="Calibri" w:hAnsi="Calibri" w:cs="Calibri"/>
              </w:rPr>
              <w:t>N</w:t>
            </w:r>
          </w:p>
        </w:tc>
      </w:tr>
      <w:tr w:rsidR="00B42783" w:rsidRPr="00AF539E" w14:paraId="008F5F4E" w14:textId="77777777" w:rsidTr="00E15EB1">
        <w:trPr>
          <w:trHeight w:val="34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1A8B75E" w14:textId="77777777" w:rsidR="00B42783" w:rsidRPr="00AF539E" w:rsidRDefault="00B42783" w:rsidP="00B42783">
            <w:pPr>
              <w:rPr>
                <w:rFonts w:asciiTheme="minorHAnsi" w:hAnsiTheme="minorHAnsi" w:cstheme="minorHAnsi"/>
                <w:b/>
                <w:bCs/>
              </w:rPr>
            </w:pPr>
            <w:r w:rsidRPr="00AF539E">
              <w:rPr>
                <w:rFonts w:asciiTheme="minorHAnsi" w:hAnsiTheme="minorHAnsi" w:cstheme="minorHAnsi"/>
                <w:b/>
                <w:bCs/>
              </w:rPr>
              <w:t>Odborní asistenti</w:t>
            </w:r>
          </w:p>
        </w:tc>
      </w:tr>
      <w:tr w:rsidR="00B42783" w:rsidRPr="00AF539E" w14:paraId="2A901641" w14:textId="77777777" w:rsidTr="00E15EB1">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1747D1C2"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3946CF94"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6C962669"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14:paraId="574C70CC"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3B60ECF9" w14:textId="77777777" w:rsidTr="00E15EB1">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4B294C6"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020275FB"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374D00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14:paraId="235CD4EA"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N</w:t>
            </w:r>
          </w:p>
        </w:tc>
      </w:tr>
      <w:tr w:rsidR="00B42783" w:rsidRPr="00AF539E" w14:paraId="314CF2FD" w14:textId="77777777" w:rsidTr="00E15EB1">
        <w:trPr>
          <w:trHeight w:val="31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106FEFBE" w14:textId="77777777" w:rsidR="00B42783" w:rsidRPr="00AF539E" w:rsidRDefault="00B42783" w:rsidP="00B42783">
            <w:pPr>
              <w:rPr>
                <w:rFonts w:asciiTheme="minorHAnsi" w:hAnsiTheme="minorHAnsi" w:cstheme="minorHAnsi"/>
              </w:rPr>
            </w:pPr>
            <w:r w:rsidRPr="00AF539E">
              <w:rPr>
                <w:rFonts w:asciiTheme="minorHAnsi" w:hAnsiTheme="minorHAnsi" w:cstheme="minorHAnsi"/>
                <w:b/>
                <w:bCs/>
              </w:rPr>
              <w:t>Lektoři</w:t>
            </w:r>
          </w:p>
        </w:tc>
      </w:tr>
      <w:tr w:rsidR="00B42783" w:rsidRPr="00AF539E" w14:paraId="581DACE9" w14:textId="77777777" w:rsidTr="00E15EB1">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701298C4"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147B94A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6401E763"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3816A751" w14:textId="77777777" w:rsidR="00B42783" w:rsidRPr="00AF539E" w:rsidRDefault="00B42783" w:rsidP="00B42783">
            <w:pPr>
              <w:jc w:val="center"/>
              <w:rPr>
                <w:rFonts w:asciiTheme="minorHAnsi" w:hAnsiTheme="minorHAnsi" w:cstheme="minorHAnsi"/>
              </w:rPr>
            </w:pPr>
            <w:r w:rsidRPr="008521C8">
              <w:rPr>
                <w:rFonts w:asciiTheme="minorHAnsi" w:hAnsiTheme="minorHAnsi" w:cstheme="minorHAnsi"/>
              </w:rPr>
              <w:t>U-31.8</w:t>
            </w:r>
            <w:r>
              <w:rPr>
                <w:rFonts w:asciiTheme="minorHAnsi" w:hAnsiTheme="minorHAnsi" w:cstheme="minorHAnsi"/>
              </w:rPr>
              <w:t>.2021</w:t>
            </w:r>
          </w:p>
        </w:tc>
      </w:tr>
      <w:tr w:rsidR="00B42783" w:rsidRPr="00AF539E" w14:paraId="63649FE6"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57F425C" w14:textId="78857A9B" w:rsidR="00B42783" w:rsidRPr="00AF539E" w:rsidRDefault="00B42783" w:rsidP="00B42783">
            <w:pPr>
              <w:rPr>
                <w:rFonts w:asciiTheme="minorHAnsi" w:hAnsiTheme="minorHAnsi" w:cstheme="minorHAnsi"/>
              </w:rPr>
            </w:pPr>
            <w:r w:rsidRPr="00AF539E">
              <w:rPr>
                <w:rFonts w:asciiTheme="minorHAnsi" w:hAnsiTheme="minorHAnsi" w:cstheme="minorHAnsi"/>
              </w:rPr>
              <w:t>Mgr. Jana Orsavová</w:t>
            </w:r>
            <w:r w:rsidR="00F04EE9">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1837B"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E117F"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4B2333E"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U-31.10.2021</w:t>
            </w:r>
          </w:p>
        </w:tc>
      </w:tr>
      <w:tr w:rsidR="00B42783" w:rsidRPr="00AF539E" w14:paraId="2081C94A" w14:textId="77777777" w:rsidTr="00E15EB1">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2657143F" w14:textId="77777777" w:rsidR="00B42783" w:rsidRPr="00AF539E" w:rsidRDefault="00B42783" w:rsidP="00B42783">
            <w:pPr>
              <w:rPr>
                <w:rFonts w:asciiTheme="minorHAnsi" w:hAnsiTheme="minorHAnsi" w:cstheme="minorHAnsi"/>
              </w:rPr>
            </w:pPr>
            <w:r w:rsidRPr="00AF539E">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75B0789E"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1967</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0E104D66" w14:textId="77777777" w:rsidR="00B42783" w:rsidRPr="00AF539E" w:rsidRDefault="00B42783" w:rsidP="00B42783">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275E93F" w14:textId="77777777" w:rsidR="00B42783" w:rsidRPr="00AF539E" w:rsidRDefault="00B42783" w:rsidP="00B42783">
            <w:pPr>
              <w:jc w:val="center"/>
              <w:rPr>
                <w:rFonts w:asciiTheme="minorHAnsi" w:hAnsiTheme="minorHAnsi" w:cstheme="minorHAnsi"/>
                <w:b/>
              </w:rPr>
            </w:pPr>
            <w:r w:rsidRPr="00AF539E">
              <w:rPr>
                <w:rFonts w:asciiTheme="minorHAnsi" w:hAnsiTheme="minorHAnsi" w:cstheme="minorHAnsi"/>
              </w:rPr>
              <w:t>U-</w:t>
            </w:r>
            <w:r w:rsidRPr="00AF539E">
              <w:rPr>
                <w:rFonts w:asciiTheme="minorHAnsi" w:hAnsiTheme="minorHAnsi"/>
              </w:rPr>
              <w:t>31.1.2023</w:t>
            </w:r>
          </w:p>
        </w:tc>
      </w:tr>
    </w:tbl>
    <w:p w14:paraId="2E13E696" w14:textId="5F536E2E" w:rsidR="00E957B7" w:rsidRDefault="00AF539E" w:rsidP="00AF539E">
      <w:pPr>
        <w:spacing w:before="120" w:after="120"/>
        <w:ind w:left="709" w:right="708"/>
        <w:jc w:val="both"/>
        <w:rPr>
          <w:rFonts w:asciiTheme="minorHAnsi" w:hAnsiTheme="minorHAnsi" w:cstheme="minorHAnsi"/>
          <w:szCs w:val="22"/>
        </w:rPr>
      </w:pPr>
      <w:r w:rsidRPr="00AF539E">
        <w:rPr>
          <w:rFonts w:asciiTheme="minorHAnsi" w:hAnsiTheme="minorHAnsi" w:cstheme="minorHAnsi"/>
          <w:szCs w:val="22"/>
        </w:rPr>
        <w:t>*Doc. Popesko a doc. Rajnoha úspěšně dokončili profesorské řízení na UTB ve Zlíně</w:t>
      </w:r>
      <w:r w:rsidR="00B42783">
        <w:rPr>
          <w:rFonts w:asciiTheme="minorHAnsi" w:hAnsiTheme="minorHAnsi" w:cstheme="minorHAnsi"/>
          <w:szCs w:val="22"/>
        </w:rPr>
        <w:t>,</w:t>
      </w:r>
      <w:r w:rsidRPr="00AF539E">
        <w:rPr>
          <w:rFonts w:asciiTheme="minorHAnsi" w:hAnsiTheme="minorHAnsi" w:cstheme="minorHAnsi"/>
          <w:szCs w:val="22"/>
        </w:rPr>
        <w:t xml:space="preserve"> jmenován</w:t>
      </w:r>
      <w:r w:rsidR="00F04EE9">
        <w:rPr>
          <w:rFonts w:asciiTheme="minorHAnsi" w:hAnsiTheme="minorHAnsi" w:cstheme="minorHAnsi"/>
          <w:szCs w:val="22"/>
        </w:rPr>
        <w:t>i</w:t>
      </w:r>
      <w:r w:rsidRPr="00AF539E">
        <w:rPr>
          <w:rFonts w:asciiTheme="minorHAnsi" w:hAnsiTheme="minorHAnsi" w:cstheme="minorHAnsi"/>
          <w:szCs w:val="22"/>
        </w:rPr>
        <w:t xml:space="preserve"> prezidentem ČR</w:t>
      </w:r>
      <w:r w:rsidR="00B42783">
        <w:rPr>
          <w:rFonts w:asciiTheme="minorHAnsi" w:hAnsiTheme="minorHAnsi" w:cstheme="minorHAnsi"/>
          <w:szCs w:val="22"/>
        </w:rPr>
        <w:t xml:space="preserve"> květen</w:t>
      </w:r>
      <w:r w:rsidRPr="00AF539E">
        <w:rPr>
          <w:rFonts w:asciiTheme="minorHAnsi" w:hAnsiTheme="minorHAnsi" w:cstheme="minorHAnsi"/>
          <w:szCs w:val="22"/>
        </w:rPr>
        <w:t xml:space="preserve"> 2019.</w:t>
      </w:r>
    </w:p>
    <w:p w14:paraId="4C81E601" w14:textId="77777777" w:rsidR="00AF539E" w:rsidRPr="00AF539E" w:rsidRDefault="00AF539E" w:rsidP="00E957B7">
      <w:pPr>
        <w:spacing w:before="120" w:after="120"/>
        <w:jc w:val="both"/>
        <w:rPr>
          <w:rFonts w:asciiTheme="minorHAnsi" w:hAnsiTheme="minorHAnsi" w:cstheme="minorHAnsi"/>
          <w:szCs w:val="22"/>
        </w:rPr>
      </w:pPr>
    </w:p>
    <w:p w14:paraId="2E618237"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6DCD474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77336931" w14:textId="77777777" w:rsidR="00E957B7" w:rsidRPr="00EA3338" w:rsidRDefault="00E957B7" w:rsidP="00E957B7">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Pr>
          <w:rFonts w:asciiTheme="minorHAnsi" w:hAnsiTheme="minorHAnsi" w:cstheme="minorHAnsi"/>
          <w:sz w:val="22"/>
        </w:rPr>
        <w:t>Ekonomika a management</w:t>
      </w:r>
      <w:r w:rsidRPr="00EA3338">
        <w:rPr>
          <w:rFonts w:asciiTheme="minorHAnsi" w:hAnsiTheme="minorHAnsi" w:cstheme="minorHAnsi"/>
          <w:sz w:val="22"/>
        </w:rPr>
        <w:t xml:space="preserve"> 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0A578240" w14:textId="77777777" w:rsidR="00E957B7" w:rsidRPr="00EA3338" w:rsidRDefault="00E957B7" w:rsidP="00E957B7">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E957B7" w:rsidRPr="00EA3338" w14:paraId="50F3F79F" w14:textId="77777777" w:rsidTr="00E15EB1">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5A2C980E"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7BD243DF"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4C82CCB4"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Garant</w:t>
            </w:r>
          </w:p>
        </w:tc>
      </w:tr>
      <w:tr w:rsidR="00E957B7" w:rsidRPr="00EA3338" w14:paraId="4FF99431" w14:textId="77777777" w:rsidTr="00E15EB1">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3A6F6D9F" w14:textId="77777777" w:rsidR="00E957B7" w:rsidRPr="00EA3338" w:rsidRDefault="00E957B7" w:rsidP="00E15EB1">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5FCD44F3" w14:textId="77777777" w:rsidR="00E957B7" w:rsidRPr="00EA3338" w:rsidRDefault="00E957B7" w:rsidP="00E15EB1">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60DB1676" w14:textId="77777777" w:rsidR="00E957B7" w:rsidRPr="00EA3338" w:rsidRDefault="00E957B7" w:rsidP="00E15EB1">
            <w:pPr>
              <w:rPr>
                <w:rFonts w:asciiTheme="minorHAnsi" w:hAnsiTheme="minorHAnsi" w:cstheme="minorHAnsi"/>
                <w:b/>
                <w:bCs/>
              </w:rPr>
            </w:pPr>
          </w:p>
        </w:tc>
      </w:tr>
      <w:tr w:rsidR="00E957B7" w:rsidRPr="00EA3338" w14:paraId="6CC0664E" w14:textId="77777777" w:rsidTr="00E15EB1">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4B70826" w14:textId="77777777" w:rsidR="00E957B7" w:rsidRPr="00EA3338" w:rsidRDefault="00E957B7" w:rsidP="00E15EB1">
            <w:pPr>
              <w:rPr>
                <w:rFonts w:asciiTheme="minorHAnsi" w:hAnsiTheme="minorHAnsi" w:cstheme="minorHAnsi"/>
                <w:i/>
                <w:iCs/>
              </w:rPr>
            </w:pPr>
            <w:r w:rsidRPr="00EA3338">
              <w:rPr>
                <w:rFonts w:asciiTheme="minorHAnsi" w:hAnsiTheme="minorHAnsi" w:cstheme="minorHAnsi"/>
                <w:b/>
                <w:bCs/>
                <w:i/>
                <w:iCs/>
              </w:rPr>
              <w:t>Povinné předměty</w:t>
            </w:r>
          </w:p>
        </w:tc>
      </w:tr>
      <w:tr w:rsidR="00E957B7" w:rsidRPr="00EA3338" w14:paraId="7B445BB8" w14:textId="77777777" w:rsidTr="00E15EB1">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2C21A9A3"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lastRenderedPageBreak/>
              <w:t>Mikroekonomie III</w:t>
            </w:r>
          </w:p>
        </w:tc>
        <w:tc>
          <w:tcPr>
            <w:tcW w:w="3812" w:type="dxa"/>
            <w:tcBorders>
              <w:top w:val="single" w:sz="12" w:space="0" w:color="auto"/>
              <w:left w:val="nil"/>
              <w:bottom w:val="single" w:sz="4" w:space="0" w:color="auto"/>
              <w:right w:val="single" w:sz="4" w:space="0" w:color="auto"/>
            </w:tcBorders>
            <w:shd w:val="clear" w:color="auto" w:fill="auto"/>
            <w:hideMark/>
          </w:tcPr>
          <w:p w14:paraId="227589E4" w14:textId="1911A0FA"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doc. </w:t>
            </w:r>
            <w:r w:rsidR="005B0C5D">
              <w:rPr>
                <w:rFonts w:asciiTheme="minorHAnsi" w:hAnsiTheme="minorHAnsi" w:cstheme="minorHAnsi"/>
              </w:rPr>
              <w:t xml:space="preserve">Ing. Zuzana </w:t>
            </w:r>
            <w:r w:rsidRPr="00EA3338">
              <w:rPr>
                <w:rFonts w:asciiTheme="minorHAnsi" w:hAnsiTheme="minorHAnsi" w:cstheme="minorHAnsi"/>
              </w:rPr>
              <w:t>Dohnalová</w:t>
            </w:r>
            <w:r w:rsidR="005B0C5D">
              <w:rPr>
                <w:rFonts w:asciiTheme="minorHAnsi" w:hAnsiTheme="minorHAnsi" w:cstheme="minorHAnsi"/>
              </w:rPr>
              <w:t>, Ph.D.</w:t>
            </w:r>
            <w:r w:rsidRPr="00EA3338">
              <w:rPr>
                <w:rFonts w:asciiTheme="minorHAnsi" w:hAnsiTheme="minorHAnsi" w:cstheme="minorHAnsi"/>
              </w:rPr>
              <w:t xml:space="preserve"> (100%)</w:t>
            </w:r>
          </w:p>
        </w:tc>
        <w:tc>
          <w:tcPr>
            <w:tcW w:w="1843" w:type="dxa"/>
            <w:tcBorders>
              <w:top w:val="single" w:sz="12" w:space="0" w:color="auto"/>
              <w:left w:val="nil"/>
              <w:bottom w:val="single" w:sz="4" w:space="0" w:color="auto"/>
              <w:right w:val="single" w:sz="12" w:space="0" w:color="auto"/>
            </w:tcBorders>
            <w:shd w:val="clear" w:color="auto" w:fill="auto"/>
            <w:noWrap/>
            <w:hideMark/>
          </w:tcPr>
          <w:p w14:paraId="1237A1BC" w14:textId="12D110C9" w:rsidR="00E957B7" w:rsidRPr="00EA3338" w:rsidRDefault="00E957B7" w:rsidP="00E15EB1">
            <w:pPr>
              <w:rPr>
                <w:rFonts w:asciiTheme="minorHAnsi" w:hAnsiTheme="minorHAnsi" w:cstheme="minorHAnsi"/>
              </w:rPr>
            </w:pPr>
            <w:r w:rsidRPr="00EA3338">
              <w:rPr>
                <w:rFonts w:asciiTheme="minorHAnsi" w:hAnsiTheme="minorHAnsi" w:cstheme="minorHAnsi"/>
              </w:rPr>
              <w:t>doc.</w:t>
            </w:r>
            <w:r w:rsidR="005B0C5D">
              <w:rPr>
                <w:rFonts w:asciiTheme="minorHAnsi" w:hAnsiTheme="minorHAnsi" w:cstheme="minorHAnsi"/>
              </w:rPr>
              <w:t xml:space="preserve"> Ing. Zuzana</w:t>
            </w:r>
            <w:r w:rsidRPr="00EA3338">
              <w:rPr>
                <w:rFonts w:asciiTheme="minorHAnsi" w:hAnsiTheme="minorHAnsi" w:cstheme="minorHAnsi"/>
              </w:rPr>
              <w:t xml:space="preserve"> Dohnalová</w:t>
            </w:r>
            <w:r w:rsidR="005B0C5D">
              <w:rPr>
                <w:rFonts w:asciiTheme="minorHAnsi" w:hAnsiTheme="minorHAnsi" w:cstheme="minorHAnsi"/>
              </w:rPr>
              <w:t>, Ph.D.</w:t>
            </w:r>
          </w:p>
        </w:tc>
      </w:tr>
      <w:tr w:rsidR="00E957B7" w:rsidRPr="00EA3338" w14:paraId="736BEF2D" w14:textId="77777777" w:rsidTr="00E15EB1">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087FAB6A"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Makroekonomie III</w:t>
            </w:r>
          </w:p>
        </w:tc>
        <w:tc>
          <w:tcPr>
            <w:tcW w:w="3812" w:type="dxa"/>
            <w:tcBorders>
              <w:top w:val="nil"/>
              <w:left w:val="nil"/>
              <w:bottom w:val="single" w:sz="8" w:space="0" w:color="auto"/>
              <w:right w:val="single" w:sz="4" w:space="0" w:color="auto"/>
            </w:tcBorders>
            <w:shd w:val="clear" w:color="auto" w:fill="auto"/>
            <w:noWrap/>
            <w:hideMark/>
          </w:tcPr>
          <w:p w14:paraId="24DFC7DE" w14:textId="67BC7DDC" w:rsidR="00E957B7" w:rsidRPr="00EA3338" w:rsidRDefault="00E957B7" w:rsidP="005B0C5D">
            <w:pPr>
              <w:rPr>
                <w:rFonts w:asciiTheme="minorHAnsi" w:hAnsiTheme="minorHAnsi" w:cstheme="minorHAnsi"/>
              </w:rPr>
            </w:pPr>
            <w:r w:rsidRPr="00EA3338">
              <w:rPr>
                <w:rFonts w:asciiTheme="minorHAnsi" w:hAnsiTheme="minorHAnsi" w:cstheme="minorHAnsi"/>
              </w:rPr>
              <w:t xml:space="preserve">doc. </w:t>
            </w:r>
            <w:r w:rsidR="005B0C5D">
              <w:rPr>
                <w:rFonts w:asciiTheme="minorHAnsi" w:hAnsiTheme="minorHAnsi" w:cstheme="minorHAnsi"/>
              </w:rPr>
              <w:t xml:space="preserve">Ing. Jena </w:t>
            </w:r>
            <w:r w:rsidRPr="00EA3338">
              <w:rPr>
                <w:rFonts w:asciiTheme="minorHAnsi" w:hAnsiTheme="minorHAnsi" w:cstheme="minorHAnsi"/>
              </w:rPr>
              <w:t>Švarcová</w:t>
            </w:r>
            <w:r w:rsidR="005B0C5D">
              <w:rPr>
                <w:rFonts w:asciiTheme="minorHAnsi" w:hAnsiTheme="minorHAnsi" w:cstheme="minorHAnsi"/>
              </w:rPr>
              <w:t>, Ph.D.</w:t>
            </w:r>
            <w:r w:rsidRPr="00EA3338">
              <w:rPr>
                <w:rFonts w:asciiTheme="minorHAnsi" w:hAnsiTheme="minorHAnsi" w:cstheme="minorHAnsi"/>
              </w:rPr>
              <w:t xml:space="preserve"> (100%)</w:t>
            </w:r>
          </w:p>
        </w:tc>
        <w:tc>
          <w:tcPr>
            <w:tcW w:w="1843" w:type="dxa"/>
            <w:tcBorders>
              <w:top w:val="single" w:sz="4" w:space="0" w:color="auto"/>
              <w:left w:val="nil"/>
              <w:bottom w:val="single" w:sz="8" w:space="0" w:color="auto"/>
              <w:right w:val="single" w:sz="12" w:space="0" w:color="auto"/>
            </w:tcBorders>
            <w:shd w:val="clear" w:color="auto" w:fill="auto"/>
            <w:noWrap/>
            <w:hideMark/>
          </w:tcPr>
          <w:p w14:paraId="380358A1" w14:textId="1EB6D4C5" w:rsidR="00E957B7" w:rsidRPr="00EA3338" w:rsidRDefault="00F04EE9" w:rsidP="00E15EB1">
            <w:pPr>
              <w:rPr>
                <w:rFonts w:asciiTheme="minorHAnsi" w:hAnsiTheme="minorHAnsi" w:cstheme="minorHAnsi"/>
              </w:rPr>
            </w:pPr>
            <w:r w:rsidRPr="00EA3338">
              <w:rPr>
                <w:rFonts w:asciiTheme="minorHAnsi" w:hAnsiTheme="minorHAnsi" w:cstheme="minorHAnsi"/>
              </w:rPr>
              <w:t xml:space="preserve">doc. </w:t>
            </w:r>
            <w:r>
              <w:rPr>
                <w:rFonts w:asciiTheme="minorHAnsi" w:hAnsiTheme="minorHAnsi" w:cstheme="minorHAnsi"/>
              </w:rPr>
              <w:t xml:space="preserve">Ing. Jena </w:t>
            </w:r>
            <w:r w:rsidRPr="00EA3338">
              <w:rPr>
                <w:rFonts w:asciiTheme="minorHAnsi" w:hAnsiTheme="minorHAnsi" w:cstheme="minorHAnsi"/>
              </w:rPr>
              <w:t>Švarcová</w:t>
            </w:r>
            <w:r>
              <w:rPr>
                <w:rFonts w:asciiTheme="minorHAnsi" w:hAnsiTheme="minorHAnsi" w:cstheme="minorHAnsi"/>
              </w:rPr>
              <w:t>, Ph.D.</w:t>
            </w:r>
          </w:p>
        </w:tc>
      </w:tr>
      <w:tr w:rsidR="00E957B7" w:rsidRPr="00EA3338" w14:paraId="08119BC8" w14:textId="77777777" w:rsidTr="00E15EB1">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0EC3979F"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Metodologie vědecké práce</w:t>
            </w:r>
          </w:p>
        </w:tc>
        <w:tc>
          <w:tcPr>
            <w:tcW w:w="3812" w:type="dxa"/>
            <w:tcBorders>
              <w:top w:val="nil"/>
              <w:left w:val="nil"/>
              <w:bottom w:val="single" w:sz="4" w:space="0" w:color="auto"/>
              <w:right w:val="single" w:sz="4" w:space="0" w:color="auto"/>
            </w:tcBorders>
            <w:shd w:val="clear" w:color="auto" w:fill="auto"/>
            <w:noWrap/>
            <w:hideMark/>
          </w:tcPr>
          <w:p w14:paraId="009C756C" w14:textId="289FD1C5"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prof. </w:t>
            </w:r>
            <w:r w:rsidR="00F04EE9">
              <w:rPr>
                <w:rFonts w:asciiTheme="minorHAnsi" w:hAnsiTheme="minorHAnsi" w:cstheme="minorHAnsi"/>
              </w:rPr>
              <w:t xml:space="preserve">Dr. Ing. Drahomíra </w:t>
            </w:r>
            <w:r w:rsidRPr="00EA3338">
              <w:rPr>
                <w:rFonts w:asciiTheme="minorHAnsi" w:hAnsiTheme="minorHAnsi" w:cstheme="minorHAnsi"/>
              </w:rPr>
              <w:t xml:space="preserve">Pavelková (60%), Ing. </w:t>
            </w:r>
            <w:r w:rsidR="005B0C5D">
              <w:rPr>
                <w:rFonts w:asciiTheme="minorHAnsi" w:hAnsiTheme="minorHAnsi" w:cstheme="minorHAnsi"/>
              </w:rPr>
              <w:t xml:space="preserve">Lubor </w:t>
            </w:r>
            <w:r w:rsidRPr="00EA3338">
              <w:rPr>
                <w:rFonts w:asciiTheme="minorHAnsi" w:hAnsiTheme="minorHAnsi" w:cstheme="minorHAnsi"/>
              </w:rPr>
              <w:t xml:space="preserve">Homolka, Ph.D. (30%), PhDr. </w:t>
            </w:r>
            <w:r w:rsidR="005B0C5D">
              <w:rPr>
                <w:rFonts w:asciiTheme="minorHAnsi" w:hAnsiTheme="minorHAnsi" w:cstheme="minorHAnsi"/>
              </w:rPr>
              <w:t xml:space="preserve">Ondřej </w:t>
            </w:r>
            <w:r w:rsidRPr="00EA3338">
              <w:rPr>
                <w:rFonts w:asciiTheme="minorHAnsi" w:hAnsiTheme="minorHAnsi" w:cstheme="minorHAnsi"/>
              </w:rPr>
              <w:t>Fabián (10%)</w:t>
            </w:r>
          </w:p>
        </w:tc>
        <w:tc>
          <w:tcPr>
            <w:tcW w:w="1843" w:type="dxa"/>
            <w:tcBorders>
              <w:top w:val="nil"/>
              <w:left w:val="nil"/>
              <w:bottom w:val="single" w:sz="4" w:space="0" w:color="auto"/>
              <w:right w:val="single" w:sz="12" w:space="0" w:color="auto"/>
            </w:tcBorders>
            <w:shd w:val="clear" w:color="auto" w:fill="auto"/>
            <w:noWrap/>
            <w:hideMark/>
          </w:tcPr>
          <w:p w14:paraId="0D516EBA" w14:textId="3F972DAC"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prof. </w:t>
            </w:r>
            <w:r w:rsidR="00F04EE9">
              <w:rPr>
                <w:rFonts w:asciiTheme="minorHAnsi" w:hAnsiTheme="minorHAnsi" w:cstheme="minorHAnsi"/>
              </w:rPr>
              <w:t xml:space="preserve">Dr. Ing. Drahomíra </w:t>
            </w:r>
            <w:r w:rsidRPr="00EA3338">
              <w:rPr>
                <w:rFonts w:asciiTheme="minorHAnsi" w:hAnsiTheme="minorHAnsi" w:cstheme="minorHAnsi"/>
              </w:rPr>
              <w:t>Pavelková</w:t>
            </w:r>
          </w:p>
        </w:tc>
      </w:tr>
      <w:tr w:rsidR="00E957B7" w:rsidRPr="00EA3338" w14:paraId="3F9D6ED5" w14:textId="77777777" w:rsidTr="00E15EB1">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
          <w:p w14:paraId="26920E34"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Management</w:t>
            </w:r>
          </w:p>
        </w:tc>
        <w:tc>
          <w:tcPr>
            <w:tcW w:w="3812" w:type="dxa"/>
            <w:tcBorders>
              <w:top w:val="single" w:sz="4" w:space="0" w:color="auto"/>
              <w:left w:val="nil"/>
              <w:bottom w:val="single" w:sz="4" w:space="0" w:color="auto"/>
              <w:right w:val="single" w:sz="4" w:space="0" w:color="auto"/>
            </w:tcBorders>
            <w:shd w:val="clear" w:color="auto" w:fill="auto"/>
            <w:noWrap/>
            <w:hideMark/>
          </w:tcPr>
          <w:p w14:paraId="4C37A81C" w14:textId="070D4592" w:rsidR="00E957B7" w:rsidRPr="00F24802" w:rsidRDefault="00AC2586" w:rsidP="00B42783">
            <w:pPr>
              <w:rPr>
                <w:rFonts w:asciiTheme="minorHAnsi" w:hAnsiTheme="minorHAnsi" w:cstheme="minorHAnsi"/>
              </w:rPr>
            </w:pPr>
            <w:r w:rsidRPr="002943D0">
              <w:rPr>
                <w:rFonts w:ascii="Calibri" w:hAnsi="Calibri" w:cs="Calibri"/>
                <w:color w:val="000000"/>
              </w:rPr>
              <w:t xml:space="preserve">doc. </w:t>
            </w:r>
            <w:r w:rsidR="005B0C5D">
              <w:rPr>
                <w:rFonts w:ascii="Calibri" w:hAnsi="Calibri" w:cs="Calibri"/>
                <w:color w:val="000000"/>
              </w:rPr>
              <w:t xml:space="preserve">Ing. David </w:t>
            </w:r>
            <w:r w:rsidRPr="002943D0">
              <w:rPr>
                <w:rFonts w:ascii="Calibri" w:hAnsi="Calibri" w:cs="Calibri"/>
                <w:color w:val="000000"/>
              </w:rPr>
              <w:t>Tuček</w:t>
            </w:r>
            <w:r w:rsidR="005B0C5D">
              <w:rPr>
                <w:rFonts w:asciiTheme="minorHAnsi" w:hAnsiTheme="minorHAnsi" w:cstheme="minorHAnsi"/>
              </w:rPr>
              <w:t>, Ph.D.</w:t>
            </w:r>
            <w:r w:rsidRPr="002943D0">
              <w:rPr>
                <w:rFonts w:ascii="Calibri" w:hAnsi="Calibri" w:cs="Calibri"/>
                <w:color w:val="000000"/>
              </w:rPr>
              <w:t xml:space="preserve"> (</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r w:rsidR="00B42783">
              <w:rPr>
                <w:rFonts w:ascii="Calibri" w:hAnsi="Calibri" w:cs="Calibri"/>
                <w:color w:val="000000"/>
              </w:rPr>
              <w:t>prof</w:t>
            </w:r>
            <w:r w:rsidRPr="002943D0">
              <w:rPr>
                <w:rFonts w:ascii="Calibri" w:hAnsi="Calibri" w:cs="Calibri"/>
                <w:color w:val="000000"/>
              </w:rPr>
              <w:t xml:space="preserve">. </w:t>
            </w:r>
            <w:r w:rsidR="005B0C5D">
              <w:rPr>
                <w:rFonts w:ascii="Calibri" w:hAnsi="Calibri" w:cs="Calibri"/>
                <w:color w:val="000000"/>
              </w:rPr>
              <w:t xml:space="preserve">Ing. Rastislav </w:t>
            </w:r>
            <w:r w:rsidRPr="002943D0">
              <w:rPr>
                <w:rFonts w:ascii="Calibri" w:hAnsi="Calibri" w:cs="Calibri"/>
                <w:color w:val="000000"/>
              </w:rPr>
              <w:t>Rajnoha</w:t>
            </w:r>
            <w:r w:rsidR="005B0C5D">
              <w:rPr>
                <w:rFonts w:asciiTheme="minorHAnsi" w:hAnsiTheme="minorHAnsi" w:cstheme="minorHAnsi"/>
              </w:rPr>
              <w:t>, PhD.</w:t>
            </w:r>
            <w:r w:rsidRPr="002943D0">
              <w:rPr>
                <w:rFonts w:ascii="Calibri" w:hAnsi="Calibri" w:cs="Calibri"/>
                <w:color w:val="000000"/>
              </w:rPr>
              <w:t xml:space="preserve"> (</w:t>
            </w:r>
            <w:r>
              <w:rPr>
                <w:rFonts w:ascii="Calibri" w:hAnsi="Calibri" w:cs="Calibri"/>
                <w:color w:val="000000"/>
              </w:rPr>
              <w:t>1</w:t>
            </w:r>
            <w:r w:rsidRPr="002943D0">
              <w:rPr>
                <w:rFonts w:ascii="Calibri" w:hAnsi="Calibri" w:cs="Calibri"/>
                <w:color w:val="000000"/>
              </w:rPr>
              <w:t>0%)</w:t>
            </w:r>
            <w:r>
              <w:rPr>
                <w:rFonts w:ascii="Calibri" w:hAnsi="Calibri" w:cs="Calibri"/>
                <w:color w:val="000000"/>
              </w:rPr>
              <w:t xml:space="preserve">, </w:t>
            </w:r>
            <w:r w:rsidR="00B42783">
              <w:rPr>
                <w:rFonts w:ascii="Calibri" w:hAnsi="Calibri" w:cs="Calibri"/>
                <w:color w:val="000000"/>
              </w:rPr>
              <w:t>prof</w:t>
            </w:r>
            <w:r>
              <w:rPr>
                <w:rFonts w:ascii="Calibri" w:hAnsi="Calibri" w:cs="Calibri"/>
                <w:color w:val="000000"/>
              </w:rPr>
              <w:t xml:space="preserve">. </w:t>
            </w:r>
            <w:r w:rsidR="005B0C5D">
              <w:rPr>
                <w:rFonts w:ascii="Calibri" w:hAnsi="Calibri" w:cs="Calibri"/>
                <w:color w:val="000000"/>
              </w:rPr>
              <w:t xml:space="preserve">Ing. Boris </w:t>
            </w:r>
            <w:r>
              <w:rPr>
                <w:rFonts w:ascii="Calibri" w:hAnsi="Calibri" w:cs="Calibri"/>
                <w:color w:val="000000"/>
              </w:rPr>
              <w:t>Popesko</w:t>
            </w:r>
            <w:r w:rsidR="005B0C5D">
              <w:rPr>
                <w:rFonts w:asciiTheme="minorHAnsi" w:hAnsiTheme="minorHAnsi" w:cstheme="minorHAnsi"/>
              </w:rPr>
              <w:t>, Ph.D.</w:t>
            </w:r>
            <w:r>
              <w:rPr>
                <w:rFonts w:ascii="Calibri" w:hAnsi="Calibri" w:cs="Calibri"/>
                <w:color w:val="000000"/>
              </w:rPr>
              <w:t xml:space="preserve"> (10%), doc. </w:t>
            </w:r>
            <w:r w:rsidR="005B0C5D">
              <w:rPr>
                <w:rFonts w:ascii="Calibri" w:hAnsi="Calibri" w:cs="Calibri"/>
                <w:color w:val="000000"/>
              </w:rPr>
              <w:t xml:space="preserve">PhDr. Ing. Aleš </w:t>
            </w:r>
            <w:r>
              <w:rPr>
                <w:rFonts w:ascii="Calibri" w:hAnsi="Calibri" w:cs="Calibri"/>
                <w:color w:val="000000"/>
              </w:rPr>
              <w:t>Gregar</w:t>
            </w:r>
            <w:r w:rsidR="005B0C5D">
              <w:rPr>
                <w:rFonts w:ascii="Calibri" w:hAnsi="Calibri" w:cs="Calibri"/>
                <w:color w:val="000000"/>
              </w:rPr>
              <w:t>, CSc.</w:t>
            </w:r>
            <w:r>
              <w:rPr>
                <w:rFonts w:ascii="Calibri" w:hAnsi="Calibri" w:cs="Calibri"/>
                <w:color w:val="000000"/>
              </w:rPr>
              <w:t xml:space="preserve"> (10%), doc. </w:t>
            </w:r>
            <w:r w:rsidR="005B0C5D">
              <w:rPr>
                <w:rFonts w:ascii="Calibri" w:hAnsi="Calibri" w:cs="Calibri"/>
                <w:color w:val="000000"/>
              </w:rPr>
              <w:t xml:space="preserve">Ing. Beáta </w:t>
            </w:r>
            <w:r>
              <w:rPr>
                <w:rFonts w:ascii="Calibri" w:hAnsi="Calibri" w:cs="Calibri"/>
                <w:color w:val="000000"/>
              </w:rPr>
              <w:t>Gavurová</w:t>
            </w:r>
            <w:r w:rsidR="005B0C5D">
              <w:rPr>
                <w:rFonts w:asciiTheme="minorHAnsi" w:hAnsiTheme="minorHAnsi" w:cstheme="minorHAnsi"/>
              </w:rPr>
              <w:t>, PhD.</w:t>
            </w:r>
            <w:r>
              <w:rPr>
                <w:rFonts w:ascii="Calibri" w:hAnsi="Calibri" w:cs="Calibri"/>
                <w:color w:val="000000"/>
              </w:rPr>
              <w:t xml:space="preserve"> (10%)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
          <w:p w14:paraId="0E3919BF" w14:textId="5F16B683" w:rsidR="00E957B7" w:rsidRPr="00F24802" w:rsidRDefault="00E957B7" w:rsidP="00E15EB1">
            <w:pPr>
              <w:rPr>
                <w:rFonts w:asciiTheme="minorHAnsi" w:hAnsiTheme="minorHAnsi" w:cstheme="minorHAnsi"/>
              </w:rPr>
            </w:pPr>
            <w:r w:rsidRPr="00F24802">
              <w:rPr>
                <w:rFonts w:asciiTheme="minorHAnsi" w:hAnsiTheme="minorHAnsi" w:cstheme="minorHAnsi"/>
              </w:rPr>
              <w:t>doc. Tuček</w:t>
            </w:r>
            <w:r w:rsidR="005B0C5D">
              <w:rPr>
                <w:rFonts w:asciiTheme="minorHAnsi" w:hAnsiTheme="minorHAnsi" w:cstheme="minorHAnsi"/>
              </w:rPr>
              <w:t>, Ph.D.</w:t>
            </w:r>
          </w:p>
        </w:tc>
      </w:tr>
      <w:tr w:rsidR="00E957B7" w:rsidRPr="00EA3338" w14:paraId="6F2E4270" w14:textId="77777777" w:rsidTr="00E15EB1">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15B1AEEF"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 xml:space="preserve">Ekonomika podniku </w:t>
            </w:r>
          </w:p>
        </w:tc>
        <w:tc>
          <w:tcPr>
            <w:tcW w:w="3812" w:type="dxa"/>
            <w:tcBorders>
              <w:top w:val="single" w:sz="4" w:space="0" w:color="auto"/>
              <w:left w:val="nil"/>
              <w:bottom w:val="single" w:sz="4" w:space="0" w:color="auto"/>
              <w:right w:val="single" w:sz="4" w:space="0" w:color="auto"/>
            </w:tcBorders>
            <w:shd w:val="clear" w:color="auto" w:fill="auto"/>
            <w:noWrap/>
          </w:tcPr>
          <w:p w14:paraId="5C90BA39" w14:textId="686C317A" w:rsidR="00E957B7" w:rsidRPr="00F24802" w:rsidRDefault="005B0C5D" w:rsidP="005B0C5D">
            <w:pPr>
              <w:rPr>
                <w:rFonts w:asciiTheme="minorHAnsi" w:hAnsiTheme="minorHAnsi" w:cstheme="minorHAnsi"/>
              </w:rPr>
            </w:pPr>
            <w:r>
              <w:rPr>
                <w:rFonts w:asciiTheme="minorHAnsi" w:hAnsiTheme="minorHAnsi" w:cstheme="minorHAnsi"/>
              </w:rPr>
              <w:t>prof. Ing. Boris</w:t>
            </w:r>
            <w:r w:rsidR="00E957B7" w:rsidRPr="00F24802">
              <w:rPr>
                <w:rFonts w:asciiTheme="minorHAnsi" w:hAnsiTheme="minorHAnsi" w:cstheme="minorHAnsi"/>
              </w:rPr>
              <w:t xml:space="preserve"> Popesko</w:t>
            </w:r>
            <w:r>
              <w:rPr>
                <w:rFonts w:asciiTheme="minorHAnsi" w:hAnsiTheme="minorHAnsi" w:cstheme="minorHAnsi"/>
              </w:rPr>
              <w:t>, Ph.D.</w:t>
            </w:r>
            <w:r w:rsidRPr="00EA3338">
              <w:rPr>
                <w:rFonts w:asciiTheme="minorHAnsi" w:hAnsiTheme="minorHAnsi" w:cstheme="minorHAnsi"/>
              </w:rPr>
              <w:t xml:space="preserve"> </w:t>
            </w:r>
            <w:r w:rsidR="00E957B7" w:rsidRPr="00F24802">
              <w:rPr>
                <w:rFonts w:asciiTheme="minorHAnsi" w:hAnsiTheme="minorHAnsi" w:cstheme="minorHAnsi"/>
              </w:rPr>
              <w:t>(100%)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tcPr>
          <w:p w14:paraId="37450DC6" w14:textId="19B30950" w:rsidR="00E957B7" w:rsidRPr="00F24802" w:rsidRDefault="00B42783" w:rsidP="00E15EB1">
            <w:pPr>
              <w:rPr>
                <w:rFonts w:asciiTheme="minorHAnsi" w:hAnsiTheme="minorHAnsi" w:cstheme="minorHAnsi"/>
              </w:rPr>
            </w:pPr>
            <w:r>
              <w:rPr>
                <w:rFonts w:asciiTheme="minorHAnsi" w:hAnsiTheme="minorHAnsi" w:cstheme="minorHAnsi"/>
              </w:rPr>
              <w:t>prof</w:t>
            </w:r>
            <w:r w:rsidR="00E957B7" w:rsidRPr="00F24802">
              <w:rPr>
                <w:rFonts w:asciiTheme="minorHAnsi" w:hAnsiTheme="minorHAnsi" w:cstheme="minorHAnsi"/>
              </w:rPr>
              <w:t>. Popesko</w:t>
            </w:r>
            <w:r w:rsidR="005B0C5D">
              <w:rPr>
                <w:rFonts w:asciiTheme="minorHAnsi" w:hAnsiTheme="minorHAnsi" w:cstheme="minorHAnsi"/>
              </w:rPr>
              <w:t>, Ph.D.</w:t>
            </w:r>
          </w:p>
        </w:tc>
      </w:tr>
      <w:tr w:rsidR="00E957B7" w:rsidRPr="00EA3338" w14:paraId="0EF08B45" w14:textId="77777777" w:rsidTr="00E15EB1">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B7B6E6" w14:textId="77777777" w:rsidR="00E957B7" w:rsidRPr="00F24802" w:rsidRDefault="00E957B7" w:rsidP="00E15EB1">
            <w:pPr>
              <w:rPr>
                <w:rFonts w:asciiTheme="minorHAnsi" w:hAnsiTheme="minorHAnsi" w:cstheme="minorHAnsi"/>
                <w:i/>
                <w:iCs/>
              </w:rPr>
            </w:pPr>
            <w:r w:rsidRPr="00F24802">
              <w:rPr>
                <w:rFonts w:asciiTheme="minorHAnsi" w:hAnsiTheme="minorHAnsi" w:cstheme="minorHAnsi"/>
                <w:b/>
                <w:bCs/>
                <w:i/>
                <w:iCs/>
              </w:rPr>
              <w:t xml:space="preserve">Volitelné předměty: student si volí </w:t>
            </w:r>
            <w:r>
              <w:rPr>
                <w:rFonts w:asciiTheme="minorHAnsi" w:hAnsiTheme="minorHAnsi" w:cstheme="minorHAnsi"/>
                <w:b/>
                <w:bCs/>
                <w:i/>
                <w:iCs/>
              </w:rPr>
              <w:t>1 předmět</w:t>
            </w:r>
            <w:r w:rsidRPr="00F24802">
              <w:rPr>
                <w:rFonts w:asciiTheme="minorHAnsi" w:hAnsiTheme="minorHAnsi" w:cstheme="minorHAnsi"/>
                <w:i/>
                <w:iCs/>
              </w:rPr>
              <w:t> </w:t>
            </w:r>
          </w:p>
        </w:tc>
      </w:tr>
      <w:tr w:rsidR="00E957B7" w:rsidRPr="00EA3338" w14:paraId="4849D86C" w14:textId="77777777" w:rsidTr="00E15EB1">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3D1B9741"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Manažerské finance</w:t>
            </w:r>
          </w:p>
        </w:tc>
        <w:tc>
          <w:tcPr>
            <w:tcW w:w="3812" w:type="dxa"/>
            <w:tcBorders>
              <w:top w:val="nil"/>
              <w:left w:val="nil"/>
              <w:bottom w:val="single" w:sz="4" w:space="0" w:color="auto"/>
              <w:right w:val="single" w:sz="4" w:space="0" w:color="auto"/>
            </w:tcBorders>
            <w:shd w:val="clear" w:color="auto" w:fill="auto"/>
            <w:noWrap/>
          </w:tcPr>
          <w:p w14:paraId="66867380" w14:textId="00DBDF70" w:rsidR="00E957B7" w:rsidRPr="00F24802" w:rsidRDefault="00E957B7" w:rsidP="00E15EB1">
            <w:pPr>
              <w:rPr>
                <w:rFonts w:asciiTheme="minorHAnsi" w:hAnsiTheme="minorHAnsi" w:cstheme="minorHAnsi"/>
              </w:rPr>
            </w:pPr>
            <w:r w:rsidRPr="00F24802">
              <w:rPr>
                <w:rFonts w:asciiTheme="minorHAnsi" w:hAnsiTheme="minorHAnsi" w:cstheme="minorHAnsi"/>
              </w:rPr>
              <w:t xml:space="preserve">prof. </w:t>
            </w:r>
            <w:r w:rsidR="005B0C5D">
              <w:rPr>
                <w:rFonts w:asciiTheme="minorHAnsi" w:hAnsiTheme="minorHAnsi" w:cstheme="minorHAnsi"/>
              </w:rPr>
              <w:t xml:space="preserve">Dr. Ing. Drahomíra </w:t>
            </w:r>
            <w:r w:rsidRPr="00F24802">
              <w:rPr>
                <w:rFonts w:asciiTheme="minorHAnsi" w:hAnsiTheme="minorHAnsi" w:cstheme="minorHAnsi"/>
              </w:rPr>
              <w:t>Pavelková (60%), doc.</w:t>
            </w:r>
            <w:r w:rsidR="005B0C5D">
              <w:rPr>
                <w:rFonts w:asciiTheme="minorHAnsi" w:hAnsiTheme="minorHAnsi" w:cstheme="minorHAnsi"/>
              </w:rPr>
              <w:t xml:space="preserve"> Ing. Adriana</w:t>
            </w:r>
            <w:r w:rsidRPr="00F24802">
              <w:rPr>
                <w:rFonts w:asciiTheme="minorHAnsi" w:hAnsiTheme="minorHAnsi" w:cstheme="minorHAnsi"/>
              </w:rPr>
              <w:t xml:space="preserve"> Knápková</w:t>
            </w:r>
            <w:r w:rsidR="005B0C5D">
              <w:rPr>
                <w:rFonts w:asciiTheme="minorHAnsi" w:hAnsiTheme="minorHAnsi" w:cstheme="minorHAnsi"/>
              </w:rPr>
              <w:t>, Ph.D.</w:t>
            </w:r>
            <w:r w:rsidRPr="00F24802">
              <w:rPr>
                <w:rFonts w:asciiTheme="minorHAnsi" w:hAnsiTheme="minorHAnsi" w:cstheme="minorHAnsi"/>
              </w:rPr>
              <w:t xml:space="preserve"> (40%)</w:t>
            </w:r>
          </w:p>
        </w:tc>
        <w:tc>
          <w:tcPr>
            <w:tcW w:w="1843" w:type="dxa"/>
            <w:tcBorders>
              <w:top w:val="nil"/>
              <w:left w:val="nil"/>
              <w:bottom w:val="single" w:sz="4" w:space="0" w:color="auto"/>
              <w:right w:val="single" w:sz="12" w:space="0" w:color="auto"/>
            </w:tcBorders>
            <w:shd w:val="clear" w:color="auto" w:fill="auto"/>
            <w:noWrap/>
          </w:tcPr>
          <w:p w14:paraId="4F09DC00" w14:textId="1EBA906B" w:rsidR="00E957B7" w:rsidRPr="00F24802" w:rsidRDefault="00E957B7" w:rsidP="00E15EB1">
            <w:pPr>
              <w:rPr>
                <w:rFonts w:asciiTheme="minorHAnsi" w:hAnsiTheme="minorHAnsi" w:cstheme="minorHAnsi"/>
              </w:rPr>
            </w:pPr>
            <w:r w:rsidRPr="00F24802">
              <w:rPr>
                <w:rFonts w:asciiTheme="minorHAnsi" w:hAnsiTheme="minorHAnsi" w:cstheme="minorHAnsi"/>
              </w:rPr>
              <w:t xml:space="preserve">prof. </w:t>
            </w:r>
            <w:r w:rsidR="00F04EE9">
              <w:rPr>
                <w:rFonts w:asciiTheme="minorHAnsi" w:hAnsiTheme="minorHAnsi" w:cstheme="minorHAnsi"/>
              </w:rPr>
              <w:t xml:space="preserve">Dr. Ing. Drahomíra </w:t>
            </w:r>
            <w:r w:rsidRPr="00F24802">
              <w:rPr>
                <w:rFonts w:asciiTheme="minorHAnsi" w:hAnsiTheme="minorHAnsi" w:cstheme="minorHAnsi"/>
              </w:rPr>
              <w:t>Pavelková</w:t>
            </w:r>
          </w:p>
        </w:tc>
      </w:tr>
      <w:tr w:rsidR="00E957B7" w:rsidRPr="00EA3338" w14:paraId="0D58F7BD" w14:textId="77777777" w:rsidTr="00E15EB1">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vAlign w:val="center"/>
          </w:tcPr>
          <w:p w14:paraId="54007AB4" w14:textId="77777777" w:rsidR="00E957B7" w:rsidRPr="00F24802" w:rsidRDefault="00E957B7" w:rsidP="00E15EB1">
            <w:pPr>
              <w:rPr>
                <w:rFonts w:ascii="Calibri" w:hAnsi="Calibri" w:cs="Calibri"/>
                <w:b/>
                <w:bCs/>
              </w:rPr>
            </w:pPr>
            <w:r w:rsidRPr="00F24802">
              <w:rPr>
                <w:rFonts w:ascii="Calibri" w:hAnsi="Calibri" w:cs="Calibri"/>
                <w:b/>
                <w:bCs/>
              </w:rPr>
              <w:t>Marketing a chování spotřebitele</w:t>
            </w:r>
          </w:p>
        </w:tc>
        <w:tc>
          <w:tcPr>
            <w:tcW w:w="3812" w:type="dxa"/>
            <w:tcBorders>
              <w:top w:val="nil"/>
              <w:left w:val="nil"/>
              <w:bottom w:val="single" w:sz="2" w:space="0" w:color="auto"/>
              <w:right w:val="single" w:sz="4" w:space="0" w:color="auto"/>
            </w:tcBorders>
            <w:shd w:val="clear" w:color="auto" w:fill="auto"/>
            <w:noWrap/>
            <w:vAlign w:val="center"/>
          </w:tcPr>
          <w:p w14:paraId="31703291" w14:textId="711FA8FF" w:rsidR="00E957B7" w:rsidRPr="00F24802" w:rsidRDefault="00E957B7" w:rsidP="00E15EB1">
            <w:pPr>
              <w:rPr>
                <w:rFonts w:ascii="Calibri" w:hAnsi="Calibri" w:cs="Calibri"/>
              </w:rPr>
            </w:pPr>
            <w:r w:rsidRPr="00F24802">
              <w:rPr>
                <w:rFonts w:ascii="Calibri" w:hAnsi="Calibri" w:cs="Calibri"/>
              </w:rPr>
              <w:t xml:space="preserve">doc. </w:t>
            </w:r>
            <w:r w:rsidR="005B0C5D">
              <w:rPr>
                <w:rFonts w:ascii="Calibri" w:hAnsi="Calibri" w:cs="Calibri"/>
              </w:rPr>
              <w:t xml:space="preserve">Ing. Michal </w:t>
            </w:r>
            <w:r w:rsidRPr="00F24802">
              <w:rPr>
                <w:rFonts w:ascii="Calibri" w:hAnsi="Calibri" w:cs="Calibri"/>
              </w:rPr>
              <w:t>Pilík</w:t>
            </w:r>
            <w:r w:rsidR="005B0C5D">
              <w:rPr>
                <w:rFonts w:asciiTheme="minorHAnsi" w:hAnsiTheme="minorHAnsi" w:cstheme="minorHAnsi"/>
              </w:rPr>
              <w:t>, Ph.D.</w:t>
            </w:r>
            <w:r w:rsidRPr="00F24802">
              <w:rPr>
                <w:rFonts w:ascii="Calibri" w:hAnsi="Calibri" w:cs="Calibri"/>
              </w:rPr>
              <w:t xml:space="preserve"> (50 %), doc.</w:t>
            </w:r>
            <w:r w:rsidR="005B0C5D">
              <w:rPr>
                <w:rFonts w:ascii="Calibri" w:hAnsi="Calibri" w:cs="Calibri"/>
              </w:rPr>
              <w:t xml:space="preserve"> Ing. Miloslava</w:t>
            </w:r>
            <w:r w:rsidRPr="00F24802">
              <w:rPr>
                <w:rFonts w:ascii="Calibri" w:hAnsi="Calibri" w:cs="Calibri"/>
              </w:rPr>
              <w:t xml:space="preserve"> Chovancová</w:t>
            </w:r>
            <w:r w:rsidR="005B0C5D">
              <w:rPr>
                <w:rFonts w:ascii="Calibri" w:hAnsi="Calibri" w:cs="Calibri"/>
              </w:rPr>
              <w:t>, CSc.</w:t>
            </w:r>
            <w:r w:rsidRPr="00F24802">
              <w:rPr>
                <w:rFonts w:ascii="Calibri" w:hAnsi="Calibri" w:cs="Calibri"/>
              </w:rPr>
              <w:t xml:space="preserve"> (50%)</w:t>
            </w:r>
          </w:p>
        </w:tc>
        <w:tc>
          <w:tcPr>
            <w:tcW w:w="1843" w:type="dxa"/>
            <w:tcBorders>
              <w:top w:val="nil"/>
              <w:left w:val="nil"/>
              <w:bottom w:val="single" w:sz="2" w:space="0" w:color="auto"/>
              <w:right w:val="single" w:sz="12" w:space="0" w:color="auto"/>
            </w:tcBorders>
            <w:shd w:val="clear" w:color="auto" w:fill="auto"/>
            <w:noWrap/>
            <w:vAlign w:val="center"/>
          </w:tcPr>
          <w:p w14:paraId="3850C316" w14:textId="4B106CC9" w:rsidR="00E957B7" w:rsidRPr="00F24802" w:rsidRDefault="00E957B7" w:rsidP="00E15EB1">
            <w:pPr>
              <w:rPr>
                <w:rFonts w:ascii="Calibri" w:hAnsi="Calibri" w:cs="Calibri"/>
              </w:rPr>
            </w:pPr>
            <w:r w:rsidRPr="00F24802">
              <w:rPr>
                <w:rFonts w:ascii="Calibri" w:hAnsi="Calibri" w:cs="Calibri"/>
              </w:rPr>
              <w:t xml:space="preserve">doc. </w:t>
            </w:r>
            <w:r w:rsidR="005B0C5D">
              <w:rPr>
                <w:rFonts w:ascii="Calibri" w:hAnsi="Calibri" w:cs="Calibri"/>
              </w:rPr>
              <w:t xml:space="preserve">Ing. Michal </w:t>
            </w:r>
            <w:r w:rsidRPr="00F24802">
              <w:rPr>
                <w:rFonts w:ascii="Calibri" w:hAnsi="Calibri" w:cs="Calibri"/>
              </w:rPr>
              <w:t>Pilík</w:t>
            </w:r>
            <w:r w:rsidR="005B0C5D">
              <w:rPr>
                <w:rFonts w:asciiTheme="minorHAnsi" w:hAnsiTheme="minorHAnsi" w:cstheme="minorHAnsi"/>
              </w:rPr>
              <w:t>, Ph.D.</w:t>
            </w:r>
          </w:p>
        </w:tc>
      </w:tr>
      <w:tr w:rsidR="00E957B7" w:rsidRPr="00EA3338" w14:paraId="0E1B3681" w14:textId="77777777" w:rsidTr="00E15EB1">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2924D1D9" w14:textId="77777777" w:rsidR="00E957B7" w:rsidRPr="002943D0" w:rsidRDefault="00EE313F" w:rsidP="00E15EB1">
            <w:pPr>
              <w:rPr>
                <w:rFonts w:ascii="Calibri" w:hAnsi="Calibri" w:cs="Calibri"/>
                <w:b/>
                <w:bCs/>
                <w:color w:val="000000"/>
              </w:rPr>
            </w:pPr>
            <w:r w:rsidRPr="00EE313F">
              <w:rPr>
                <w:rFonts w:ascii="Calibri" w:hAnsi="Calibri" w:cs="Calibri"/>
                <w:b/>
                <w:bCs/>
                <w:color w:val="000000"/>
              </w:rPr>
              <w:t>Znalostní management</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0493308D" w14:textId="59AC4FF6" w:rsidR="00E957B7" w:rsidRPr="002943D0" w:rsidRDefault="00E957B7" w:rsidP="005B0C5D">
            <w:pPr>
              <w:rPr>
                <w:rFonts w:ascii="Calibri" w:hAnsi="Calibri" w:cs="Calibri"/>
                <w:color w:val="000000"/>
              </w:rPr>
            </w:pPr>
            <w:r w:rsidRPr="002943D0">
              <w:rPr>
                <w:rFonts w:ascii="Calibri" w:hAnsi="Calibri" w:cs="Calibri"/>
                <w:color w:val="000000"/>
              </w:rPr>
              <w:t xml:space="preserve">doc. </w:t>
            </w:r>
            <w:r w:rsidR="005B0C5D">
              <w:rPr>
                <w:rFonts w:asciiTheme="minorHAnsi" w:hAnsiTheme="minorHAnsi" w:cstheme="minorHAnsi"/>
              </w:rPr>
              <w:t xml:space="preserve">Ing. Zuzana </w:t>
            </w:r>
            <w:r w:rsidRPr="002943D0">
              <w:rPr>
                <w:rFonts w:ascii="Calibri" w:hAnsi="Calibri" w:cs="Calibri"/>
                <w:color w:val="000000"/>
              </w:rPr>
              <w:t>Tučková</w:t>
            </w:r>
            <w:r w:rsidR="005B0C5D">
              <w:rPr>
                <w:rFonts w:asciiTheme="minorHAnsi" w:hAnsiTheme="minorHAnsi" w:cstheme="minorHAnsi"/>
              </w:rPr>
              <w:t>, Ph.D.</w:t>
            </w:r>
            <w:r>
              <w:rPr>
                <w:rFonts w:ascii="Calibri" w:hAnsi="Calibri" w:cs="Calibri"/>
                <w:color w:val="000000"/>
              </w:rPr>
              <w:t xml:space="preserve"> </w:t>
            </w:r>
            <w:r w:rsidRPr="002943D0">
              <w:rPr>
                <w:rFonts w:ascii="Calibri" w:hAnsi="Calibri" w:cs="Calibri"/>
                <w:color w:val="000000"/>
              </w:rPr>
              <w:t>(100 %)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1DBA45F9" w14:textId="3DAFA225" w:rsidR="00E957B7" w:rsidRPr="002943D0" w:rsidRDefault="00E957B7" w:rsidP="00E15EB1">
            <w:pPr>
              <w:rPr>
                <w:rFonts w:ascii="Calibri" w:hAnsi="Calibri" w:cs="Calibri"/>
                <w:color w:val="000000"/>
              </w:rPr>
            </w:pPr>
            <w:r w:rsidRPr="002943D0">
              <w:rPr>
                <w:rFonts w:ascii="Calibri" w:hAnsi="Calibri" w:cs="Calibri"/>
                <w:color w:val="000000"/>
              </w:rPr>
              <w:t xml:space="preserve">doc. </w:t>
            </w:r>
            <w:r w:rsidR="005B0C5D">
              <w:rPr>
                <w:rFonts w:asciiTheme="minorHAnsi" w:hAnsiTheme="minorHAnsi" w:cstheme="minorHAnsi"/>
              </w:rPr>
              <w:t xml:space="preserve">Ing. Zuzana </w:t>
            </w:r>
            <w:r w:rsidRPr="002943D0">
              <w:rPr>
                <w:rFonts w:ascii="Calibri" w:hAnsi="Calibri" w:cs="Calibri"/>
                <w:color w:val="000000"/>
              </w:rPr>
              <w:t>Tučková</w:t>
            </w:r>
            <w:r w:rsidR="005B0C5D">
              <w:rPr>
                <w:rFonts w:asciiTheme="minorHAnsi" w:hAnsiTheme="minorHAnsi" w:cstheme="minorHAnsi"/>
              </w:rPr>
              <w:t>, Ph.D.</w:t>
            </w:r>
          </w:p>
        </w:tc>
      </w:tr>
    </w:tbl>
    <w:p w14:paraId="4506AC8F" w14:textId="77777777" w:rsidR="00E957B7" w:rsidRPr="00EA3338" w:rsidRDefault="00E957B7" w:rsidP="00E957B7"/>
    <w:p w14:paraId="2C16BE8B"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14:paraId="7F98B71B"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14:paraId="20B57422" w14:textId="77777777" w:rsidR="00E15EB1" w:rsidRDefault="00E15EB1" w:rsidP="00E957B7">
      <w:pPr>
        <w:pStyle w:val="Nadpis3"/>
        <w:jc w:val="center"/>
        <w:rPr>
          <w:rFonts w:asciiTheme="minorHAnsi" w:hAnsiTheme="minorHAnsi"/>
          <w:b/>
          <w:color w:val="auto"/>
        </w:rPr>
      </w:pPr>
    </w:p>
    <w:p w14:paraId="6C34F06D"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 xml:space="preserve">Školitelé studentů doktorského studia </w:t>
      </w:r>
    </w:p>
    <w:p w14:paraId="45F868A7"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Standard 6.11</w:t>
      </w:r>
    </w:p>
    <w:p w14:paraId="65D3AD9A" w14:textId="77777777" w:rsidR="00E957B7" w:rsidRPr="00EB63F8" w:rsidRDefault="00E957B7" w:rsidP="00E957B7">
      <w:pPr>
        <w:spacing w:before="120" w:after="120"/>
        <w:jc w:val="both"/>
        <w:rPr>
          <w:rFonts w:asciiTheme="minorHAnsi" w:hAnsiTheme="minorHAnsi" w:cstheme="minorHAnsi"/>
          <w:sz w:val="22"/>
        </w:rPr>
      </w:pPr>
      <w:r w:rsidRPr="00EB63F8">
        <w:rPr>
          <w:rFonts w:asciiTheme="minorHAnsi" w:hAnsiTheme="minorHAnsi" w:cstheme="minorHAnsi"/>
          <w:sz w:val="22"/>
        </w:rPr>
        <w:t>Návrh školitelů z řad interních akademických pracovníků Fakulty managementu a ekonomiky a témat v doktorském studijním programu Ekonomika a management:</w:t>
      </w:r>
    </w:p>
    <w:p w14:paraId="04B7CC1C"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prof. Ing. Jaroslav Belás, PhD. - Fakulta managementu a ekonomiky UTB ve Zlíně</w:t>
      </w:r>
    </w:p>
    <w:p w14:paraId="1A1DF583"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Kvalita podnikateľského prostredia v segmente malých a stredných podnikov</w:t>
      </w:r>
    </w:p>
    <w:p w14:paraId="0A6063E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Podnikateľské riziká v segmente malých a stredných podnikov</w:t>
      </w:r>
    </w:p>
    <w:p w14:paraId="2EE663EC" w14:textId="77777777" w:rsidR="00E957B7" w:rsidRDefault="00E957B7" w:rsidP="00E957B7">
      <w:pPr>
        <w:jc w:val="both"/>
        <w:rPr>
          <w:rFonts w:asciiTheme="minorHAnsi" w:hAnsiTheme="minorHAnsi" w:cstheme="minorHAnsi"/>
          <w:b/>
          <w:sz w:val="22"/>
        </w:rPr>
      </w:pPr>
    </w:p>
    <w:p w14:paraId="579432FE" w14:textId="77777777" w:rsidR="00837B32" w:rsidRPr="00837B32" w:rsidRDefault="00837B32" w:rsidP="00837B32">
      <w:pPr>
        <w:spacing w:before="120" w:after="120"/>
        <w:jc w:val="both"/>
        <w:rPr>
          <w:rFonts w:asciiTheme="minorHAnsi" w:hAnsiTheme="minorHAnsi" w:cstheme="minorHAnsi"/>
          <w:b/>
          <w:sz w:val="22"/>
        </w:rPr>
      </w:pPr>
      <w:r w:rsidRPr="00837B32">
        <w:rPr>
          <w:rFonts w:asciiTheme="minorHAnsi" w:hAnsiTheme="minorHAnsi" w:cstheme="minorHAnsi"/>
          <w:b/>
          <w:sz w:val="22"/>
        </w:rPr>
        <w:t>doc. Ing. Miloslava Chovancová, CSc., Fakulta managementu a ekonomiky UTB ve Zlíně</w:t>
      </w:r>
    </w:p>
    <w:p w14:paraId="6B752771"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Úloha brandingu v rozdílných průmyslových odvětvích</w:t>
      </w:r>
    </w:p>
    <w:p w14:paraId="08770CD8"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 xml:space="preserve">Interní branding firmy v procesu budování silné značky </w:t>
      </w:r>
    </w:p>
    <w:p w14:paraId="5A34786F" w14:textId="08D72939" w:rsid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Branding a marketing v potravinářském průmyslu</w:t>
      </w:r>
    </w:p>
    <w:p w14:paraId="16E01617" w14:textId="77777777" w:rsidR="00CE3445" w:rsidRPr="00CE3445" w:rsidRDefault="00CE3445" w:rsidP="00CE3445">
      <w:pPr>
        <w:pStyle w:val="Odstavecseseznamem"/>
        <w:numPr>
          <w:ilvl w:val="0"/>
          <w:numId w:val="31"/>
        </w:numPr>
        <w:rPr>
          <w:rFonts w:asciiTheme="minorHAnsi" w:hAnsiTheme="minorHAnsi" w:cstheme="minorHAnsi"/>
          <w:sz w:val="22"/>
        </w:rPr>
      </w:pPr>
      <w:r w:rsidRPr="00CE3445">
        <w:rPr>
          <w:rFonts w:asciiTheme="minorHAnsi" w:hAnsiTheme="minorHAnsi" w:cstheme="minorHAnsi"/>
          <w:sz w:val="22"/>
        </w:rPr>
        <w:t>Vývoj a změny chování spotřebitelů v podmínkách nově vytvářených trhů</w:t>
      </w:r>
    </w:p>
    <w:p w14:paraId="29FD1C7B" w14:textId="77777777" w:rsidR="00837B32" w:rsidRPr="00EB63F8" w:rsidRDefault="00837B32" w:rsidP="00E957B7">
      <w:pPr>
        <w:jc w:val="both"/>
        <w:rPr>
          <w:rFonts w:asciiTheme="minorHAnsi" w:hAnsiTheme="minorHAnsi" w:cstheme="minorHAnsi"/>
          <w:b/>
          <w:sz w:val="22"/>
        </w:rPr>
      </w:pPr>
    </w:p>
    <w:p w14:paraId="6E3A7292"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Adriana Knápková, Ph.D., Fakulta managementu a ekonomiky UTB ve Zlíně</w:t>
      </w:r>
    </w:p>
    <w:p w14:paraId="534A4DB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Měření a řízení výkonnosti v malých a středních podnicích</w:t>
      </w:r>
    </w:p>
    <w:p w14:paraId="649436E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Měření a řízení výkonnosti v podnikových sítích</w:t>
      </w:r>
    </w:p>
    <w:p w14:paraId="250C0CF3" w14:textId="77777777" w:rsidR="00E957B7" w:rsidRPr="00EB63F8" w:rsidRDefault="00E957B7" w:rsidP="00E957B7">
      <w:pPr>
        <w:jc w:val="both"/>
      </w:pPr>
    </w:p>
    <w:p w14:paraId="5A597A80"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prof. Dr. Ing. Drahomíra Pavelková, Fakulta managementu a ekonomiky UTB ve Zlíně</w:t>
      </w:r>
    </w:p>
    <w:p w14:paraId="35BD717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lastRenderedPageBreak/>
        <w:t>Nové trendy v řízení a měření výkonnosti podniků</w:t>
      </w:r>
    </w:p>
    <w:p w14:paraId="3FB7C551"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Inovační a finanční výkonnost firem v podmínkách Průmyslu 4.0</w:t>
      </w:r>
    </w:p>
    <w:p w14:paraId="0819866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Výzvy pro inovace business modelů</w:t>
      </w:r>
    </w:p>
    <w:p w14:paraId="5645C5F4"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Inovační klastry a sítě v řízení výkonnosti firem</w:t>
      </w:r>
    </w:p>
    <w:p w14:paraId="4DC805BF" w14:textId="77777777" w:rsidR="00E957B7" w:rsidRPr="00EB63F8" w:rsidRDefault="00E957B7" w:rsidP="00E957B7">
      <w:pPr>
        <w:jc w:val="both"/>
      </w:pPr>
    </w:p>
    <w:p w14:paraId="0D913DA4"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Michal Pilík, Ph.D., Fakulta managementu a ekonomiky ve Zlíně</w:t>
      </w:r>
    </w:p>
    <w:p w14:paraId="17F67A79"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Model Online zákaznického nákupního chování a jeho vliv na online výkonnost firem </w:t>
      </w:r>
    </w:p>
    <w:p w14:paraId="65C528C8"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Internet a jeho vliv na marketingovou výkonnost firem</w:t>
      </w:r>
    </w:p>
    <w:p w14:paraId="57BA5CA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ovlivňující výkonnost online firem</w:t>
      </w:r>
    </w:p>
    <w:p w14:paraId="2381E80F"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ovlivňující online nákupní chování zákazníků na B2C / B2B trzích</w:t>
      </w:r>
    </w:p>
    <w:p w14:paraId="49B05C6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Digitální transformace a její vliv na konkurenceschopnost firem</w:t>
      </w:r>
    </w:p>
    <w:p w14:paraId="7179AF14" w14:textId="0478FC70" w:rsidR="00E957B7" w:rsidRPr="00EB63F8" w:rsidRDefault="00B42783" w:rsidP="00E957B7">
      <w:pPr>
        <w:spacing w:before="120" w:after="120"/>
        <w:jc w:val="both"/>
        <w:rPr>
          <w:rFonts w:asciiTheme="minorHAnsi" w:hAnsiTheme="minorHAnsi" w:cstheme="minorHAnsi"/>
          <w:b/>
          <w:sz w:val="22"/>
        </w:rPr>
      </w:pPr>
      <w:r>
        <w:rPr>
          <w:rFonts w:asciiTheme="minorHAnsi" w:hAnsiTheme="minorHAnsi" w:cstheme="minorHAnsi"/>
          <w:b/>
          <w:sz w:val="22"/>
        </w:rPr>
        <w:t>prof</w:t>
      </w:r>
      <w:r w:rsidR="00E957B7" w:rsidRPr="00EB63F8">
        <w:rPr>
          <w:rFonts w:asciiTheme="minorHAnsi" w:hAnsiTheme="minorHAnsi" w:cstheme="minorHAnsi"/>
          <w:b/>
          <w:sz w:val="22"/>
        </w:rPr>
        <w:t xml:space="preserve">. Ing. </w:t>
      </w:r>
      <w:smartTag w:uri="urn:schemas-microsoft-com:office:smarttags" w:element="PersonName">
        <w:smartTagPr>
          <w:attr w:name="ProductID" w:val="Boris Popesko"/>
        </w:smartTagPr>
        <w:r w:rsidR="00E957B7" w:rsidRPr="00EB63F8">
          <w:rPr>
            <w:rFonts w:asciiTheme="minorHAnsi" w:hAnsiTheme="minorHAnsi" w:cstheme="minorHAnsi"/>
            <w:b/>
            <w:sz w:val="22"/>
          </w:rPr>
          <w:t xml:space="preserve">Boris </w:t>
        </w:r>
        <w:smartTag w:uri="urn:schemas-microsoft-com:office:smarttags" w:element="PersonName">
          <w:r w:rsidR="00E957B7" w:rsidRPr="00EB63F8">
            <w:rPr>
              <w:rFonts w:asciiTheme="minorHAnsi" w:hAnsiTheme="minorHAnsi" w:cstheme="minorHAnsi"/>
              <w:b/>
              <w:sz w:val="22"/>
            </w:rPr>
            <w:t>Popesko</w:t>
          </w:r>
        </w:smartTag>
      </w:smartTag>
      <w:r w:rsidR="00E957B7" w:rsidRPr="00EB63F8">
        <w:rPr>
          <w:rFonts w:asciiTheme="minorHAnsi" w:hAnsiTheme="minorHAnsi" w:cstheme="minorHAnsi"/>
          <w:b/>
          <w:sz w:val="22"/>
        </w:rPr>
        <w:t>, Ph.D., Fakulta managementu a ekonomiky UTB ve Zlíně</w:t>
      </w:r>
    </w:p>
    <w:p w14:paraId="643E94D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Moderní metody kalkulace a jejich využití pro řízení nákladů</w:t>
      </w:r>
    </w:p>
    <w:p w14:paraId="4FE1D334"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Řízení nákladů neziskových a zdravotnických organizací</w:t>
      </w:r>
    </w:p>
    <w:p w14:paraId="2570417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Systémy plánování a rozpočetnictví</w:t>
      </w:r>
    </w:p>
    <w:p w14:paraId="5E8C4852"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Systémy měření výkonnosti</w:t>
      </w:r>
    </w:p>
    <w:p w14:paraId="46BF66A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Strategické manažerské účetnictví</w:t>
      </w:r>
    </w:p>
    <w:p w14:paraId="37D2E279"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Transferové a vnitropodnikové ceny</w:t>
      </w:r>
    </w:p>
    <w:p w14:paraId="30471DD1"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Ekonomika a řízení podniků služeb</w:t>
      </w:r>
    </w:p>
    <w:p w14:paraId="334F96F2" w14:textId="77777777" w:rsidR="00E957B7" w:rsidRDefault="00E957B7" w:rsidP="00E957B7">
      <w:pPr>
        <w:jc w:val="both"/>
      </w:pPr>
    </w:p>
    <w:p w14:paraId="0F5E885A" w14:textId="3078F4E8" w:rsidR="00837B32" w:rsidRPr="00837B32" w:rsidRDefault="00B42783" w:rsidP="00837B32">
      <w:pPr>
        <w:spacing w:before="120" w:after="120"/>
        <w:jc w:val="both"/>
        <w:rPr>
          <w:rFonts w:asciiTheme="minorHAnsi" w:hAnsiTheme="minorHAnsi" w:cstheme="minorHAnsi"/>
          <w:b/>
          <w:sz w:val="22"/>
        </w:rPr>
      </w:pPr>
      <w:r>
        <w:rPr>
          <w:rFonts w:asciiTheme="minorHAnsi" w:hAnsiTheme="minorHAnsi" w:cstheme="minorHAnsi"/>
          <w:b/>
          <w:sz w:val="22"/>
        </w:rPr>
        <w:t>prof</w:t>
      </w:r>
      <w:r w:rsidR="00837B32" w:rsidRPr="00837B32">
        <w:rPr>
          <w:rFonts w:asciiTheme="minorHAnsi" w:hAnsiTheme="minorHAnsi" w:cstheme="minorHAnsi"/>
          <w:b/>
          <w:sz w:val="22"/>
        </w:rPr>
        <w:t xml:space="preserve">. Ing. </w:t>
      </w:r>
      <w:smartTag w:uri="urn:schemas-microsoft-com:office:smarttags" w:element="PersonName">
        <w:smartTagPr>
          <w:attr w:name="ProductID" w:val="Rastislav Rajnoha"/>
        </w:smartTagPr>
        <w:r w:rsidR="00837B32" w:rsidRPr="00837B32">
          <w:rPr>
            <w:rFonts w:asciiTheme="minorHAnsi" w:hAnsiTheme="minorHAnsi" w:cstheme="minorHAnsi"/>
            <w:b/>
            <w:sz w:val="22"/>
          </w:rPr>
          <w:t>Rastislav Rajnoha</w:t>
        </w:r>
      </w:smartTag>
      <w:r w:rsidR="00837B32" w:rsidRPr="00837B32">
        <w:rPr>
          <w:rFonts w:asciiTheme="minorHAnsi" w:hAnsiTheme="minorHAnsi" w:cstheme="minorHAnsi"/>
          <w:b/>
          <w:sz w:val="22"/>
        </w:rPr>
        <w:t>, PhD., Fakulta managementu a ekonomiky UTB ve Zlíně</w:t>
      </w:r>
    </w:p>
    <w:p w14:paraId="38A18E48"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Informační podpora na bázi Business Intelligence a její využití pro podporu řízení podnikové výkonnosti a koncepce Industry 4.0</w:t>
      </w:r>
    </w:p>
    <w:p w14:paraId="28DC32BB"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Management podnikových ekonomických procesů a jeho informační podpora na bázi controllingového informačního systému Business Intelligence</w:t>
      </w:r>
    </w:p>
    <w:p w14:paraId="2292E9DB"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Efektivní systém strategického měření a řízení podnikové výkonnosti a jeho komparace v českých a slovenských firmách</w:t>
      </w:r>
    </w:p>
    <w:p w14:paraId="792239B1"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Pavla Staňková, Ph.D. – Fakulta managementu a ekonomiky UTB ve Zlíně</w:t>
      </w:r>
    </w:p>
    <w:p w14:paraId="310C31E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omezující uplatnění nástrojů marketingového řízení na trhu zdravotních a sociálních služeb</w:t>
      </w:r>
    </w:p>
    <w:p w14:paraId="3BE3A62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Klíčové faktory ovlivňující podnikání na trhu zdravotních služeb</w:t>
      </w:r>
    </w:p>
    <w:p w14:paraId="276A700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Determinace faktorů ovlivňujících efektivnost nástrojů in-store marketingu </w:t>
      </w:r>
    </w:p>
    <w:p w14:paraId="39587D0F"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Vliv nástrojů merchandisingu na kupní chování zákazníků na vybraném obchodním trhu</w:t>
      </w:r>
    </w:p>
    <w:p w14:paraId="12C26AFD" w14:textId="77777777" w:rsidR="00E957B7" w:rsidRPr="00EB63F8" w:rsidRDefault="00E957B7" w:rsidP="00E957B7">
      <w:pPr>
        <w:jc w:val="both"/>
        <w:rPr>
          <w:bCs/>
        </w:rPr>
      </w:pPr>
    </w:p>
    <w:p w14:paraId="478F2AC6"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David Tuček, Ph.D., Fakulta managementu a ekonomiky UTB ve Zlíně</w:t>
      </w:r>
    </w:p>
    <w:p w14:paraId="5A68D6F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Využití simulací pro zvyšování výkonnosti organizací (výrobních či nevýrobních podniků) v kontextu Industry 4.0.</w:t>
      </w:r>
    </w:p>
    <w:p w14:paraId="030C27F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Zvyšování výkonnosti podniků optimalizací využití SW podpory Business Process Managementu v kontextu Industry 4.0.</w:t>
      </w:r>
    </w:p>
    <w:p w14:paraId="0466CF5C"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Zvyšování výkonnosti organizací s využitím Business Process Managementu a Business Process Reengineeringu</w:t>
      </w:r>
    </w:p>
    <w:p w14:paraId="772DA39C"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Problematika změn systému řízení organizací při využití Business Process Managementu </w:t>
      </w:r>
    </w:p>
    <w:p w14:paraId="2CEA886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Role metod průmyslového inženýrství v konceptu Industry 4.0.</w:t>
      </w:r>
    </w:p>
    <w:p w14:paraId="3C80BCC0"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Využití komponent procesního řízení v rámci organizace řízené znalostně</w:t>
      </w:r>
    </w:p>
    <w:p w14:paraId="31D5F4F5" w14:textId="77777777" w:rsidR="00E957B7" w:rsidRPr="00EB63F8" w:rsidRDefault="00E957B7" w:rsidP="00E957B7">
      <w:pPr>
        <w:jc w:val="both"/>
      </w:pPr>
    </w:p>
    <w:p w14:paraId="7823215C"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Zuzana Tučková, Ph.D., Fakulta managementu a ekonomiky UTB ve Zlíně, Ústav podnikové ekonomiky</w:t>
      </w:r>
    </w:p>
    <w:p w14:paraId="76C3B5C3"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lastRenderedPageBreak/>
        <w:t>Faktory udržitelného cestovního ruchu a jejich aplikace na daný region</w:t>
      </w:r>
    </w:p>
    <w:p w14:paraId="4D20F70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Řízení efektivnosti podniků služeb popř.  cestovního ruchu </w:t>
      </w:r>
    </w:p>
    <w:p w14:paraId="04B24EE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Ekonomika a řízení podniků služeb</w:t>
      </w:r>
    </w:p>
    <w:p w14:paraId="478A52C1" w14:textId="77777777" w:rsidR="00E957B7" w:rsidRDefault="00E957B7" w:rsidP="00E957B7">
      <w:pPr>
        <w:pStyle w:val="Nadpis3"/>
        <w:jc w:val="center"/>
        <w:rPr>
          <w:rFonts w:asciiTheme="minorHAnsi" w:hAnsiTheme="minorHAnsi"/>
          <w:b/>
          <w:color w:val="auto"/>
        </w:rPr>
      </w:pPr>
    </w:p>
    <w:p w14:paraId="20959799" w14:textId="77777777" w:rsidR="00EB63F8" w:rsidRPr="00EB63F8" w:rsidRDefault="00EB63F8" w:rsidP="00EB63F8"/>
    <w:p w14:paraId="25E58820"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Oborová rada doktorského studijního programu</w:t>
      </w:r>
    </w:p>
    <w:p w14:paraId="71A3E84C" w14:textId="77777777" w:rsidR="00E957B7" w:rsidRPr="00EB63F8" w:rsidRDefault="00E957B7" w:rsidP="00E957B7">
      <w:pPr>
        <w:pStyle w:val="Nadpis3"/>
        <w:spacing w:after="120"/>
        <w:jc w:val="center"/>
        <w:rPr>
          <w:rFonts w:asciiTheme="minorHAnsi" w:hAnsiTheme="minorHAnsi"/>
          <w:b/>
          <w:color w:val="auto"/>
        </w:rPr>
      </w:pPr>
      <w:r w:rsidRPr="00EB63F8">
        <w:rPr>
          <w:rFonts w:asciiTheme="minorHAnsi" w:hAnsiTheme="minorHAnsi"/>
          <w:b/>
          <w:color w:val="auto"/>
        </w:rPr>
        <w:t>Standardy 6.12 – 6.13</w:t>
      </w:r>
    </w:p>
    <w:p w14:paraId="3813A00C" w14:textId="77777777" w:rsidR="00E957B7" w:rsidRPr="00F57D25" w:rsidRDefault="00E957B7" w:rsidP="00E957B7">
      <w:pPr>
        <w:rPr>
          <w:rFonts w:asciiTheme="minorHAnsi" w:hAnsiTheme="minorHAnsi" w:cstheme="minorHAnsi"/>
          <w:sz w:val="22"/>
        </w:rPr>
      </w:pPr>
      <w:r w:rsidRPr="00EB63F8">
        <w:rPr>
          <w:rFonts w:asciiTheme="minorHAnsi" w:hAnsiTheme="minorHAnsi" w:cstheme="minorHAnsi"/>
          <w:sz w:val="22"/>
        </w:rPr>
        <w:t xml:space="preserve">Návrh složení oborové rady doktorského </w:t>
      </w:r>
      <w:r w:rsidRPr="00F57D25">
        <w:rPr>
          <w:rFonts w:asciiTheme="minorHAnsi" w:hAnsiTheme="minorHAnsi" w:cstheme="minorHAnsi"/>
          <w:sz w:val="22"/>
        </w:rPr>
        <w:t xml:space="preserve">studijního programu </w:t>
      </w:r>
      <w:r w:rsidR="008A38B2">
        <w:rPr>
          <w:rFonts w:asciiTheme="minorHAnsi" w:hAnsiTheme="minorHAnsi" w:cstheme="minorHAnsi"/>
          <w:sz w:val="22"/>
        </w:rPr>
        <w:t>Ekonomika a management</w:t>
      </w:r>
      <w:r w:rsidRPr="00F57D25">
        <w:rPr>
          <w:rFonts w:asciiTheme="minorHAnsi" w:hAnsiTheme="minorHAnsi" w:cstheme="minorHAnsi"/>
          <w:sz w:val="22"/>
        </w:rPr>
        <w:t xml:space="preserve"> má 12 členů (</w:t>
      </w:r>
      <w:r w:rsidR="00044518" w:rsidRPr="00F57D25">
        <w:rPr>
          <w:rFonts w:asciiTheme="minorHAnsi" w:hAnsiTheme="minorHAnsi" w:cstheme="minorHAnsi"/>
          <w:sz w:val="22"/>
        </w:rPr>
        <w:t>7</w:t>
      </w:r>
      <w:r w:rsidRPr="00F57D25">
        <w:rPr>
          <w:rFonts w:asciiTheme="minorHAnsi" w:hAnsiTheme="minorHAnsi" w:cstheme="minorHAnsi"/>
          <w:sz w:val="22"/>
        </w:rPr>
        <w:t xml:space="preserve"> interních členů a 5 členů externích):</w:t>
      </w:r>
    </w:p>
    <w:p w14:paraId="63EFD0B0" w14:textId="77777777" w:rsidR="00E957B7" w:rsidRPr="00F57D25" w:rsidRDefault="00E957B7" w:rsidP="00E957B7">
      <w:pPr>
        <w:rPr>
          <w:rFonts w:asciiTheme="minorHAnsi" w:hAnsiTheme="minorHAnsi" w:cstheme="minorHAnsi"/>
          <w:sz w:val="22"/>
        </w:rPr>
      </w:pPr>
    </w:p>
    <w:p w14:paraId="0225D219" w14:textId="2B58462B" w:rsidR="002E7F0C" w:rsidRPr="00F57D25" w:rsidRDefault="00B42783" w:rsidP="002E7F0C">
      <w:pPr>
        <w:ind w:left="3540" w:hanging="3540"/>
        <w:jc w:val="both"/>
        <w:rPr>
          <w:rFonts w:asciiTheme="minorHAnsi" w:hAnsiTheme="minorHAnsi" w:cstheme="minorHAnsi"/>
          <w:sz w:val="22"/>
        </w:rPr>
      </w:pPr>
      <w:r>
        <w:rPr>
          <w:rFonts w:asciiTheme="minorHAnsi" w:hAnsiTheme="minorHAnsi" w:cstheme="minorHAnsi"/>
          <w:b/>
          <w:sz w:val="22"/>
        </w:rPr>
        <w:t>prof</w:t>
      </w:r>
      <w:r w:rsidR="002E7F0C" w:rsidRPr="00F57D25">
        <w:rPr>
          <w:rFonts w:asciiTheme="minorHAnsi" w:hAnsiTheme="minorHAnsi" w:cstheme="minorHAnsi"/>
          <w:b/>
          <w:sz w:val="22"/>
        </w:rPr>
        <w:t>.</w:t>
      </w:r>
      <w:r w:rsidR="002E7F0C" w:rsidRPr="00F57D25">
        <w:rPr>
          <w:rFonts w:asciiTheme="minorHAnsi" w:hAnsiTheme="minorHAnsi" w:cstheme="minorHAnsi"/>
          <w:sz w:val="22"/>
        </w:rPr>
        <w:t xml:space="preserve"> </w:t>
      </w:r>
      <w:r w:rsidR="002E7F0C" w:rsidRPr="00F57D25">
        <w:rPr>
          <w:rFonts w:asciiTheme="minorHAnsi" w:hAnsiTheme="minorHAnsi" w:cstheme="minorHAnsi"/>
          <w:b/>
          <w:sz w:val="22"/>
        </w:rPr>
        <w:t>Ing. Boris Popesko, Ph.D.</w:t>
      </w:r>
      <w:r w:rsidR="002E7F0C" w:rsidRPr="00F57D25">
        <w:rPr>
          <w:rFonts w:asciiTheme="minorHAnsi" w:hAnsiTheme="minorHAnsi" w:cstheme="minorHAnsi"/>
          <w:sz w:val="22"/>
        </w:rPr>
        <w:tab/>
      </w:r>
      <w:r w:rsidR="002E7F0C" w:rsidRPr="00F57D25">
        <w:rPr>
          <w:rFonts w:asciiTheme="minorHAnsi" w:hAnsiTheme="minorHAnsi" w:cstheme="minorHAnsi"/>
          <w:b/>
          <w:sz w:val="22"/>
        </w:rPr>
        <w:t>předseda oborové rady, garant doktorského studijního programu Ekonomika a management, Univerzita Tomáše Bati ve Zlíně, Fakulta managementu a ekonomiky, Ústav podnikové ekonomiky</w:t>
      </w:r>
    </w:p>
    <w:p w14:paraId="7FF9BA9B" w14:textId="77777777" w:rsidR="00E957B7" w:rsidRPr="00F57D25" w:rsidRDefault="002E7F0C" w:rsidP="00E957B7">
      <w:pPr>
        <w:ind w:left="3540" w:hanging="3540"/>
        <w:jc w:val="both"/>
        <w:rPr>
          <w:rFonts w:asciiTheme="minorHAnsi" w:hAnsiTheme="minorHAnsi" w:cstheme="minorHAnsi"/>
          <w:b/>
          <w:sz w:val="22"/>
        </w:rPr>
      </w:pPr>
      <w:r w:rsidRPr="00F57D25">
        <w:rPr>
          <w:rFonts w:asciiTheme="minorHAnsi" w:hAnsiTheme="minorHAnsi" w:cstheme="minorHAnsi"/>
          <w:b/>
          <w:sz w:val="22"/>
        </w:rPr>
        <w:t>doc.</w:t>
      </w:r>
      <w:r w:rsidRPr="00F57D25">
        <w:rPr>
          <w:rFonts w:asciiTheme="minorHAnsi" w:hAnsiTheme="minorHAnsi" w:cstheme="minorHAnsi"/>
          <w:sz w:val="22"/>
        </w:rPr>
        <w:t xml:space="preserve"> </w:t>
      </w:r>
      <w:r w:rsidRPr="00F57D25">
        <w:rPr>
          <w:rFonts w:asciiTheme="minorHAnsi" w:hAnsiTheme="minorHAnsi" w:cstheme="minorHAnsi"/>
          <w:b/>
          <w:sz w:val="22"/>
        </w:rPr>
        <w:t>Ing. Roman Bobák, Ph.D.</w:t>
      </w:r>
      <w:r w:rsidRPr="00F57D25">
        <w:rPr>
          <w:rFonts w:asciiTheme="minorHAnsi" w:hAnsiTheme="minorHAnsi" w:cstheme="minorHAnsi"/>
          <w:sz w:val="22"/>
        </w:rPr>
        <w:tab/>
        <w:t>člen oborové rady, Univerzita Tomáše Bati ve Zlíně, Fakulta managementu a ekonomiky, Ústav průmyslového inženýrství a informačních systémů</w:t>
      </w:r>
      <w:r w:rsidRPr="00F57D25">
        <w:rPr>
          <w:rFonts w:asciiTheme="minorHAnsi" w:hAnsiTheme="minorHAnsi" w:cstheme="minorHAnsi"/>
          <w:b/>
          <w:sz w:val="22"/>
        </w:rPr>
        <w:t xml:space="preserve"> </w:t>
      </w:r>
    </w:p>
    <w:p w14:paraId="2A78CEFD" w14:textId="77777777" w:rsidR="00E957B7"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Pavla Staňková, Ph.D.</w:t>
      </w:r>
      <w:r w:rsidRPr="00F57D25">
        <w:rPr>
          <w:rFonts w:asciiTheme="minorHAnsi" w:hAnsiTheme="minorHAnsi" w:cstheme="minorHAnsi"/>
          <w:sz w:val="22"/>
        </w:rPr>
        <w:tab/>
        <w:t>člen oborové rady, Univerzita Tomáše Bati ve Zlíně, Fakulta managementu a ekonomiky, Ústav managementu a marketingu</w:t>
      </w:r>
    </w:p>
    <w:p w14:paraId="77A98212"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Ing. Petr Novák, Ph.D.</w:t>
      </w:r>
      <w:r w:rsidRPr="00F57D25">
        <w:rPr>
          <w:rFonts w:asciiTheme="minorHAnsi" w:hAnsiTheme="minorHAnsi" w:cstheme="minorHAnsi"/>
          <w:sz w:val="22"/>
        </w:rPr>
        <w:tab/>
        <w:t>člen oborové rady, Univerzita Tomáše Bati ve Zlíně, Fakulta managementu a ekonomiky, Ústav podnikové ekonomiky</w:t>
      </w:r>
    </w:p>
    <w:p w14:paraId="3CEFD54A"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Dr. Ing. Drahomíra Pavelková</w:t>
      </w:r>
      <w:r w:rsidRPr="00F57D25">
        <w:rPr>
          <w:rFonts w:asciiTheme="minorHAnsi" w:hAnsiTheme="minorHAnsi" w:cstheme="minorHAnsi"/>
          <w:sz w:val="22"/>
        </w:rPr>
        <w:tab/>
        <w:t>člen oborové rady, Univerzita Tomáše Bati ve Zlíně, Fakulta managementu a ekonomiky, Ústav financí a účetnictví</w:t>
      </w:r>
    </w:p>
    <w:p w14:paraId="57D64F53"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Jaroslav Belás, Ph.D.</w:t>
      </w:r>
      <w:r w:rsidRPr="00F57D25">
        <w:rPr>
          <w:rFonts w:asciiTheme="minorHAnsi" w:hAnsiTheme="minorHAnsi" w:cstheme="minorHAnsi"/>
          <w:sz w:val="22"/>
        </w:rPr>
        <w:tab/>
        <w:t>člen oborové rady, Univerzita Tomáše Bati ve Zlíně, Fakulta managementu a ekonomiky, Ústav podnikové ekonomiky</w:t>
      </w:r>
    </w:p>
    <w:p w14:paraId="53ADFC04"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Ing. Zuzana Tučková, Ph.D.</w:t>
      </w:r>
      <w:r w:rsidRPr="00F57D25">
        <w:rPr>
          <w:rFonts w:asciiTheme="minorHAnsi" w:hAnsiTheme="minorHAnsi" w:cstheme="minorHAnsi"/>
          <w:sz w:val="22"/>
        </w:rPr>
        <w:tab/>
        <w:t>člen oborové rady, Univerzita Tomáše Bati ve Zlíně, Fakulta logistiky a krizového řízení</w:t>
      </w:r>
    </w:p>
    <w:p w14:paraId="54AA0FA0"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RNDr. Josef Hynek, MBA, Ph.D.</w:t>
      </w:r>
      <w:r w:rsidRPr="00F57D25">
        <w:rPr>
          <w:rFonts w:asciiTheme="minorHAnsi" w:hAnsiTheme="minorHAnsi" w:cstheme="minorHAnsi"/>
          <w:sz w:val="22"/>
        </w:rPr>
        <w:tab/>
        <w:t>člen oborové rady, Univerzita Hradec Králové, Fakulta informatiky a managementu</w:t>
      </w:r>
    </w:p>
    <w:p w14:paraId="1B2655BA"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Jiří Kraft, CSc.</w:t>
      </w:r>
      <w:r w:rsidRPr="00F57D25">
        <w:rPr>
          <w:rFonts w:asciiTheme="minorHAnsi" w:hAnsiTheme="minorHAnsi" w:cstheme="minorHAnsi"/>
          <w:b/>
          <w:sz w:val="22"/>
        </w:rPr>
        <w:tab/>
      </w:r>
      <w:r w:rsidRPr="00F57D25">
        <w:rPr>
          <w:rFonts w:asciiTheme="minorHAnsi" w:hAnsiTheme="minorHAnsi" w:cstheme="minorHAnsi"/>
          <w:sz w:val="22"/>
        </w:rPr>
        <w:t>člen oborové rady, Technická univerzita v Liberci, Ekonomická fakulta, Katedra ekonomie</w:t>
      </w:r>
    </w:p>
    <w:p w14:paraId="28B389ED"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Miroslav Žižka, Ph.D.</w:t>
      </w:r>
      <w:r w:rsidRPr="00F57D25">
        <w:rPr>
          <w:rFonts w:asciiTheme="minorHAnsi" w:hAnsiTheme="minorHAnsi" w:cstheme="minorHAnsi"/>
          <w:b/>
          <w:sz w:val="22"/>
        </w:rPr>
        <w:tab/>
      </w:r>
      <w:r w:rsidRPr="00F57D25">
        <w:rPr>
          <w:rFonts w:asciiTheme="minorHAnsi" w:hAnsiTheme="minorHAnsi" w:cstheme="minorHAnsi"/>
          <w:sz w:val="22"/>
        </w:rPr>
        <w:t>člen oborové rady, Technická univerzita v Liberci, Ekonomická fakulta, Katedra podnikové ekonomiky a managementu</w:t>
      </w:r>
    </w:p>
    <w:p w14:paraId="0ABF1C46" w14:textId="77777777" w:rsidR="002E7F0C" w:rsidRPr="00F57D25" w:rsidRDefault="002E7F0C" w:rsidP="002E7F0C">
      <w:pPr>
        <w:ind w:left="3540" w:hanging="3540"/>
        <w:jc w:val="both"/>
        <w:rPr>
          <w:rFonts w:asciiTheme="minorHAnsi" w:hAnsiTheme="minorHAnsi" w:cstheme="minorHAnsi"/>
          <w:sz w:val="22"/>
        </w:rPr>
      </w:pPr>
      <w:r w:rsidRPr="00F57D25">
        <w:rPr>
          <w:rFonts w:asciiTheme="minorHAnsi" w:hAnsiTheme="minorHAnsi" w:cstheme="minorHAnsi"/>
          <w:b/>
          <w:sz w:val="22"/>
        </w:rPr>
        <w:t>doc. Ing. Michal Tvrdoň, Ph.D.</w:t>
      </w:r>
      <w:r w:rsidRPr="00F57D25">
        <w:rPr>
          <w:rFonts w:asciiTheme="minorHAnsi" w:hAnsiTheme="minorHAnsi" w:cstheme="minorHAnsi"/>
          <w:sz w:val="22"/>
        </w:rPr>
        <w:tab/>
        <w:t>člen oborové rady, Slezská univerzita v Opavě, Obchodně podnikatelská fakulta v Karviné, Katedra ekonomie a veřejné správy</w:t>
      </w:r>
    </w:p>
    <w:p w14:paraId="60AC4E5E" w14:textId="77777777" w:rsidR="002E7F0C" w:rsidRPr="00F57D25" w:rsidRDefault="002E7F0C" w:rsidP="002E7F0C">
      <w:pPr>
        <w:ind w:left="3540" w:hanging="3540"/>
        <w:jc w:val="both"/>
        <w:rPr>
          <w:rFonts w:asciiTheme="minorHAnsi" w:hAnsiTheme="minorHAnsi" w:cstheme="minorHAnsi"/>
          <w:sz w:val="22"/>
        </w:rPr>
      </w:pPr>
      <w:r w:rsidRPr="00F57D25">
        <w:rPr>
          <w:rFonts w:asciiTheme="minorHAnsi" w:hAnsiTheme="minorHAnsi" w:cstheme="minorHAnsi"/>
          <w:b/>
          <w:sz w:val="22"/>
        </w:rPr>
        <w:t>doc. Ing. Pavel Žufan, Ph.D.</w:t>
      </w:r>
      <w:r w:rsidRPr="00F57D25">
        <w:rPr>
          <w:rFonts w:asciiTheme="minorHAnsi" w:hAnsiTheme="minorHAnsi" w:cstheme="minorHAnsi"/>
          <w:sz w:val="22"/>
        </w:rPr>
        <w:tab/>
        <w:t>člen oborové rady, Mendelova univerzita v Brně, Provozně ekonomická fakulta, Ústav managementu</w:t>
      </w:r>
    </w:p>
    <w:p w14:paraId="4D475B0B" w14:textId="77777777" w:rsidR="002E7F0C" w:rsidRPr="00F57D25" w:rsidRDefault="002E7F0C" w:rsidP="00E957B7">
      <w:pPr>
        <w:ind w:left="3540" w:hanging="3540"/>
        <w:jc w:val="both"/>
        <w:rPr>
          <w:rFonts w:asciiTheme="minorHAnsi" w:hAnsiTheme="minorHAnsi" w:cstheme="minorHAnsi"/>
          <w:sz w:val="22"/>
        </w:rPr>
      </w:pPr>
    </w:p>
    <w:p w14:paraId="457C883E" w14:textId="77777777" w:rsidR="002E7F0C" w:rsidRPr="00F57D25" w:rsidRDefault="002E7F0C" w:rsidP="00E957B7">
      <w:pPr>
        <w:ind w:left="3540" w:hanging="3540"/>
        <w:jc w:val="both"/>
        <w:rPr>
          <w:rFonts w:asciiTheme="minorHAnsi" w:hAnsiTheme="minorHAnsi" w:cstheme="minorHAnsi"/>
          <w:sz w:val="22"/>
        </w:rPr>
      </w:pPr>
    </w:p>
    <w:p w14:paraId="558384CB" w14:textId="77777777" w:rsidR="00E957B7" w:rsidRPr="00B27F4E" w:rsidRDefault="00E957B7" w:rsidP="00E957B7">
      <w:pPr>
        <w:spacing w:after="600"/>
        <w:jc w:val="both"/>
        <w:rPr>
          <w:rFonts w:asciiTheme="minorHAnsi" w:hAnsiTheme="minorHAnsi" w:cstheme="minorHAnsi"/>
          <w:i/>
          <w:color w:val="FF0000"/>
          <w:sz w:val="22"/>
        </w:rPr>
      </w:pPr>
      <w:r w:rsidRPr="00F57D25">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F57D25">
        <w:rPr>
          <w:rFonts w:asciiTheme="minorHAnsi" w:hAnsiTheme="minorHAnsi" w:cstheme="minorHAnsi"/>
          <w:i/>
          <w:sz w:val="22"/>
        </w:rPr>
        <w:t>CI – Personální zabezpečení studijního programu.</w:t>
      </w:r>
      <w:r w:rsidRPr="00B27F4E">
        <w:rPr>
          <w:rFonts w:asciiTheme="minorHAnsi" w:hAnsiTheme="minorHAnsi" w:cstheme="minorHAnsi"/>
          <w:i/>
          <w:color w:val="FF0000"/>
          <w:sz w:val="22"/>
        </w:rPr>
        <w:t xml:space="preserve"> </w:t>
      </w:r>
    </w:p>
    <w:p w14:paraId="318A4A85" w14:textId="77777777" w:rsidR="00E957B7" w:rsidRPr="00191E1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14:paraId="2159A3F0" w14:textId="77777777" w:rsidR="00E957B7" w:rsidRPr="00191E13" w:rsidRDefault="00E957B7" w:rsidP="00E957B7">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14:paraId="06F2FCF1" w14:textId="77777777" w:rsidR="00E957B7" w:rsidRDefault="00E957B7" w:rsidP="00E957B7">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14:paraId="32DE595B" w14:textId="77777777" w:rsidR="00E957B7" w:rsidRDefault="00E957B7" w:rsidP="00E957B7"/>
    <w:p w14:paraId="1716CD8E" w14:textId="77777777" w:rsidR="00E957B7" w:rsidRPr="00EA3338"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lastRenderedPageBreak/>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60D87DBA" w14:textId="77777777" w:rsidR="00E957B7" w:rsidRPr="0040781E" w:rsidRDefault="00E957B7" w:rsidP="00E957B7"/>
    <w:p w14:paraId="6C5C2ACD" w14:textId="77777777" w:rsidR="00E957B7" w:rsidRDefault="00E957B7" w:rsidP="00E957B7"/>
    <w:p w14:paraId="26E2D955" w14:textId="77777777" w:rsidR="00E957B7" w:rsidRPr="00043938" w:rsidRDefault="00E957B7" w:rsidP="00E957B7"/>
    <w:p w14:paraId="67B86A38" w14:textId="77777777" w:rsidR="007E1B60" w:rsidRDefault="007E1B60" w:rsidP="00E957B7">
      <w:pPr>
        <w:jc w:val="center"/>
      </w:pPr>
    </w:p>
    <w:sectPr w:rsidR="007E1B60" w:rsidSect="00032EE1">
      <w:headerReference w:type="default" r:id="rId106"/>
      <w:footerReference w:type="default" r:id="rId10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BF90A" w14:textId="77777777" w:rsidR="009B2644" w:rsidRDefault="009B2644">
      <w:r>
        <w:separator/>
      </w:r>
    </w:p>
  </w:endnote>
  <w:endnote w:type="continuationSeparator" w:id="0">
    <w:p w14:paraId="4D0BDD3B" w14:textId="77777777" w:rsidR="009B2644" w:rsidRDefault="009B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ngLiU">
    <w:altName w:val="Microsoft JhengHei"/>
    <w:panose1 w:val="02010609000101010101"/>
    <w:charset w:val="88"/>
    <w:family w:val="modern"/>
    <w:pitch w:val="fixed"/>
    <w:sig w:usb0="00000000" w:usb1="28CFFCFA" w:usb2="00000016" w:usb3="00000000" w:csb0="00100001" w:csb1="00000000"/>
  </w:font>
  <w:font w:name="-webkit-standard">
    <w:altName w:val="Times New Roman"/>
    <w:panose1 w:val="00000000000000000000"/>
    <w:charset w:val="00"/>
    <w:family w:val="roman"/>
    <w:notTrueType/>
    <w:pitch w:val="default"/>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14:paraId="0370AF5C" w14:textId="09E4D104" w:rsidR="009B2644" w:rsidRPr="00EF07D2" w:rsidRDefault="009B2644">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0128DC">
          <w:rPr>
            <w:rFonts w:asciiTheme="minorHAnsi" w:hAnsiTheme="minorHAnsi" w:cstheme="minorHAnsi"/>
            <w:noProof/>
          </w:rPr>
          <w:t>77</w:t>
        </w:r>
        <w:r w:rsidRPr="00EF07D2">
          <w:rPr>
            <w:rFonts w:asciiTheme="minorHAnsi" w:hAnsiTheme="minorHAnsi" w:cstheme="minorHAnsi"/>
          </w:rPr>
          <w:fldChar w:fldCharType="end"/>
        </w:r>
      </w:p>
    </w:sdtContent>
  </w:sdt>
  <w:p w14:paraId="15040470" w14:textId="77777777" w:rsidR="009B2644" w:rsidRPr="00F356C7" w:rsidRDefault="009B2644"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1DCD9" w14:textId="77777777" w:rsidR="009B2644" w:rsidRDefault="009B2644">
      <w:r>
        <w:separator/>
      </w:r>
    </w:p>
  </w:footnote>
  <w:footnote w:type="continuationSeparator" w:id="0">
    <w:p w14:paraId="1D0A0329" w14:textId="77777777" w:rsidR="009B2644" w:rsidRDefault="009B2644">
      <w:r>
        <w:continuationSeparator/>
      </w:r>
    </w:p>
  </w:footnote>
  <w:footnote w:id="1">
    <w:p w14:paraId="6DF791AD" w14:textId="77777777" w:rsidR="009B2644" w:rsidRPr="003B141A" w:rsidRDefault="009B2644" w:rsidP="00E957B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4D9C8CB6" w14:textId="77777777" w:rsidR="009B2644" w:rsidRPr="003B141A" w:rsidRDefault="009B2644" w:rsidP="00E957B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09CF0D7E" w14:textId="77777777" w:rsidR="009B2644" w:rsidRPr="003B141A" w:rsidRDefault="009B2644" w:rsidP="00E957B7">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ACB0F" w14:textId="77777777" w:rsidR="009B2644" w:rsidRPr="00EF07D2" w:rsidRDefault="009B2644"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Ekonomika a management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3E803EC"/>
    <w:multiLevelType w:val="hybridMultilevel"/>
    <w:tmpl w:val="5176B212"/>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7C2A29"/>
    <w:multiLevelType w:val="hybridMultilevel"/>
    <w:tmpl w:val="802EFE8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456A35"/>
    <w:multiLevelType w:val="hybridMultilevel"/>
    <w:tmpl w:val="76D67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0"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E458F7"/>
    <w:multiLevelType w:val="hybridMultilevel"/>
    <w:tmpl w:val="8E14FD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C00671"/>
    <w:multiLevelType w:val="hybridMultilevel"/>
    <w:tmpl w:val="9E744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45774E"/>
    <w:multiLevelType w:val="hybridMultilevel"/>
    <w:tmpl w:val="6DF4C84A"/>
    <w:lvl w:ilvl="0" w:tplc="FFFFFFFF">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1"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5"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30"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40"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num w:numId="1">
    <w:abstractNumId w:val="34"/>
  </w:num>
  <w:num w:numId="2">
    <w:abstractNumId w:val="21"/>
  </w:num>
  <w:num w:numId="3">
    <w:abstractNumId w:val="4"/>
  </w:num>
  <w:num w:numId="4">
    <w:abstractNumId w:val="32"/>
  </w:num>
  <w:num w:numId="5">
    <w:abstractNumId w:val="35"/>
  </w:num>
  <w:num w:numId="6">
    <w:abstractNumId w:val="30"/>
  </w:num>
  <w:num w:numId="7">
    <w:abstractNumId w:val="3"/>
  </w:num>
  <w:num w:numId="8">
    <w:abstractNumId w:val="11"/>
  </w:num>
  <w:num w:numId="9">
    <w:abstractNumId w:val="37"/>
  </w:num>
  <w:num w:numId="10">
    <w:abstractNumId w:val="7"/>
  </w:num>
  <w:num w:numId="11">
    <w:abstractNumId w:val="38"/>
  </w:num>
  <w:num w:numId="12">
    <w:abstractNumId w:val="13"/>
  </w:num>
  <w:num w:numId="13">
    <w:abstractNumId w:val="5"/>
  </w:num>
  <w:num w:numId="14">
    <w:abstractNumId w:val="26"/>
  </w:num>
  <w:num w:numId="15">
    <w:abstractNumId w:val="31"/>
  </w:num>
  <w:num w:numId="16">
    <w:abstractNumId w:val="16"/>
  </w:num>
  <w:num w:numId="17">
    <w:abstractNumId w:val="25"/>
  </w:num>
  <w:num w:numId="18">
    <w:abstractNumId w:val="0"/>
  </w:num>
  <w:num w:numId="19">
    <w:abstractNumId w:val="40"/>
  </w:num>
  <w:num w:numId="20">
    <w:abstractNumId w:val="6"/>
  </w:num>
  <w:num w:numId="21">
    <w:abstractNumId w:val="36"/>
  </w:num>
  <w:num w:numId="22">
    <w:abstractNumId w:val="27"/>
  </w:num>
  <w:num w:numId="23">
    <w:abstractNumId w:val="23"/>
  </w:num>
  <w:num w:numId="24">
    <w:abstractNumId w:val="19"/>
  </w:num>
  <w:num w:numId="25">
    <w:abstractNumId w:val="28"/>
  </w:num>
  <w:num w:numId="26">
    <w:abstractNumId w:val="15"/>
  </w:num>
  <w:num w:numId="27">
    <w:abstractNumId w:val="24"/>
  </w:num>
  <w:num w:numId="28">
    <w:abstractNumId w:val="12"/>
  </w:num>
  <w:num w:numId="29">
    <w:abstractNumId w:val="14"/>
  </w:num>
  <w:num w:numId="30">
    <w:abstractNumId w:val="17"/>
  </w:num>
  <w:num w:numId="31">
    <w:abstractNumId w:val="18"/>
  </w:num>
  <w:num w:numId="32">
    <w:abstractNumId w:val="1"/>
  </w:num>
  <w:num w:numId="33">
    <w:abstractNumId w:val="33"/>
  </w:num>
  <w:num w:numId="34">
    <w:abstractNumId w:val="39"/>
  </w:num>
  <w:num w:numId="35">
    <w:abstractNumId w:val="20"/>
  </w:num>
  <w:num w:numId="36">
    <w:abstractNumId w:val="9"/>
  </w:num>
  <w:num w:numId="37">
    <w:abstractNumId w:val="8"/>
  </w:num>
  <w:num w:numId="38">
    <w:abstractNumId w:val="29"/>
  </w:num>
  <w:num w:numId="39">
    <w:abstractNumId w:val="2"/>
  </w:num>
  <w:num w:numId="40">
    <w:abstractNumId w:val="10"/>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15B2"/>
    <w:rsid w:val="000128DC"/>
    <w:rsid w:val="000252EE"/>
    <w:rsid w:val="00032CEB"/>
    <w:rsid w:val="00032EE1"/>
    <w:rsid w:val="00044518"/>
    <w:rsid w:val="0004452C"/>
    <w:rsid w:val="00060C67"/>
    <w:rsid w:val="00060FB2"/>
    <w:rsid w:val="00074981"/>
    <w:rsid w:val="000859B6"/>
    <w:rsid w:val="00086A4B"/>
    <w:rsid w:val="00091B8F"/>
    <w:rsid w:val="00092FA2"/>
    <w:rsid w:val="000931A6"/>
    <w:rsid w:val="00094C44"/>
    <w:rsid w:val="00095A58"/>
    <w:rsid w:val="000A0DB5"/>
    <w:rsid w:val="000A1871"/>
    <w:rsid w:val="000A1D5A"/>
    <w:rsid w:val="000A46D4"/>
    <w:rsid w:val="000A4C93"/>
    <w:rsid w:val="000A54EA"/>
    <w:rsid w:val="000C0D78"/>
    <w:rsid w:val="000D4B5E"/>
    <w:rsid w:val="000F04A4"/>
    <w:rsid w:val="000F202B"/>
    <w:rsid w:val="000F2AF1"/>
    <w:rsid w:val="000F4108"/>
    <w:rsid w:val="00102F33"/>
    <w:rsid w:val="00103CF2"/>
    <w:rsid w:val="00103EE4"/>
    <w:rsid w:val="00110ADD"/>
    <w:rsid w:val="00111421"/>
    <w:rsid w:val="001122A0"/>
    <w:rsid w:val="00112759"/>
    <w:rsid w:val="00114032"/>
    <w:rsid w:val="00116AD1"/>
    <w:rsid w:val="00117F34"/>
    <w:rsid w:val="00120858"/>
    <w:rsid w:val="00121836"/>
    <w:rsid w:val="00121ACA"/>
    <w:rsid w:val="00123225"/>
    <w:rsid w:val="00124581"/>
    <w:rsid w:val="00125E33"/>
    <w:rsid w:val="00137AEF"/>
    <w:rsid w:val="001404FA"/>
    <w:rsid w:val="00155376"/>
    <w:rsid w:val="00156A07"/>
    <w:rsid w:val="001614D1"/>
    <w:rsid w:val="00167DC2"/>
    <w:rsid w:val="001713EF"/>
    <w:rsid w:val="001727B7"/>
    <w:rsid w:val="00177CB0"/>
    <w:rsid w:val="001872A0"/>
    <w:rsid w:val="00191A85"/>
    <w:rsid w:val="00191E13"/>
    <w:rsid w:val="00193288"/>
    <w:rsid w:val="0019370D"/>
    <w:rsid w:val="00195889"/>
    <w:rsid w:val="001968A7"/>
    <w:rsid w:val="001972A8"/>
    <w:rsid w:val="001A6E6A"/>
    <w:rsid w:val="001A7A57"/>
    <w:rsid w:val="001B365E"/>
    <w:rsid w:val="001B4C52"/>
    <w:rsid w:val="001C39F0"/>
    <w:rsid w:val="001C7EB7"/>
    <w:rsid w:val="001D0568"/>
    <w:rsid w:val="001D69C7"/>
    <w:rsid w:val="001D7FB5"/>
    <w:rsid w:val="001E448A"/>
    <w:rsid w:val="001F53EB"/>
    <w:rsid w:val="0020597E"/>
    <w:rsid w:val="002123BE"/>
    <w:rsid w:val="002166DD"/>
    <w:rsid w:val="002207E8"/>
    <w:rsid w:val="002234BA"/>
    <w:rsid w:val="00227CF1"/>
    <w:rsid w:val="00232E9A"/>
    <w:rsid w:val="002336DA"/>
    <w:rsid w:val="00257328"/>
    <w:rsid w:val="0026059A"/>
    <w:rsid w:val="00263A53"/>
    <w:rsid w:val="002668F7"/>
    <w:rsid w:val="002808FF"/>
    <w:rsid w:val="00282973"/>
    <w:rsid w:val="002829D5"/>
    <w:rsid w:val="00291851"/>
    <w:rsid w:val="002961EA"/>
    <w:rsid w:val="0029754E"/>
    <w:rsid w:val="002A0DB1"/>
    <w:rsid w:val="002B0A33"/>
    <w:rsid w:val="002C005F"/>
    <w:rsid w:val="002C470F"/>
    <w:rsid w:val="002C63EE"/>
    <w:rsid w:val="002D0D39"/>
    <w:rsid w:val="002D5875"/>
    <w:rsid w:val="002D5BE0"/>
    <w:rsid w:val="002E3B69"/>
    <w:rsid w:val="002E77D1"/>
    <w:rsid w:val="002E7F0C"/>
    <w:rsid w:val="002F0F45"/>
    <w:rsid w:val="00303FAB"/>
    <w:rsid w:val="003079BC"/>
    <w:rsid w:val="00310B96"/>
    <w:rsid w:val="003136F0"/>
    <w:rsid w:val="003174E9"/>
    <w:rsid w:val="00330456"/>
    <w:rsid w:val="003353FF"/>
    <w:rsid w:val="003368B3"/>
    <w:rsid w:val="00341024"/>
    <w:rsid w:val="0034361F"/>
    <w:rsid w:val="00344678"/>
    <w:rsid w:val="003454F6"/>
    <w:rsid w:val="00350646"/>
    <w:rsid w:val="00355A01"/>
    <w:rsid w:val="0036787F"/>
    <w:rsid w:val="00372253"/>
    <w:rsid w:val="003739D7"/>
    <w:rsid w:val="00373DDE"/>
    <w:rsid w:val="00373FE2"/>
    <w:rsid w:val="00383F38"/>
    <w:rsid w:val="00390403"/>
    <w:rsid w:val="00392E86"/>
    <w:rsid w:val="003A03A0"/>
    <w:rsid w:val="003A1A1F"/>
    <w:rsid w:val="003A2532"/>
    <w:rsid w:val="003A5160"/>
    <w:rsid w:val="003B5666"/>
    <w:rsid w:val="003B601C"/>
    <w:rsid w:val="003C242F"/>
    <w:rsid w:val="003D2501"/>
    <w:rsid w:val="003E12CC"/>
    <w:rsid w:val="003F5E04"/>
    <w:rsid w:val="0040781E"/>
    <w:rsid w:val="00412B9C"/>
    <w:rsid w:val="004164D7"/>
    <w:rsid w:val="004228E2"/>
    <w:rsid w:val="00422F29"/>
    <w:rsid w:val="0042670D"/>
    <w:rsid w:val="0043386F"/>
    <w:rsid w:val="00444538"/>
    <w:rsid w:val="004539C6"/>
    <w:rsid w:val="00453D97"/>
    <w:rsid w:val="00456614"/>
    <w:rsid w:val="00457344"/>
    <w:rsid w:val="00460476"/>
    <w:rsid w:val="00461FA7"/>
    <w:rsid w:val="00467396"/>
    <w:rsid w:val="00471D2D"/>
    <w:rsid w:val="00474450"/>
    <w:rsid w:val="00486D9E"/>
    <w:rsid w:val="00486E27"/>
    <w:rsid w:val="0049204B"/>
    <w:rsid w:val="004979C2"/>
    <w:rsid w:val="004A22EA"/>
    <w:rsid w:val="004A634E"/>
    <w:rsid w:val="004B1E4D"/>
    <w:rsid w:val="004B7A29"/>
    <w:rsid w:val="004C269C"/>
    <w:rsid w:val="004C42A2"/>
    <w:rsid w:val="004C5CDC"/>
    <w:rsid w:val="004D3398"/>
    <w:rsid w:val="004D655C"/>
    <w:rsid w:val="004D78D7"/>
    <w:rsid w:val="004E0475"/>
    <w:rsid w:val="004E1594"/>
    <w:rsid w:val="004E5166"/>
    <w:rsid w:val="004E552E"/>
    <w:rsid w:val="004E5D59"/>
    <w:rsid w:val="004F5B61"/>
    <w:rsid w:val="004F7968"/>
    <w:rsid w:val="00505F81"/>
    <w:rsid w:val="005153E5"/>
    <w:rsid w:val="00540599"/>
    <w:rsid w:val="0054194E"/>
    <w:rsid w:val="00547B65"/>
    <w:rsid w:val="0055112D"/>
    <w:rsid w:val="00554E60"/>
    <w:rsid w:val="00556818"/>
    <w:rsid w:val="0056468E"/>
    <w:rsid w:val="00573E62"/>
    <w:rsid w:val="0057488A"/>
    <w:rsid w:val="00581F9E"/>
    <w:rsid w:val="005878FA"/>
    <w:rsid w:val="00592A51"/>
    <w:rsid w:val="005976DF"/>
    <w:rsid w:val="005A0078"/>
    <w:rsid w:val="005A2BAB"/>
    <w:rsid w:val="005A4247"/>
    <w:rsid w:val="005A507B"/>
    <w:rsid w:val="005B0C5D"/>
    <w:rsid w:val="005B49BA"/>
    <w:rsid w:val="005B6E19"/>
    <w:rsid w:val="005C2489"/>
    <w:rsid w:val="005C253B"/>
    <w:rsid w:val="005C416F"/>
    <w:rsid w:val="005D0966"/>
    <w:rsid w:val="005D0BA6"/>
    <w:rsid w:val="005D6D4F"/>
    <w:rsid w:val="005E6D5A"/>
    <w:rsid w:val="005F39F0"/>
    <w:rsid w:val="005F5723"/>
    <w:rsid w:val="005F7D27"/>
    <w:rsid w:val="0060298D"/>
    <w:rsid w:val="00606D79"/>
    <w:rsid w:val="006105E6"/>
    <w:rsid w:val="00610861"/>
    <w:rsid w:val="0061719B"/>
    <w:rsid w:val="00623FCF"/>
    <w:rsid w:val="00634ABF"/>
    <w:rsid w:val="006360FB"/>
    <w:rsid w:val="00640FE5"/>
    <w:rsid w:val="006414CE"/>
    <w:rsid w:val="00642120"/>
    <w:rsid w:val="006436A5"/>
    <w:rsid w:val="0064388C"/>
    <w:rsid w:val="0064480E"/>
    <w:rsid w:val="00646EAD"/>
    <w:rsid w:val="00661C3B"/>
    <w:rsid w:val="00663E25"/>
    <w:rsid w:val="00667606"/>
    <w:rsid w:val="006753F1"/>
    <w:rsid w:val="00677F8A"/>
    <w:rsid w:val="006808BF"/>
    <w:rsid w:val="00681313"/>
    <w:rsid w:val="00685821"/>
    <w:rsid w:val="0068757A"/>
    <w:rsid w:val="006875D3"/>
    <w:rsid w:val="00690A74"/>
    <w:rsid w:val="00693A1B"/>
    <w:rsid w:val="006A406E"/>
    <w:rsid w:val="006B3DCD"/>
    <w:rsid w:val="006C4603"/>
    <w:rsid w:val="006C473B"/>
    <w:rsid w:val="006C61E2"/>
    <w:rsid w:val="006C7190"/>
    <w:rsid w:val="006C7506"/>
    <w:rsid w:val="006D602A"/>
    <w:rsid w:val="006E3C10"/>
    <w:rsid w:val="006E48D2"/>
    <w:rsid w:val="006E4C30"/>
    <w:rsid w:val="006E61F9"/>
    <w:rsid w:val="00704EEC"/>
    <w:rsid w:val="00704F50"/>
    <w:rsid w:val="0070680C"/>
    <w:rsid w:val="007075B1"/>
    <w:rsid w:val="0071110B"/>
    <w:rsid w:val="00713278"/>
    <w:rsid w:val="00713A9A"/>
    <w:rsid w:val="00717B54"/>
    <w:rsid w:val="007200BA"/>
    <w:rsid w:val="00720AFC"/>
    <w:rsid w:val="00721128"/>
    <w:rsid w:val="0072480E"/>
    <w:rsid w:val="00732902"/>
    <w:rsid w:val="007335FF"/>
    <w:rsid w:val="00734837"/>
    <w:rsid w:val="00734B8F"/>
    <w:rsid w:val="007363A1"/>
    <w:rsid w:val="007370D7"/>
    <w:rsid w:val="00740A8B"/>
    <w:rsid w:val="00745130"/>
    <w:rsid w:val="00750E7D"/>
    <w:rsid w:val="00752578"/>
    <w:rsid w:val="007602C2"/>
    <w:rsid w:val="00760497"/>
    <w:rsid w:val="00761C42"/>
    <w:rsid w:val="00763D79"/>
    <w:rsid w:val="007707E1"/>
    <w:rsid w:val="007829B9"/>
    <w:rsid w:val="00782FBD"/>
    <w:rsid w:val="00784A85"/>
    <w:rsid w:val="00785258"/>
    <w:rsid w:val="00787430"/>
    <w:rsid w:val="00795096"/>
    <w:rsid w:val="00795858"/>
    <w:rsid w:val="00795B1D"/>
    <w:rsid w:val="007A77FB"/>
    <w:rsid w:val="007B15DD"/>
    <w:rsid w:val="007C0014"/>
    <w:rsid w:val="007C0D33"/>
    <w:rsid w:val="007C1780"/>
    <w:rsid w:val="007C28EB"/>
    <w:rsid w:val="007E0951"/>
    <w:rsid w:val="007E1B60"/>
    <w:rsid w:val="007E38FB"/>
    <w:rsid w:val="007E70C4"/>
    <w:rsid w:val="007E71B0"/>
    <w:rsid w:val="00801A24"/>
    <w:rsid w:val="00804B6E"/>
    <w:rsid w:val="00804BE7"/>
    <w:rsid w:val="0081410B"/>
    <w:rsid w:val="0081732D"/>
    <w:rsid w:val="00822281"/>
    <w:rsid w:val="00831911"/>
    <w:rsid w:val="008346DB"/>
    <w:rsid w:val="00837A90"/>
    <w:rsid w:val="00837B32"/>
    <w:rsid w:val="008425F0"/>
    <w:rsid w:val="00847F2B"/>
    <w:rsid w:val="008521C8"/>
    <w:rsid w:val="008610FE"/>
    <w:rsid w:val="00873759"/>
    <w:rsid w:val="00874267"/>
    <w:rsid w:val="008745D2"/>
    <w:rsid w:val="0088199C"/>
    <w:rsid w:val="00890D16"/>
    <w:rsid w:val="00893B79"/>
    <w:rsid w:val="00896A5A"/>
    <w:rsid w:val="008A2909"/>
    <w:rsid w:val="008A38B2"/>
    <w:rsid w:val="008A425D"/>
    <w:rsid w:val="008A4C82"/>
    <w:rsid w:val="008B1B92"/>
    <w:rsid w:val="008B1EBA"/>
    <w:rsid w:val="008B3C90"/>
    <w:rsid w:val="008C3769"/>
    <w:rsid w:val="008C654B"/>
    <w:rsid w:val="008D386A"/>
    <w:rsid w:val="008D3B7C"/>
    <w:rsid w:val="008E0218"/>
    <w:rsid w:val="008E1E41"/>
    <w:rsid w:val="008E24C3"/>
    <w:rsid w:val="008E76B5"/>
    <w:rsid w:val="008F099C"/>
    <w:rsid w:val="008F0D00"/>
    <w:rsid w:val="008F369F"/>
    <w:rsid w:val="008F390F"/>
    <w:rsid w:val="008F527B"/>
    <w:rsid w:val="008F5E55"/>
    <w:rsid w:val="009160C6"/>
    <w:rsid w:val="00917728"/>
    <w:rsid w:val="0092303D"/>
    <w:rsid w:val="009230CE"/>
    <w:rsid w:val="009276D6"/>
    <w:rsid w:val="009316B3"/>
    <w:rsid w:val="00940858"/>
    <w:rsid w:val="00955192"/>
    <w:rsid w:val="0096097E"/>
    <w:rsid w:val="009636B7"/>
    <w:rsid w:val="00971036"/>
    <w:rsid w:val="00972AE5"/>
    <w:rsid w:val="00972AEE"/>
    <w:rsid w:val="009757A6"/>
    <w:rsid w:val="00980ED2"/>
    <w:rsid w:val="009812AA"/>
    <w:rsid w:val="00984A1D"/>
    <w:rsid w:val="0098665B"/>
    <w:rsid w:val="009914B4"/>
    <w:rsid w:val="00994418"/>
    <w:rsid w:val="00994D95"/>
    <w:rsid w:val="00997DD8"/>
    <w:rsid w:val="009A0DE6"/>
    <w:rsid w:val="009B2644"/>
    <w:rsid w:val="009B3769"/>
    <w:rsid w:val="009D79BD"/>
    <w:rsid w:val="009E02DD"/>
    <w:rsid w:val="009E4732"/>
    <w:rsid w:val="009E64B7"/>
    <w:rsid w:val="009F6773"/>
    <w:rsid w:val="00A029F5"/>
    <w:rsid w:val="00A065DB"/>
    <w:rsid w:val="00A06DD2"/>
    <w:rsid w:val="00A25456"/>
    <w:rsid w:val="00A341CF"/>
    <w:rsid w:val="00A36C44"/>
    <w:rsid w:val="00A52D96"/>
    <w:rsid w:val="00A60340"/>
    <w:rsid w:val="00A83C1E"/>
    <w:rsid w:val="00A85D24"/>
    <w:rsid w:val="00A8771C"/>
    <w:rsid w:val="00A90C53"/>
    <w:rsid w:val="00A924A6"/>
    <w:rsid w:val="00A94756"/>
    <w:rsid w:val="00AA366B"/>
    <w:rsid w:val="00AA5FB5"/>
    <w:rsid w:val="00AB2250"/>
    <w:rsid w:val="00AB38E3"/>
    <w:rsid w:val="00AB4000"/>
    <w:rsid w:val="00AB7FC4"/>
    <w:rsid w:val="00AC0046"/>
    <w:rsid w:val="00AC2586"/>
    <w:rsid w:val="00AC4E30"/>
    <w:rsid w:val="00AD39EA"/>
    <w:rsid w:val="00AD3DE3"/>
    <w:rsid w:val="00AD44D5"/>
    <w:rsid w:val="00AE0477"/>
    <w:rsid w:val="00AE35DA"/>
    <w:rsid w:val="00AE5924"/>
    <w:rsid w:val="00AF2DFC"/>
    <w:rsid w:val="00AF3FBB"/>
    <w:rsid w:val="00AF539E"/>
    <w:rsid w:val="00AF79B1"/>
    <w:rsid w:val="00B0570C"/>
    <w:rsid w:val="00B10B77"/>
    <w:rsid w:val="00B20DF8"/>
    <w:rsid w:val="00B3174C"/>
    <w:rsid w:val="00B4090A"/>
    <w:rsid w:val="00B4114C"/>
    <w:rsid w:val="00B41916"/>
    <w:rsid w:val="00B41DF0"/>
    <w:rsid w:val="00B42783"/>
    <w:rsid w:val="00B45C7F"/>
    <w:rsid w:val="00B5625D"/>
    <w:rsid w:val="00B7136C"/>
    <w:rsid w:val="00B72059"/>
    <w:rsid w:val="00B725D6"/>
    <w:rsid w:val="00B82FB7"/>
    <w:rsid w:val="00B9401E"/>
    <w:rsid w:val="00BA234B"/>
    <w:rsid w:val="00BA633E"/>
    <w:rsid w:val="00BA72E4"/>
    <w:rsid w:val="00BB0129"/>
    <w:rsid w:val="00BB080B"/>
    <w:rsid w:val="00BB0941"/>
    <w:rsid w:val="00BB0D0B"/>
    <w:rsid w:val="00BB589D"/>
    <w:rsid w:val="00BD6417"/>
    <w:rsid w:val="00BE219D"/>
    <w:rsid w:val="00BE3707"/>
    <w:rsid w:val="00BE4BEA"/>
    <w:rsid w:val="00C049BC"/>
    <w:rsid w:val="00C109A7"/>
    <w:rsid w:val="00C11847"/>
    <w:rsid w:val="00C124B0"/>
    <w:rsid w:val="00C12CAB"/>
    <w:rsid w:val="00C162FE"/>
    <w:rsid w:val="00C2420C"/>
    <w:rsid w:val="00C27F0F"/>
    <w:rsid w:val="00C3022C"/>
    <w:rsid w:val="00C32E01"/>
    <w:rsid w:val="00C34D44"/>
    <w:rsid w:val="00C35CA9"/>
    <w:rsid w:val="00C466F0"/>
    <w:rsid w:val="00C50458"/>
    <w:rsid w:val="00C57955"/>
    <w:rsid w:val="00C624D4"/>
    <w:rsid w:val="00C632DC"/>
    <w:rsid w:val="00C64E96"/>
    <w:rsid w:val="00C67338"/>
    <w:rsid w:val="00C707BF"/>
    <w:rsid w:val="00C74FA3"/>
    <w:rsid w:val="00C85E77"/>
    <w:rsid w:val="00C8755C"/>
    <w:rsid w:val="00C91E40"/>
    <w:rsid w:val="00C920E0"/>
    <w:rsid w:val="00CA0695"/>
    <w:rsid w:val="00CA0F95"/>
    <w:rsid w:val="00CA511C"/>
    <w:rsid w:val="00CB41FC"/>
    <w:rsid w:val="00CB4357"/>
    <w:rsid w:val="00CC158C"/>
    <w:rsid w:val="00CC3198"/>
    <w:rsid w:val="00CD29ED"/>
    <w:rsid w:val="00CD424F"/>
    <w:rsid w:val="00CD739C"/>
    <w:rsid w:val="00CD7C94"/>
    <w:rsid w:val="00CE21AD"/>
    <w:rsid w:val="00CE2E83"/>
    <w:rsid w:val="00CE3445"/>
    <w:rsid w:val="00CE3B07"/>
    <w:rsid w:val="00CE4CE1"/>
    <w:rsid w:val="00CF2260"/>
    <w:rsid w:val="00CF41D1"/>
    <w:rsid w:val="00CF4F10"/>
    <w:rsid w:val="00CF7D4A"/>
    <w:rsid w:val="00D033CC"/>
    <w:rsid w:val="00D062CF"/>
    <w:rsid w:val="00D103C2"/>
    <w:rsid w:val="00D113BC"/>
    <w:rsid w:val="00D137E2"/>
    <w:rsid w:val="00D14A8B"/>
    <w:rsid w:val="00D23723"/>
    <w:rsid w:val="00D2441F"/>
    <w:rsid w:val="00D248C9"/>
    <w:rsid w:val="00D25BF1"/>
    <w:rsid w:val="00D27CDE"/>
    <w:rsid w:val="00D33AF2"/>
    <w:rsid w:val="00D358AE"/>
    <w:rsid w:val="00D4014F"/>
    <w:rsid w:val="00D436A3"/>
    <w:rsid w:val="00D45995"/>
    <w:rsid w:val="00D46552"/>
    <w:rsid w:val="00D53C5D"/>
    <w:rsid w:val="00D54BD3"/>
    <w:rsid w:val="00D66001"/>
    <w:rsid w:val="00D71498"/>
    <w:rsid w:val="00D72FA4"/>
    <w:rsid w:val="00D830DC"/>
    <w:rsid w:val="00D851EA"/>
    <w:rsid w:val="00D920F3"/>
    <w:rsid w:val="00D97BA6"/>
    <w:rsid w:val="00DA4217"/>
    <w:rsid w:val="00DA4A42"/>
    <w:rsid w:val="00DB143D"/>
    <w:rsid w:val="00DB28AB"/>
    <w:rsid w:val="00DB74ED"/>
    <w:rsid w:val="00DB7500"/>
    <w:rsid w:val="00DB7FD5"/>
    <w:rsid w:val="00DC3FE3"/>
    <w:rsid w:val="00DC4396"/>
    <w:rsid w:val="00DC52F6"/>
    <w:rsid w:val="00DD5A0E"/>
    <w:rsid w:val="00DD7126"/>
    <w:rsid w:val="00DE4D8A"/>
    <w:rsid w:val="00DF14E7"/>
    <w:rsid w:val="00DF699E"/>
    <w:rsid w:val="00E0118D"/>
    <w:rsid w:val="00E0505C"/>
    <w:rsid w:val="00E1493B"/>
    <w:rsid w:val="00E15EB1"/>
    <w:rsid w:val="00E204F6"/>
    <w:rsid w:val="00E3280D"/>
    <w:rsid w:val="00E32EA7"/>
    <w:rsid w:val="00E37588"/>
    <w:rsid w:val="00E56623"/>
    <w:rsid w:val="00E63C81"/>
    <w:rsid w:val="00E65203"/>
    <w:rsid w:val="00E65F65"/>
    <w:rsid w:val="00E6784B"/>
    <w:rsid w:val="00E730F2"/>
    <w:rsid w:val="00E90390"/>
    <w:rsid w:val="00E94675"/>
    <w:rsid w:val="00E957B7"/>
    <w:rsid w:val="00E977E4"/>
    <w:rsid w:val="00EA3338"/>
    <w:rsid w:val="00EA36CD"/>
    <w:rsid w:val="00EB444F"/>
    <w:rsid w:val="00EB4B06"/>
    <w:rsid w:val="00EB63F8"/>
    <w:rsid w:val="00EC6458"/>
    <w:rsid w:val="00EE313F"/>
    <w:rsid w:val="00EE4DA5"/>
    <w:rsid w:val="00EF07D2"/>
    <w:rsid w:val="00EF2AA9"/>
    <w:rsid w:val="00EF4B69"/>
    <w:rsid w:val="00EF6868"/>
    <w:rsid w:val="00F001D9"/>
    <w:rsid w:val="00F00EF6"/>
    <w:rsid w:val="00F04EE9"/>
    <w:rsid w:val="00F10935"/>
    <w:rsid w:val="00F250B8"/>
    <w:rsid w:val="00F26CBF"/>
    <w:rsid w:val="00F27FE5"/>
    <w:rsid w:val="00F356C7"/>
    <w:rsid w:val="00F3756F"/>
    <w:rsid w:val="00F57D25"/>
    <w:rsid w:val="00F60B3A"/>
    <w:rsid w:val="00F634CF"/>
    <w:rsid w:val="00F65D3E"/>
    <w:rsid w:val="00F77C67"/>
    <w:rsid w:val="00F81605"/>
    <w:rsid w:val="00F81A66"/>
    <w:rsid w:val="00F82FA8"/>
    <w:rsid w:val="00F85041"/>
    <w:rsid w:val="00F866EF"/>
    <w:rsid w:val="00F86911"/>
    <w:rsid w:val="00F86E12"/>
    <w:rsid w:val="00F91E5A"/>
    <w:rsid w:val="00F93862"/>
    <w:rsid w:val="00FA12AF"/>
    <w:rsid w:val="00FA2C7D"/>
    <w:rsid w:val="00FB0B67"/>
    <w:rsid w:val="00FB189C"/>
    <w:rsid w:val="00FB1CB6"/>
    <w:rsid w:val="00FB2E13"/>
    <w:rsid w:val="00FB7D61"/>
    <w:rsid w:val="00FC12EF"/>
    <w:rsid w:val="00FD095F"/>
    <w:rsid w:val="00FD314B"/>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6BFDED5"/>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37E2"/>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5"/>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character" w:customStyle="1" w:styleId="a-size-medium">
    <w:name w:val="a-size-medium"/>
    <w:basedOn w:val="Standardnpsmoodstavce"/>
    <w:rsid w:val="004A22EA"/>
  </w:style>
  <w:style w:type="paragraph" w:customStyle="1" w:styleId="Dosaenvzdln">
    <w:name w:val="Dosažené vzdělání"/>
    <w:basedOn w:val="Zkladntext"/>
    <w:semiHidden/>
    <w:rsid w:val="0036787F"/>
    <w:pPr>
      <w:numPr>
        <w:numId w:val="27"/>
      </w:numPr>
      <w:tabs>
        <w:tab w:val="num" w:pos="360"/>
      </w:tabs>
      <w:spacing w:beforeAutospacing="1" w:after="60" w:afterAutospacing="1" w:line="240" w:lineRule="atLeast"/>
      <w:ind w:left="360" w:hanging="360"/>
      <w:jc w:val="both"/>
    </w:pPr>
    <w:rPr>
      <w:rFonts w:ascii="Garamond" w:hAnsi="Garamond"/>
      <w:sz w:val="22"/>
    </w:rPr>
  </w:style>
  <w:style w:type="paragraph" w:customStyle="1" w:styleId="xmsonormal">
    <w:name w:val="x_msonormal"/>
    <w:basedOn w:val="Normln"/>
    <w:rsid w:val="00E15EB1"/>
    <w:rPr>
      <w:rFonts w:ascii="Calibri" w:eastAsiaTheme="minorHAnsi" w:hAnsi="Calibri"/>
      <w:sz w:val="22"/>
      <w:szCs w:val="22"/>
    </w:rPr>
  </w:style>
  <w:style w:type="paragraph" w:customStyle="1" w:styleId="Podbody">
    <w:name w:val="Podbody"/>
    <w:basedOn w:val="Normln"/>
    <w:rsid w:val="00460476"/>
    <w:pPr>
      <w:numPr>
        <w:numId w:val="38"/>
      </w:numPr>
      <w:tabs>
        <w:tab w:val="left" w:pos="425"/>
      </w:tabs>
      <w:spacing w:after="120"/>
      <w:ind w:left="425" w:hanging="425"/>
      <w:jc w:val="both"/>
    </w:pPr>
    <w:rPr>
      <w:sz w:val="24"/>
      <w:szCs w:val="24"/>
    </w:rPr>
  </w:style>
  <w:style w:type="table" w:customStyle="1" w:styleId="Mkatabulky4">
    <w:name w:val="Mřížka tabulky4"/>
    <w:basedOn w:val="Normlntabulka"/>
    <w:next w:val="Mkatabulky"/>
    <w:uiPriority w:val="99"/>
    <w:rsid w:val="00E730F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99"/>
    <w:rsid w:val="00BD64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99"/>
    <w:locked/>
    <w:rsid w:val="00BD64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10931871">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574514061">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881746146">
      <w:bodyDiv w:val="1"/>
      <w:marLeft w:val="0"/>
      <w:marRight w:val="0"/>
      <w:marTop w:val="0"/>
      <w:marBottom w:val="0"/>
      <w:divBdr>
        <w:top w:val="none" w:sz="0" w:space="0" w:color="auto"/>
        <w:left w:val="none" w:sz="0" w:space="0" w:color="auto"/>
        <w:bottom w:val="none" w:sz="0" w:space="0" w:color="auto"/>
        <w:right w:val="none" w:sz="0" w:space="0" w:color="auto"/>
      </w:divBdr>
    </w:div>
    <w:div w:id="931202270">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80194342">
      <w:bodyDiv w:val="1"/>
      <w:marLeft w:val="0"/>
      <w:marRight w:val="0"/>
      <w:marTop w:val="0"/>
      <w:marBottom w:val="0"/>
      <w:divBdr>
        <w:top w:val="none" w:sz="0" w:space="0" w:color="auto"/>
        <w:left w:val="none" w:sz="0" w:space="0" w:color="auto"/>
        <w:bottom w:val="none" w:sz="0" w:space="0" w:color="auto"/>
        <w:right w:val="none" w:sz="0" w:space="0" w:color="auto"/>
      </w:divBdr>
    </w:div>
    <w:div w:id="1429959817">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34826508">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www.mdpi.com/1420-3049/20/1/1118" TargetMode="External"/><Relationship Id="rId47" Type="http://schemas.openxmlformats.org/officeDocument/2006/relationships/hyperlink" Target="https://doi.org/10.1016/j.matdes.2014.04.029" TargetMode="External"/><Relationship Id="rId63" Type="http://schemas.openxmlformats.org/officeDocument/2006/relationships/image" Target="media/image1.gif"/><Relationship Id="rId68" Type="http://schemas.openxmlformats.org/officeDocument/2006/relationships/hyperlink" Target="https://www.utb.cz/univerzita/uredni-deska/vnitrni-normy-a-predpisy/vnitrni-predpisy/" TargetMode="External"/><Relationship Id="rId84" Type="http://schemas.openxmlformats.org/officeDocument/2006/relationships/hyperlink" Target="http://portal.k.utb.cz/databases/alphabetical" TargetMode="External"/><Relationship Id="rId89" Type="http://schemas.openxmlformats.org/officeDocument/2006/relationships/hyperlink" Target="https://www.utb.cz/?mdocs-file=6506"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07" Type="http://schemas.openxmlformats.org/officeDocument/2006/relationships/footer" Target="footer1.xml"/><Relationship Id="rId11" Type="http://schemas.openxmlformats.org/officeDocument/2006/relationships/hyperlink" Target="https://www.utb.cz/wp-login.php" TargetMode="External"/><Relationship Id="rId32" Type="http://schemas.openxmlformats.org/officeDocument/2006/relationships/hyperlink" Target="https://doi.org/10.3846/tede.2018.1968" TargetMode="External"/><Relationship Id="rId37" Type="http://schemas.openxmlformats.org/officeDocument/2006/relationships/hyperlink" Target="http://dx.doi.org/10.15240/tul/001/2014-2-011" TargetMode="External"/><Relationship Id="rId53" Type="http://schemas.openxmlformats.org/officeDocument/2006/relationships/hyperlink" Target="https://doi.org/10.9770/jssi.2016.6.1(7)" TargetMode="External"/><Relationship Id="rId58" Type="http://schemas.openxmlformats.org/officeDocument/2006/relationships/hyperlink" Target="http://www.ufu.utb.cz/konference/" TargetMode="External"/><Relationship Id="rId74" Type="http://schemas.openxmlformats.org/officeDocument/2006/relationships/hyperlink" Target="https://www.utb.cz/univerzita/uredni-deska/ruzne/zprava-o-vnitrnim-hodnoceni-kvality-utb-ve-zline/" TargetMode="External"/><Relationship Id="rId79" Type="http://schemas.openxmlformats.org/officeDocument/2006/relationships/hyperlink" Target="https://fame.utb.cz/o-fakulte/uredni-deska/vnitrni-normy-a-predpisy/" TargetMode="External"/><Relationship Id="rId102" Type="http://schemas.openxmlformats.org/officeDocument/2006/relationships/hyperlink" Target="https://www.utb.cz/?mdocs-file=6492" TargetMode="External"/><Relationship Id="rId5" Type="http://schemas.openxmlformats.org/officeDocument/2006/relationships/webSettings" Target="webSettings.xml"/><Relationship Id="rId90" Type="http://schemas.openxmlformats.org/officeDocument/2006/relationships/hyperlink" Target="https://www.utb.cz/?mdocs-file=7718" TargetMode="External"/><Relationship Id="rId95" Type="http://schemas.openxmlformats.org/officeDocument/2006/relationships/hyperlink" Target="https://fame.utb.cz/?mdocs-file=1673" TargetMode="External"/><Relationship Id="rId22" Type="http://schemas.openxmlformats.org/officeDocument/2006/relationships/hyperlink" Target="http://katalog.k.utb.cz/F/?func=find-b&amp;find_code=SYS&amp;request=50260" TargetMode="External"/><Relationship Id="rId27" Type="http://schemas.openxmlformats.org/officeDocument/2006/relationships/hyperlink" Target="http://katalog.k.utb.cz/F/?func=find-b&amp;find_code=SYS&amp;request=21534" TargetMode="External"/><Relationship Id="rId43" Type="http://schemas.openxmlformats.org/officeDocument/2006/relationships/hyperlink" Target="https://doi.org/10.3846/jbem.18.5690" TargetMode="External"/><Relationship Id="rId48" Type="http://schemas.openxmlformats.org/officeDocument/2006/relationships/hyperlink" Target="https://search.proquest.com/docview/1916720788?pq-origsite=gscholar" TargetMode="External"/><Relationship Id="rId64" Type="http://schemas.openxmlformats.org/officeDocument/2006/relationships/hyperlink" Target="https://www.utb.cz/?mdocs-file=6474" TargetMode="External"/><Relationship Id="rId69" Type="http://schemas.openxmlformats.org/officeDocument/2006/relationships/hyperlink" Target="https://www.utb.cz/mdocs-posts/sr_13_2017/" TargetMode="External"/><Relationship Id="rId80" Type="http://schemas.openxmlformats.org/officeDocument/2006/relationships/hyperlink" Target="https://jobcentrum.utb.cz/index.php?lang=cz" TargetMode="External"/><Relationship Id="rId85" Type="http://schemas.openxmlformats.org/officeDocument/2006/relationships/hyperlink" Target="https://www.utb.cz/mdocs-posts/smernice-rektora-c-18-2018/"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24136/oc.v8i3.23" TargetMode="External"/><Relationship Id="rId38" Type="http://schemas.openxmlformats.org/officeDocument/2006/relationships/hyperlink" Target="http://dx.doi.org/10.5755/j01.ee.27.1.9734" TargetMode="External"/><Relationship Id="rId59" Type="http://schemas.openxmlformats.org/officeDocument/2006/relationships/hyperlink" Target="http://www.batovaskola.cz" TargetMode="External"/><Relationship Id="rId103" Type="http://schemas.openxmlformats.org/officeDocument/2006/relationships/hyperlink" Target="https://fame.utb.cz/?mdocs-file=1673" TargetMode="External"/><Relationship Id="rId108" Type="http://schemas.openxmlformats.org/officeDocument/2006/relationships/fontTable" Target="fontTable.xml"/><Relationship Id="rId54" Type="http://schemas.openxmlformats.org/officeDocument/2006/relationships/hyperlink" Target="http://doi.org/10.9770/jesi.2018.5.4(6)" TargetMode="External"/><Relationship Id="rId70" Type="http://schemas.openxmlformats.org/officeDocument/2006/relationships/hyperlink" Target="https://www.utb.cz/?mdocs-file=9139" TargetMode="External"/><Relationship Id="rId75" Type="http://schemas.openxmlformats.org/officeDocument/2006/relationships/hyperlink" Target="https://www.utb.cz/univerzita/uredni-deska/ruzne/zprava-o-vnitrnim-hodnoceni-kvality-utb-ve-zline/" TargetMode="External"/><Relationship Id="rId91" Type="http://schemas.openxmlformats.org/officeDocument/2006/relationships/hyperlink" Target="https://www.utb.cz/?mdocs-file=25043" TargetMode="External"/><Relationship Id="rId96" Type="http://schemas.openxmlformats.org/officeDocument/2006/relationships/hyperlink" Target="https://fame.utb.cz/?mdocs-file=16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ultimateguidetobpm.com/"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katalog.k.utb.cz/F/?func=find-b&amp;find_code=SYS&amp;request=28744" TargetMode="External"/><Relationship Id="rId36" Type="http://schemas.openxmlformats.org/officeDocument/2006/relationships/hyperlink" Target="https://doi.org/10.11118/actaun201765010237" TargetMode="External"/><Relationship Id="rId4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7" Type="http://schemas.openxmlformats.org/officeDocument/2006/relationships/hyperlink" Target="http://emf.fame.utb.cz" TargetMode="External"/><Relationship Id="rId106" Type="http://schemas.openxmlformats.org/officeDocument/2006/relationships/header" Target="header1.xml"/><Relationship Id="rId10" Type="http://schemas.openxmlformats.org/officeDocument/2006/relationships/hyperlink" Target="https://fame.utb.cz/o-fakulte/uredni-deska/vnitrni-normy-a-predpisy/" TargetMode="External"/><Relationship Id="rId31" Type="http://schemas.openxmlformats.org/officeDocument/2006/relationships/hyperlink" Target="http://www.inforum.cz/sbornik/2016/7" TargetMode="External"/><Relationship Id="rId44" Type="http://schemas.openxmlformats.org/officeDocument/2006/relationships/hyperlink" Target="https://doi.org/10.9770/jssi.2017.7.1(14)" TargetMode="External"/><Relationship Id="rId52" Type="http://schemas.openxmlformats.org/officeDocument/2006/relationships/hyperlink" Target="https://doi.org/10.9770/jssi.2016.7.1(9)" TargetMode="External"/><Relationship Id="rId60" Type="http://schemas.openxmlformats.org/officeDocument/2006/relationships/hyperlink" Target="http://www.dokbat.utb.cz" TargetMode="External"/><Relationship Id="rId65" Type="http://schemas.openxmlformats.org/officeDocument/2006/relationships/hyperlink" Target="https://www.utb.cz/?mdocs-file=6498" TargetMode="External"/><Relationship Id="rId73" Type="http://schemas.openxmlformats.org/officeDocument/2006/relationships/hyperlink" Target="https://www.utb.cz/?mdocs-file=6492" TargetMode="External"/><Relationship Id="rId78" Type="http://schemas.openxmlformats.org/officeDocument/2006/relationships/hyperlink" Target="https://www.utb.cz/univerzita/uredni-deska/vnitrni-normy-a-predpisy/" TargetMode="External"/><Relationship Id="rId81" Type="http://schemas.openxmlformats.org/officeDocument/2006/relationships/hyperlink" Target="https://jobcentrum.utb.cz/index.php?option=com_career&amp;view=offers&amp;Itemid=105&amp;lang=cz" TargetMode="External"/><Relationship Id="rId86" Type="http://schemas.openxmlformats.org/officeDocument/2006/relationships/hyperlink" Target="https://jobcentrum.utb.cz/index.php?option=com_content&amp;view=article&amp;id=21&amp;Itemid=156&amp;lang=cz" TargetMode="External"/><Relationship Id="rId94" Type="http://schemas.openxmlformats.org/officeDocument/2006/relationships/hyperlink" Target="https://www.utb.cz/?mdocs-file=6492" TargetMode="External"/><Relationship Id="rId99" Type="http://schemas.openxmlformats.org/officeDocument/2006/relationships/hyperlink" Target="https://fame.utb.cz/?mdocs-file=1673" TargetMode="External"/><Relationship Id="rId101"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s://doi.org/10.21003/ea.V166-20" TargetMode="External"/><Relationship Id="rId109" Type="http://schemas.openxmlformats.org/officeDocument/2006/relationships/theme" Target="theme/theme1.xml"/><Relationship Id="rId34" Type="http://schemas.openxmlformats.org/officeDocument/2006/relationships/hyperlink" Target="https://doi.org/10.14254/2071-789X.2018/11-1/17" TargetMode="External"/><Relationship Id="rId50" Type="http://schemas.openxmlformats.org/officeDocument/2006/relationships/hyperlink" Target="http://dx.doi.org/10.15240/tul/001/2016-1-001" TargetMode="External"/><Relationship Id="rId55" Type="http://schemas.openxmlformats.org/officeDocument/2006/relationships/hyperlink" Target="http://dx.doi.org/10.3846/1648715X.2016.1239592" TargetMode="External"/><Relationship Id="rId76" Type="http://schemas.openxmlformats.org/officeDocument/2006/relationships/hyperlink" Target="https://www.utb.cz/mdocs-posts/smernice-rektora-c-8-2018/" TargetMode="External"/><Relationship Id="rId97" Type="http://schemas.openxmlformats.org/officeDocument/2006/relationships/hyperlink" Target="https://fame.utb.cz/?mdocs-file=1673" TargetMode="External"/><Relationship Id="rId104" Type="http://schemas.openxmlformats.org/officeDocument/2006/relationships/hyperlink" Target="http://portal.k.utb.cz/databases/alphabetical/" TargetMode="External"/><Relationship Id="rId7" Type="http://schemas.openxmlformats.org/officeDocument/2006/relationships/endnotes" Target="endnotes.xml"/><Relationship Id="rId71" Type="http://schemas.openxmlformats.org/officeDocument/2006/relationships/hyperlink" Target="https://fame.utb.cz/?mdocs-file=1212" TargetMode="External"/><Relationship Id="rId92" Type="http://schemas.openxmlformats.org/officeDocument/2006/relationships/hyperlink" Target="https://fame.utb.cz/?mdocs-file=10923"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33385"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www.potravinarstvo.com/journal1/index.php/potravinarstvo/article/view/635" TargetMode="External"/><Relationship Id="rId45" Type="http://schemas.openxmlformats.org/officeDocument/2006/relationships/hyperlink" Target="http://dx.doi.org/10.15240/tul/001/2016-1-013" TargetMode="External"/><Relationship Id="rId66" Type="http://schemas.openxmlformats.org/officeDocument/2006/relationships/hyperlink" Target="https://www.utb.cz/univerzita/o-univerzite/struktura/organy/rada-pro-vnitrni-hodnoceni/" TargetMode="External"/><Relationship Id="rId87" Type="http://schemas.openxmlformats.org/officeDocument/2006/relationships/hyperlink" Target="https://www.utb.cz/?mdocs-file=6496" TargetMode="External"/><Relationship Id="rId61" Type="http://schemas.openxmlformats.org/officeDocument/2006/relationships/hyperlink" Target="http://digilib.k.utb.cz" TargetMode="External"/><Relationship Id="rId82" Type="http://schemas.openxmlformats.org/officeDocument/2006/relationships/hyperlink" Target="https://jobcentrum.utb.cz/index.php?option=com_content&amp;view=article&amp;id=21&amp;Itemid=156&amp;lang=cz" TargetMode="External"/><Relationship Id="rId19" Type="http://schemas.openxmlformats.org/officeDocument/2006/relationships/hyperlink" Target="http://katalog.k.utb.cz/F/?func=find-b&amp;find_code=SYS&amp;request=21534"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www.nusl.cz/ntk/nusl-200844" TargetMode="External"/><Relationship Id="rId35" Type="http://schemas.openxmlformats.org/officeDocument/2006/relationships/hyperlink" Target="http://aimijournal.com/Jg/0/1/b0ad8f15-aab9-4f7c-925d-62e949e51eca/1" TargetMode="External"/><Relationship Id="rId56" Type="http://schemas.openxmlformats.org/officeDocument/2006/relationships/hyperlink" Target="https://icfe2018.tdtu.edu.vn" TargetMode="External"/><Relationship Id="rId77" Type="http://schemas.openxmlformats.org/officeDocument/2006/relationships/hyperlink" Target="https://stag.utb.cz/portal/" TargetMode="External"/><Relationship Id="rId100" Type="http://schemas.openxmlformats.org/officeDocument/2006/relationships/hyperlink" Target="https://www.utb.cz/?mdocs-file=6492" TargetMode="External"/><Relationship Id="rId105" Type="http://schemas.openxmlformats.org/officeDocument/2006/relationships/hyperlink" Target="https://www.utb.cz/univerzita/uredni-deska/vnitrni-normy-a-predpisy/vnitrni-predpisy/" TargetMode="External"/><Relationship Id="rId8" Type="http://schemas.openxmlformats.org/officeDocument/2006/relationships/hyperlink" Target="https://utbcz-my.sharepoint.com/:f:/g/personal/pilik_utb_cz/EiycWlBX3A1KuSADr78AJ3IBfDZUMeVR8oswKR2KXSPcDQ?e=tgHm6G" TargetMode="External"/><Relationship Id="rId51" Type="http://schemas.openxmlformats.org/officeDocument/2006/relationships/hyperlink" Target="https://www.scopus.com/sourceid/15424?origin=recordpage" TargetMode="External"/><Relationship Id="rId72" Type="http://schemas.openxmlformats.org/officeDocument/2006/relationships/hyperlink" Target="https://www.utb.cz/univerzita/uredni-deska/vnitrni-normy-a-predpisy/vnitrni-predpisy/" TargetMode="External"/><Relationship Id="rId93" Type="http://schemas.openxmlformats.org/officeDocument/2006/relationships/hyperlink" Target="https://fame.utb.cz/o-fakulte/mezinarodni-vztahy/" TargetMode="External"/><Relationship Id="rId98" Type="http://schemas.openxmlformats.org/officeDocument/2006/relationships/hyperlink" Target="https://www.utb.cz/?mdocs-file=6492" TargetMode="External"/><Relationship Id="rId3" Type="http://schemas.openxmlformats.org/officeDocument/2006/relationships/styles" Target="styles.xm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6" Type="http://schemas.openxmlformats.org/officeDocument/2006/relationships/hyperlink" Target="https://doi.org/10.1016/j.polymer.2015.10.057" TargetMode="External"/><Relationship Id="rId67" Type="http://schemas.openxmlformats.org/officeDocument/2006/relationships/hyperlink" Target="https://www.utb.cz/?mdocs-file=1759"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www.mdpi.com/1422-0067/16/6/12871" TargetMode="External"/><Relationship Id="rId62" Type="http://schemas.openxmlformats.org/officeDocument/2006/relationships/hyperlink" Target="http://publikace.k.utb.cz" TargetMode="External"/><Relationship Id="rId83" Type="http://schemas.openxmlformats.org/officeDocument/2006/relationships/hyperlink" Target="http://portal.k.utb.cz" TargetMode="External"/><Relationship Id="rId88" Type="http://schemas.openxmlformats.org/officeDocument/2006/relationships/hyperlink" Target="https://www.utb.cz/?mdocs-file=6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C0D20-8152-4D81-8AAB-47C64B52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37405</Words>
  <Characters>249500</Characters>
  <Application>Microsoft Office Word</Application>
  <DocSecurity>0</DocSecurity>
  <Lines>2079</Lines>
  <Paragraphs>572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3</cp:revision>
  <cp:lastPrinted>2019-04-26T08:08:00Z</cp:lastPrinted>
  <dcterms:created xsi:type="dcterms:W3CDTF">2019-09-16T08:12:00Z</dcterms:created>
  <dcterms:modified xsi:type="dcterms:W3CDTF">2019-09-16T08:12:00Z</dcterms:modified>
</cp:coreProperties>
</file>