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25F" w:rsidRPr="005C1349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>Intern</w:t>
      </w:r>
      <w:r w:rsidR="002F6115"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al Competition of TBU in </w:t>
      </w: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Zlín </w:t>
      </w:r>
    </w:p>
    <w:p w:rsidR="00A738D2" w:rsidRPr="005C1349" w:rsidRDefault="00914F2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Support </w:t>
      </w:r>
      <w:r w:rsidR="000B42D7" w:rsidRPr="005C1349">
        <w:rPr>
          <w:rFonts w:ascii="Times New Roman" w:hAnsi="Times New Roman" w:cs="Times New Roman"/>
          <w:b/>
          <w:sz w:val="24"/>
          <w:szCs w:val="24"/>
          <w:lang w:val="en-GB"/>
        </w:rPr>
        <w:t>of</w:t>
      </w: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International Cooperation for</w:t>
      </w:r>
      <w:r w:rsidR="00A738D2"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202</w:t>
      </w:r>
      <w:r w:rsidR="00B21D56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</w:p>
    <w:p w:rsidR="001A1940" w:rsidRPr="005C1349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A1940" w:rsidRPr="005C1349" w:rsidRDefault="006B46D7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>APPLICATION FORM</w:t>
      </w:r>
    </w:p>
    <w:p w:rsidR="007F125F" w:rsidRPr="005C1349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738D2" w:rsidRPr="005C1349" w:rsidTr="00ED5984">
        <w:trPr>
          <w:trHeight w:hRule="exact" w:val="1768"/>
        </w:trPr>
        <w:tc>
          <w:tcPr>
            <w:tcW w:w="9062" w:type="dxa"/>
            <w:gridSpan w:val="2"/>
          </w:tcPr>
          <w:p w:rsidR="00A738D2" w:rsidRPr="005C1349" w:rsidRDefault="00A738D2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T</w:t>
            </w:r>
            <w:r w:rsidR="007B38A5" w:rsidRPr="005C1349">
              <w:rPr>
                <w:rFonts w:ascii="Times New Roman" w:hAnsi="Times New Roman" w:cs="Times New Roman"/>
                <w:lang w:val="en-GB"/>
              </w:rPr>
              <w:t>ype of mobility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(</w:t>
            </w:r>
            <w:r w:rsidR="006B46D7" w:rsidRPr="005C1349">
              <w:rPr>
                <w:rFonts w:ascii="Times New Roman" w:hAnsi="Times New Roman" w:cs="Times New Roman"/>
                <w:lang w:val="en-GB"/>
              </w:rPr>
              <w:t>activity</w:t>
            </w:r>
            <w:r w:rsidRPr="005C1349">
              <w:rPr>
                <w:rFonts w:ascii="Times New Roman" w:hAnsi="Times New Roman" w:cs="Times New Roman"/>
                <w:lang w:val="en-GB"/>
              </w:rPr>
              <w:t>)</w:t>
            </w:r>
          </w:p>
          <w:p w:rsidR="00A738D2" w:rsidRPr="005C1349" w:rsidRDefault="00A738D2">
            <w:pPr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</w:t>
            </w:r>
            <w:r w:rsidR="006B46D7"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cross out if not applicable</w:t>
            </w:r>
            <w:r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)</w:t>
            </w:r>
          </w:p>
          <w:p w:rsidR="0067257E" w:rsidRPr="005C1349" w:rsidRDefault="0067257E">
            <w:pPr>
              <w:rPr>
                <w:rFonts w:ascii="Times New Roman" w:hAnsi="Times New Roman" w:cs="Times New Roman"/>
                <w:i/>
                <w:lang w:val="en-GB"/>
              </w:rPr>
            </w:pPr>
          </w:p>
          <w:p w:rsidR="00A738D2" w:rsidRPr="005C1349" w:rsidRDefault="00BC4FDA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 xml:space="preserve">Support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>of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international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 xml:space="preserve">staff 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mobility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 xml:space="preserve">at 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TBU in </w:t>
            </w:r>
            <w:proofErr w:type="spellStart"/>
            <w:r w:rsidRPr="005C1349">
              <w:rPr>
                <w:rFonts w:ascii="Times New Roman" w:hAnsi="Times New Roman" w:cs="Times New Roman"/>
                <w:lang w:val="en-GB"/>
              </w:rPr>
              <w:t>Zlín</w:t>
            </w:r>
            <w:proofErr w:type="spellEnd"/>
          </w:p>
          <w:p w:rsidR="00A738D2" w:rsidRPr="00ED5984" w:rsidRDefault="007A7D5A" w:rsidP="00ED5984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 xml:space="preserve">Support for incoming international academic and research staff or non-academic experts at TBU in </w:t>
            </w:r>
            <w:proofErr w:type="spellStart"/>
            <w:r w:rsidRPr="005C1349">
              <w:rPr>
                <w:rFonts w:ascii="Times New Roman" w:hAnsi="Times New Roman" w:cs="Times New Roman"/>
                <w:lang w:val="en-GB"/>
              </w:rPr>
              <w:t>Zlín</w:t>
            </w:r>
            <w:proofErr w:type="spellEnd"/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 w:rsidP="00ED5984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Name and surname of applicant</w:t>
            </w:r>
            <w:r w:rsidR="00ED5984">
              <w:rPr>
                <w:rFonts w:ascii="Times New Roman" w:hAnsi="Times New Roman" w:cs="Times New Roman"/>
                <w:lang w:val="en-GB"/>
              </w:rPr>
              <w:t xml:space="preserve"> (or also identification of the international guest)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 w:rsidP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Component part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 xml:space="preserve"> (</w:t>
            </w:r>
            <w:r w:rsidRPr="005C1349">
              <w:rPr>
                <w:rFonts w:ascii="Times New Roman" w:hAnsi="Times New Roman" w:cs="Times New Roman"/>
                <w:lang w:val="en-GB"/>
              </w:rPr>
              <w:t>Faculty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>):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D16FAC" w:rsidP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Identifi</w:t>
            </w:r>
            <w:r w:rsidR="006B46D7" w:rsidRPr="005C1349">
              <w:rPr>
                <w:rFonts w:ascii="Times New Roman" w:hAnsi="Times New Roman" w:cs="Times New Roman"/>
                <w:lang w:val="en-GB"/>
              </w:rPr>
              <w:t>cation of the foreign institution</w:t>
            </w:r>
            <w:r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M</w:t>
            </w:r>
            <w:r w:rsidR="00D16FAC" w:rsidRPr="005C1349">
              <w:rPr>
                <w:rFonts w:ascii="Times New Roman" w:hAnsi="Times New Roman" w:cs="Times New Roman"/>
                <w:lang w:val="en-GB"/>
              </w:rPr>
              <w:t>obility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period</w:t>
            </w:r>
            <w:r w:rsidR="007F125F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7F125F" w:rsidRPr="005C1349" w:rsidTr="00ED5984">
        <w:trPr>
          <w:trHeight w:val="657"/>
        </w:trPr>
        <w:tc>
          <w:tcPr>
            <w:tcW w:w="3823" w:type="dxa"/>
          </w:tcPr>
          <w:p w:rsidR="007F125F" w:rsidRPr="005C1349" w:rsidRDefault="007F125F" w:rsidP="003C62B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P</w:t>
            </w:r>
            <w:r w:rsidR="003C62B7" w:rsidRPr="005C1349">
              <w:rPr>
                <w:rFonts w:ascii="Times New Roman" w:hAnsi="Times New Roman" w:cs="Times New Roman"/>
                <w:lang w:val="en-GB"/>
              </w:rPr>
              <w:t>reliminary cost calculation with listing of items,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3C62B7" w:rsidRPr="005C1349">
              <w:rPr>
                <w:rFonts w:ascii="Times New Roman" w:hAnsi="Times New Roman" w:cs="Times New Roman"/>
                <w:lang w:val="en-GB"/>
              </w:rPr>
              <w:t>including substantiation</w:t>
            </w:r>
            <w:r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7B38A5" w:rsidTr="00334412">
        <w:tc>
          <w:tcPr>
            <w:tcW w:w="3823" w:type="dxa"/>
          </w:tcPr>
          <w:p w:rsidR="007F125F" w:rsidRPr="005C1349" w:rsidRDefault="002515FB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Pl</w:t>
            </w:r>
            <w:r w:rsidR="00F048A5" w:rsidRPr="005C1349">
              <w:rPr>
                <w:rFonts w:ascii="Times New Roman" w:hAnsi="Times New Roman" w:cs="Times New Roman"/>
                <w:lang w:val="en-GB"/>
              </w:rPr>
              <w:t>anned benefit for TBU including the expected outputs</w:t>
            </w:r>
            <w:r w:rsidR="007F125F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  <w:p w:rsidR="007F125F" w:rsidRPr="005C1349" w:rsidRDefault="007F125F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recommended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to take up no less than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½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of a </w:t>
            </w:r>
            <w:r w:rsidR="00F9557D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standard page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)</w:t>
            </w:r>
          </w:p>
          <w:p w:rsidR="007F125F" w:rsidRPr="005C1349" w:rsidRDefault="007F125F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6717C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</w:t>
            </w:r>
            <w:r w:rsidR="007B38A5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specific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outputs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: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teaching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mobilit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y/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skills upgrade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particularly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specialist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lecture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title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number of lessons given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research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mobility, particularly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 Work on research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outputs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published in journals with an impact factor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included in the Register of Artistic Results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– A/B (title of the publication in preparation,</w:t>
            </w:r>
            <w:r w:rsidR="00F05DB8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stage of preparation/finalization,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research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journal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F05DB8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chosen for publication to which the article is to be sent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or has been sent already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.) 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2.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Preparation of an application for funding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provided to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a research project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title, call, </w:t>
            </w:r>
            <w:r w:rsidR="008224FF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expected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source of funding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– EU/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CR/</w:t>
            </w:r>
            <w:r w:rsidR="005C172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</w:t>
            </w:r>
            <w:bookmarkStart w:id="0" w:name="_GoBack"/>
            <w:bookmarkEnd w:id="0"/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ther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partne</w:t>
            </w:r>
            <w:r w:rsidR="00AE282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rs of the project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2515FB" w:rsidRPr="007B38A5" w:rsidRDefault="00AE282A" w:rsidP="008224F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For the preparation of joint degree programmes, in particular information about degree programmes, list of activities agreed upon and time schedule 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8224FF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including assurance of quality standards, compliance with legal regulations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  <w:r w:rsidR="00E30A4A" w:rsidRPr="007B38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5239" w:type="dxa"/>
          </w:tcPr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703B2F" w:rsidRPr="007B38A5" w:rsidRDefault="00703B2F" w:rsidP="006725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67257E" w:rsidRPr="005C1349" w:rsidRDefault="000B656E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Signature of the applicant and date</w:t>
      </w:r>
      <w:r w:rsidR="0067257E" w:rsidRPr="005C1349">
        <w:rPr>
          <w:rFonts w:ascii="Times New Roman" w:hAnsi="Times New Roman" w:cs="Times New Roman"/>
          <w:lang w:val="en-GB"/>
        </w:rPr>
        <w:t>: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F25328" w:rsidRPr="005C1349" w:rsidRDefault="00F25328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67257E" w:rsidRPr="005C1349" w:rsidRDefault="004148FD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 xml:space="preserve">Certified as accurate </w:t>
      </w:r>
      <w:r w:rsidR="00E30A4A" w:rsidRPr="005C1349">
        <w:rPr>
          <w:rFonts w:ascii="Times New Roman" w:hAnsi="Times New Roman" w:cs="Times New Roman"/>
          <w:lang w:val="en-GB"/>
        </w:rPr>
        <w:t>a</w:t>
      </w:r>
      <w:r w:rsidR="0076717C" w:rsidRPr="005C1349">
        <w:rPr>
          <w:rFonts w:ascii="Times New Roman" w:hAnsi="Times New Roman" w:cs="Times New Roman"/>
          <w:lang w:val="en-GB"/>
        </w:rPr>
        <w:t>nd approved by the</w:t>
      </w:r>
      <w:r w:rsidR="0067257E" w:rsidRPr="005C1349">
        <w:rPr>
          <w:rFonts w:ascii="Times New Roman" w:hAnsi="Times New Roman" w:cs="Times New Roman"/>
          <w:lang w:val="en-GB"/>
        </w:rPr>
        <w:t xml:space="preserve"> </w:t>
      </w:r>
      <w:r w:rsidR="0076717C" w:rsidRPr="005C1349">
        <w:rPr>
          <w:rFonts w:ascii="Times New Roman" w:hAnsi="Times New Roman" w:cs="Times New Roman"/>
          <w:lang w:val="en-GB"/>
        </w:rPr>
        <w:t>component part</w:t>
      </w:r>
      <w:r w:rsidR="0067257E" w:rsidRPr="005C1349">
        <w:rPr>
          <w:rFonts w:ascii="Times New Roman" w:hAnsi="Times New Roman" w:cs="Times New Roman"/>
          <w:lang w:val="en-GB"/>
        </w:rPr>
        <w:t>* a</w:t>
      </w:r>
      <w:r w:rsidR="00F539AD" w:rsidRPr="005C1349">
        <w:rPr>
          <w:rFonts w:ascii="Times New Roman" w:hAnsi="Times New Roman" w:cs="Times New Roman"/>
          <w:lang w:val="en-GB"/>
        </w:rPr>
        <w:t>nd</w:t>
      </w:r>
      <w:r w:rsidR="0067257E" w:rsidRPr="005C1349">
        <w:rPr>
          <w:rFonts w:ascii="Times New Roman" w:hAnsi="Times New Roman" w:cs="Times New Roman"/>
          <w:lang w:val="en-GB"/>
        </w:rPr>
        <w:t> dat</w:t>
      </w:r>
      <w:r w:rsidR="00F539AD" w:rsidRPr="005C1349">
        <w:rPr>
          <w:rFonts w:ascii="Times New Roman" w:hAnsi="Times New Roman" w:cs="Times New Roman"/>
          <w:lang w:val="en-GB"/>
        </w:rPr>
        <w:t>e</w:t>
      </w:r>
      <w:r w:rsidR="0067257E" w:rsidRPr="005C1349">
        <w:rPr>
          <w:rFonts w:ascii="Times New Roman" w:hAnsi="Times New Roman" w:cs="Times New Roman"/>
          <w:lang w:val="en-GB"/>
        </w:rPr>
        <w:t>: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5C1349">
        <w:rPr>
          <w:rFonts w:ascii="Times New Roman" w:hAnsi="Times New Roman" w:cs="Times New Roman"/>
          <w:sz w:val="20"/>
          <w:szCs w:val="20"/>
          <w:lang w:val="en-GB"/>
        </w:rPr>
        <w:t>*</w:t>
      </w:r>
      <w:r w:rsidR="008224FF" w:rsidRPr="005C1349">
        <w:rPr>
          <w:rFonts w:ascii="Times New Roman" w:hAnsi="Times New Roman" w:cs="Times New Roman"/>
          <w:sz w:val="20"/>
          <w:szCs w:val="20"/>
          <w:lang w:val="en-GB"/>
        </w:rPr>
        <w:t>Approved by the</w:t>
      </w:r>
      <w:r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955F3" w:rsidRPr="005C1349">
        <w:rPr>
          <w:rFonts w:ascii="Times New Roman" w:hAnsi="Times New Roman" w:cs="Times New Roman"/>
          <w:sz w:val="20"/>
          <w:szCs w:val="20"/>
          <w:lang w:val="en-GB"/>
        </w:rPr>
        <w:t>Faculty coordinator authorized to sign</w:t>
      </w:r>
      <w:r w:rsidR="007634CC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 w:rsidR="006F2355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Deputy Director of the CPS </w:t>
      </w:r>
      <w:r w:rsidR="00F539AD" w:rsidRPr="005C1349">
        <w:rPr>
          <w:rFonts w:ascii="Times New Roman" w:hAnsi="Times New Roman" w:cs="Times New Roman"/>
          <w:sz w:val="20"/>
          <w:szCs w:val="20"/>
          <w:lang w:val="en-GB"/>
        </w:rPr>
        <w:t>on behalf of the</w:t>
      </w:r>
      <w:r w:rsidR="006F2355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UNI/CPS</w:t>
      </w:r>
      <w:r w:rsidR="007634CC" w:rsidRPr="005C1349">
        <w:rPr>
          <w:rFonts w:ascii="Times New Roman" w:hAnsi="Times New Roman" w:cs="Times New Roman"/>
          <w:sz w:val="20"/>
          <w:szCs w:val="20"/>
          <w:lang w:val="en-GB"/>
        </w:rPr>
        <w:t>).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3C2F2A" w:rsidRPr="005417A8" w:rsidRDefault="0067257E" w:rsidP="005417A8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D</w:t>
      </w:r>
      <w:r w:rsidR="001A0B6E" w:rsidRPr="005C1349">
        <w:rPr>
          <w:rFonts w:ascii="Times New Roman" w:hAnsi="Times New Roman" w:cs="Times New Roman"/>
          <w:lang w:val="en-GB"/>
        </w:rPr>
        <w:t>ean</w:t>
      </w:r>
      <w:r w:rsidRPr="005C1349">
        <w:rPr>
          <w:rFonts w:ascii="Times New Roman" w:hAnsi="Times New Roman" w:cs="Times New Roman"/>
          <w:lang w:val="en-GB"/>
        </w:rPr>
        <w:t xml:space="preserve"> (</w:t>
      </w:r>
      <w:r w:rsidR="001A0B6E" w:rsidRPr="005C1349">
        <w:rPr>
          <w:rFonts w:ascii="Times New Roman" w:hAnsi="Times New Roman" w:cs="Times New Roman"/>
          <w:lang w:val="en-GB"/>
        </w:rPr>
        <w:t>Director</w:t>
      </w:r>
      <w:r w:rsidRPr="005C1349">
        <w:rPr>
          <w:rFonts w:ascii="Times New Roman" w:hAnsi="Times New Roman" w:cs="Times New Roman"/>
          <w:lang w:val="en-GB"/>
        </w:rPr>
        <w:t>):</w:t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="001A0B6E" w:rsidRPr="005C1349">
        <w:rPr>
          <w:rFonts w:ascii="Times New Roman" w:hAnsi="Times New Roman" w:cs="Times New Roman"/>
          <w:lang w:val="en-GB"/>
        </w:rPr>
        <w:t>Secretary</w:t>
      </w:r>
      <w:r w:rsidRPr="005C1349">
        <w:rPr>
          <w:rFonts w:ascii="Times New Roman" w:hAnsi="Times New Roman" w:cs="Times New Roman"/>
          <w:lang w:val="en-GB"/>
        </w:rPr>
        <w:t xml:space="preserve"> (</w:t>
      </w:r>
      <w:r w:rsidR="0076717C" w:rsidRPr="005C1349">
        <w:rPr>
          <w:rFonts w:ascii="Times New Roman" w:hAnsi="Times New Roman" w:cs="Times New Roman"/>
          <w:lang w:val="en-GB"/>
        </w:rPr>
        <w:t>Financial manager</w:t>
      </w:r>
      <w:r w:rsidRPr="005C1349">
        <w:rPr>
          <w:rFonts w:ascii="Times New Roman" w:hAnsi="Times New Roman" w:cs="Times New Roman"/>
          <w:lang w:val="en-GB"/>
        </w:rPr>
        <w:t>):</w:t>
      </w:r>
    </w:p>
    <w:sectPr w:rsidR="003C2F2A" w:rsidRPr="00541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027C32"/>
    <w:rsid w:val="000B42D7"/>
    <w:rsid w:val="000B656E"/>
    <w:rsid w:val="001A0B6E"/>
    <w:rsid w:val="001A1940"/>
    <w:rsid w:val="001A1BFB"/>
    <w:rsid w:val="001C0040"/>
    <w:rsid w:val="002515FB"/>
    <w:rsid w:val="002F6115"/>
    <w:rsid w:val="00334412"/>
    <w:rsid w:val="00386A84"/>
    <w:rsid w:val="003C2F2A"/>
    <w:rsid w:val="003C62B7"/>
    <w:rsid w:val="004148FD"/>
    <w:rsid w:val="0054117B"/>
    <w:rsid w:val="005417A8"/>
    <w:rsid w:val="00594F71"/>
    <w:rsid w:val="005955F3"/>
    <w:rsid w:val="005C1349"/>
    <w:rsid w:val="005C1720"/>
    <w:rsid w:val="00663615"/>
    <w:rsid w:val="0067257E"/>
    <w:rsid w:val="00683A5B"/>
    <w:rsid w:val="006B46D7"/>
    <w:rsid w:val="006D1104"/>
    <w:rsid w:val="006F2355"/>
    <w:rsid w:val="00703B2F"/>
    <w:rsid w:val="007634CC"/>
    <w:rsid w:val="0076717C"/>
    <w:rsid w:val="007A125B"/>
    <w:rsid w:val="007A7D5A"/>
    <w:rsid w:val="007B38A5"/>
    <w:rsid w:val="007F125F"/>
    <w:rsid w:val="008062F1"/>
    <w:rsid w:val="008224FF"/>
    <w:rsid w:val="008A7AE0"/>
    <w:rsid w:val="008B0F84"/>
    <w:rsid w:val="008F68C7"/>
    <w:rsid w:val="00914F20"/>
    <w:rsid w:val="00932D91"/>
    <w:rsid w:val="00A738D2"/>
    <w:rsid w:val="00AA5351"/>
    <w:rsid w:val="00AE282A"/>
    <w:rsid w:val="00B21D56"/>
    <w:rsid w:val="00B6678C"/>
    <w:rsid w:val="00B7037B"/>
    <w:rsid w:val="00BC4FDA"/>
    <w:rsid w:val="00BE2950"/>
    <w:rsid w:val="00C53D0C"/>
    <w:rsid w:val="00C87EE5"/>
    <w:rsid w:val="00CE5098"/>
    <w:rsid w:val="00D16FAC"/>
    <w:rsid w:val="00D22D7F"/>
    <w:rsid w:val="00D92803"/>
    <w:rsid w:val="00E30A4A"/>
    <w:rsid w:val="00EC4FFA"/>
    <w:rsid w:val="00ED5984"/>
    <w:rsid w:val="00F048A5"/>
    <w:rsid w:val="00F05DB8"/>
    <w:rsid w:val="00F25328"/>
    <w:rsid w:val="00F539AD"/>
    <w:rsid w:val="00F9557D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6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68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Mgr. Pavla Antonická</cp:lastModifiedBy>
  <cp:revision>3</cp:revision>
  <cp:lastPrinted>2020-02-11T10:37:00Z</cp:lastPrinted>
  <dcterms:created xsi:type="dcterms:W3CDTF">2020-10-06T10:40:00Z</dcterms:created>
  <dcterms:modified xsi:type="dcterms:W3CDTF">2020-10-06T11:42:00Z</dcterms:modified>
</cp:coreProperties>
</file>