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4C454F" w:rsidRPr="00C21070" w14:paraId="17D83C62" w14:textId="77777777" w:rsidTr="00C431EC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4226DB9" w14:textId="77777777" w:rsidR="004C454F" w:rsidRPr="00C21070" w:rsidRDefault="004C454F" w:rsidP="00C431EC">
            <w:pPr>
              <w:jc w:val="both"/>
              <w:rPr>
                <w:b/>
                <w:sz w:val="28"/>
              </w:rPr>
            </w:pPr>
            <w:bookmarkStart w:id="0" w:name="_GoBack"/>
            <w:bookmarkEnd w:id="0"/>
            <w:r w:rsidRPr="00C21070">
              <w:br w:type="page"/>
            </w:r>
            <w:r w:rsidRPr="00C21070">
              <w:rPr>
                <w:b/>
                <w:sz w:val="28"/>
              </w:rPr>
              <w:t>B-III – Charakteristika studijního předmětu</w:t>
            </w:r>
          </w:p>
        </w:tc>
      </w:tr>
      <w:tr w:rsidR="004C454F" w:rsidRPr="00C21070" w14:paraId="5CAFC409" w14:textId="77777777" w:rsidTr="00C431EC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D913DD6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7FE2A76" w14:textId="77777777" w:rsidR="004C454F" w:rsidRPr="00C21070" w:rsidRDefault="004C454F" w:rsidP="00C431EC">
            <w:pPr>
              <w:jc w:val="both"/>
            </w:pPr>
            <w:r w:rsidRPr="00C21070">
              <w:t>Základy kvantitativních metod</w:t>
            </w:r>
          </w:p>
        </w:tc>
      </w:tr>
      <w:tr w:rsidR="004C454F" w:rsidRPr="00C21070" w14:paraId="557047E6" w14:textId="77777777" w:rsidTr="00C431EC">
        <w:trPr>
          <w:trHeight w:val="249"/>
        </w:trPr>
        <w:tc>
          <w:tcPr>
            <w:tcW w:w="3086" w:type="dxa"/>
            <w:shd w:val="clear" w:color="auto" w:fill="F7CAAC"/>
          </w:tcPr>
          <w:p w14:paraId="5E007EEF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41285B8" w14:textId="77777777" w:rsidR="004C454F" w:rsidRPr="00C21070" w:rsidRDefault="004C454F" w:rsidP="00C431EC">
            <w:pPr>
              <w:jc w:val="both"/>
            </w:pPr>
            <w:r>
              <w:t>p</w:t>
            </w:r>
            <w:r w:rsidRPr="00C21070">
              <w:t xml:space="preserve">ovinně volitelný „PV“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5A0B716" w14:textId="77777777" w:rsidR="004C454F" w:rsidRPr="00C21070" w:rsidRDefault="004C454F" w:rsidP="00C431EC">
            <w:pPr>
              <w:jc w:val="both"/>
            </w:pPr>
            <w:r w:rsidRPr="00C21070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19CBFA0" w14:textId="77777777" w:rsidR="004C454F" w:rsidRPr="00C21070" w:rsidRDefault="004C454F" w:rsidP="00C431EC">
            <w:pPr>
              <w:jc w:val="center"/>
            </w:pPr>
            <w:r w:rsidRPr="00C21070">
              <w:t>3/Z</w:t>
            </w:r>
          </w:p>
        </w:tc>
      </w:tr>
      <w:tr w:rsidR="004C454F" w:rsidRPr="00C21070" w14:paraId="40509B96" w14:textId="77777777" w:rsidTr="00C431EC">
        <w:tc>
          <w:tcPr>
            <w:tcW w:w="3086" w:type="dxa"/>
            <w:shd w:val="clear" w:color="auto" w:fill="F7CAAC"/>
          </w:tcPr>
          <w:p w14:paraId="4F83162D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2F68B18" w14:textId="77777777" w:rsidR="004C454F" w:rsidRPr="00C21070" w:rsidRDefault="004C454F" w:rsidP="00C431EC">
            <w:pPr>
              <w:jc w:val="both"/>
            </w:pPr>
            <w:proofErr w:type="gramStart"/>
            <w:r w:rsidRPr="00C21070">
              <w:t>13p</w:t>
            </w:r>
            <w:proofErr w:type="gramEnd"/>
            <w:r w:rsidRPr="00C21070">
              <w:t xml:space="preserve"> + 26c</w:t>
            </w:r>
          </w:p>
        </w:tc>
        <w:tc>
          <w:tcPr>
            <w:tcW w:w="889" w:type="dxa"/>
            <w:shd w:val="clear" w:color="auto" w:fill="F7CAAC"/>
          </w:tcPr>
          <w:p w14:paraId="7743143F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36CB0E4" w14:textId="77777777" w:rsidR="004C454F" w:rsidRPr="00C21070" w:rsidRDefault="004C454F" w:rsidP="00C431EC">
            <w:pPr>
              <w:jc w:val="center"/>
            </w:pPr>
            <w:r w:rsidRPr="00C21070">
              <w:t>39</w:t>
            </w:r>
          </w:p>
        </w:tc>
        <w:tc>
          <w:tcPr>
            <w:tcW w:w="2156" w:type="dxa"/>
            <w:shd w:val="clear" w:color="auto" w:fill="F7CAAC"/>
          </w:tcPr>
          <w:p w14:paraId="5BCB0C58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7A56CEE" w14:textId="77777777" w:rsidR="004C454F" w:rsidRPr="00C21070" w:rsidRDefault="004C454F" w:rsidP="00C431EC">
            <w:pPr>
              <w:jc w:val="center"/>
            </w:pPr>
            <w:r w:rsidRPr="00C21070">
              <w:t>3</w:t>
            </w:r>
          </w:p>
        </w:tc>
      </w:tr>
      <w:tr w:rsidR="004C454F" w:rsidRPr="00C21070" w14:paraId="7962A1D2" w14:textId="77777777" w:rsidTr="00C431EC">
        <w:tc>
          <w:tcPr>
            <w:tcW w:w="3086" w:type="dxa"/>
            <w:shd w:val="clear" w:color="auto" w:fill="F7CAAC"/>
          </w:tcPr>
          <w:p w14:paraId="6F6D9B03" w14:textId="77777777" w:rsidR="004C454F" w:rsidRPr="00C21070" w:rsidRDefault="004C454F" w:rsidP="00C431EC">
            <w:pPr>
              <w:rPr>
                <w:b/>
              </w:rPr>
            </w:pPr>
            <w:proofErr w:type="spellStart"/>
            <w:r w:rsidRPr="00C21070">
              <w:rPr>
                <w:b/>
              </w:rPr>
              <w:t>Prerekvizity</w:t>
            </w:r>
            <w:proofErr w:type="spellEnd"/>
            <w:r w:rsidRPr="00C21070">
              <w:rPr>
                <w:b/>
              </w:rPr>
              <w:t xml:space="preserve">, </w:t>
            </w:r>
            <w:proofErr w:type="spellStart"/>
            <w:r w:rsidRPr="00C21070">
              <w:rPr>
                <w:b/>
              </w:rPr>
              <w:t>korekvizity</w:t>
            </w:r>
            <w:proofErr w:type="spellEnd"/>
            <w:r w:rsidRPr="00C21070">
              <w:rPr>
                <w:b/>
              </w:rPr>
              <w:t>, ekvivalence</w:t>
            </w:r>
          </w:p>
        </w:tc>
        <w:tc>
          <w:tcPr>
            <w:tcW w:w="6769" w:type="dxa"/>
            <w:gridSpan w:val="7"/>
          </w:tcPr>
          <w:p w14:paraId="5AE0B3E8" w14:textId="77777777" w:rsidR="004C454F" w:rsidRPr="00C21070" w:rsidRDefault="004C454F" w:rsidP="00C431EC">
            <w:pPr>
              <w:jc w:val="both"/>
            </w:pPr>
          </w:p>
        </w:tc>
      </w:tr>
      <w:tr w:rsidR="004C454F" w:rsidRPr="00C21070" w14:paraId="5E08B739" w14:textId="77777777" w:rsidTr="00C431EC">
        <w:tc>
          <w:tcPr>
            <w:tcW w:w="3086" w:type="dxa"/>
            <w:shd w:val="clear" w:color="auto" w:fill="F7CAAC"/>
          </w:tcPr>
          <w:p w14:paraId="57E6ED9F" w14:textId="77777777" w:rsidR="004C454F" w:rsidRPr="00C21070" w:rsidRDefault="004C454F" w:rsidP="00C431EC">
            <w:pPr>
              <w:rPr>
                <w:b/>
              </w:rPr>
            </w:pPr>
            <w:r w:rsidRPr="00C21070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136E22C" w14:textId="77777777" w:rsidR="004C454F" w:rsidRPr="00C21070" w:rsidRDefault="004C454F" w:rsidP="00C431EC">
            <w:pPr>
              <w:jc w:val="both"/>
            </w:pPr>
            <w:r w:rsidRPr="00C21070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418FA407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E94658D" w14:textId="77777777" w:rsidR="004C454F" w:rsidRPr="00C21070" w:rsidRDefault="004C454F" w:rsidP="00C431EC">
            <w:pPr>
              <w:jc w:val="both"/>
            </w:pPr>
            <w:r w:rsidRPr="00C21070">
              <w:t>přednáška, cvičení</w:t>
            </w:r>
          </w:p>
        </w:tc>
      </w:tr>
      <w:tr w:rsidR="004C454F" w:rsidRPr="00C21070" w14:paraId="484091D1" w14:textId="77777777" w:rsidTr="00C431EC">
        <w:tc>
          <w:tcPr>
            <w:tcW w:w="3086" w:type="dxa"/>
            <w:shd w:val="clear" w:color="auto" w:fill="F7CAAC"/>
          </w:tcPr>
          <w:p w14:paraId="0F6A0038" w14:textId="77777777" w:rsidR="004C454F" w:rsidRPr="00C21070" w:rsidRDefault="004C454F" w:rsidP="00C431EC">
            <w:pPr>
              <w:rPr>
                <w:b/>
              </w:rPr>
            </w:pPr>
            <w:r w:rsidRPr="00C21070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0971724" w14:textId="77777777" w:rsidR="004C454F" w:rsidRDefault="004C454F" w:rsidP="00C431EC">
            <w:pPr>
              <w:rPr>
                <w:color w:val="000000"/>
                <w:shd w:val="clear" w:color="auto" w:fill="FFFFFF"/>
                <w:lang w:eastAsia="en-US"/>
              </w:rPr>
            </w:pPr>
            <w:r w:rsidRPr="00C21070">
              <w:rPr>
                <w:color w:val="000000"/>
                <w:shd w:val="clear" w:color="auto" w:fill="FFFFFF"/>
                <w:lang w:eastAsia="en-US"/>
              </w:rPr>
              <w:t xml:space="preserve">Způsob zakončení </w:t>
            </w:r>
            <w:proofErr w:type="gramStart"/>
            <w:r w:rsidRPr="00C21070">
              <w:rPr>
                <w:color w:val="000000"/>
                <w:shd w:val="clear" w:color="auto" w:fill="FFFFFF"/>
                <w:lang w:eastAsia="en-US"/>
              </w:rPr>
              <w:t>předmětu - klasifikovaný</w:t>
            </w:r>
            <w:proofErr w:type="gramEnd"/>
            <w:r w:rsidRPr="00C21070">
              <w:rPr>
                <w:color w:val="000000"/>
                <w:shd w:val="clear" w:color="auto" w:fill="FFFFFF"/>
                <w:lang w:eastAsia="en-US"/>
              </w:rPr>
              <w:t xml:space="preserve"> zápočet</w:t>
            </w:r>
          </w:p>
          <w:p w14:paraId="6F5FC61F" w14:textId="77777777" w:rsidR="004C454F" w:rsidRPr="00C21070" w:rsidRDefault="004C454F" w:rsidP="00C431EC">
            <w:pPr>
              <w:jc w:val="both"/>
            </w:pPr>
            <w:r w:rsidRPr="00C21070">
              <w:t>Požadavky na klasifikovaný zápočet</w:t>
            </w:r>
            <w:r>
              <w:t xml:space="preserve">: </w:t>
            </w:r>
            <w:r w:rsidRPr="00C21070">
              <w:t>80 % aktivní účast ve cvičeních v průběhu semestru</w:t>
            </w:r>
            <w:r>
              <w:t>. A</w:t>
            </w:r>
            <w:r w:rsidRPr="00C21070">
              <w:t>bsolvování tří průběžných testů v průběhu semestru</w:t>
            </w:r>
            <w:r>
              <w:t xml:space="preserve">. </w:t>
            </w:r>
            <w:r w:rsidRPr="00C21070">
              <w:t>Maximální možný počet dosažitelných bodů ze všech tří průběžných testů je 30. Testy musí být napsány na alespoň 60 % (18 bodů).</w:t>
            </w:r>
            <w:r>
              <w:t xml:space="preserve"> </w:t>
            </w:r>
            <w:r w:rsidRPr="00C21070">
              <w:t xml:space="preserve">Pokud student není úspěšný ve všech průběžných testech v průběhu semestru, absolvuje opravný test z látky celého semestru ve zkušebních termínech vypsaných v systému </w:t>
            </w:r>
            <w:proofErr w:type="spellStart"/>
            <w:r w:rsidRPr="00C21070">
              <w:t>Stag</w:t>
            </w:r>
            <w:proofErr w:type="spellEnd"/>
            <w:r w:rsidRPr="00C21070">
              <w:t>. Vždy je nutné se na termín přihlásit.</w:t>
            </w:r>
            <w:r>
              <w:t xml:space="preserve"> </w:t>
            </w:r>
            <w:r w:rsidRPr="00C21070">
              <w:t>Maximální možný počet dosažitelných bodů z praktického testu je 30. Praktický test musí být napsán na alespoň 60 %.</w:t>
            </w:r>
          </w:p>
        </w:tc>
      </w:tr>
      <w:tr w:rsidR="004C454F" w:rsidRPr="00C21070" w14:paraId="1C25F696" w14:textId="77777777" w:rsidTr="00C431EC">
        <w:trPr>
          <w:trHeight w:val="60"/>
        </w:trPr>
        <w:tc>
          <w:tcPr>
            <w:tcW w:w="9855" w:type="dxa"/>
            <w:gridSpan w:val="8"/>
            <w:tcBorders>
              <w:top w:val="nil"/>
            </w:tcBorders>
          </w:tcPr>
          <w:p w14:paraId="7026D0D2" w14:textId="77777777" w:rsidR="004C454F" w:rsidRPr="005918D8" w:rsidRDefault="004C454F" w:rsidP="00C431EC">
            <w:pPr>
              <w:jc w:val="both"/>
              <w:rPr>
                <w:sz w:val="10"/>
                <w:szCs w:val="16"/>
              </w:rPr>
            </w:pPr>
          </w:p>
        </w:tc>
      </w:tr>
      <w:tr w:rsidR="004C454F" w:rsidRPr="00C21070" w14:paraId="6D28F5BF" w14:textId="77777777" w:rsidTr="00C431EC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7719A5A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C3B61EF" w14:textId="77777777" w:rsidR="004C454F" w:rsidRPr="00C21070" w:rsidRDefault="004C454F" w:rsidP="00C431EC">
            <w:pPr>
              <w:jc w:val="both"/>
            </w:pPr>
            <w:r w:rsidRPr="00C21070">
              <w:t>Ing. Tomáš Urbánek, Ph.D.</w:t>
            </w:r>
          </w:p>
        </w:tc>
      </w:tr>
      <w:tr w:rsidR="004C454F" w:rsidRPr="00C21070" w14:paraId="422537C8" w14:textId="77777777" w:rsidTr="00C431EC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689E1E" w14:textId="77777777" w:rsidR="004C454F" w:rsidRPr="00C21070" w:rsidRDefault="004C454F" w:rsidP="00C431EC">
            <w:pPr>
              <w:rPr>
                <w:b/>
              </w:rPr>
            </w:pPr>
            <w:r w:rsidRPr="00C21070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386B6F1" w14:textId="77777777" w:rsidR="004C454F" w:rsidRPr="00C21070" w:rsidRDefault="004C454F" w:rsidP="00C431EC">
            <w:pPr>
              <w:jc w:val="both"/>
            </w:pPr>
            <w:r w:rsidRPr="00C21070">
              <w:t xml:space="preserve">Garant se podílí na přednášení v rozsahu 100 %, dále stanovuje koncepci cvičení a dohlíží na jejich jednotné vedení. </w:t>
            </w:r>
          </w:p>
        </w:tc>
      </w:tr>
      <w:tr w:rsidR="004C454F" w:rsidRPr="00C21070" w14:paraId="54DC939F" w14:textId="77777777" w:rsidTr="00C431EC">
        <w:tc>
          <w:tcPr>
            <w:tcW w:w="3086" w:type="dxa"/>
            <w:shd w:val="clear" w:color="auto" w:fill="F7CAAC"/>
          </w:tcPr>
          <w:p w14:paraId="28D9D3A4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7990834" w14:textId="77777777" w:rsidR="004C454F" w:rsidRPr="00C21070" w:rsidRDefault="004C454F" w:rsidP="00C431EC">
            <w:pPr>
              <w:jc w:val="both"/>
            </w:pPr>
            <w:r w:rsidRPr="00C21070">
              <w:t>Ing. Tomáš Urbánek, Ph.D. – přednášky (100 %)</w:t>
            </w:r>
          </w:p>
        </w:tc>
      </w:tr>
      <w:tr w:rsidR="004C454F" w:rsidRPr="00C21070" w14:paraId="12B828A4" w14:textId="77777777" w:rsidTr="00C431EC">
        <w:trPr>
          <w:trHeight w:val="60"/>
        </w:trPr>
        <w:tc>
          <w:tcPr>
            <w:tcW w:w="9855" w:type="dxa"/>
            <w:gridSpan w:val="8"/>
            <w:tcBorders>
              <w:top w:val="nil"/>
            </w:tcBorders>
          </w:tcPr>
          <w:p w14:paraId="2D1827B5" w14:textId="77777777" w:rsidR="004C454F" w:rsidRPr="005918D8" w:rsidRDefault="004C454F" w:rsidP="00C431EC">
            <w:pPr>
              <w:jc w:val="both"/>
              <w:rPr>
                <w:sz w:val="10"/>
                <w:szCs w:val="16"/>
              </w:rPr>
            </w:pPr>
          </w:p>
        </w:tc>
      </w:tr>
      <w:tr w:rsidR="004C454F" w:rsidRPr="00C21070" w14:paraId="0BBD9D86" w14:textId="77777777" w:rsidTr="00C431EC">
        <w:tc>
          <w:tcPr>
            <w:tcW w:w="3086" w:type="dxa"/>
            <w:shd w:val="clear" w:color="auto" w:fill="F7CAAC"/>
          </w:tcPr>
          <w:p w14:paraId="3DFBE5E8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3AFD651" w14:textId="77777777" w:rsidR="004C454F" w:rsidRPr="00C21070" w:rsidRDefault="004C454F" w:rsidP="00C431EC">
            <w:pPr>
              <w:jc w:val="both"/>
            </w:pPr>
          </w:p>
        </w:tc>
      </w:tr>
      <w:tr w:rsidR="004C454F" w:rsidRPr="00C21070" w14:paraId="2FA48FB9" w14:textId="77777777" w:rsidTr="00C431EC">
        <w:trPr>
          <w:trHeight w:val="172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450C4B9" w14:textId="77777777" w:rsidR="004C454F" w:rsidRPr="00C21070" w:rsidRDefault="004C454F" w:rsidP="00C431EC">
            <w:pPr>
              <w:jc w:val="both"/>
            </w:pPr>
            <w:r w:rsidRPr="00C21070">
              <w:t>Cílem předmětu je rozšířit znalosti a dovednosti studentů v oblasti základů kvantitativních metod včetně využití těchto znalostí a dovedností v</w:t>
            </w:r>
            <w:del w:id="1" w:author="Tomáš Urbánek" w:date="2022-09-07T12:11:00Z">
              <w:r w:rsidRPr="00C21070" w:rsidDel="00FF6AC3">
                <w:delText xml:space="preserve"> </w:delText>
              </w:r>
            </w:del>
            <w:ins w:id="2" w:author="Tomáš Urbánek" w:date="2022-09-07T12:11:00Z">
              <w:r w:rsidR="00FF6AC3">
                <w:t> </w:t>
              </w:r>
            </w:ins>
            <w:del w:id="3" w:author="Tomáš Urbánek" w:date="2022-09-07T12:11:00Z">
              <w:r w:rsidRPr="00C21070" w:rsidDel="00FF6AC3">
                <w:delText>podnikové praxi</w:delText>
              </w:r>
            </w:del>
            <w:ins w:id="4" w:author="Tomáš Urbánek" w:date="2022-09-07T12:11:00Z">
              <w:r w:rsidR="00FF6AC3">
                <w:t>oblasti sportovního managementu</w:t>
              </w:r>
            </w:ins>
            <w:r w:rsidRPr="00C21070">
              <w:t>. Hlavním úkolem je pak získání praktických dovedností řešení optimalizačních a simulačních úloh</w:t>
            </w:r>
            <w:ins w:id="5" w:author="Tomáš Urbánek" w:date="2022-09-07T12:13:00Z">
              <w:r w:rsidR="00FF6AC3">
                <w:t xml:space="preserve"> vedoucí k efektivní práci </w:t>
              </w:r>
            </w:ins>
            <w:ins w:id="6" w:author="Tomáš Urbánek" w:date="2022-09-07T12:18:00Z">
              <w:r w:rsidR="00FF6AC3">
                <w:t>s daty získaných z tréninkových procesů</w:t>
              </w:r>
            </w:ins>
            <w:r w:rsidRPr="00C21070">
              <w:t xml:space="preserve"> s </w:t>
            </w:r>
            <w:del w:id="7" w:author="Tomáš Urbánek" w:date="2022-09-07T12:18:00Z">
              <w:r w:rsidRPr="00C21070" w:rsidDel="00FF6AC3">
                <w:delText xml:space="preserve">převážným </w:delText>
              </w:r>
            </w:del>
            <w:r w:rsidRPr="00C21070">
              <w:t xml:space="preserve">využitím počítačové podpory pro jejich zpracování. </w:t>
            </w:r>
          </w:p>
          <w:p w14:paraId="299792AC" w14:textId="77777777" w:rsidR="004C454F" w:rsidRPr="00C21070" w:rsidRDefault="004C454F" w:rsidP="00C431EC">
            <w:pPr>
              <w:jc w:val="both"/>
            </w:pPr>
            <w:r w:rsidRPr="00C21070">
              <w:t xml:space="preserve">V teoretické části předmětu se studenti seznámí se základními </w:t>
            </w:r>
            <w:del w:id="8" w:author="Tomáš Urbánek" w:date="2022-09-07T12:19:00Z">
              <w:r w:rsidRPr="00C21070" w:rsidDel="00FF6AC3">
                <w:delText xml:space="preserve">partiemi </w:delText>
              </w:r>
            </w:del>
            <w:ins w:id="9" w:author="Tomáš Urbánek" w:date="2022-09-07T12:19:00Z">
              <w:r w:rsidR="00FF6AC3">
                <w:t>metodami statistického zpracování dat a využití těchto znalostí k efektivnímu rozhodování.</w:t>
              </w:r>
            </w:ins>
            <w:del w:id="10" w:author="Tomáš Urbánek" w:date="2022-09-07T12:19:00Z">
              <w:r w:rsidRPr="00C21070" w:rsidDel="00FF6AC3">
                <w:delText>kvantitativních metod.</w:delText>
              </w:r>
            </w:del>
            <w:ins w:id="11" w:author="Tomáš Urbánek" w:date="2022-09-07T12:20:00Z">
              <w:r w:rsidR="00FF6AC3">
                <w:t xml:space="preserve"> </w:t>
              </w:r>
            </w:ins>
            <w:del w:id="12" w:author="Tomáš Urbánek" w:date="2022-09-07T12:19:00Z">
              <w:r w:rsidRPr="00C21070" w:rsidDel="00FF6AC3">
                <w:delText xml:space="preserve"> </w:delText>
              </w:r>
            </w:del>
            <w:r w:rsidRPr="00C21070">
              <w:t xml:space="preserve">V praktické části bude kladen důraz na samostatnou práci studenta s počítačem, ve cvičeních budou zpracovávány </w:t>
            </w:r>
            <w:del w:id="13" w:author="Tomáš Urbánek" w:date="2022-09-07T12:20:00Z">
              <w:r w:rsidRPr="00C21070" w:rsidDel="00FF6AC3">
                <w:delText>tématicky</w:delText>
              </w:r>
            </w:del>
            <w:proofErr w:type="spellStart"/>
            <w:ins w:id="14" w:author="Tomáš Urbánek" w:date="2022-09-07T12:20:00Z">
              <w:r w:rsidR="00FF6AC3" w:rsidRPr="00C21070">
                <w:t>t</w:t>
              </w:r>
              <w:r w:rsidR="00FF6AC3">
                <w:t>é</w:t>
              </w:r>
              <w:r w:rsidR="00FF6AC3" w:rsidRPr="00C21070">
                <w:t>maticky</w:t>
              </w:r>
            </w:ins>
            <w:proofErr w:type="spellEnd"/>
            <w:r w:rsidRPr="00C21070">
              <w:t xml:space="preserve"> zaměřené úlohy. </w:t>
            </w:r>
          </w:p>
          <w:p w14:paraId="36E2A36E" w14:textId="77777777" w:rsidR="004C454F" w:rsidRPr="00C21070" w:rsidRDefault="004C454F" w:rsidP="00C431EC">
            <w:pPr>
              <w:jc w:val="both"/>
            </w:pPr>
            <w:r w:rsidRPr="00C21070">
              <w:t>Pracuje se zejména s programem MS Excel. Po absolvování předmětu budou studenti schopni pomocí této aplikace docílit rychlého vyhodnocení problému a podpořit tak manažerské rozhodovací procesy.</w:t>
            </w:r>
          </w:p>
        </w:tc>
      </w:tr>
      <w:tr w:rsidR="004C454F" w:rsidRPr="00C21070" w14:paraId="7BFB5B82" w14:textId="77777777" w:rsidTr="00C431EC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72A811A" w14:textId="77777777" w:rsidR="004C454F" w:rsidRPr="00C21070" w:rsidRDefault="004C454F" w:rsidP="00C431EC">
            <w:pPr>
              <w:jc w:val="both"/>
            </w:pPr>
            <w:r w:rsidRPr="00C21070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4A79492" w14:textId="77777777" w:rsidR="004C454F" w:rsidRPr="00C21070" w:rsidRDefault="004C454F" w:rsidP="00C431EC">
            <w:pPr>
              <w:jc w:val="both"/>
            </w:pPr>
          </w:p>
        </w:tc>
      </w:tr>
      <w:tr w:rsidR="004C454F" w:rsidRPr="00C21070" w14:paraId="669FAE12" w14:textId="77777777" w:rsidTr="00C431EC">
        <w:trPr>
          <w:trHeight w:val="425"/>
        </w:trPr>
        <w:tc>
          <w:tcPr>
            <w:tcW w:w="9855" w:type="dxa"/>
            <w:gridSpan w:val="8"/>
            <w:tcBorders>
              <w:top w:val="nil"/>
            </w:tcBorders>
          </w:tcPr>
          <w:p w14:paraId="74F28C73" w14:textId="77777777" w:rsidR="004C454F" w:rsidRPr="00C21070" w:rsidRDefault="004C454F" w:rsidP="00C431EC">
            <w:pPr>
              <w:rPr>
                <w:b/>
              </w:rPr>
            </w:pPr>
            <w:r w:rsidRPr="00C21070">
              <w:rPr>
                <w:b/>
              </w:rPr>
              <w:t>Povinná literatura</w:t>
            </w:r>
          </w:p>
          <w:p w14:paraId="18030C4B" w14:textId="77777777" w:rsidR="004C454F" w:rsidRPr="00C21070" w:rsidRDefault="004C454F" w:rsidP="00C431EC">
            <w:pPr>
              <w:jc w:val="both"/>
            </w:pPr>
            <w:r w:rsidRPr="00C21070">
              <w:t>BARILLA, J., SIMR, P., SÝKOROVÁ, K. </w:t>
            </w:r>
            <w:r w:rsidRPr="00C21070">
              <w:rPr>
                <w:i/>
              </w:rPr>
              <w:t>Microsoft Excel 2016: podrobná uživatelská příručka</w:t>
            </w:r>
            <w:r w:rsidRPr="00C21070">
              <w:t xml:space="preserve">. Brno: </w:t>
            </w:r>
            <w:proofErr w:type="spellStart"/>
            <w:r w:rsidRPr="00C21070">
              <w:t>Computer</w:t>
            </w:r>
            <w:proofErr w:type="spellEnd"/>
            <w:r w:rsidRPr="00C21070">
              <w:t xml:space="preserve"> </w:t>
            </w:r>
            <w:proofErr w:type="spellStart"/>
            <w:r w:rsidRPr="00C21070">
              <w:t>Press</w:t>
            </w:r>
            <w:proofErr w:type="spellEnd"/>
            <w:r w:rsidRPr="00C21070">
              <w:t>, 2016, 456 s. ISBN 978-80-251-4838-9.</w:t>
            </w:r>
          </w:p>
          <w:p w14:paraId="47FB5E1B" w14:textId="77777777" w:rsidR="004C454F" w:rsidRPr="00C21070" w:rsidRDefault="004C454F" w:rsidP="00C431EC">
            <w:pPr>
              <w:shd w:val="clear" w:color="auto" w:fill="FFFFFF"/>
              <w:jc w:val="both"/>
            </w:pPr>
            <w:r w:rsidRPr="00C21070">
              <w:rPr>
                <w:color w:val="000000"/>
                <w:shd w:val="clear" w:color="auto" w:fill="FFFFFF"/>
              </w:rPr>
              <w:t>BROŽ, M., BEZVODA, V. </w:t>
            </w:r>
            <w:r w:rsidRPr="00C21070">
              <w:rPr>
                <w:i/>
                <w:iCs/>
                <w:color w:val="000000"/>
                <w:shd w:val="clear" w:color="auto" w:fill="FFFFFF"/>
              </w:rPr>
              <w:t>Microsoft Excel 2007/2010: vzorce, funkce, výpočty</w:t>
            </w:r>
            <w:r w:rsidRPr="00C21070">
              <w:rPr>
                <w:color w:val="000000"/>
                <w:shd w:val="clear" w:color="auto" w:fill="FFFFFF"/>
              </w:rPr>
              <w:t xml:space="preserve">. Brno: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Computer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Press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>, 2011, 616 s. ISBN 978-80-251-3267-8</w:t>
            </w:r>
            <w:r w:rsidRPr="00C21070">
              <w:rPr>
                <w:rFonts w:ascii="Verdana" w:hAnsi="Verdana"/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  <w:p w14:paraId="115608E1" w14:textId="77777777" w:rsidR="004C454F" w:rsidRPr="00C21070" w:rsidRDefault="004C454F" w:rsidP="00C431EC">
            <w:pPr>
              <w:jc w:val="both"/>
            </w:pPr>
            <w:r w:rsidRPr="00C21070">
              <w:t>LAURENČÍK, M. </w:t>
            </w:r>
            <w:proofErr w:type="gramStart"/>
            <w:r w:rsidRPr="00C21070">
              <w:rPr>
                <w:i/>
              </w:rPr>
              <w:t>Excel - pokročilé</w:t>
            </w:r>
            <w:proofErr w:type="gramEnd"/>
            <w:r w:rsidRPr="00C21070">
              <w:rPr>
                <w:i/>
              </w:rPr>
              <w:t xml:space="preserve"> nástroje: funkce, makra, databáze, kontingenční tabulky, prezentace, příklady</w:t>
            </w:r>
            <w:r w:rsidRPr="00C21070">
              <w:t xml:space="preserve">. Praha: </w:t>
            </w:r>
            <w:proofErr w:type="spellStart"/>
            <w:r w:rsidRPr="00C21070">
              <w:t>Grada</w:t>
            </w:r>
            <w:proofErr w:type="spellEnd"/>
            <w:r w:rsidRPr="00C21070">
              <w:t>, 2016, 224 s. ISBN 978-80-247-5570-0.</w:t>
            </w:r>
          </w:p>
          <w:p w14:paraId="2C9F55C3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Doporučená literatura</w:t>
            </w:r>
          </w:p>
          <w:p w14:paraId="77A9F241" w14:textId="77777777" w:rsidR="004C454F" w:rsidRPr="00C21070" w:rsidRDefault="004C454F" w:rsidP="00C431EC">
            <w:pPr>
              <w:jc w:val="both"/>
            </w:pPr>
            <w:r w:rsidRPr="00C21070">
              <w:rPr>
                <w:color w:val="000000"/>
                <w:shd w:val="clear" w:color="auto" w:fill="FFFFFF"/>
              </w:rPr>
              <w:t>BARILLA, J., SIMR, P. </w:t>
            </w:r>
            <w:r w:rsidRPr="00C21070">
              <w:rPr>
                <w:i/>
                <w:iCs/>
                <w:color w:val="000000"/>
                <w:shd w:val="clear" w:color="auto" w:fill="FFFFFF"/>
              </w:rPr>
              <w:t>Microsoft Excel pro techniky a inženýry</w:t>
            </w:r>
            <w:r w:rsidRPr="00C21070">
              <w:rPr>
                <w:color w:val="000000"/>
                <w:shd w:val="clear" w:color="auto" w:fill="FFFFFF"/>
              </w:rPr>
              <w:t xml:space="preserve">. Brno: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Computer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Press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>, 2008, 366 s. ISBN 978-80-251-2421-5.</w:t>
            </w:r>
          </w:p>
          <w:p w14:paraId="4DBF8E57" w14:textId="77777777" w:rsidR="004C454F" w:rsidRPr="00C21070" w:rsidRDefault="004C454F" w:rsidP="00C431EC">
            <w:pPr>
              <w:jc w:val="both"/>
              <w:rPr>
                <w:color w:val="000000"/>
                <w:shd w:val="clear" w:color="auto" w:fill="DCDCDC"/>
              </w:rPr>
            </w:pPr>
            <w:r w:rsidRPr="00C21070">
              <w:rPr>
                <w:color w:val="000000"/>
                <w:shd w:val="clear" w:color="auto" w:fill="FFFFFF"/>
              </w:rPr>
              <w:t>CURWIN, J., SLATER, R., EADSON, D. </w:t>
            </w:r>
            <w:proofErr w:type="spellStart"/>
            <w:r w:rsidRPr="00C21070">
              <w:rPr>
                <w:i/>
                <w:iCs/>
                <w:color w:val="000000"/>
                <w:shd w:val="clear" w:color="auto" w:fill="FFFFFF"/>
              </w:rPr>
              <w:t>Quantitative</w:t>
            </w:r>
            <w:proofErr w:type="spellEnd"/>
            <w:r w:rsidRPr="00C21070">
              <w:rPr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21070">
              <w:rPr>
                <w:i/>
                <w:iCs/>
                <w:color w:val="000000"/>
                <w:shd w:val="clear" w:color="auto" w:fill="FFFFFF"/>
              </w:rPr>
              <w:t>methods</w:t>
            </w:r>
            <w:proofErr w:type="spellEnd"/>
            <w:r w:rsidRPr="00C21070">
              <w:rPr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21070">
              <w:rPr>
                <w:i/>
                <w:iCs/>
                <w:color w:val="000000"/>
                <w:shd w:val="clear" w:color="auto" w:fill="FFFFFF"/>
              </w:rPr>
              <w:t>for</w:t>
            </w:r>
            <w:proofErr w:type="spellEnd"/>
            <w:r w:rsidRPr="00C21070">
              <w:rPr>
                <w:i/>
                <w:iCs/>
                <w:color w:val="000000"/>
                <w:shd w:val="clear" w:color="auto" w:fill="FFFFFF"/>
              </w:rPr>
              <w:t xml:space="preserve"> business </w:t>
            </w:r>
            <w:proofErr w:type="spellStart"/>
            <w:r w:rsidRPr="00C21070">
              <w:rPr>
                <w:i/>
                <w:iCs/>
                <w:color w:val="000000"/>
                <w:shd w:val="clear" w:color="auto" w:fill="FFFFFF"/>
              </w:rPr>
              <w:t>decisions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. 7th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ed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Andover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, UK: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Cengage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Learning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>, 2013, 604 s. ISBN 978-1-4080-6019-3.</w:t>
            </w:r>
          </w:p>
          <w:p w14:paraId="48C47AA5" w14:textId="77777777" w:rsidR="004C454F" w:rsidRPr="00C21070" w:rsidRDefault="004C454F" w:rsidP="00C431EC">
            <w:pPr>
              <w:jc w:val="both"/>
            </w:pPr>
            <w:r w:rsidRPr="00C21070">
              <w:t xml:space="preserve">MACDONALD, M. </w:t>
            </w:r>
            <w:r w:rsidRPr="00C21070">
              <w:rPr>
                <w:i/>
              </w:rPr>
              <w:t xml:space="preserve">Excel 2007: </w:t>
            </w:r>
            <w:proofErr w:type="spellStart"/>
            <w:r w:rsidRPr="00C21070">
              <w:rPr>
                <w:i/>
              </w:rPr>
              <w:t>the</w:t>
            </w:r>
            <w:proofErr w:type="spellEnd"/>
            <w:r w:rsidRPr="00C21070">
              <w:rPr>
                <w:i/>
              </w:rPr>
              <w:t xml:space="preserve"> </w:t>
            </w:r>
            <w:proofErr w:type="spellStart"/>
            <w:r w:rsidRPr="00C21070">
              <w:rPr>
                <w:i/>
              </w:rPr>
              <w:t>missing</w:t>
            </w:r>
            <w:proofErr w:type="spellEnd"/>
            <w:r w:rsidRPr="00C21070">
              <w:rPr>
                <w:i/>
              </w:rPr>
              <w:t xml:space="preserve"> </w:t>
            </w:r>
            <w:proofErr w:type="spellStart"/>
            <w:r w:rsidRPr="00C21070">
              <w:rPr>
                <w:i/>
              </w:rPr>
              <w:t>manual</w:t>
            </w:r>
            <w:proofErr w:type="spellEnd"/>
            <w:r w:rsidRPr="00C21070">
              <w:rPr>
                <w:i/>
              </w:rPr>
              <w:t xml:space="preserve">. </w:t>
            </w:r>
            <w:proofErr w:type="spellStart"/>
            <w:r w:rsidRPr="00C21070">
              <w:t>Sebastopol</w:t>
            </w:r>
            <w:proofErr w:type="spellEnd"/>
            <w:r w:rsidRPr="00C21070">
              <w:t xml:space="preserve">, CA: </w:t>
            </w:r>
            <w:proofErr w:type="spellStart"/>
            <w:r w:rsidRPr="00C21070">
              <w:t>Pogue</w:t>
            </w:r>
            <w:proofErr w:type="spellEnd"/>
            <w:r w:rsidRPr="00C21070">
              <w:t xml:space="preserve"> </w:t>
            </w:r>
            <w:proofErr w:type="spellStart"/>
            <w:r w:rsidRPr="00C21070">
              <w:t>Press</w:t>
            </w:r>
            <w:proofErr w:type="spellEnd"/>
            <w:r w:rsidRPr="00C21070">
              <w:t>/</w:t>
            </w:r>
            <w:proofErr w:type="spellStart"/>
            <w:r w:rsidRPr="00C21070">
              <w:t>O´Reilly</w:t>
            </w:r>
            <w:proofErr w:type="spellEnd"/>
            <w:r w:rsidRPr="00C21070">
              <w:t xml:space="preserve">, 2007. ISBN 978-0-596-52759-4. </w:t>
            </w:r>
          </w:p>
          <w:p w14:paraId="34A1DA05" w14:textId="77777777" w:rsidR="004C454F" w:rsidRPr="00C21070" w:rsidRDefault="004C454F" w:rsidP="00C431EC">
            <w:pPr>
              <w:jc w:val="both"/>
            </w:pPr>
            <w:r w:rsidRPr="00C21070">
              <w:t>NAVARRŮ, M. </w:t>
            </w:r>
            <w:r w:rsidRPr="00C21070">
              <w:rPr>
                <w:i/>
              </w:rPr>
              <w:t>Excel 2016: podrobný průvodce uživatele.</w:t>
            </w:r>
            <w:r w:rsidRPr="00C21070">
              <w:t xml:space="preserve"> Praha: </w:t>
            </w:r>
            <w:proofErr w:type="spellStart"/>
            <w:r w:rsidRPr="00C21070">
              <w:t>Grada</w:t>
            </w:r>
            <w:proofErr w:type="spellEnd"/>
            <w:r w:rsidRPr="00C21070">
              <w:t xml:space="preserve">, 2016, 229 s. ISBN 978-80-271-0193-1. </w:t>
            </w:r>
          </w:p>
          <w:p w14:paraId="4035AFA2" w14:textId="77777777" w:rsidR="004C454F" w:rsidRPr="00C21070" w:rsidRDefault="004C454F" w:rsidP="00C431EC">
            <w:pPr>
              <w:jc w:val="both"/>
            </w:pPr>
            <w:r w:rsidRPr="00C21070">
              <w:t>TRIOLA, M. F. </w:t>
            </w:r>
            <w:proofErr w:type="spellStart"/>
            <w:r w:rsidRPr="00C21070">
              <w:rPr>
                <w:i/>
              </w:rPr>
              <w:t>Elementary</w:t>
            </w:r>
            <w:proofErr w:type="spellEnd"/>
            <w:r w:rsidRPr="00C21070">
              <w:rPr>
                <w:i/>
              </w:rPr>
              <w:t xml:space="preserve"> </w:t>
            </w:r>
            <w:proofErr w:type="spellStart"/>
            <w:r w:rsidRPr="00C21070">
              <w:rPr>
                <w:i/>
              </w:rPr>
              <w:t>statistics</w:t>
            </w:r>
            <w:proofErr w:type="spellEnd"/>
            <w:r w:rsidRPr="00C21070">
              <w:rPr>
                <w:i/>
              </w:rPr>
              <w:t xml:space="preserve"> </w:t>
            </w:r>
            <w:proofErr w:type="spellStart"/>
            <w:r w:rsidRPr="00C21070">
              <w:rPr>
                <w:i/>
              </w:rPr>
              <w:t>using</w:t>
            </w:r>
            <w:proofErr w:type="spellEnd"/>
            <w:r w:rsidRPr="00C21070">
              <w:rPr>
                <w:i/>
              </w:rPr>
              <w:t xml:space="preserve"> Excel</w:t>
            </w:r>
            <w:r w:rsidRPr="00C21070">
              <w:t xml:space="preserve">. 4th </w:t>
            </w:r>
            <w:proofErr w:type="spellStart"/>
            <w:r w:rsidRPr="00C21070">
              <w:t>ed</w:t>
            </w:r>
            <w:proofErr w:type="spellEnd"/>
            <w:r w:rsidRPr="00C21070">
              <w:t xml:space="preserve">. Boston: </w:t>
            </w:r>
            <w:proofErr w:type="spellStart"/>
            <w:r w:rsidRPr="00C21070">
              <w:t>Addision-Wesley</w:t>
            </w:r>
            <w:proofErr w:type="spellEnd"/>
            <w:r w:rsidRPr="00C21070">
              <w:t>, 2010, 887 s. ISBN 978-0-321-56496-2.</w:t>
            </w:r>
          </w:p>
        </w:tc>
      </w:tr>
      <w:tr w:rsidR="004C454F" w:rsidRPr="00C21070" w14:paraId="08504A0D" w14:textId="77777777" w:rsidTr="00C431EC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6E5C8AD" w14:textId="77777777" w:rsidR="004C454F" w:rsidRPr="00C21070" w:rsidRDefault="004C454F" w:rsidP="00C431EC">
            <w:pPr>
              <w:jc w:val="center"/>
              <w:rPr>
                <w:b/>
              </w:rPr>
            </w:pPr>
            <w:r w:rsidRPr="00C21070">
              <w:rPr>
                <w:b/>
              </w:rPr>
              <w:t>Informace ke kombinované nebo distanční formě</w:t>
            </w:r>
          </w:p>
        </w:tc>
      </w:tr>
      <w:tr w:rsidR="004C454F" w:rsidRPr="00C21070" w14:paraId="4B4C18F2" w14:textId="77777777" w:rsidTr="00C431EC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B3586DA" w14:textId="77777777" w:rsidR="004C454F" w:rsidRPr="00C21070" w:rsidRDefault="004C454F" w:rsidP="00C431EC">
            <w:pPr>
              <w:jc w:val="both"/>
            </w:pPr>
            <w:r w:rsidRPr="00C21070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F832088" w14:textId="77777777" w:rsidR="004C454F" w:rsidRPr="00C21070" w:rsidRDefault="004C454F" w:rsidP="00C431EC">
            <w:pPr>
              <w:jc w:val="both"/>
            </w:pPr>
            <w:r w:rsidRPr="00C21070"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483B1E4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 xml:space="preserve">hodin </w:t>
            </w:r>
          </w:p>
        </w:tc>
      </w:tr>
      <w:tr w:rsidR="004C454F" w:rsidRPr="00C21070" w14:paraId="7C69CBE6" w14:textId="77777777" w:rsidTr="00C431EC">
        <w:tc>
          <w:tcPr>
            <w:tcW w:w="9855" w:type="dxa"/>
            <w:gridSpan w:val="8"/>
            <w:shd w:val="clear" w:color="auto" w:fill="F7CAAC"/>
          </w:tcPr>
          <w:p w14:paraId="4165E0B1" w14:textId="77777777" w:rsidR="004C454F" w:rsidRPr="00C21070" w:rsidRDefault="004C454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Informace o způsobu kontaktu s vyučujícím</w:t>
            </w:r>
          </w:p>
        </w:tc>
      </w:tr>
      <w:tr w:rsidR="004C454F" w:rsidRPr="00C21070" w14:paraId="47C1EE0C" w14:textId="77777777" w:rsidTr="00C431EC">
        <w:trPr>
          <w:trHeight w:val="782"/>
        </w:trPr>
        <w:tc>
          <w:tcPr>
            <w:tcW w:w="9855" w:type="dxa"/>
            <w:gridSpan w:val="8"/>
          </w:tcPr>
          <w:p w14:paraId="01C04273" w14:textId="77777777" w:rsidR="004C454F" w:rsidRPr="00C21070" w:rsidRDefault="004C454F" w:rsidP="00C431EC">
            <w:pPr>
              <w:jc w:val="both"/>
            </w:pPr>
            <w:r w:rsidRPr="00C21070">
              <w:t xml:space="preserve">Podle Vnitřního předpisu FaME má každý akademický pracovník stanoveny konzultační hodiny v rozsahu </w:t>
            </w:r>
            <w:proofErr w:type="gramStart"/>
            <w:r w:rsidRPr="00C21070">
              <w:t>2h</w:t>
            </w:r>
            <w:proofErr w:type="gramEnd"/>
            <w:r w:rsidRPr="00C21070">
              <w:t xml:space="preserve"> týdně. Dále je možno komunikovat s vyučujícím prostřednictvím e-mailu nebo v rámci LMS </w:t>
            </w:r>
            <w:proofErr w:type="spellStart"/>
            <w:r w:rsidRPr="00C21070">
              <w:t>Moodle</w:t>
            </w:r>
            <w:proofErr w:type="spellEnd"/>
            <w:r w:rsidRPr="00C21070">
              <w:t>, ve kterém jsou připraveny všechny předměty Fakulty managementu a ekonomiky.</w:t>
            </w:r>
          </w:p>
        </w:tc>
      </w:tr>
    </w:tbl>
    <w:p w14:paraId="75D62C02" w14:textId="77777777" w:rsidR="00803D1E" w:rsidRDefault="00803D1E"/>
    <w:sectPr w:rsidR="00803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áš Urbánek">
    <w15:presenceInfo w15:providerId="AD" w15:userId="S-1-5-21-770070720-3945125243-2690725130-18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4F"/>
    <w:rsid w:val="00157FBC"/>
    <w:rsid w:val="002E3C84"/>
    <w:rsid w:val="004C454F"/>
    <w:rsid w:val="00803D1E"/>
    <w:rsid w:val="00F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B7D1"/>
  <w15:chartTrackingRefBased/>
  <w15:docId w15:val="{11AED40D-2833-4567-A652-1CAF091D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C4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69552E04F10489B6292703FAA979D" ma:contentTypeVersion="14" ma:contentTypeDescription="Vytvoří nový dokument" ma:contentTypeScope="" ma:versionID="68b1e9398c9b222e085870f8ee772fb0">
  <xsd:schema xmlns:xsd="http://www.w3.org/2001/XMLSchema" xmlns:xs="http://www.w3.org/2001/XMLSchema" xmlns:p="http://schemas.microsoft.com/office/2006/metadata/properties" xmlns:ns3="642ba918-abf5-4b24-be86-5971c7630f93" xmlns:ns4="d767f227-c150-40d9-80d4-012dd8b6053b" targetNamespace="http://schemas.microsoft.com/office/2006/metadata/properties" ma:root="true" ma:fieldsID="a737f06ac95cbca956d33935af1fec70" ns3:_="" ns4:_="">
    <xsd:import namespace="642ba918-abf5-4b24-be86-5971c7630f93"/>
    <xsd:import namespace="d767f227-c150-40d9-80d4-012dd8b605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ba918-abf5-4b24-be86-5971c7630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7f227-c150-40d9-80d4-012dd8b605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9A0EF3-846D-43BC-A147-6CB2BEC7B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ba918-abf5-4b24-be86-5971c7630f93"/>
    <ds:schemaRef ds:uri="d767f227-c150-40d9-80d4-012dd8b60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A663DF-3962-44DE-AD65-FC984579D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DE409-EA8E-4DA2-B840-BD90D917B31D}">
  <ds:schemaRefs>
    <ds:schemaRef ds:uri="http://purl.org/dc/terms/"/>
    <ds:schemaRef ds:uri="http://schemas.microsoft.com/office/2006/documentManagement/types"/>
    <ds:schemaRef ds:uri="642ba918-abf5-4b24-be86-5971c7630f93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767f227-c150-40d9-80d4-012dd8b6053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3300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Samsonková</dc:creator>
  <cp:keywords/>
  <dc:description/>
  <cp:lastModifiedBy>Pavla Trefilová</cp:lastModifiedBy>
  <cp:revision>2</cp:revision>
  <dcterms:created xsi:type="dcterms:W3CDTF">2022-09-12T08:50:00Z</dcterms:created>
  <dcterms:modified xsi:type="dcterms:W3CDTF">2022-09-12T08:50:00Z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0x01010081B69552E04F10489B6292703FAA979D</vt:lpwstr>
  </property>
</Properties>
</file>