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90B16" w:rsidRPr="00C21070" w14:paraId="48A6EFD8" w14:textId="77777777" w:rsidTr="0083018B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C8F185F" w14:textId="77777777" w:rsidR="00D90B16" w:rsidRPr="00C21070" w:rsidRDefault="00D90B16" w:rsidP="0083018B">
            <w:pPr>
              <w:jc w:val="both"/>
              <w:rPr>
                <w:b/>
                <w:sz w:val="28"/>
              </w:rPr>
            </w:pPr>
            <w:r w:rsidRPr="00C21070">
              <w:br w:type="page"/>
            </w:r>
            <w:r w:rsidRPr="00C21070">
              <w:rPr>
                <w:b/>
                <w:sz w:val="28"/>
              </w:rPr>
              <w:t>B-III – Charakteristika studijního předmětu</w:t>
            </w:r>
          </w:p>
        </w:tc>
      </w:tr>
      <w:tr w:rsidR="00D90B16" w:rsidRPr="00C21070" w14:paraId="7DA071C6" w14:textId="77777777" w:rsidTr="0083018B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74C0AB5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B43A868" w14:textId="77777777" w:rsidR="00D90B16" w:rsidRPr="00C21070" w:rsidRDefault="00D90B16" w:rsidP="0083018B">
            <w:pPr>
              <w:jc w:val="both"/>
            </w:pPr>
            <w:r w:rsidRPr="00C21070">
              <w:t xml:space="preserve">Právo a sport </w:t>
            </w:r>
          </w:p>
        </w:tc>
      </w:tr>
      <w:tr w:rsidR="00D90B16" w:rsidRPr="00C21070" w14:paraId="20AD1481" w14:textId="77777777" w:rsidTr="0083018B">
        <w:tc>
          <w:tcPr>
            <w:tcW w:w="3086" w:type="dxa"/>
            <w:shd w:val="clear" w:color="auto" w:fill="F7CAAC"/>
          </w:tcPr>
          <w:p w14:paraId="0F39AA86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24F983E" w14:textId="77777777" w:rsidR="00D90B16" w:rsidRPr="00C21070" w:rsidRDefault="00D90B16" w:rsidP="0083018B">
            <w:pPr>
              <w:jc w:val="both"/>
            </w:pPr>
            <w:r>
              <w:t>p</w:t>
            </w:r>
            <w:r w:rsidRPr="00C21070">
              <w:t>ovinný „P“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29059E4" w14:textId="77777777" w:rsidR="00D90B16" w:rsidRPr="00C21070" w:rsidRDefault="00D90B16" w:rsidP="0083018B">
            <w:pPr>
              <w:jc w:val="both"/>
            </w:pPr>
            <w:r w:rsidRPr="00C21070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6D551B9" w14:textId="77777777" w:rsidR="00D90B16" w:rsidRPr="00C21070" w:rsidRDefault="00D90B16" w:rsidP="0083018B">
            <w:pPr>
              <w:jc w:val="both"/>
            </w:pPr>
            <w:r w:rsidRPr="00C21070">
              <w:t>3/Z</w:t>
            </w:r>
          </w:p>
        </w:tc>
      </w:tr>
      <w:tr w:rsidR="00D90B16" w:rsidRPr="00C21070" w14:paraId="68DC4A8C" w14:textId="77777777" w:rsidTr="0083018B">
        <w:tc>
          <w:tcPr>
            <w:tcW w:w="3086" w:type="dxa"/>
            <w:shd w:val="clear" w:color="auto" w:fill="F7CAAC"/>
          </w:tcPr>
          <w:p w14:paraId="2AF85ABA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4BD5E73" w14:textId="77777777" w:rsidR="00D90B16" w:rsidRPr="00C21070" w:rsidRDefault="00D90B16" w:rsidP="0083018B">
            <w:pPr>
              <w:jc w:val="both"/>
            </w:pPr>
            <w:proofErr w:type="gramStart"/>
            <w:r w:rsidRPr="00C21070">
              <w:t>13p</w:t>
            </w:r>
            <w:proofErr w:type="gramEnd"/>
            <w:r w:rsidRPr="00C21070">
              <w:t xml:space="preserve"> + 13s</w:t>
            </w:r>
          </w:p>
        </w:tc>
        <w:tc>
          <w:tcPr>
            <w:tcW w:w="889" w:type="dxa"/>
            <w:shd w:val="clear" w:color="auto" w:fill="F7CAAC"/>
          </w:tcPr>
          <w:p w14:paraId="3FDD2331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19BD83C" w14:textId="77777777" w:rsidR="00D90B16" w:rsidRPr="00C21070" w:rsidRDefault="00D90B16" w:rsidP="0083018B">
            <w:pPr>
              <w:jc w:val="both"/>
            </w:pPr>
            <w:r w:rsidRPr="00C21070">
              <w:t>26</w:t>
            </w:r>
          </w:p>
        </w:tc>
        <w:tc>
          <w:tcPr>
            <w:tcW w:w="2156" w:type="dxa"/>
            <w:shd w:val="clear" w:color="auto" w:fill="F7CAAC"/>
          </w:tcPr>
          <w:p w14:paraId="72C32992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41EB396" w14:textId="77777777" w:rsidR="00D90B16" w:rsidRPr="00C21070" w:rsidRDefault="00D90B16" w:rsidP="0083018B">
            <w:pPr>
              <w:jc w:val="both"/>
            </w:pPr>
            <w:r w:rsidRPr="00C21070">
              <w:t>4</w:t>
            </w:r>
          </w:p>
        </w:tc>
      </w:tr>
      <w:tr w:rsidR="00D90B16" w:rsidRPr="00C21070" w14:paraId="6A1E3ED7" w14:textId="77777777" w:rsidTr="0083018B">
        <w:tc>
          <w:tcPr>
            <w:tcW w:w="3086" w:type="dxa"/>
            <w:shd w:val="clear" w:color="auto" w:fill="F7CAAC"/>
          </w:tcPr>
          <w:p w14:paraId="6624BA85" w14:textId="77777777" w:rsidR="00D90B16" w:rsidRPr="00C21070" w:rsidRDefault="00D90B16" w:rsidP="0083018B">
            <w:pPr>
              <w:jc w:val="both"/>
              <w:rPr>
                <w:b/>
                <w:sz w:val="22"/>
              </w:rPr>
            </w:pPr>
            <w:proofErr w:type="spellStart"/>
            <w:r w:rsidRPr="00C21070">
              <w:rPr>
                <w:b/>
              </w:rPr>
              <w:t>Prerekvizity</w:t>
            </w:r>
            <w:proofErr w:type="spellEnd"/>
            <w:r w:rsidRPr="00C21070">
              <w:rPr>
                <w:b/>
              </w:rPr>
              <w:t xml:space="preserve">, </w:t>
            </w:r>
            <w:proofErr w:type="spellStart"/>
            <w:r w:rsidRPr="00C21070">
              <w:rPr>
                <w:b/>
              </w:rPr>
              <w:t>korekvizity</w:t>
            </w:r>
            <w:proofErr w:type="spellEnd"/>
            <w:r w:rsidRPr="00C21070">
              <w:rPr>
                <w:b/>
              </w:rPr>
              <w:t>, ekvivalence</w:t>
            </w:r>
          </w:p>
        </w:tc>
        <w:tc>
          <w:tcPr>
            <w:tcW w:w="6769" w:type="dxa"/>
            <w:gridSpan w:val="7"/>
          </w:tcPr>
          <w:p w14:paraId="2A145C1B" w14:textId="77777777" w:rsidR="00D90B16" w:rsidRPr="00C21070" w:rsidRDefault="00D90B16" w:rsidP="0083018B">
            <w:pPr>
              <w:jc w:val="both"/>
            </w:pPr>
          </w:p>
        </w:tc>
      </w:tr>
      <w:tr w:rsidR="00D90B16" w:rsidRPr="00C21070" w14:paraId="31057AB0" w14:textId="77777777" w:rsidTr="0083018B">
        <w:tc>
          <w:tcPr>
            <w:tcW w:w="3086" w:type="dxa"/>
            <w:shd w:val="clear" w:color="auto" w:fill="F7CAAC"/>
          </w:tcPr>
          <w:p w14:paraId="255D9F70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13BA63A8" w14:textId="77777777" w:rsidR="00D90B16" w:rsidRPr="00C21070" w:rsidRDefault="00D90B16" w:rsidP="0083018B">
            <w:pPr>
              <w:jc w:val="both"/>
            </w:pPr>
            <w:r>
              <w:t>k</w:t>
            </w:r>
            <w:r w:rsidRPr="00C21070">
              <w:t>lasifikovaný zápočet</w:t>
            </w:r>
          </w:p>
        </w:tc>
        <w:tc>
          <w:tcPr>
            <w:tcW w:w="2156" w:type="dxa"/>
            <w:shd w:val="clear" w:color="auto" w:fill="F7CAAC"/>
          </w:tcPr>
          <w:p w14:paraId="708DE0F2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DFB979B" w14:textId="77777777" w:rsidR="00D90B16" w:rsidRPr="00C21070" w:rsidRDefault="00D90B16" w:rsidP="0083018B">
            <w:pPr>
              <w:jc w:val="both"/>
            </w:pPr>
            <w:r>
              <w:t>p</w:t>
            </w:r>
            <w:r w:rsidRPr="00C21070">
              <w:t>řednáška,</w:t>
            </w:r>
          </w:p>
          <w:p w14:paraId="07F3DA2C" w14:textId="77777777" w:rsidR="00D90B16" w:rsidRPr="00C21070" w:rsidRDefault="00D90B16" w:rsidP="0083018B">
            <w:pPr>
              <w:jc w:val="both"/>
            </w:pPr>
            <w:r w:rsidRPr="00C21070">
              <w:t>seminář</w:t>
            </w:r>
          </w:p>
        </w:tc>
      </w:tr>
      <w:tr w:rsidR="00D90B16" w:rsidRPr="00C21070" w14:paraId="5FCB1561" w14:textId="77777777" w:rsidTr="0083018B">
        <w:tc>
          <w:tcPr>
            <w:tcW w:w="3086" w:type="dxa"/>
            <w:shd w:val="clear" w:color="auto" w:fill="F7CAAC"/>
          </w:tcPr>
          <w:p w14:paraId="3A408E53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9A0DE91" w14:textId="77777777" w:rsidR="00D90B16" w:rsidRDefault="00D90B16" w:rsidP="0083018B">
            <w:pPr>
              <w:jc w:val="both"/>
            </w:pPr>
            <w:r>
              <w:t>Způsob zakončení předmětu – klasifikovaný zápočet</w:t>
            </w:r>
          </w:p>
          <w:p w14:paraId="0B874768" w14:textId="77777777" w:rsidR="00D90B16" w:rsidRPr="00C21070" w:rsidRDefault="00D90B16" w:rsidP="0083018B">
            <w:pPr>
              <w:jc w:val="both"/>
            </w:pPr>
            <w:r w:rsidRPr="00F56C1C">
              <w:t xml:space="preserve">Požadavky na </w:t>
            </w:r>
            <w:r>
              <w:t xml:space="preserve">klasifikovaný </w:t>
            </w:r>
            <w:r w:rsidRPr="00F56C1C">
              <w:t>zápočet</w:t>
            </w:r>
            <w:r>
              <w:t>:</w:t>
            </w:r>
            <w:r w:rsidRPr="00C21070">
              <w:t xml:space="preserve"> </w:t>
            </w:r>
            <w:r>
              <w:t>s</w:t>
            </w:r>
            <w:r w:rsidRPr="00C21070">
              <w:t xml:space="preserve">tudijní výsledky budou ověřeny formou ústního kolokvia dle zadaných témat. Podmínkou k vykonání je aktivní účast ve výuce a docházka v rozsahu </w:t>
            </w:r>
            <w:proofErr w:type="gramStart"/>
            <w:r w:rsidRPr="00C21070">
              <w:t>80%</w:t>
            </w:r>
            <w:proofErr w:type="gramEnd"/>
            <w:r w:rsidRPr="00C21070">
              <w:t xml:space="preserve"> Případná neúčast může být nahrazena zpracováním písemné eseje v rozsahu 15-20 stran na zvolené téma. </w:t>
            </w:r>
          </w:p>
        </w:tc>
      </w:tr>
      <w:tr w:rsidR="00D90B16" w:rsidRPr="00C21070" w14:paraId="579A630E" w14:textId="77777777" w:rsidTr="0083018B">
        <w:trPr>
          <w:trHeight w:val="87"/>
        </w:trPr>
        <w:tc>
          <w:tcPr>
            <w:tcW w:w="9855" w:type="dxa"/>
            <w:gridSpan w:val="8"/>
            <w:tcBorders>
              <w:top w:val="nil"/>
            </w:tcBorders>
          </w:tcPr>
          <w:p w14:paraId="0D0017B6" w14:textId="77777777" w:rsidR="00D90B16" w:rsidRPr="00B807EB" w:rsidRDefault="00D90B16" w:rsidP="0083018B">
            <w:pPr>
              <w:jc w:val="both"/>
              <w:rPr>
                <w:sz w:val="10"/>
                <w:szCs w:val="10"/>
              </w:rPr>
            </w:pPr>
          </w:p>
        </w:tc>
      </w:tr>
      <w:tr w:rsidR="00D90B16" w:rsidRPr="00C21070" w14:paraId="741819B3" w14:textId="77777777" w:rsidTr="0083018B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8D6E3EE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6F3051E" w14:textId="77777777" w:rsidR="00D90B16" w:rsidRPr="00C21070" w:rsidRDefault="00D90B16" w:rsidP="0083018B">
            <w:pPr>
              <w:jc w:val="both"/>
            </w:pPr>
            <w:r w:rsidRPr="00C21070">
              <w:t xml:space="preserve">JUDr. Libor Šnédar, Ph.D. </w:t>
            </w:r>
          </w:p>
        </w:tc>
      </w:tr>
      <w:tr w:rsidR="00D90B16" w:rsidRPr="00C21070" w14:paraId="7C3DA8E5" w14:textId="77777777" w:rsidTr="0083018B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B9EE502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9C456AA" w14:textId="77777777" w:rsidR="00D90B16" w:rsidRPr="00C21070" w:rsidRDefault="00D90B16" w:rsidP="0083018B">
            <w:pPr>
              <w:jc w:val="both"/>
            </w:pPr>
            <w:r w:rsidRPr="00C21070">
              <w:rPr>
                <w:lang w:eastAsia="en-US"/>
              </w:rPr>
              <w:t>Garant se podílí na přednášení v rozsahu 60 %, dále stanovuje koncepci seminářů a dohlíží na jejich jednotné vedení.</w:t>
            </w:r>
          </w:p>
        </w:tc>
      </w:tr>
      <w:tr w:rsidR="00D90B16" w:rsidRPr="00C21070" w14:paraId="6880BE4C" w14:textId="77777777" w:rsidTr="0083018B">
        <w:tc>
          <w:tcPr>
            <w:tcW w:w="3086" w:type="dxa"/>
            <w:shd w:val="clear" w:color="auto" w:fill="F7CAAC"/>
          </w:tcPr>
          <w:p w14:paraId="6485642E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C6136D0" w14:textId="77777777" w:rsidR="00D90B16" w:rsidRPr="00C21070" w:rsidRDefault="00D90B16" w:rsidP="0083018B">
            <w:pPr>
              <w:jc w:val="both"/>
            </w:pPr>
            <w:r w:rsidRPr="00C21070">
              <w:t xml:space="preserve">JUDr. Libor Šnédar, Ph.D. </w:t>
            </w:r>
            <w:r>
              <w:t>– přednášky (</w:t>
            </w:r>
            <w:proofErr w:type="gramStart"/>
            <w:r w:rsidRPr="00C21070">
              <w:t>60%</w:t>
            </w:r>
            <w:proofErr w:type="gramEnd"/>
            <w:r>
              <w:t xml:space="preserve">), </w:t>
            </w:r>
            <w:r w:rsidRPr="00C21070">
              <w:t>Mgr. Daniela Sobieská</w:t>
            </w:r>
            <w:r>
              <w:t xml:space="preserve"> – přednášky (</w:t>
            </w:r>
            <w:r w:rsidRPr="00C21070">
              <w:t>40%</w:t>
            </w:r>
            <w:r>
              <w:t xml:space="preserve">) – </w:t>
            </w:r>
            <w:r w:rsidRPr="00C21070">
              <w:t>odborník z praxe</w:t>
            </w:r>
          </w:p>
        </w:tc>
      </w:tr>
      <w:tr w:rsidR="00D90B16" w:rsidRPr="00C21070" w14:paraId="6D15223B" w14:textId="77777777" w:rsidTr="0083018B">
        <w:trPr>
          <w:trHeight w:val="77"/>
        </w:trPr>
        <w:tc>
          <w:tcPr>
            <w:tcW w:w="9855" w:type="dxa"/>
            <w:gridSpan w:val="8"/>
            <w:tcBorders>
              <w:top w:val="nil"/>
            </w:tcBorders>
          </w:tcPr>
          <w:p w14:paraId="2E1169D0" w14:textId="77777777" w:rsidR="00D90B16" w:rsidRPr="00B807EB" w:rsidRDefault="00D90B16" w:rsidP="0083018B">
            <w:pPr>
              <w:jc w:val="both"/>
              <w:rPr>
                <w:sz w:val="10"/>
                <w:szCs w:val="10"/>
              </w:rPr>
            </w:pPr>
          </w:p>
        </w:tc>
      </w:tr>
      <w:tr w:rsidR="00D90B16" w:rsidRPr="00C21070" w14:paraId="60214161" w14:textId="77777777" w:rsidTr="0083018B">
        <w:tc>
          <w:tcPr>
            <w:tcW w:w="3086" w:type="dxa"/>
            <w:shd w:val="clear" w:color="auto" w:fill="F7CAAC"/>
          </w:tcPr>
          <w:p w14:paraId="5ECF312F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D9ECCBD" w14:textId="77777777" w:rsidR="00D90B16" w:rsidRPr="00C21070" w:rsidRDefault="00D90B16" w:rsidP="0083018B">
            <w:pPr>
              <w:jc w:val="both"/>
            </w:pPr>
          </w:p>
        </w:tc>
      </w:tr>
      <w:tr w:rsidR="00D90B16" w:rsidRPr="00C21070" w14:paraId="3677AE5F" w14:textId="77777777" w:rsidTr="0083018B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6D61474" w14:textId="77777777" w:rsidR="00D90B16" w:rsidRDefault="00D90B16" w:rsidP="00D90B16">
            <w:pPr>
              <w:jc w:val="both"/>
            </w:pPr>
            <w:r>
              <w:t xml:space="preserve">Cílem předmětu je seznámit studenty s legislativním rámcem sportovního práva. Jedná se o multioborový předmět, který obsahuje vybrané oblasti jak soukromého, tak veřejného práva vztahující se k problematice sportovních činností. Obsah předmětu vychází z komplexního ohledu na právní regulaci sportu v České republice, a to jak sportu profesionálního, tak i sortu provozovaného na amatérském základě. </w:t>
            </w:r>
          </w:p>
          <w:p w14:paraId="0DDBADC4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 xml:space="preserve">Úvod do problematiky sportovního práva </w:t>
            </w:r>
          </w:p>
          <w:p w14:paraId="3FA5E2FD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>Osobnostní práva ve sportu</w:t>
            </w:r>
          </w:p>
          <w:p w14:paraId="5A01D2E2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 xml:space="preserve">Závazkové vztahy ve sportu  </w:t>
            </w:r>
          </w:p>
          <w:p w14:paraId="1304132D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 xml:space="preserve">Spolkové právo ve sportu </w:t>
            </w:r>
          </w:p>
          <w:p w14:paraId="1E606E7B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>Sport v mezinárodním kontextu, sportovní právo s mezinárodním prvkem</w:t>
            </w:r>
          </w:p>
          <w:p w14:paraId="747B22F2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>Právní odpovědnost při sortovních činnostech (profesionálním i amatérském sportu)</w:t>
            </w:r>
          </w:p>
          <w:p w14:paraId="32F89BF2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 xml:space="preserve">Rozhodování sporů v oblasti sportu – arbitrážní řízení </w:t>
            </w:r>
          </w:p>
          <w:p w14:paraId="06835A79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>Sport a marketing, reklamní právo ve sportu</w:t>
            </w:r>
          </w:p>
          <w:p w14:paraId="78329956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>Právní regulace dopingu a řešení dopingových sporů</w:t>
            </w:r>
          </w:p>
          <w:p w14:paraId="48318016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 xml:space="preserve">Podpora sportu, zákon č. 115/2001 Sb. o podpoře sportu </w:t>
            </w:r>
          </w:p>
          <w:p w14:paraId="2E0BB1F9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>Sport jako podnikání</w:t>
            </w:r>
          </w:p>
          <w:p w14:paraId="11B7591A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 xml:space="preserve">Finanční a daňové aspekty v profesionálním sportu, problematika pojistných smluv ve sportu </w:t>
            </w:r>
          </w:p>
          <w:p w14:paraId="41E20466" w14:textId="77777777" w:rsidR="00D90B16" w:rsidRPr="00E86A79" w:rsidRDefault="00D90B16" w:rsidP="00D90B16">
            <w:pPr>
              <w:pStyle w:val="Odstavecseseznamem"/>
              <w:numPr>
                <w:ilvl w:val="0"/>
                <w:numId w:val="1"/>
              </w:numPr>
              <w:ind w:left="246" w:hanging="246"/>
              <w:jc w:val="both"/>
            </w:pPr>
            <w:r w:rsidRPr="00E86A79">
              <w:t xml:space="preserve">Sportovní kazuistika </w:t>
            </w:r>
          </w:p>
          <w:p w14:paraId="16CFA19C" w14:textId="77777777" w:rsidR="00D90B16" w:rsidRPr="00C21070" w:rsidRDefault="00D90B16" w:rsidP="00D90B16">
            <w:pPr>
              <w:jc w:val="both"/>
            </w:pPr>
          </w:p>
        </w:tc>
      </w:tr>
      <w:tr w:rsidR="00D90B16" w:rsidRPr="00C21070" w14:paraId="407CF06C" w14:textId="77777777" w:rsidTr="0083018B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8693E0B" w14:textId="77777777" w:rsidR="00D90B16" w:rsidRPr="00C21070" w:rsidRDefault="00D90B16" w:rsidP="0083018B">
            <w:pPr>
              <w:jc w:val="both"/>
            </w:pPr>
            <w:r w:rsidRPr="00C21070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87DE311" w14:textId="77777777" w:rsidR="00D90B16" w:rsidRPr="00C21070" w:rsidRDefault="00D90B16" w:rsidP="0083018B">
            <w:pPr>
              <w:jc w:val="both"/>
            </w:pPr>
          </w:p>
        </w:tc>
      </w:tr>
      <w:tr w:rsidR="00D90B16" w:rsidRPr="00C21070" w14:paraId="7F8EC08E" w14:textId="77777777" w:rsidTr="0083018B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08CD44C" w14:textId="77777777" w:rsidR="006E1DB4" w:rsidRPr="00C21070" w:rsidRDefault="006E1DB4" w:rsidP="006E1DB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21070">
              <w:rPr>
                <w:b/>
                <w:bCs/>
              </w:rPr>
              <w:t>Povinná literatura</w:t>
            </w:r>
          </w:p>
          <w:p w14:paraId="45B956BA" w14:textId="77777777" w:rsidR="006E1DB4" w:rsidRPr="004E1042" w:rsidRDefault="006E1DB4" w:rsidP="006E1DB4">
            <w:pPr>
              <w:jc w:val="both"/>
            </w:pPr>
            <w:r w:rsidRPr="000E5F86">
              <w:t xml:space="preserve">ČESKO. </w:t>
            </w:r>
            <w:r>
              <w:t xml:space="preserve">Zákon č. 115/2001 Sb. </w:t>
            </w:r>
            <w:r w:rsidRPr="000E5F86">
              <w:t xml:space="preserve">o podpoře </w:t>
            </w:r>
            <w:r w:rsidRPr="004E1042">
              <w:t xml:space="preserve">sportu. </w:t>
            </w:r>
            <w:r w:rsidRPr="004E1042">
              <w:rPr>
                <w:color w:val="212529"/>
                <w:shd w:val="clear" w:color="auto" w:fill="FFFFFF"/>
              </w:rPr>
              <w:t>In: </w:t>
            </w:r>
            <w:r w:rsidRPr="004E1042">
              <w:rPr>
                <w:i/>
                <w:iCs/>
                <w:color w:val="212529"/>
                <w:shd w:val="clear" w:color="auto" w:fill="FFFFFF"/>
              </w:rPr>
              <w:t>Sbírka zákonů</w:t>
            </w:r>
            <w:r w:rsidRPr="004E1042">
              <w:rPr>
                <w:color w:val="212529"/>
                <w:shd w:val="clear" w:color="auto" w:fill="FFFFFF"/>
              </w:rPr>
              <w:t>. 2001, částka 47, s. 3010-3011.</w:t>
            </w:r>
          </w:p>
          <w:p w14:paraId="724105B8" w14:textId="77777777" w:rsidR="006E1DB4" w:rsidRDefault="006E1DB4" w:rsidP="006E1DB4">
            <w:r w:rsidRPr="004E1042">
              <w:t>Dostupné z: https://aplikace.mvcr.cz/sbirka-</w:t>
            </w:r>
            <w:r w:rsidRPr="000E5F86">
              <w:t>zakonu/SearchResult.aspx?q=2001&amp;typeLaw=zakon&amp;what=Rok&amp;stranka=14</w:t>
            </w:r>
          </w:p>
          <w:p w14:paraId="4385501E" w14:textId="77777777" w:rsidR="006E1DB4" w:rsidRPr="00211A4F" w:rsidRDefault="006E1DB4" w:rsidP="006E1DB4">
            <w:pPr>
              <w:jc w:val="both"/>
              <w:rPr>
                <w:i/>
              </w:rPr>
            </w:pPr>
            <w:r>
              <w:t xml:space="preserve">HAMERNÍK, P. </w:t>
            </w:r>
            <w:r w:rsidRPr="00211A4F">
              <w:rPr>
                <w:i/>
              </w:rPr>
              <w:t>Sportovní právo. Hledání rovnováhy mezi specifickou sportovní úpravou</w:t>
            </w:r>
            <w:r>
              <w:rPr>
                <w:i/>
              </w:rPr>
              <w:t xml:space="preserve"> </w:t>
            </w:r>
            <w:r w:rsidRPr="00211A4F">
              <w:rPr>
                <w:i/>
              </w:rPr>
              <w:t>a platným právem.</w:t>
            </w:r>
            <w:r>
              <w:t xml:space="preserve"> Praha: Ústav státu a práva AV ČR, 2012, 87 s. ISBN 978-80-87439-07-4.</w:t>
            </w:r>
          </w:p>
          <w:p w14:paraId="6C5F5481" w14:textId="77777777" w:rsidR="006E1DB4" w:rsidRPr="00C21070" w:rsidRDefault="006E1DB4" w:rsidP="006E1DB4">
            <w:pPr>
              <w:jc w:val="both"/>
            </w:pPr>
            <w:r w:rsidRPr="00211A4F">
              <w:t xml:space="preserve">HAMERNÍK, P. </w:t>
            </w:r>
            <w:r w:rsidRPr="00211A4F">
              <w:rPr>
                <w:i/>
              </w:rPr>
              <w:t>Sportovní právo s mezinárodním prvkem.</w:t>
            </w:r>
            <w:r w:rsidRPr="00211A4F">
              <w:t xml:space="preserve"> 1. vyd. Praha: Auditorium, 2007, 142 s. ISBN 978-80-903786-1-2</w:t>
            </w:r>
            <w:r>
              <w:t>.</w:t>
            </w:r>
          </w:p>
          <w:p w14:paraId="2039CF41" w14:textId="77777777" w:rsidR="006E1DB4" w:rsidRPr="00C21070" w:rsidRDefault="006E1DB4" w:rsidP="006E1DB4">
            <w:pPr>
              <w:jc w:val="both"/>
            </w:pPr>
            <w:r w:rsidRPr="00C21070">
              <w:t xml:space="preserve">KRÁLÍK, M. </w:t>
            </w:r>
            <w:r w:rsidRPr="00211A4F">
              <w:rPr>
                <w:i/>
              </w:rPr>
              <w:t>Právo ve sportu.</w:t>
            </w:r>
            <w:r>
              <w:t xml:space="preserve"> </w:t>
            </w:r>
            <w:r w:rsidRPr="00C21070">
              <w:t xml:space="preserve">Praha: </w:t>
            </w:r>
            <w:r w:rsidRPr="00211A4F">
              <w:t>C. H. Beck</w:t>
            </w:r>
            <w:r w:rsidRPr="00C21070">
              <w:t>, 20</w:t>
            </w:r>
            <w:r>
              <w:t>01, 304 s.</w:t>
            </w:r>
            <w:r w:rsidRPr="00C21070">
              <w:t xml:space="preserve"> ISBN 978-80-7179-532-1</w:t>
            </w:r>
            <w:r>
              <w:t>.</w:t>
            </w:r>
          </w:p>
          <w:p w14:paraId="64D0A3CA" w14:textId="77777777" w:rsidR="006E1DB4" w:rsidRPr="001C5356" w:rsidRDefault="006E1DB4" w:rsidP="006E1DB4">
            <w:pPr>
              <w:jc w:val="both"/>
            </w:pPr>
            <w:r w:rsidRPr="001C5356">
              <w:t xml:space="preserve">KUKLÍK, J. </w:t>
            </w:r>
            <w:r w:rsidRPr="001C5356">
              <w:rPr>
                <w:i/>
              </w:rPr>
              <w:t>Sportovní právo</w:t>
            </w:r>
            <w:r w:rsidRPr="001C5356">
              <w:t>. Praha: Auditorium, 2012, 184 s. ISBN 978-80-7179-532-1.</w:t>
            </w:r>
          </w:p>
          <w:p w14:paraId="3328588C" w14:textId="77777777" w:rsidR="006E1DB4" w:rsidRPr="00CC0F59" w:rsidRDefault="006E1DB4" w:rsidP="006E1DB4">
            <w:pPr>
              <w:jc w:val="both"/>
              <w:rPr>
                <w:bCs/>
                <w:color w:val="333333"/>
                <w:shd w:val="clear" w:color="auto" w:fill="FFFFFF"/>
              </w:rPr>
            </w:pPr>
            <w:r w:rsidRPr="00CC0F59">
              <w:rPr>
                <w:bCs/>
                <w:color w:val="333333"/>
              </w:rPr>
              <w:t xml:space="preserve">LISSE, L. </w:t>
            </w:r>
            <w:r w:rsidRPr="00CC0F59">
              <w:rPr>
                <w:bCs/>
                <w:i/>
                <w:iCs/>
                <w:color w:val="333333"/>
              </w:rPr>
              <w:t>Sportovní právo. Rozhodování sporů v oblasti sportu v ČR.</w:t>
            </w:r>
            <w:r w:rsidRPr="00CC0F59">
              <w:rPr>
                <w:bCs/>
                <w:color w:val="333333"/>
              </w:rPr>
              <w:t xml:space="preserve"> 1. vyd. Praha: </w:t>
            </w:r>
            <w:proofErr w:type="spellStart"/>
            <w:r w:rsidRPr="00CC0F59">
              <w:rPr>
                <w:bCs/>
                <w:color w:val="333333"/>
              </w:rPr>
              <w:t>C.H.Beck</w:t>
            </w:r>
            <w:proofErr w:type="spellEnd"/>
            <w:r w:rsidRPr="00CC0F59">
              <w:rPr>
                <w:bCs/>
                <w:color w:val="333333"/>
              </w:rPr>
              <w:t xml:space="preserve">, 2020, 304 s. ISBN </w:t>
            </w:r>
            <w:r w:rsidRPr="00CC0F59">
              <w:rPr>
                <w:bCs/>
                <w:color w:val="333333"/>
                <w:shd w:val="clear" w:color="auto" w:fill="FFFFFF"/>
              </w:rPr>
              <w:t>978-80-7400-789-7</w:t>
            </w:r>
            <w:r>
              <w:rPr>
                <w:bCs/>
                <w:color w:val="333333"/>
                <w:shd w:val="clear" w:color="auto" w:fill="FFFFFF"/>
              </w:rPr>
              <w:t>.</w:t>
            </w:r>
          </w:p>
          <w:p w14:paraId="2DD9B65F" w14:textId="77777777" w:rsidR="006E1DB4" w:rsidRPr="001C5356" w:rsidRDefault="006E1DB4" w:rsidP="006E1DB4">
            <w:pPr>
              <w:jc w:val="both"/>
              <w:rPr>
                <w:color w:val="333333"/>
                <w:shd w:val="clear" w:color="auto" w:fill="FFFFFF"/>
              </w:rPr>
            </w:pPr>
            <w:r w:rsidRPr="001C5356">
              <w:t xml:space="preserve">MAISNER, M., DOUBRAVA, P. JANÁK, J., VLACHOVÁ, B., DOMBROVSKÁ, M. </w:t>
            </w:r>
            <w:r w:rsidRPr="001C5356">
              <w:rPr>
                <w:i/>
                <w:iCs/>
              </w:rPr>
              <w:t>Zákl</w:t>
            </w:r>
            <w:r w:rsidRPr="001C5356">
              <w:rPr>
                <w:i/>
                <w:iCs/>
                <w:color w:val="333333"/>
              </w:rPr>
              <w:t>ady sportovního práva</w:t>
            </w:r>
            <w:r w:rsidRPr="001C5356">
              <w:rPr>
                <w:color w:val="333333"/>
              </w:rPr>
              <w:t xml:space="preserve">. 1. vyd. Praha: </w:t>
            </w:r>
            <w:proofErr w:type="spellStart"/>
            <w:r w:rsidRPr="001C5356">
              <w:rPr>
                <w:color w:val="333333"/>
              </w:rPr>
              <w:t>C.H.Beck</w:t>
            </w:r>
            <w:proofErr w:type="spellEnd"/>
            <w:r w:rsidRPr="001C5356">
              <w:rPr>
                <w:color w:val="333333"/>
              </w:rPr>
              <w:t xml:space="preserve">, 2019, 176 s. ISBN </w:t>
            </w:r>
            <w:r w:rsidRPr="001C5356">
              <w:rPr>
                <w:color w:val="333333"/>
                <w:shd w:val="clear" w:color="auto" w:fill="FFFFFF"/>
              </w:rPr>
              <w:t>978-80-7400-744-6</w:t>
            </w:r>
            <w:r>
              <w:rPr>
                <w:color w:val="333333"/>
                <w:shd w:val="clear" w:color="auto" w:fill="FFFFFF"/>
              </w:rPr>
              <w:t>.</w:t>
            </w:r>
          </w:p>
          <w:p w14:paraId="1436273E" w14:textId="77777777" w:rsidR="006E1DB4" w:rsidRPr="001C5356" w:rsidRDefault="006E1DB4" w:rsidP="006E1DB4">
            <w:pPr>
              <w:jc w:val="both"/>
              <w:rPr>
                <w:bCs/>
                <w:color w:val="333333"/>
                <w:shd w:val="clear" w:color="auto" w:fill="FFFFFF"/>
              </w:rPr>
            </w:pPr>
            <w:r w:rsidRPr="00CC0F59">
              <w:rPr>
                <w:bCs/>
              </w:rPr>
              <w:t>RŮŽIČKA, H.</w:t>
            </w:r>
            <w:r w:rsidRPr="001C5356">
              <w:t xml:space="preserve"> </w:t>
            </w:r>
            <w:r w:rsidRPr="00CC0F59">
              <w:rPr>
                <w:bCs/>
                <w:i/>
                <w:iCs/>
                <w:color w:val="333333"/>
              </w:rPr>
              <w:t xml:space="preserve">Právní postavení profesionálních sportovců a profesionální sportovní smlouvy. </w:t>
            </w:r>
            <w:r w:rsidRPr="00CC0F59">
              <w:rPr>
                <w:bCs/>
                <w:color w:val="333333"/>
              </w:rPr>
              <w:t xml:space="preserve">1. vyd. Praha: </w:t>
            </w:r>
            <w:proofErr w:type="spellStart"/>
            <w:r w:rsidRPr="00CC0F59">
              <w:rPr>
                <w:bCs/>
                <w:color w:val="333333"/>
              </w:rPr>
              <w:t>C.H.Beck</w:t>
            </w:r>
            <w:proofErr w:type="spellEnd"/>
            <w:r w:rsidRPr="00CC0F59">
              <w:rPr>
                <w:bCs/>
                <w:color w:val="333333"/>
              </w:rPr>
              <w:t xml:space="preserve">, 2022, 208 s. ISBN </w:t>
            </w:r>
            <w:r w:rsidRPr="00CC0F59">
              <w:rPr>
                <w:bCs/>
                <w:color w:val="333333"/>
                <w:shd w:val="clear" w:color="auto" w:fill="FFFFFF"/>
              </w:rPr>
              <w:t>978-80-7400-895-5</w:t>
            </w:r>
            <w:r>
              <w:rPr>
                <w:bCs/>
                <w:color w:val="333333"/>
                <w:shd w:val="clear" w:color="auto" w:fill="FFFFFF"/>
              </w:rPr>
              <w:t>.</w:t>
            </w:r>
          </w:p>
          <w:p w14:paraId="7C8C28FF" w14:textId="77777777" w:rsidR="006E1DB4" w:rsidRPr="006E1DB4" w:rsidRDefault="006E1DB4" w:rsidP="006E1DB4">
            <w:pPr>
              <w:jc w:val="both"/>
              <w:rPr>
                <w:b/>
              </w:rPr>
            </w:pPr>
            <w:r w:rsidRPr="006E1DB4">
              <w:rPr>
                <w:b/>
              </w:rPr>
              <w:t xml:space="preserve">Doporučená literatura </w:t>
            </w:r>
          </w:p>
          <w:p w14:paraId="280DB6AC" w14:textId="77777777" w:rsidR="006E1DB4" w:rsidRPr="00CC0F59" w:rsidRDefault="006E1DB4" w:rsidP="006E1DB4">
            <w:pPr>
              <w:jc w:val="both"/>
              <w:rPr>
                <w:bCs/>
                <w:color w:val="000000"/>
                <w:shd w:val="clear" w:color="auto" w:fill="FFFFFF"/>
              </w:rPr>
            </w:pPr>
            <w:r w:rsidRPr="00CC0F59">
              <w:rPr>
                <w:bCs/>
                <w:color w:val="333333"/>
              </w:rPr>
              <w:t xml:space="preserve">COUFALOVÁ, B., PINKAVA J., POCHYLÁ, V. </w:t>
            </w:r>
            <w:r w:rsidRPr="006E1DB4">
              <w:rPr>
                <w:bCs/>
                <w:i/>
                <w:color w:val="333333"/>
              </w:rPr>
              <w:t>Trestněprávní odpovědnost ve sportu.</w:t>
            </w:r>
            <w:r w:rsidRPr="00CC0F59">
              <w:rPr>
                <w:bCs/>
                <w:color w:val="333333"/>
              </w:rPr>
              <w:t xml:space="preserve"> 1. vyd. Praha: Nakladatelství LEGES, s.r.o., 2015, 160 s. ISBN </w:t>
            </w:r>
            <w:r w:rsidRPr="00CC0F59">
              <w:rPr>
                <w:bCs/>
                <w:color w:val="000000"/>
                <w:shd w:val="clear" w:color="auto" w:fill="FFFFFF"/>
              </w:rPr>
              <w:t>978-80-87576-88-5</w:t>
            </w:r>
            <w:r w:rsidRPr="009B5ADF">
              <w:rPr>
                <w:bCs/>
                <w:color w:val="000000"/>
                <w:shd w:val="clear" w:color="auto" w:fill="FFFFFF"/>
              </w:rPr>
              <w:t>.</w:t>
            </w:r>
          </w:p>
          <w:p w14:paraId="3125BE06" w14:textId="77777777" w:rsidR="006E1DB4" w:rsidRPr="00CC0F59" w:rsidRDefault="006E1DB4" w:rsidP="006E1DB4">
            <w:pPr>
              <w:jc w:val="both"/>
            </w:pPr>
            <w:r w:rsidRPr="009B5ADF">
              <w:t xml:space="preserve">GÁBRIŠ, T. </w:t>
            </w:r>
            <w:proofErr w:type="spellStart"/>
            <w:r w:rsidRPr="006E1DB4">
              <w:rPr>
                <w:i/>
              </w:rPr>
              <w:t>Športové</w:t>
            </w:r>
            <w:proofErr w:type="spellEnd"/>
            <w:r w:rsidRPr="006E1DB4">
              <w:rPr>
                <w:i/>
              </w:rPr>
              <w:t xml:space="preserve"> právo</w:t>
            </w:r>
            <w:r w:rsidRPr="009B5ADF">
              <w:t>. 1. vyd</w:t>
            </w:r>
            <w:r w:rsidRPr="006F01BE">
              <w:t xml:space="preserve">. Žilina: </w:t>
            </w:r>
            <w:proofErr w:type="spellStart"/>
            <w:r w:rsidRPr="006F01BE">
              <w:t>Eurokódex</w:t>
            </w:r>
            <w:proofErr w:type="spellEnd"/>
            <w:r w:rsidRPr="006F01BE">
              <w:t>, 2011</w:t>
            </w:r>
            <w:r w:rsidRPr="001A2B39">
              <w:t>, 512</w:t>
            </w:r>
            <w:r w:rsidRPr="00CC0F59">
              <w:t xml:space="preserve"> s. ISBN 978-80-89447-52-7.</w:t>
            </w:r>
          </w:p>
          <w:p w14:paraId="0FF7C858" w14:textId="77777777" w:rsidR="006E1DB4" w:rsidRPr="00CC0F59" w:rsidRDefault="006E1DB4" w:rsidP="006E1DB4">
            <w:pPr>
              <w:jc w:val="both"/>
              <w:rPr>
                <w:bCs/>
                <w:color w:val="000000"/>
                <w:shd w:val="clear" w:color="auto" w:fill="FFFFFF"/>
              </w:rPr>
            </w:pPr>
            <w:r w:rsidRPr="00CC0F59">
              <w:rPr>
                <w:bCs/>
                <w:color w:val="333333"/>
              </w:rPr>
              <w:lastRenderedPageBreak/>
              <w:t xml:space="preserve">KRÁLÍK, M. </w:t>
            </w:r>
            <w:r w:rsidRPr="006E1DB4">
              <w:rPr>
                <w:bCs/>
                <w:i/>
                <w:color w:val="333333"/>
              </w:rPr>
              <w:t>Civilní odpovědnost sportovců za sportovní úrazy</w:t>
            </w:r>
            <w:r w:rsidRPr="00CC0F59">
              <w:rPr>
                <w:bCs/>
                <w:color w:val="333333"/>
              </w:rPr>
              <w:t xml:space="preserve">. 1. vyd. Praha: Nakladatelství LEGES, s.r.o., 2016, 512 s. ISBN </w:t>
            </w:r>
            <w:r w:rsidRPr="00CC0F59">
              <w:rPr>
                <w:bCs/>
                <w:color w:val="000000"/>
                <w:shd w:val="clear" w:color="auto" w:fill="FFFFFF"/>
              </w:rPr>
              <w:t>978-80-7502-099-4</w:t>
            </w:r>
            <w:r w:rsidRPr="009B5ADF">
              <w:rPr>
                <w:bCs/>
                <w:color w:val="000000"/>
                <w:shd w:val="clear" w:color="auto" w:fill="FFFFFF"/>
              </w:rPr>
              <w:t>.</w:t>
            </w:r>
          </w:p>
          <w:p w14:paraId="2FCD9B7B" w14:textId="77777777" w:rsidR="006E1DB4" w:rsidRPr="00CC0F59" w:rsidRDefault="006E1DB4" w:rsidP="006E1DB4">
            <w:pPr>
              <w:jc w:val="both"/>
              <w:rPr>
                <w:bCs/>
                <w:color w:val="000000"/>
                <w:shd w:val="clear" w:color="auto" w:fill="FFFFFF"/>
              </w:rPr>
            </w:pPr>
            <w:r w:rsidRPr="00CC0F59">
              <w:rPr>
                <w:bCs/>
                <w:color w:val="000000"/>
                <w:shd w:val="clear" w:color="auto" w:fill="FFFFFF"/>
              </w:rPr>
              <w:t xml:space="preserve">KRÁLÍK, M. </w:t>
            </w:r>
            <w:r w:rsidRPr="006E1DB4">
              <w:rPr>
                <w:bCs/>
                <w:i/>
                <w:color w:val="000000"/>
                <w:shd w:val="clear" w:color="auto" w:fill="FFFFFF"/>
              </w:rPr>
              <w:t>Civilní a trestní odpovědnost sportovců za sportovní úrazy</w:t>
            </w:r>
            <w:r w:rsidRPr="00CC0F59">
              <w:rPr>
                <w:bCs/>
                <w:color w:val="000000"/>
                <w:shd w:val="clear" w:color="auto" w:fill="FFFFFF"/>
              </w:rPr>
              <w:t xml:space="preserve">. </w:t>
            </w:r>
            <w:r w:rsidRPr="00CC0F59">
              <w:rPr>
                <w:bCs/>
                <w:color w:val="333333"/>
              </w:rPr>
              <w:t xml:space="preserve">1. vyd. Praha: Nakladatelství LEGES, s.r.o., 2016, 1488 s. ISBN </w:t>
            </w:r>
            <w:r w:rsidRPr="00CC0F59">
              <w:rPr>
                <w:bCs/>
                <w:color w:val="000000"/>
                <w:shd w:val="clear" w:color="auto" w:fill="FFFFFF"/>
              </w:rPr>
              <w:t>978-80-7502-127-4</w:t>
            </w:r>
            <w:r w:rsidRPr="009B5ADF">
              <w:rPr>
                <w:bCs/>
                <w:color w:val="000000"/>
                <w:shd w:val="clear" w:color="auto" w:fill="FFFFFF"/>
              </w:rPr>
              <w:t>.</w:t>
            </w:r>
          </w:p>
          <w:p w14:paraId="7DD28A68" w14:textId="05AA6872" w:rsidR="006E1DB4" w:rsidRPr="009B5ADF" w:rsidRDefault="006E1DB4" w:rsidP="006E1DB4">
            <w:pPr>
              <w:jc w:val="both"/>
            </w:pPr>
            <w:r w:rsidRPr="00CC0F59">
              <w:rPr>
                <w:bCs/>
                <w:color w:val="333333"/>
              </w:rPr>
              <w:t xml:space="preserve">LINHARTOVÁ, D. </w:t>
            </w:r>
            <w:r w:rsidRPr="006E1DB4">
              <w:rPr>
                <w:bCs/>
                <w:i/>
                <w:color w:val="333333"/>
              </w:rPr>
              <w:t>Rovné odměňování žen a mužů v profesionálním sportu</w:t>
            </w:r>
            <w:r w:rsidRPr="00CC0F59">
              <w:rPr>
                <w:bCs/>
                <w:color w:val="333333"/>
              </w:rPr>
              <w:t xml:space="preserve">. 1. vyd. Praha: Nakladatelství LEGES, s.r.o., 2021, 148 s. ISBN </w:t>
            </w:r>
            <w:r w:rsidRPr="00CC0F59">
              <w:rPr>
                <w:bCs/>
                <w:color w:val="000000"/>
                <w:shd w:val="clear" w:color="auto" w:fill="FFFFFF"/>
              </w:rPr>
              <w:t>978-80-7502-505-0</w:t>
            </w:r>
            <w:r w:rsidRPr="009B5ADF">
              <w:rPr>
                <w:bCs/>
                <w:color w:val="000000"/>
                <w:shd w:val="clear" w:color="auto" w:fill="FFFFFF"/>
              </w:rPr>
              <w:t>.</w:t>
            </w:r>
          </w:p>
          <w:p w14:paraId="1114B7FD" w14:textId="4E18F41A" w:rsidR="006E1DB4" w:rsidRPr="00CC0F59" w:rsidRDefault="006E1DB4" w:rsidP="006E1DB4">
            <w:pPr>
              <w:jc w:val="both"/>
            </w:pPr>
            <w:r w:rsidRPr="006F01BE">
              <w:t xml:space="preserve">SLUKA, T. </w:t>
            </w:r>
            <w:r w:rsidRPr="006E1DB4">
              <w:rPr>
                <w:i/>
              </w:rPr>
              <w:t>Profesionální sportovec: (právní a ekonomické aspekty).</w:t>
            </w:r>
            <w:r w:rsidRPr="006F01BE">
              <w:t xml:space="preserve"> Praha: Havlíček Brain Team, 20</w:t>
            </w:r>
            <w:r w:rsidRPr="001A2B39">
              <w:t>07,</w:t>
            </w:r>
            <w:r>
              <w:t xml:space="preserve"> </w:t>
            </w:r>
            <w:bookmarkStart w:id="0" w:name="_GoBack"/>
            <w:bookmarkEnd w:id="0"/>
            <w:r w:rsidRPr="001A2B39">
              <w:t xml:space="preserve">199 s. ISBN 978-80-903609-5-2. </w:t>
            </w:r>
          </w:p>
          <w:p w14:paraId="62E3104B" w14:textId="77777777" w:rsidR="006E1DB4" w:rsidRPr="00D90B16" w:rsidRDefault="006E1DB4" w:rsidP="006E1DB4">
            <w:pPr>
              <w:jc w:val="both"/>
              <w:rPr>
                <w:b/>
              </w:rPr>
            </w:pPr>
            <w:r w:rsidRPr="00D90B16">
              <w:rPr>
                <w:b/>
              </w:rPr>
              <w:t>Soudní judikatura</w:t>
            </w:r>
          </w:p>
          <w:p w14:paraId="3BF4ED9B" w14:textId="77777777" w:rsidR="006E1DB4" w:rsidRDefault="006E1DB4" w:rsidP="006E1DB4">
            <w:pPr>
              <w:jc w:val="both"/>
            </w:pPr>
            <w:r>
              <w:t xml:space="preserve">Rozsudek Nejvyššího správního soudu </w:t>
            </w:r>
            <w:proofErr w:type="spellStart"/>
            <w:r>
              <w:t>sp</w:t>
            </w:r>
            <w:proofErr w:type="spellEnd"/>
            <w:r>
              <w:t xml:space="preserve">. zn. 2 </w:t>
            </w:r>
            <w:proofErr w:type="spellStart"/>
            <w:r>
              <w:t>Afs</w:t>
            </w:r>
            <w:proofErr w:type="spellEnd"/>
            <w:r>
              <w:t xml:space="preserve"> 16/2011 ze dne 29.11.2011. In: CODEXIS [právní informační systém]. Atlas </w:t>
            </w:r>
            <w:proofErr w:type="spellStart"/>
            <w:r>
              <w:t>Consulting</w:t>
            </w:r>
            <w:proofErr w:type="spellEnd"/>
            <w:r>
              <w:t>, ©201 4 [cit. 26. 2. 2016].</w:t>
            </w:r>
          </w:p>
          <w:p w14:paraId="3E4C1D6A" w14:textId="77777777" w:rsidR="006E1DB4" w:rsidRDefault="006E1DB4" w:rsidP="006E1DB4">
            <w:pPr>
              <w:jc w:val="both"/>
            </w:pPr>
            <w:r>
              <w:t xml:space="preserve">Rozsudek Evropského soudního dvora ve věci C-415/93 Union </w:t>
            </w:r>
            <w:proofErr w:type="spellStart"/>
            <w:r>
              <w:t>Royale</w:t>
            </w:r>
            <w:proofErr w:type="spellEnd"/>
            <w:r>
              <w:t xml:space="preserve"> </w:t>
            </w:r>
            <w:proofErr w:type="spellStart"/>
            <w:r>
              <w:t>Belge</w:t>
            </w:r>
            <w:proofErr w:type="spellEnd"/>
            <w:r>
              <w:t xml:space="preserve"> des </w:t>
            </w:r>
            <w:proofErr w:type="spellStart"/>
            <w:r>
              <w:t>Sociétés</w:t>
            </w:r>
            <w:proofErr w:type="spellEnd"/>
            <w:r>
              <w:t xml:space="preserve"> de </w:t>
            </w:r>
            <w:proofErr w:type="spellStart"/>
            <w:r>
              <w:t>Football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and </w:t>
            </w:r>
            <w:proofErr w:type="spellStart"/>
            <w:r>
              <w:t>others</w:t>
            </w:r>
            <w:proofErr w:type="spellEnd"/>
            <w:r>
              <w:t xml:space="preserve"> v </w:t>
            </w:r>
            <w:proofErr w:type="spellStart"/>
            <w:r>
              <w:t>Bosman</w:t>
            </w:r>
            <w:proofErr w:type="spellEnd"/>
            <w:r>
              <w:t xml:space="preserve">. In: CODEXIS [právní informační systém]. Atlas </w:t>
            </w:r>
            <w:proofErr w:type="spellStart"/>
            <w:r>
              <w:t>Consulting</w:t>
            </w:r>
            <w:proofErr w:type="spellEnd"/>
            <w:r>
              <w:t>, © 2014 [cit. 28.11. 2016].</w:t>
            </w:r>
          </w:p>
          <w:p w14:paraId="749030AB" w14:textId="77777777" w:rsidR="006E1DB4" w:rsidRDefault="006E1DB4" w:rsidP="006E1DB4">
            <w:pPr>
              <w:jc w:val="both"/>
            </w:pPr>
            <w:r>
              <w:t xml:space="preserve">Rozsudek Evropského soudního dvora ve věci 36-74 B.N.O. </w:t>
            </w:r>
            <w:proofErr w:type="spellStart"/>
            <w:r>
              <w:t>Walrave</w:t>
            </w:r>
            <w:proofErr w:type="spellEnd"/>
            <w:r>
              <w:t xml:space="preserve">, L.J.N. Koch proti </w:t>
            </w:r>
            <w:proofErr w:type="spellStart"/>
            <w:r>
              <w:t>Association</w:t>
            </w:r>
            <w:proofErr w:type="spellEnd"/>
            <w:r>
              <w:t xml:space="preserve"> Union </w:t>
            </w:r>
            <w:proofErr w:type="spellStart"/>
            <w:r>
              <w:t>cycliste</w:t>
            </w:r>
            <w:proofErr w:type="spellEnd"/>
            <w:r>
              <w:t xml:space="preserve"> </w:t>
            </w:r>
            <w:proofErr w:type="spellStart"/>
            <w:r>
              <w:t>internationale</w:t>
            </w:r>
            <w:proofErr w:type="spellEnd"/>
            <w:r>
              <w:t xml:space="preserve">, </w:t>
            </w:r>
            <w:proofErr w:type="spellStart"/>
            <w:r>
              <w:t>Koninklijke</w:t>
            </w:r>
            <w:proofErr w:type="spellEnd"/>
            <w:r>
              <w:t xml:space="preserve"> </w:t>
            </w:r>
            <w:proofErr w:type="spellStart"/>
            <w:r>
              <w:t>Nederlandsche</w:t>
            </w:r>
            <w:proofErr w:type="spellEnd"/>
            <w:r>
              <w:t xml:space="preserve"> </w:t>
            </w:r>
            <w:proofErr w:type="spellStart"/>
            <w:r>
              <w:t>Wielren</w:t>
            </w:r>
            <w:proofErr w:type="spellEnd"/>
            <w:r>
              <w:t xml:space="preserve"> Unie a </w:t>
            </w:r>
            <w:proofErr w:type="spellStart"/>
            <w:r>
              <w:t>Federación</w:t>
            </w:r>
            <w:proofErr w:type="spellEnd"/>
            <w:r>
              <w:t xml:space="preserve"> </w:t>
            </w:r>
            <w:proofErr w:type="spellStart"/>
            <w:r>
              <w:t>Espanola</w:t>
            </w:r>
            <w:proofErr w:type="spellEnd"/>
            <w:r>
              <w:t xml:space="preserve"> </w:t>
            </w:r>
            <w:proofErr w:type="spellStart"/>
            <w:r>
              <w:t>Ciclismo</w:t>
            </w:r>
            <w:proofErr w:type="spellEnd"/>
            <w:r>
              <w:t xml:space="preserve">. In: CODEXIS [právní informační systém]. Atlas </w:t>
            </w:r>
            <w:proofErr w:type="spellStart"/>
            <w:r>
              <w:t>Consulting</w:t>
            </w:r>
            <w:proofErr w:type="spellEnd"/>
            <w:r>
              <w:t>, © 2014 [cit. 16. 2. 2017].</w:t>
            </w:r>
          </w:p>
          <w:p w14:paraId="5AA802C3" w14:textId="77777777" w:rsidR="006E1DB4" w:rsidRDefault="006E1DB4" w:rsidP="006E1DB4">
            <w:pPr>
              <w:jc w:val="both"/>
            </w:pPr>
            <w:r>
              <w:t xml:space="preserve">Rozsudek Evropského soudního dvora ve věci C-176/96 </w:t>
            </w:r>
            <w:proofErr w:type="spellStart"/>
            <w:r>
              <w:t>Jyri</w:t>
            </w:r>
            <w:proofErr w:type="spellEnd"/>
            <w:r>
              <w:t xml:space="preserve"> </w:t>
            </w:r>
            <w:proofErr w:type="spellStart"/>
            <w:r>
              <w:t>Lehtonen</w:t>
            </w:r>
            <w:proofErr w:type="spellEnd"/>
            <w:r>
              <w:t xml:space="preserve"> a </w:t>
            </w:r>
            <w:proofErr w:type="spellStart"/>
            <w:r>
              <w:t>Castors</w:t>
            </w:r>
            <w:proofErr w:type="spellEnd"/>
            <w:r>
              <w:t xml:space="preserve"> </w:t>
            </w:r>
            <w:proofErr w:type="spellStart"/>
            <w:r>
              <w:t>Canada</w:t>
            </w:r>
            <w:proofErr w:type="spellEnd"/>
            <w:r>
              <w:t xml:space="preserve"> Dry </w:t>
            </w:r>
            <w:proofErr w:type="spellStart"/>
            <w:r>
              <w:t>Namur-Braine</w:t>
            </w:r>
            <w:proofErr w:type="spellEnd"/>
            <w:r>
              <w:t xml:space="preserve"> ASBL </w:t>
            </w:r>
            <w:proofErr w:type="gramStart"/>
            <w:r>
              <w:t>v</w:t>
            </w:r>
            <w:proofErr w:type="gramEnd"/>
            <w:r>
              <w:t xml:space="preserve"> </w:t>
            </w:r>
            <w:proofErr w:type="spellStart"/>
            <w:r>
              <w:t>Federation</w:t>
            </w:r>
            <w:proofErr w:type="spellEnd"/>
            <w:r>
              <w:t xml:space="preserve"> </w:t>
            </w:r>
            <w:proofErr w:type="spellStart"/>
            <w:r>
              <w:t>royale</w:t>
            </w:r>
            <w:proofErr w:type="spellEnd"/>
            <w:r>
              <w:t xml:space="preserve"> </w:t>
            </w:r>
            <w:proofErr w:type="spellStart"/>
            <w:r>
              <w:t>belge</w:t>
            </w:r>
            <w:proofErr w:type="spellEnd"/>
            <w:r>
              <w:t xml:space="preserve"> des </w:t>
            </w:r>
            <w:proofErr w:type="spellStart"/>
            <w:r>
              <w:t>sociétés</w:t>
            </w:r>
            <w:proofErr w:type="spellEnd"/>
            <w:r>
              <w:t xml:space="preserve"> de basket-</w:t>
            </w:r>
            <w:proofErr w:type="spellStart"/>
            <w:r>
              <w:t>ball</w:t>
            </w:r>
            <w:proofErr w:type="spellEnd"/>
            <w:r>
              <w:t xml:space="preserve"> ASBL (FRBSB). In: CODEXIS [právní informační systém]. Atlas </w:t>
            </w:r>
            <w:proofErr w:type="spellStart"/>
            <w:r>
              <w:t>Consulting</w:t>
            </w:r>
            <w:proofErr w:type="spellEnd"/>
            <w:r>
              <w:t>, © 2014 [cit. 20. 2. 2017].</w:t>
            </w:r>
          </w:p>
          <w:p w14:paraId="7A7EC961" w14:textId="77777777" w:rsidR="006E1DB4" w:rsidRDefault="006E1DB4" w:rsidP="006E1DB4">
            <w:pPr>
              <w:jc w:val="both"/>
            </w:pPr>
          </w:p>
          <w:p w14:paraId="42C44B6F" w14:textId="77777777" w:rsidR="00D90B16" w:rsidRPr="00C21070" w:rsidRDefault="00D90B16" w:rsidP="0083018B">
            <w:pPr>
              <w:jc w:val="both"/>
            </w:pPr>
          </w:p>
        </w:tc>
      </w:tr>
      <w:tr w:rsidR="00D90B16" w:rsidRPr="00C21070" w14:paraId="57374B20" w14:textId="77777777" w:rsidTr="0083018B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27E029F" w14:textId="77777777" w:rsidR="00D90B16" w:rsidRPr="00C21070" w:rsidRDefault="00D90B16" w:rsidP="0083018B">
            <w:pPr>
              <w:jc w:val="center"/>
              <w:rPr>
                <w:b/>
              </w:rPr>
            </w:pPr>
            <w:r w:rsidRPr="00C21070">
              <w:rPr>
                <w:b/>
              </w:rPr>
              <w:lastRenderedPageBreak/>
              <w:t>Informace ke kombinované nebo distanční formě</w:t>
            </w:r>
          </w:p>
        </w:tc>
      </w:tr>
      <w:tr w:rsidR="00D90B16" w:rsidRPr="00C21070" w14:paraId="78C20913" w14:textId="77777777" w:rsidTr="0083018B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F4A01C2" w14:textId="77777777" w:rsidR="00D90B16" w:rsidRPr="00C21070" w:rsidRDefault="00D90B16" w:rsidP="0083018B">
            <w:pPr>
              <w:jc w:val="both"/>
            </w:pPr>
            <w:r w:rsidRPr="00C21070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5326856" w14:textId="77777777" w:rsidR="00D90B16" w:rsidRPr="00C21070" w:rsidRDefault="00D90B16" w:rsidP="0083018B">
            <w:pPr>
              <w:jc w:val="both"/>
            </w:pPr>
            <w:r w:rsidRPr="00C21070"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9D984A3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 xml:space="preserve">hodin </w:t>
            </w:r>
          </w:p>
        </w:tc>
      </w:tr>
      <w:tr w:rsidR="00D90B16" w:rsidRPr="00C21070" w14:paraId="0FEA5BDF" w14:textId="77777777" w:rsidTr="0083018B">
        <w:tc>
          <w:tcPr>
            <w:tcW w:w="9855" w:type="dxa"/>
            <w:gridSpan w:val="8"/>
            <w:shd w:val="clear" w:color="auto" w:fill="F7CAAC"/>
          </w:tcPr>
          <w:p w14:paraId="46E31005" w14:textId="77777777" w:rsidR="00D90B16" w:rsidRPr="00C21070" w:rsidRDefault="00D90B16" w:rsidP="0083018B">
            <w:pPr>
              <w:jc w:val="both"/>
              <w:rPr>
                <w:b/>
              </w:rPr>
            </w:pPr>
            <w:r w:rsidRPr="00C21070">
              <w:rPr>
                <w:b/>
              </w:rPr>
              <w:t>Informace o způsobu kontaktu s vyučujícím</w:t>
            </w:r>
          </w:p>
        </w:tc>
      </w:tr>
      <w:tr w:rsidR="00D90B16" w:rsidRPr="00C21070" w14:paraId="3E9E6DE6" w14:textId="77777777" w:rsidTr="0083018B">
        <w:trPr>
          <w:trHeight w:val="397"/>
        </w:trPr>
        <w:tc>
          <w:tcPr>
            <w:tcW w:w="9855" w:type="dxa"/>
            <w:gridSpan w:val="8"/>
          </w:tcPr>
          <w:p w14:paraId="2CD33B80" w14:textId="77777777" w:rsidR="00D90B16" w:rsidRPr="00C21070" w:rsidRDefault="00D90B16" w:rsidP="0083018B">
            <w:pPr>
              <w:jc w:val="both"/>
            </w:pPr>
            <w:r w:rsidRPr="00C21070">
              <w:rPr>
                <w:lang w:eastAsia="en-US"/>
              </w:rPr>
              <w:t xml:space="preserve">Podle Vnitřního předpisu FaME má každý akademický pracovník stanoveny konzultační hodiny v rozsahu 2 h týdně. Dále je možno komunikovat s vyučujícím prostřednictvím e-mailu nebo v rámci LMS </w:t>
            </w:r>
            <w:proofErr w:type="spellStart"/>
            <w:r w:rsidRPr="00C21070">
              <w:rPr>
                <w:lang w:eastAsia="en-US"/>
              </w:rPr>
              <w:t>Moodle</w:t>
            </w:r>
            <w:proofErr w:type="spellEnd"/>
            <w:r w:rsidRPr="00C21070">
              <w:rPr>
                <w:lang w:eastAsia="en-US"/>
              </w:rPr>
              <w:t>, ve kterém jsou připraveny všechny předměty Fakulty managementu a ekonomiky.</w:t>
            </w:r>
          </w:p>
        </w:tc>
      </w:tr>
    </w:tbl>
    <w:p w14:paraId="5EEAE692" w14:textId="77777777" w:rsidR="00145849" w:rsidRDefault="00145849"/>
    <w:sectPr w:rsidR="001458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771C3"/>
    <w:multiLevelType w:val="hybridMultilevel"/>
    <w:tmpl w:val="20B2D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405810"/>
    <w:multiLevelType w:val="hybridMultilevel"/>
    <w:tmpl w:val="459AAB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74A2B"/>
    <w:multiLevelType w:val="hybridMultilevel"/>
    <w:tmpl w:val="1570B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0452C"/>
    <w:multiLevelType w:val="hybridMultilevel"/>
    <w:tmpl w:val="EC702F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B16"/>
    <w:rsid w:val="00145849"/>
    <w:rsid w:val="006E1DB4"/>
    <w:rsid w:val="00D9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5EAD6"/>
  <w15:chartTrackingRefBased/>
  <w15:docId w15:val="{6B245840-787D-442A-BEA1-9CDC5938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90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0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B69552E04F10489B6292703FAA979D" ma:contentTypeVersion="14" ma:contentTypeDescription="Vytvoří nový dokument" ma:contentTypeScope="" ma:versionID="68b1e9398c9b222e085870f8ee772fb0">
  <xsd:schema xmlns:xsd="http://www.w3.org/2001/XMLSchema" xmlns:xs="http://www.w3.org/2001/XMLSchema" xmlns:p="http://schemas.microsoft.com/office/2006/metadata/properties" xmlns:ns3="642ba918-abf5-4b24-be86-5971c7630f93" xmlns:ns4="d767f227-c150-40d9-80d4-012dd8b6053b" targetNamespace="http://schemas.microsoft.com/office/2006/metadata/properties" ma:root="true" ma:fieldsID="a737f06ac95cbca956d33935af1fec70" ns3:_="" ns4:_="">
    <xsd:import namespace="642ba918-abf5-4b24-be86-5971c7630f93"/>
    <xsd:import namespace="d767f227-c150-40d9-80d4-012dd8b605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ba918-abf5-4b24-be86-5971c7630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7f227-c150-40d9-80d4-012dd8b6053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AA988D-40EE-43E1-B115-A7B04B19D9D1}">
  <ds:schemaRefs>
    <ds:schemaRef ds:uri="http://purl.org/dc/terms/"/>
    <ds:schemaRef ds:uri="http://purl.org/dc/dcmitype/"/>
    <ds:schemaRef ds:uri="d767f227-c150-40d9-80d4-012dd8b6053b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642ba918-abf5-4b24-be86-5971c7630f9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69E19B6-CBF0-4CC7-8C96-799FAB465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C6AFCF-E1E8-46EA-8A1A-1C736BFC60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2ba918-abf5-4b24-be86-5971c7630f93"/>
    <ds:schemaRef ds:uri="d767f227-c150-40d9-80d4-012dd8b60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791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Trefilová</dc:creator>
  <cp:keywords/>
  <dc:description/>
  <cp:lastModifiedBy>Pavla Trefilová</cp:lastModifiedBy>
  <cp:revision>2</cp:revision>
  <dcterms:created xsi:type="dcterms:W3CDTF">2022-09-12T08:45:00Z</dcterms:created>
  <dcterms:modified xsi:type="dcterms:W3CDTF">2022-09-12T11:20:00Z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0x01010081B69552E04F10489B6292703FAA979D</vt:lpwstr>
  </property>
</Properties>
</file>