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C50FF" w14:textId="77777777" w:rsidR="00821C81" w:rsidRPr="00A81727" w:rsidRDefault="00A81727" w:rsidP="00A81727">
      <w:pPr>
        <w:spacing w:after="0" w:line="240" w:lineRule="auto"/>
        <w:jc w:val="center"/>
        <w:rPr>
          <w:b/>
          <w:sz w:val="32"/>
          <w:szCs w:val="32"/>
        </w:rPr>
      </w:pPr>
      <w:r w:rsidRPr="00A81727">
        <w:rPr>
          <w:b/>
          <w:sz w:val="32"/>
          <w:szCs w:val="32"/>
        </w:rPr>
        <w:t>Připomínky člen</w:t>
      </w:r>
      <w:r w:rsidR="00592ECB">
        <w:rPr>
          <w:b/>
          <w:sz w:val="32"/>
          <w:szCs w:val="32"/>
        </w:rPr>
        <w:t>ů</w:t>
      </w:r>
      <w:r w:rsidRPr="00A81727">
        <w:rPr>
          <w:b/>
          <w:sz w:val="32"/>
          <w:szCs w:val="32"/>
        </w:rPr>
        <w:t xml:space="preserve"> kolegia rektora UTB ve Zlíně k věcným záměrům akreditace studijního programu</w:t>
      </w:r>
    </w:p>
    <w:p w14:paraId="672A6659" w14:textId="77777777" w:rsidR="00266719" w:rsidRDefault="00266719" w:rsidP="00A81727">
      <w:pPr>
        <w:spacing w:after="0" w:line="240" w:lineRule="auto"/>
      </w:pPr>
    </w:p>
    <w:p w14:paraId="448FF385" w14:textId="77777777" w:rsidR="00A81727" w:rsidRDefault="00A81727" w:rsidP="00A81727">
      <w:pPr>
        <w:spacing w:after="0" w:line="240" w:lineRule="auto"/>
        <w:rPr>
          <w:b/>
          <w:sz w:val="24"/>
          <w:szCs w:val="24"/>
        </w:rPr>
      </w:pPr>
      <w:r>
        <w:t>Název připomínkovaného materiálu (název studijního programu / fakult</w:t>
      </w:r>
      <w:r w:rsidR="00266719">
        <w:t>y</w:t>
      </w:r>
      <w:r>
        <w:t xml:space="preserve">): </w:t>
      </w:r>
      <w:r w:rsidR="00176AAD">
        <w:rPr>
          <w:b/>
          <w:sz w:val="24"/>
          <w:szCs w:val="24"/>
        </w:rPr>
        <w:t>NMSP</w:t>
      </w:r>
      <w:r w:rsidR="005206A1">
        <w:rPr>
          <w:b/>
          <w:sz w:val="24"/>
          <w:szCs w:val="24"/>
        </w:rPr>
        <w:t xml:space="preserve"> </w:t>
      </w:r>
      <w:r w:rsidR="00176AAD">
        <w:rPr>
          <w:b/>
          <w:sz w:val="24"/>
          <w:szCs w:val="24"/>
        </w:rPr>
        <w:t>Předškolní pedagogika</w:t>
      </w:r>
      <w:r w:rsidR="00737186" w:rsidRPr="00737186">
        <w:rPr>
          <w:b/>
          <w:sz w:val="24"/>
          <w:szCs w:val="24"/>
        </w:rPr>
        <w:t xml:space="preserve"> </w:t>
      </w:r>
      <w:r w:rsidR="00F22D92">
        <w:rPr>
          <w:b/>
          <w:sz w:val="24"/>
          <w:szCs w:val="24"/>
        </w:rPr>
        <w:t>(F</w:t>
      </w:r>
      <w:r w:rsidR="00B87632">
        <w:rPr>
          <w:b/>
          <w:sz w:val="24"/>
          <w:szCs w:val="24"/>
        </w:rPr>
        <w:t>HS</w:t>
      </w:r>
      <w:r w:rsidR="00EC479B" w:rsidRPr="00EC479B">
        <w:rPr>
          <w:b/>
          <w:sz w:val="24"/>
          <w:szCs w:val="24"/>
        </w:rPr>
        <w:t>) –</w:t>
      </w:r>
      <w:r w:rsidR="001C7012">
        <w:rPr>
          <w:b/>
          <w:sz w:val="24"/>
          <w:szCs w:val="24"/>
        </w:rPr>
        <w:t xml:space="preserve"> </w:t>
      </w:r>
      <w:r w:rsidR="00F22D92">
        <w:rPr>
          <w:b/>
          <w:sz w:val="24"/>
          <w:szCs w:val="24"/>
        </w:rPr>
        <w:t>PF</w:t>
      </w:r>
      <w:r w:rsidR="00EC479B" w:rsidRPr="00EC479B">
        <w:rPr>
          <w:b/>
          <w:sz w:val="24"/>
          <w:szCs w:val="24"/>
        </w:rPr>
        <w:t>, český jazyk</w:t>
      </w:r>
    </w:p>
    <w:p w14:paraId="0A37501D" w14:textId="77777777" w:rsidR="00A81727" w:rsidRDefault="00A81727" w:rsidP="00A81727">
      <w:pPr>
        <w:spacing w:after="0" w:line="240" w:lineRule="auto"/>
      </w:pP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977"/>
        <w:gridCol w:w="4678"/>
        <w:gridCol w:w="1276"/>
        <w:gridCol w:w="1843"/>
        <w:gridCol w:w="3651"/>
      </w:tblGrid>
      <w:tr w:rsidR="00592ECB" w14:paraId="2329CAC1" w14:textId="77777777" w:rsidTr="20AC00D4">
        <w:tc>
          <w:tcPr>
            <w:tcW w:w="667" w:type="dxa"/>
            <w:shd w:val="clear" w:color="auto" w:fill="FF6600"/>
          </w:tcPr>
          <w:p w14:paraId="3051EF2B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>Číslo</w:t>
            </w:r>
          </w:p>
        </w:tc>
        <w:tc>
          <w:tcPr>
            <w:tcW w:w="3977" w:type="dxa"/>
            <w:shd w:val="clear" w:color="auto" w:fill="FF6600"/>
          </w:tcPr>
          <w:p w14:paraId="58A1B0EB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>Podstata připomínky (umístění v materiálu – strana, sekce)</w:t>
            </w:r>
          </w:p>
        </w:tc>
        <w:tc>
          <w:tcPr>
            <w:tcW w:w="4678" w:type="dxa"/>
            <w:shd w:val="clear" w:color="auto" w:fill="FF6600"/>
          </w:tcPr>
          <w:p w14:paraId="00ADA3C5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 xml:space="preserve">Zdůvodnění připomínky </w:t>
            </w:r>
          </w:p>
          <w:p w14:paraId="1AD6719B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>+ případný návrh na úpravu</w:t>
            </w:r>
          </w:p>
        </w:tc>
        <w:tc>
          <w:tcPr>
            <w:tcW w:w="1276" w:type="dxa"/>
            <w:shd w:val="clear" w:color="auto" w:fill="FF6600"/>
          </w:tcPr>
          <w:p w14:paraId="2E7D338C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>Zásadní</w:t>
            </w:r>
          </w:p>
          <w:p w14:paraId="60083EEB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>připomínka</w:t>
            </w:r>
          </w:p>
          <w:p w14:paraId="65400181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>(ANO/NE)</w:t>
            </w:r>
          </w:p>
        </w:tc>
        <w:tc>
          <w:tcPr>
            <w:tcW w:w="1843" w:type="dxa"/>
            <w:shd w:val="clear" w:color="auto" w:fill="FF6600"/>
          </w:tcPr>
          <w:p w14:paraId="702033A7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Autor připomínky</w:t>
            </w:r>
          </w:p>
        </w:tc>
        <w:tc>
          <w:tcPr>
            <w:tcW w:w="3651" w:type="dxa"/>
            <w:shd w:val="clear" w:color="auto" w:fill="FF6600"/>
          </w:tcPr>
          <w:p w14:paraId="69AD5AEE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>Vypořádání (*)</w:t>
            </w:r>
          </w:p>
          <w:p w14:paraId="2E0866CA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 xml:space="preserve">(AKCEPTOVÁNO / NEAKCEPTOVÁNO </w:t>
            </w:r>
          </w:p>
          <w:p w14:paraId="00AE89EA" w14:textId="77777777" w:rsidR="00592ECB" w:rsidRPr="00821C81" w:rsidRDefault="00592ECB" w:rsidP="00821C8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821C81">
              <w:rPr>
                <w:b/>
                <w:color w:val="FFFFFF"/>
              </w:rPr>
              <w:t>+ zdůvodnění)</w:t>
            </w:r>
          </w:p>
        </w:tc>
      </w:tr>
      <w:tr w:rsidR="00632050" w14:paraId="21018A85" w14:textId="77777777" w:rsidTr="20AC00D4">
        <w:tc>
          <w:tcPr>
            <w:tcW w:w="667" w:type="dxa"/>
            <w:shd w:val="clear" w:color="auto" w:fill="auto"/>
          </w:tcPr>
          <w:p w14:paraId="0135CBF0" w14:textId="77777777" w:rsidR="00632050" w:rsidRDefault="00632050" w:rsidP="00632050">
            <w:pPr>
              <w:spacing w:after="0" w:line="240" w:lineRule="auto"/>
              <w:jc w:val="center"/>
            </w:pPr>
            <w:r>
              <w:t>1</w:t>
            </w:r>
            <w:r w:rsidR="001C7012">
              <w:t>.</w:t>
            </w:r>
          </w:p>
        </w:tc>
        <w:tc>
          <w:tcPr>
            <w:tcW w:w="3977" w:type="dxa"/>
            <w:shd w:val="clear" w:color="auto" w:fill="auto"/>
          </w:tcPr>
          <w:p w14:paraId="2F67DA1B" w14:textId="77777777" w:rsidR="00632050" w:rsidRDefault="00640B1F" w:rsidP="00632050">
            <w:pPr>
              <w:spacing w:after="0" w:line="240" w:lineRule="auto"/>
            </w:pPr>
            <w:r>
              <w:t>Profil absolventa</w:t>
            </w:r>
            <w:r w:rsidR="00BC3AC4">
              <w:t>.</w:t>
            </w:r>
          </w:p>
        </w:tc>
        <w:tc>
          <w:tcPr>
            <w:tcW w:w="4678" w:type="dxa"/>
            <w:shd w:val="clear" w:color="auto" w:fill="auto"/>
          </w:tcPr>
          <w:p w14:paraId="4EEDA2D2" w14:textId="77777777" w:rsidR="00632050" w:rsidRDefault="00640B1F" w:rsidP="00D55A46">
            <w:pPr>
              <w:spacing w:after="0" w:line="240" w:lineRule="auto"/>
            </w:pPr>
            <w:r>
              <w:t>Vymezit konkrétněji profil absolventa dle metodiky NAUVŠ – znalosti, dovednosti, způsobilosti.</w:t>
            </w:r>
          </w:p>
        </w:tc>
        <w:tc>
          <w:tcPr>
            <w:tcW w:w="1276" w:type="dxa"/>
            <w:shd w:val="clear" w:color="auto" w:fill="auto"/>
          </w:tcPr>
          <w:p w14:paraId="2F47F166" w14:textId="77777777" w:rsidR="00632050" w:rsidRDefault="00640B1F" w:rsidP="00632050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5E581646" w14:textId="77777777" w:rsidR="00632050" w:rsidRDefault="00BC3AC4" w:rsidP="00632050">
            <w:pPr>
              <w:spacing w:after="0" w:line="240" w:lineRule="auto"/>
            </w:pPr>
            <w:r>
              <w:t>d</w:t>
            </w:r>
            <w:r w:rsidR="00640B1F">
              <w:t xml:space="preserve">r. </w:t>
            </w:r>
            <w:r>
              <w:t xml:space="preserve">Lubomír </w:t>
            </w:r>
            <w:r w:rsidR="00640B1F">
              <w:t>Beníček</w:t>
            </w:r>
          </w:p>
        </w:tc>
        <w:tc>
          <w:tcPr>
            <w:tcW w:w="3651" w:type="dxa"/>
            <w:shd w:val="clear" w:color="auto" w:fill="auto"/>
          </w:tcPr>
          <w:p w14:paraId="364BFE93" w14:textId="06DF3F6C" w:rsidR="00632050" w:rsidRDefault="3E109D88" w:rsidP="00B8022F">
            <w:pPr>
              <w:spacing w:after="0" w:line="240" w:lineRule="auto"/>
            </w:pPr>
            <w:r>
              <w:t>Akceptováno.</w:t>
            </w:r>
          </w:p>
          <w:p w14:paraId="69008173" w14:textId="05360814" w:rsidR="00632050" w:rsidRDefault="3E109D88" w:rsidP="00B8022F">
            <w:pPr>
              <w:spacing w:after="0" w:line="240" w:lineRule="auto"/>
            </w:pPr>
            <w:r>
              <w:t>Profil absolventa byl vymezen dle metodiky NAUVŠ s oporou o pojmy odborné znalosti, odborné dovednosti a odborné způsobilosti.</w:t>
            </w:r>
          </w:p>
        </w:tc>
      </w:tr>
      <w:tr w:rsidR="00640B1F" w14:paraId="2940BCF9" w14:textId="77777777" w:rsidTr="20AC00D4">
        <w:tc>
          <w:tcPr>
            <w:tcW w:w="667" w:type="dxa"/>
            <w:shd w:val="clear" w:color="auto" w:fill="auto"/>
          </w:tcPr>
          <w:p w14:paraId="47886996" w14:textId="77777777" w:rsidR="00640B1F" w:rsidRDefault="00640B1F" w:rsidP="00640B1F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3977" w:type="dxa"/>
            <w:shd w:val="clear" w:color="auto" w:fill="auto"/>
          </w:tcPr>
          <w:p w14:paraId="4E4A02F7" w14:textId="77777777" w:rsidR="00640B1F" w:rsidRPr="004E30E6" w:rsidRDefault="00640B1F" w:rsidP="00640B1F">
            <w:pPr>
              <w:spacing w:after="0" w:line="240" w:lineRule="auto"/>
            </w:pPr>
            <w:r w:rsidRPr="004E30E6">
              <w:t>Pravidla a podmínky pro tvorbu studijních plánů</w:t>
            </w:r>
            <w:r w:rsidR="00BC3AC4">
              <w:t>.</w:t>
            </w:r>
          </w:p>
        </w:tc>
        <w:tc>
          <w:tcPr>
            <w:tcW w:w="4678" w:type="dxa"/>
            <w:shd w:val="clear" w:color="auto" w:fill="auto"/>
          </w:tcPr>
          <w:p w14:paraId="2E853C7D" w14:textId="77777777" w:rsidR="00640B1F" w:rsidRDefault="00640B1F" w:rsidP="00640B1F">
            <w:pPr>
              <w:spacing w:after="0" w:line="240" w:lineRule="auto"/>
            </w:pPr>
            <w:r>
              <w:t>Sjednotit s jinými akreditacemi, každá to má jinak i rozsahem.</w:t>
            </w:r>
          </w:p>
        </w:tc>
        <w:tc>
          <w:tcPr>
            <w:tcW w:w="1276" w:type="dxa"/>
            <w:shd w:val="clear" w:color="auto" w:fill="auto"/>
          </w:tcPr>
          <w:p w14:paraId="31FD837A" w14:textId="77777777" w:rsidR="00640B1F" w:rsidRDefault="00640B1F" w:rsidP="00640B1F">
            <w:pPr>
              <w:spacing w:after="0" w:line="240" w:lineRule="auto"/>
            </w:pPr>
            <w:r>
              <w:t>NE</w:t>
            </w:r>
          </w:p>
        </w:tc>
        <w:tc>
          <w:tcPr>
            <w:tcW w:w="1843" w:type="dxa"/>
          </w:tcPr>
          <w:p w14:paraId="65867359" w14:textId="77777777" w:rsidR="00640B1F" w:rsidRDefault="00BC3AC4" w:rsidP="00640B1F">
            <w:pPr>
              <w:spacing w:after="0" w:line="240" w:lineRule="auto"/>
            </w:pPr>
            <w:r>
              <w:t>dr. Lubomír Beníček</w:t>
            </w:r>
          </w:p>
        </w:tc>
        <w:tc>
          <w:tcPr>
            <w:tcW w:w="3651" w:type="dxa"/>
            <w:shd w:val="clear" w:color="auto" w:fill="auto"/>
          </w:tcPr>
          <w:p w14:paraId="324E023E" w14:textId="1382AA72" w:rsidR="00640B1F" w:rsidRDefault="006608A2" w:rsidP="00640B1F">
            <w:pPr>
              <w:spacing w:after="0" w:line="240" w:lineRule="auto"/>
            </w:pPr>
            <w:bookmarkStart w:id="0" w:name="_GoBack"/>
            <w:r>
              <w:t>N</w:t>
            </w:r>
            <w:r w:rsidR="6B639CC3">
              <w:t>eakceptováno.</w:t>
            </w:r>
          </w:p>
          <w:p w14:paraId="6317376A" w14:textId="66352157" w:rsidR="00640B1F" w:rsidRDefault="006608A2" w:rsidP="6B639CC3">
            <w:pPr>
              <w:spacing w:after="0" w:line="240" w:lineRule="auto"/>
            </w:pPr>
            <w:r>
              <w:t>Různorodost SP na FHS</w:t>
            </w:r>
            <w:r w:rsidR="6B639CC3">
              <w:t>.</w:t>
            </w:r>
            <w:bookmarkEnd w:id="0"/>
          </w:p>
        </w:tc>
      </w:tr>
      <w:tr w:rsidR="00640B1F" w14:paraId="6E8DD73D" w14:textId="77777777" w:rsidTr="20AC00D4">
        <w:tc>
          <w:tcPr>
            <w:tcW w:w="667" w:type="dxa"/>
            <w:shd w:val="clear" w:color="auto" w:fill="auto"/>
          </w:tcPr>
          <w:p w14:paraId="1F75A9DD" w14:textId="77777777" w:rsidR="00640B1F" w:rsidRDefault="00640B1F" w:rsidP="00640B1F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3977" w:type="dxa"/>
            <w:shd w:val="clear" w:color="auto" w:fill="auto"/>
          </w:tcPr>
          <w:p w14:paraId="4B28D98D" w14:textId="77777777" w:rsidR="00640B1F" w:rsidRDefault="00640B1F" w:rsidP="00640B1F">
            <w:pPr>
              <w:spacing w:after="0" w:line="240" w:lineRule="auto"/>
            </w:pPr>
            <w:r w:rsidRPr="00D5025A">
              <w:t>Předpokládaný počet uchazečů zapsaných ke studiu ve studijním programu</w:t>
            </w:r>
            <w:r>
              <w:t>.</w:t>
            </w:r>
          </w:p>
        </w:tc>
        <w:tc>
          <w:tcPr>
            <w:tcW w:w="4678" w:type="dxa"/>
            <w:shd w:val="clear" w:color="auto" w:fill="auto"/>
          </w:tcPr>
          <w:p w14:paraId="7C51DD27" w14:textId="77777777" w:rsidR="00640B1F" w:rsidRDefault="00640B1F" w:rsidP="00640B1F">
            <w:pPr>
              <w:spacing w:after="0" w:line="240" w:lineRule="auto"/>
            </w:pPr>
            <w:r w:rsidRPr="00D5025A">
              <w:t>U již uskutečňovaných studijních programů (tedy např. v případě žádosti o prodloužení platnosti nebo rozšíření akreditace) se uvádí také počet zapsaných studentů v jednotlivých letech za posledních 5 let.</w:t>
            </w:r>
          </w:p>
        </w:tc>
        <w:tc>
          <w:tcPr>
            <w:tcW w:w="1276" w:type="dxa"/>
            <w:shd w:val="clear" w:color="auto" w:fill="auto"/>
          </w:tcPr>
          <w:p w14:paraId="790A9BC0" w14:textId="77777777" w:rsidR="00640B1F" w:rsidRDefault="00640B1F" w:rsidP="00640B1F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7FDFBAB6" w14:textId="77777777" w:rsidR="00640B1F" w:rsidRDefault="00BC3AC4" w:rsidP="00640B1F">
            <w:pPr>
              <w:spacing w:after="0" w:line="240" w:lineRule="auto"/>
            </w:pPr>
            <w:r>
              <w:t>dr. Lubomír Beníček</w:t>
            </w:r>
          </w:p>
        </w:tc>
        <w:tc>
          <w:tcPr>
            <w:tcW w:w="3651" w:type="dxa"/>
            <w:shd w:val="clear" w:color="auto" w:fill="auto"/>
          </w:tcPr>
          <w:p w14:paraId="0A91E085" w14:textId="536472FD" w:rsidR="00620B7D" w:rsidRDefault="00815230" w:rsidP="00640B1F">
            <w:pPr>
              <w:spacing w:after="0" w:line="240" w:lineRule="auto"/>
            </w:pPr>
            <w:r>
              <w:t>Akceptováno. Do B-I vložena tabulka s počty zapsaných studentů v jednotlivých letech za posledních 5 let.</w:t>
            </w:r>
          </w:p>
        </w:tc>
      </w:tr>
      <w:tr w:rsidR="00640B1F" w14:paraId="4461C92E" w14:textId="77777777" w:rsidTr="20AC00D4">
        <w:tc>
          <w:tcPr>
            <w:tcW w:w="667" w:type="dxa"/>
            <w:shd w:val="clear" w:color="auto" w:fill="auto"/>
          </w:tcPr>
          <w:p w14:paraId="0F9ABB3F" w14:textId="77777777" w:rsidR="00640B1F" w:rsidRDefault="00640B1F" w:rsidP="00640B1F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3977" w:type="dxa"/>
            <w:shd w:val="clear" w:color="auto" w:fill="auto"/>
          </w:tcPr>
          <w:p w14:paraId="676AD7AF" w14:textId="77777777" w:rsidR="00640B1F" w:rsidRDefault="00640B1F" w:rsidP="00640B1F">
            <w:pPr>
              <w:spacing w:after="0" w:line="240" w:lineRule="auto"/>
            </w:pPr>
            <w:r>
              <w:t>Označování PZ a ZT předmětů</w:t>
            </w:r>
            <w:r w:rsidR="00BC3AC4">
              <w:t>.</w:t>
            </w:r>
          </w:p>
        </w:tc>
        <w:tc>
          <w:tcPr>
            <w:tcW w:w="4678" w:type="dxa"/>
            <w:shd w:val="clear" w:color="auto" w:fill="auto"/>
          </w:tcPr>
          <w:p w14:paraId="46A46639" w14:textId="77777777" w:rsidR="00640B1F" w:rsidRDefault="00640B1F" w:rsidP="00640B1F">
            <w:pPr>
              <w:spacing w:after="0" w:line="240" w:lineRule="auto"/>
            </w:pPr>
            <w:r>
              <w:t>Je smysluplné mít téměř všechny předměty označené jako PZ/ZT? Souvisí to pak se SZZ. Není něco běžný předmět – cizí jazyk, cvičení apod.</w:t>
            </w:r>
          </w:p>
        </w:tc>
        <w:tc>
          <w:tcPr>
            <w:tcW w:w="1276" w:type="dxa"/>
            <w:shd w:val="clear" w:color="auto" w:fill="auto"/>
          </w:tcPr>
          <w:p w14:paraId="7581A930" w14:textId="77777777" w:rsidR="00640B1F" w:rsidRDefault="00640B1F" w:rsidP="00640B1F">
            <w:pPr>
              <w:spacing w:after="0" w:line="240" w:lineRule="auto"/>
            </w:pPr>
            <w:r>
              <w:t>NE</w:t>
            </w:r>
          </w:p>
        </w:tc>
        <w:tc>
          <w:tcPr>
            <w:tcW w:w="1843" w:type="dxa"/>
          </w:tcPr>
          <w:p w14:paraId="331A5DC8" w14:textId="77777777" w:rsidR="00640B1F" w:rsidRDefault="00BC3AC4" w:rsidP="00640B1F">
            <w:pPr>
              <w:spacing w:after="0" w:line="240" w:lineRule="auto"/>
            </w:pPr>
            <w:r>
              <w:t>dr. Lubomír Beníček</w:t>
            </w:r>
          </w:p>
        </w:tc>
        <w:tc>
          <w:tcPr>
            <w:tcW w:w="3651" w:type="dxa"/>
            <w:shd w:val="clear" w:color="auto" w:fill="auto"/>
          </w:tcPr>
          <w:p w14:paraId="7B12EBBD" w14:textId="2E7F2846" w:rsidR="00640B1F" w:rsidRPr="00CB05D7" w:rsidRDefault="6B639CC3" w:rsidP="6B639CC3">
            <w:pPr>
              <w:spacing w:after="0" w:line="240" w:lineRule="auto"/>
            </w:pPr>
            <w:r>
              <w:t>Akceptováno.</w:t>
            </w:r>
          </w:p>
          <w:p w14:paraId="6B81A099" w14:textId="67876328" w:rsidR="00640B1F" w:rsidRPr="00CB05D7" w:rsidRDefault="6B639CC3" w:rsidP="6B639CC3">
            <w:pPr>
              <w:spacing w:after="0" w:line="240" w:lineRule="auto"/>
            </w:pPr>
            <w:r>
              <w:t>Osm předmětů bylo označeno jako “bez příznaku”.</w:t>
            </w:r>
          </w:p>
        </w:tc>
      </w:tr>
      <w:tr w:rsidR="001B56BA" w14:paraId="754946F4" w14:textId="77777777" w:rsidTr="20AC00D4">
        <w:tc>
          <w:tcPr>
            <w:tcW w:w="667" w:type="dxa"/>
            <w:shd w:val="clear" w:color="auto" w:fill="auto"/>
          </w:tcPr>
          <w:p w14:paraId="56C72689" w14:textId="77777777" w:rsidR="001B56BA" w:rsidRDefault="001B56BA" w:rsidP="001B56BA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3977" w:type="dxa"/>
            <w:shd w:val="clear" w:color="auto" w:fill="auto"/>
          </w:tcPr>
          <w:p w14:paraId="7747420E" w14:textId="77777777" w:rsidR="001B56BA" w:rsidRDefault="001B56BA" w:rsidP="001B56BA">
            <w:pPr>
              <w:spacing w:after="0" w:line="240" w:lineRule="auto"/>
            </w:pPr>
            <w:r>
              <w:t>Jsou počty vedených závěrečných prací za posledních 10 let?</w:t>
            </w:r>
          </w:p>
        </w:tc>
        <w:tc>
          <w:tcPr>
            <w:tcW w:w="4678" w:type="dxa"/>
            <w:shd w:val="clear" w:color="auto" w:fill="auto"/>
          </w:tcPr>
          <w:p w14:paraId="09E20BCE" w14:textId="77777777" w:rsidR="001B56BA" w:rsidRDefault="001B56BA" w:rsidP="001B56BA">
            <w:pPr>
              <w:spacing w:after="0" w:line="240" w:lineRule="auto"/>
            </w:pPr>
            <w:r>
              <w:t>Doplnit a zaktualizovat dle platné metodiky.</w:t>
            </w:r>
          </w:p>
        </w:tc>
        <w:tc>
          <w:tcPr>
            <w:tcW w:w="1276" w:type="dxa"/>
            <w:shd w:val="clear" w:color="auto" w:fill="auto"/>
          </w:tcPr>
          <w:p w14:paraId="31DD2A23" w14:textId="77777777" w:rsidR="001B56BA" w:rsidRDefault="001B56BA" w:rsidP="001B56BA">
            <w:pPr>
              <w:spacing w:after="0" w:line="240" w:lineRule="auto"/>
            </w:pPr>
            <w:r>
              <w:t>NE</w:t>
            </w:r>
          </w:p>
        </w:tc>
        <w:tc>
          <w:tcPr>
            <w:tcW w:w="1843" w:type="dxa"/>
          </w:tcPr>
          <w:p w14:paraId="25666CA8" w14:textId="77777777" w:rsidR="001B56BA" w:rsidRDefault="00BC3AC4" w:rsidP="001B56BA">
            <w:pPr>
              <w:spacing w:after="0" w:line="240" w:lineRule="auto"/>
            </w:pPr>
            <w:r>
              <w:t>dr. Lubomír Beníček</w:t>
            </w:r>
          </w:p>
        </w:tc>
        <w:tc>
          <w:tcPr>
            <w:tcW w:w="3651" w:type="dxa"/>
            <w:shd w:val="clear" w:color="auto" w:fill="auto"/>
          </w:tcPr>
          <w:p w14:paraId="57A50FFC" w14:textId="2BDFD4F9" w:rsidR="001B56BA" w:rsidRPr="00CB05D7" w:rsidRDefault="005610CA" w:rsidP="6B639CC3">
            <w:pPr>
              <w:spacing w:after="0" w:line="240" w:lineRule="auto"/>
            </w:pPr>
            <w:r>
              <w:t>Ano</w:t>
            </w:r>
          </w:p>
        </w:tc>
      </w:tr>
      <w:tr w:rsidR="001B56BA" w14:paraId="306EC6FA" w14:textId="77777777" w:rsidTr="20AC00D4">
        <w:tc>
          <w:tcPr>
            <w:tcW w:w="667" w:type="dxa"/>
            <w:shd w:val="clear" w:color="auto" w:fill="auto"/>
          </w:tcPr>
          <w:p w14:paraId="4BC6DBBF" w14:textId="77777777" w:rsidR="001B56BA" w:rsidRDefault="001B56BA" w:rsidP="001B56BA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3977" w:type="dxa"/>
            <w:shd w:val="clear" w:color="auto" w:fill="auto"/>
          </w:tcPr>
          <w:p w14:paraId="4BB529E3" w14:textId="77777777" w:rsidR="001B56BA" w:rsidRDefault="001B56BA" w:rsidP="001B56BA">
            <w:pPr>
              <w:spacing w:after="0" w:line="240" w:lineRule="auto"/>
            </w:pPr>
            <w:r w:rsidRPr="001B56BA">
              <w:t>Systém výuky v distanční a kombinované formě studia</w:t>
            </w:r>
            <w:r w:rsidR="00BC3AC4">
              <w:t>.</w:t>
            </w:r>
          </w:p>
        </w:tc>
        <w:tc>
          <w:tcPr>
            <w:tcW w:w="4678" w:type="dxa"/>
            <w:shd w:val="clear" w:color="auto" w:fill="auto"/>
          </w:tcPr>
          <w:p w14:paraId="282AA9F2" w14:textId="77777777" w:rsidR="001B56BA" w:rsidRDefault="001B56BA" w:rsidP="001B56BA">
            <w:pPr>
              <w:spacing w:after="0" w:line="240" w:lineRule="auto"/>
            </w:pPr>
            <w:r>
              <w:t>Doporučuji obezřetnost ve vyjmenovávání SW používaných pro distanční realizaci výuky</w:t>
            </w:r>
            <w:r w:rsidR="00BC3AC4">
              <w:t>.</w:t>
            </w:r>
          </w:p>
        </w:tc>
        <w:tc>
          <w:tcPr>
            <w:tcW w:w="1276" w:type="dxa"/>
            <w:shd w:val="clear" w:color="auto" w:fill="auto"/>
          </w:tcPr>
          <w:p w14:paraId="12F4B453" w14:textId="77777777" w:rsidR="001B56BA" w:rsidRDefault="001B56BA" w:rsidP="001B56BA">
            <w:pPr>
              <w:spacing w:after="0" w:line="240" w:lineRule="auto"/>
            </w:pPr>
            <w:r>
              <w:t>NE</w:t>
            </w:r>
          </w:p>
        </w:tc>
        <w:tc>
          <w:tcPr>
            <w:tcW w:w="1843" w:type="dxa"/>
          </w:tcPr>
          <w:p w14:paraId="41A7E633" w14:textId="77777777" w:rsidR="001B56BA" w:rsidRDefault="00BC3AC4" w:rsidP="001B56BA">
            <w:pPr>
              <w:spacing w:after="0" w:line="240" w:lineRule="auto"/>
            </w:pPr>
            <w:r>
              <w:t>dr. Lubomír Beníček</w:t>
            </w:r>
          </w:p>
        </w:tc>
        <w:tc>
          <w:tcPr>
            <w:tcW w:w="3651" w:type="dxa"/>
            <w:shd w:val="clear" w:color="auto" w:fill="auto"/>
          </w:tcPr>
          <w:p w14:paraId="24624442" w14:textId="77777777" w:rsidR="001B56BA" w:rsidRDefault="6B639CC3" w:rsidP="6B639CC3">
            <w:pPr>
              <w:spacing w:after="0" w:line="240" w:lineRule="auto"/>
            </w:pPr>
            <w:r>
              <w:t>Akceptováno.</w:t>
            </w:r>
            <w:r w:rsidR="4D639D2F">
              <w:br/>
            </w:r>
            <w:r>
              <w:t>Odkazy na pla</w:t>
            </w:r>
            <w:r w:rsidR="032C8C54">
              <w:t>t</w:t>
            </w:r>
            <w:r>
              <w:t>formy jako Messenger, Skype či ICQ byly odstraněny.</w:t>
            </w:r>
          </w:p>
          <w:p w14:paraId="272F4645" w14:textId="77777777" w:rsidR="00370761" w:rsidRDefault="00370761" w:rsidP="6B639CC3">
            <w:pPr>
              <w:spacing w:after="0" w:line="240" w:lineRule="auto"/>
            </w:pPr>
          </w:p>
          <w:p w14:paraId="460CB889" w14:textId="77777777" w:rsidR="00370761" w:rsidRDefault="00370761" w:rsidP="6B639CC3">
            <w:pPr>
              <w:spacing w:after="0" w:line="240" w:lineRule="auto"/>
            </w:pPr>
          </w:p>
          <w:p w14:paraId="0BBC12A3" w14:textId="5BA78E58" w:rsidR="00370761" w:rsidRPr="00CB05D7" w:rsidRDefault="00370761" w:rsidP="6B639CC3">
            <w:pPr>
              <w:spacing w:after="0" w:line="240" w:lineRule="auto"/>
            </w:pPr>
          </w:p>
        </w:tc>
      </w:tr>
      <w:tr w:rsidR="00BC3AC4" w14:paraId="3149A32E" w14:textId="77777777" w:rsidTr="20AC00D4">
        <w:tc>
          <w:tcPr>
            <w:tcW w:w="667" w:type="dxa"/>
            <w:shd w:val="clear" w:color="auto" w:fill="auto"/>
          </w:tcPr>
          <w:p w14:paraId="45CB103B" w14:textId="77777777" w:rsidR="00BC3AC4" w:rsidRDefault="00BC3AC4" w:rsidP="00BC3AC4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3977" w:type="dxa"/>
            <w:shd w:val="clear" w:color="auto" w:fill="auto"/>
          </w:tcPr>
          <w:p w14:paraId="67ADC8B8" w14:textId="77777777" w:rsidR="00BC3AC4" w:rsidRDefault="00BC3AC4" w:rsidP="00BC3AC4">
            <w:pPr>
              <w:spacing w:after="0" w:line="240" w:lineRule="auto"/>
            </w:pPr>
            <w:r>
              <w:t>A-I  Zvážit zda nezařadit do skupiny ISCED F 0112 (předškolní pedagogika).</w:t>
            </w:r>
          </w:p>
        </w:tc>
        <w:tc>
          <w:tcPr>
            <w:tcW w:w="4678" w:type="dxa"/>
            <w:shd w:val="clear" w:color="auto" w:fill="auto"/>
          </w:tcPr>
          <w:p w14:paraId="027EB5CC" w14:textId="77777777" w:rsidR="00BC3AC4" w:rsidRDefault="00BC3AC4" w:rsidP="00BC3AC4">
            <w:pPr>
              <w:spacing w:after="0" w:line="240" w:lineRule="auto"/>
            </w:pPr>
            <w:r>
              <w:t>Některé SP jiných VŠ jsou tak v Seznamu SP na MŠMT zařazeny.</w:t>
            </w:r>
          </w:p>
        </w:tc>
        <w:tc>
          <w:tcPr>
            <w:tcW w:w="1276" w:type="dxa"/>
            <w:shd w:val="clear" w:color="auto" w:fill="auto"/>
          </w:tcPr>
          <w:p w14:paraId="25C73A9D" w14:textId="77777777" w:rsidR="00BC3AC4" w:rsidRDefault="00BC3AC4" w:rsidP="00BC3AC4">
            <w:pPr>
              <w:spacing w:after="0" w:line="240" w:lineRule="auto"/>
            </w:pPr>
            <w:r>
              <w:t>NE</w:t>
            </w:r>
          </w:p>
        </w:tc>
        <w:tc>
          <w:tcPr>
            <w:tcW w:w="1843" w:type="dxa"/>
          </w:tcPr>
          <w:p w14:paraId="7B61B60A" w14:textId="77777777" w:rsidR="00BC3AC4" w:rsidRDefault="00BC3AC4" w:rsidP="00BC3AC4">
            <w:pPr>
              <w:spacing w:after="0" w:line="240" w:lineRule="auto"/>
            </w:pPr>
            <w:r>
              <w:t>prof. David Tuček</w:t>
            </w:r>
          </w:p>
        </w:tc>
        <w:tc>
          <w:tcPr>
            <w:tcW w:w="3651" w:type="dxa"/>
            <w:shd w:val="clear" w:color="auto" w:fill="auto"/>
          </w:tcPr>
          <w:p w14:paraId="0C613DF3" w14:textId="57120C0B" w:rsidR="00BC3AC4" w:rsidRDefault="00664D8B" w:rsidP="00BC3AC4">
            <w:pPr>
              <w:spacing w:after="0" w:line="240" w:lineRule="auto"/>
            </w:pPr>
            <w:r>
              <w:t>Ne</w:t>
            </w:r>
            <w:r w:rsidR="009E75EA">
              <w:t>akceptováno</w:t>
            </w:r>
            <w:r>
              <w:t xml:space="preserve">. </w:t>
            </w:r>
            <w:r w:rsidR="009E75EA">
              <w:t xml:space="preserve">Kvalifikovaní učitelé mateřské školy </w:t>
            </w:r>
            <w:r w:rsidR="00CB05D7">
              <w:t>v rámci</w:t>
            </w:r>
            <w:r w:rsidR="009E75EA">
              <w:t xml:space="preserve"> Bc. studi</w:t>
            </w:r>
            <w:r w:rsidR="00CB05D7">
              <w:t>a</w:t>
            </w:r>
            <w:r w:rsidR="009E75EA">
              <w:t xml:space="preserve">. </w:t>
            </w:r>
            <w:r w:rsidR="009E75EA">
              <w:lastRenderedPageBreak/>
              <w:t xml:space="preserve">Navazující magisterské studium Předškolní pedagogika </w:t>
            </w:r>
            <w:r w:rsidR="00CB05D7">
              <w:t>má jiný charakter</w:t>
            </w:r>
            <w:r w:rsidR="009E75EA">
              <w:t xml:space="preserve">, proto ISCED F 0111. </w:t>
            </w:r>
          </w:p>
        </w:tc>
      </w:tr>
      <w:tr w:rsidR="00BC3AC4" w14:paraId="29B43E08" w14:textId="77777777" w:rsidTr="20AC00D4">
        <w:tc>
          <w:tcPr>
            <w:tcW w:w="667" w:type="dxa"/>
            <w:shd w:val="clear" w:color="auto" w:fill="auto"/>
          </w:tcPr>
          <w:p w14:paraId="3DF6D3BA" w14:textId="77777777" w:rsidR="00BC3AC4" w:rsidRDefault="00BC3AC4" w:rsidP="00BC3AC4">
            <w:pPr>
              <w:spacing w:after="0" w:line="240" w:lineRule="auto"/>
              <w:jc w:val="center"/>
            </w:pPr>
            <w:r>
              <w:lastRenderedPageBreak/>
              <w:t>8.</w:t>
            </w:r>
          </w:p>
        </w:tc>
        <w:tc>
          <w:tcPr>
            <w:tcW w:w="3977" w:type="dxa"/>
            <w:shd w:val="clear" w:color="auto" w:fill="auto"/>
          </w:tcPr>
          <w:p w14:paraId="078DECCB" w14:textId="77777777" w:rsidR="00BC3AC4" w:rsidRDefault="00BC3AC4" w:rsidP="00BC3AC4">
            <w:pPr>
              <w:spacing w:after="0" w:line="240" w:lineRule="auto"/>
            </w:pPr>
            <w:r>
              <w:t>B-I  prověřit doplnění  KF studia.</w:t>
            </w:r>
          </w:p>
        </w:tc>
        <w:tc>
          <w:tcPr>
            <w:tcW w:w="4678" w:type="dxa"/>
            <w:shd w:val="clear" w:color="auto" w:fill="auto"/>
          </w:tcPr>
          <w:p w14:paraId="42E091C6" w14:textId="77777777" w:rsidR="00BC3AC4" w:rsidRDefault="00BC3AC4" w:rsidP="00BC3AC4">
            <w:pPr>
              <w:spacing w:after="0" w:line="240" w:lineRule="auto"/>
            </w:pPr>
            <w:r>
              <w:t>Soulad s úvodní stránkou a formuláři B-</w:t>
            </w:r>
            <w:proofErr w:type="spellStart"/>
            <w:r>
              <w:t>IIa</w:t>
            </w:r>
            <w:proofErr w:type="spellEnd"/>
            <w:r>
              <w:t xml:space="preserve"> , kde je KF studia zapracovaná.</w:t>
            </w:r>
          </w:p>
        </w:tc>
        <w:tc>
          <w:tcPr>
            <w:tcW w:w="1276" w:type="dxa"/>
            <w:shd w:val="clear" w:color="auto" w:fill="auto"/>
          </w:tcPr>
          <w:p w14:paraId="61D81CFA" w14:textId="77777777" w:rsidR="00BC3AC4" w:rsidRDefault="00BC3AC4" w:rsidP="00BC3AC4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34ECA8B0" w14:textId="77777777" w:rsidR="00BC3AC4" w:rsidRDefault="00BC3AC4" w:rsidP="00BC3AC4">
            <w:pPr>
              <w:spacing w:after="0" w:line="240" w:lineRule="auto"/>
            </w:pPr>
            <w:r>
              <w:t>prof. David Tuček</w:t>
            </w:r>
          </w:p>
        </w:tc>
        <w:tc>
          <w:tcPr>
            <w:tcW w:w="3651" w:type="dxa"/>
            <w:shd w:val="clear" w:color="auto" w:fill="auto"/>
          </w:tcPr>
          <w:p w14:paraId="56A31DC0" w14:textId="035835A8" w:rsidR="00BC3AC4" w:rsidRDefault="009E75EA" w:rsidP="00BC3AC4">
            <w:pPr>
              <w:spacing w:after="0" w:line="240" w:lineRule="auto"/>
            </w:pPr>
            <w:r>
              <w:t xml:space="preserve">Akceptováno. Doplněno.  </w:t>
            </w:r>
          </w:p>
        </w:tc>
      </w:tr>
      <w:tr w:rsidR="00BC3AC4" w14:paraId="7105E25A" w14:textId="77777777" w:rsidTr="20AC00D4">
        <w:tc>
          <w:tcPr>
            <w:tcW w:w="667" w:type="dxa"/>
            <w:shd w:val="clear" w:color="auto" w:fill="auto"/>
          </w:tcPr>
          <w:p w14:paraId="0F57406D" w14:textId="77777777" w:rsidR="00BC3AC4" w:rsidRDefault="00BC3AC4" w:rsidP="00BC3AC4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3977" w:type="dxa"/>
            <w:shd w:val="clear" w:color="auto" w:fill="auto"/>
          </w:tcPr>
          <w:p w14:paraId="680B7F90" w14:textId="77777777" w:rsidR="00BC3AC4" w:rsidRDefault="00BC3AC4" w:rsidP="00BC3AC4">
            <w:pPr>
              <w:spacing w:after="0" w:line="240" w:lineRule="auto"/>
            </w:pPr>
            <w:r>
              <w:t>B-</w:t>
            </w:r>
            <w:proofErr w:type="spellStart"/>
            <w:r>
              <w:t>IIa</w:t>
            </w:r>
            <w:proofErr w:type="spellEnd"/>
            <w:r>
              <w:t xml:space="preserve">  Použít předepsaný formulář samostatně vyplněný pro KF a PF.</w:t>
            </w:r>
          </w:p>
        </w:tc>
        <w:tc>
          <w:tcPr>
            <w:tcW w:w="4678" w:type="dxa"/>
            <w:shd w:val="clear" w:color="auto" w:fill="auto"/>
          </w:tcPr>
          <w:p w14:paraId="26FE0194" w14:textId="77777777" w:rsidR="00BC3AC4" w:rsidRDefault="00BC3AC4" w:rsidP="00BC3AC4">
            <w:pPr>
              <w:spacing w:after="0" w:line="240" w:lineRule="auto"/>
            </w:pPr>
            <w:r>
              <w:t>Soulad s Metodickými pokyny NAÚ.</w:t>
            </w:r>
          </w:p>
        </w:tc>
        <w:tc>
          <w:tcPr>
            <w:tcW w:w="1276" w:type="dxa"/>
            <w:shd w:val="clear" w:color="auto" w:fill="auto"/>
          </w:tcPr>
          <w:p w14:paraId="699E1CD2" w14:textId="77777777" w:rsidR="00BC3AC4" w:rsidRDefault="00BC3AC4" w:rsidP="00BC3AC4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1E33663A" w14:textId="77777777" w:rsidR="00BC3AC4" w:rsidRDefault="00BC3AC4" w:rsidP="00BC3AC4">
            <w:pPr>
              <w:spacing w:after="0" w:line="240" w:lineRule="auto"/>
            </w:pPr>
            <w:r>
              <w:t>prof. David Tuček</w:t>
            </w:r>
          </w:p>
        </w:tc>
        <w:tc>
          <w:tcPr>
            <w:tcW w:w="3651" w:type="dxa"/>
            <w:shd w:val="clear" w:color="auto" w:fill="auto"/>
          </w:tcPr>
          <w:p w14:paraId="60D57632" w14:textId="4ED0C0A4" w:rsidR="00BC3AC4" w:rsidRDefault="009E75EA" w:rsidP="00BC3AC4">
            <w:pPr>
              <w:spacing w:after="0" w:line="240" w:lineRule="auto"/>
            </w:pPr>
            <w:r>
              <w:t xml:space="preserve">Akceptováno. Doplněno.  </w:t>
            </w:r>
          </w:p>
        </w:tc>
      </w:tr>
      <w:tr w:rsidR="00BC3AC4" w14:paraId="07E4D338" w14:textId="77777777" w:rsidTr="20AC00D4">
        <w:tc>
          <w:tcPr>
            <w:tcW w:w="667" w:type="dxa"/>
            <w:shd w:val="clear" w:color="auto" w:fill="auto"/>
          </w:tcPr>
          <w:p w14:paraId="5F682803" w14:textId="77777777" w:rsidR="00BC3AC4" w:rsidRDefault="00BC3AC4" w:rsidP="00BC3AC4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3977" w:type="dxa"/>
            <w:shd w:val="clear" w:color="auto" w:fill="auto"/>
          </w:tcPr>
          <w:p w14:paraId="528FD619" w14:textId="77777777" w:rsidR="00BC3AC4" w:rsidRDefault="00BC3AC4" w:rsidP="00BC3AC4">
            <w:pPr>
              <w:spacing w:after="0" w:line="240" w:lineRule="auto"/>
            </w:pPr>
            <w:r>
              <w:t>B-</w:t>
            </w:r>
            <w:proofErr w:type="spellStart"/>
            <w:r>
              <w:t>IIa</w:t>
            </w:r>
            <w:proofErr w:type="spellEnd"/>
            <w:r>
              <w:t xml:space="preserve">  SZZ, okomentovat odborné oblasti SZZ přiřazením odpovídajících předmětů ZT a PZ, okomentovat Obhajobu profesního portfolia jako součást SZZ.</w:t>
            </w:r>
          </w:p>
        </w:tc>
        <w:tc>
          <w:tcPr>
            <w:tcW w:w="4678" w:type="dxa"/>
            <w:shd w:val="clear" w:color="auto" w:fill="auto"/>
          </w:tcPr>
          <w:p w14:paraId="31F834D4" w14:textId="77777777" w:rsidR="00BC3AC4" w:rsidRDefault="00BC3AC4" w:rsidP="00BC3AC4">
            <w:pPr>
              <w:spacing w:after="0" w:line="240" w:lineRule="auto"/>
            </w:pPr>
            <w:r>
              <w:t>Soulad s Metodickými pokyny NAÚ.</w:t>
            </w:r>
          </w:p>
        </w:tc>
        <w:tc>
          <w:tcPr>
            <w:tcW w:w="1276" w:type="dxa"/>
            <w:shd w:val="clear" w:color="auto" w:fill="auto"/>
          </w:tcPr>
          <w:p w14:paraId="4D512662" w14:textId="77777777" w:rsidR="00BC3AC4" w:rsidRDefault="00BC3AC4" w:rsidP="00BC3AC4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54D8F0A9" w14:textId="77777777" w:rsidR="00BC3AC4" w:rsidRDefault="00BC3AC4" w:rsidP="00BC3AC4">
            <w:pPr>
              <w:spacing w:after="0" w:line="240" w:lineRule="auto"/>
            </w:pPr>
            <w:r>
              <w:t>prof. David Tuček</w:t>
            </w:r>
          </w:p>
        </w:tc>
        <w:tc>
          <w:tcPr>
            <w:tcW w:w="3651" w:type="dxa"/>
            <w:shd w:val="clear" w:color="auto" w:fill="auto"/>
          </w:tcPr>
          <w:p w14:paraId="6159E66D" w14:textId="42A4F3E6" w:rsidR="00BC3AC4" w:rsidRPr="00B467D1" w:rsidRDefault="5C5F1DBC" w:rsidP="237CC620">
            <w:pPr>
              <w:spacing w:after="0" w:line="240" w:lineRule="auto"/>
            </w:pPr>
            <w:r>
              <w:t>Akceptováno</w:t>
            </w:r>
          </w:p>
          <w:p w14:paraId="321676BB" w14:textId="20E910A7" w:rsidR="00BC3AC4" w:rsidRPr="00B467D1" w:rsidRDefault="5C5F1DBC" w:rsidP="5C5F1DBC">
            <w:pPr>
              <w:spacing w:after="0" w:line="240" w:lineRule="auto"/>
            </w:pPr>
            <w:r>
              <w:t>K odborným oblastem SZZ byly přiřazeny předměty ZT a PZ, obhajoba diplomové práce a profesního portfolia byly okomentovány jako součásti SZZ.</w:t>
            </w:r>
          </w:p>
        </w:tc>
      </w:tr>
      <w:tr w:rsidR="00BC3AC4" w14:paraId="04553FB3" w14:textId="77777777" w:rsidTr="20AC00D4">
        <w:tc>
          <w:tcPr>
            <w:tcW w:w="667" w:type="dxa"/>
            <w:shd w:val="clear" w:color="auto" w:fill="auto"/>
          </w:tcPr>
          <w:p w14:paraId="6B7135B9" w14:textId="77777777" w:rsidR="00BC3AC4" w:rsidRDefault="00BC3AC4" w:rsidP="00BC3AC4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3977" w:type="dxa"/>
            <w:shd w:val="clear" w:color="auto" w:fill="auto"/>
          </w:tcPr>
          <w:p w14:paraId="78210E35" w14:textId="77777777" w:rsidR="00BC3AC4" w:rsidRDefault="00BC3AC4" w:rsidP="00BC3AC4">
            <w:pPr>
              <w:spacing w:after="0" w:line="240" w:lineRule="auto"/>
            </w:pPr>
            <w:r>
              <w:t>C-I doplnit k předmětům garanci za SP a zapojení do výuky ostatních SP na stejné VŠ, při kompletaci spisu doplnit chybějící H indexy.</w:t>
            </w:r>
          </w:p>
        </w:tc>
        <w:tc>
          <w:tcPr>
            <w:tcW w:w="4678" w:type="dxa"/>
            <w:shd w:val="clear" w:color="auto" w:fill="auto"/>
          </w:tcPr>
          <w:p w14:paraId="2FF89CE7" w14:textId="77777777" w:rsidR="00BC3AC4" w:rsidRDefault="00BC3AC4" w:rsidP="00BC3AC4">
            <w:pPr>
              <w:spacing w:after="0" w:line="240" w:lineRule="auto"/>
            </w:pPr>
            <w:r>
              <w:t>Soulad s Metodickými pokyny NAÚ.</w:t>
            </w:r>
          </w:p>
        </w:tc>
        <w:tc>
          <w:tcPr>
            <w:tcW w:w="1276" w:type="dxa"/>
            <w:shd w:val="clear" w:color="auto" w:fill="auto"/>
          </w:tcPr>
          <w:p w14:paraId="4B92DC62" w14:textId="77777777" w:rsidR="00BC3AC4" w:rsidRDefault="00BC3AC4" w:rsidP="00BC3AC4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494AEC3E" w14:textId="77777777" w:rsidR="00BC3AC4" w:rsidRDefault="00BC3AC4" w:rsidP="00BC3AC4">
            <w:pPr>
              <w:spacing w:after="0" w:line="240" w:lineRule="auto"/>
            </w:pPr>
            <w:r>
              <w:t>prof. David Tuček</w:t>
            </w:r>
          </w:p>
        </w:tc>
        <w:tc>
          <w:tcPr>
            <w:tcW w:w="3651" w:type="dxa"/>
            <w:shd w:val="clear" w:color="auto" w:fill="auto"/>
          </w:tcPr>
          <w:p w14:paraId="3410029E" w14:textId="0020FFC3" w:rsidR="00BC3AC4" w:rsidRPr="00B467D1" w:rsidRDefault="6B639CC3" w:rsidP="00BC3AC4">
            <w:pPr>
              <w:spacing w:after="0" w:line="240" w:lineRule="auto"/>
            </w:pPr>
            <w:r>
              <w:t>Akceptováno.</w:t>
            </w:r>
          </w:p>
          <w:p w14:paraId="1744092F" w14:textId="1F10474F" w:rsidR="00BC3AC4" w:rsidRPr="00B467D1" w:rsidRDefault="6B639CC3" w:rsidP="6B639CC3">
            <w:pPr>
              <w:spacing w:after="0" w:line="240" w:lineRule="auto"/>
            </w:pPr>
            <w:r>
              <w:t xml:space="preserve">Doplněno. H-index doplněn. </w:t>
            </w:r>
          </w:p>
        </w:tc>
      </w:tr>
      <w:tr w:rsidR="00BC3AC4" w14:paraId="3B04D441" w14:textId="77777777" w:rsidTr="20AC00D4">
        <w:tc>
          <w:tcPr>
            <w:tcW w:w="667" w:type="dxa"/>
            <w:shd w:val="clear" w:color="auto" w:fill="auto"/>
          </w:tcPr>
          <w:p w14:paraId="6D6998CD" w14:textId="77777777" w:rsidR="00BC3AC4" w:rsidRDefault="00BC3AC4" w:rsidP="00BC3AC4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3977" w:type="dxa"/>
            <w:shd w:val="clear" w:color="auto" w:fill="auto"/>
          </w:tcPr>
          <w:p w14:paraId="41F28E19" w14:textId="77777777" w:rsidR="00BC3AC4" w:rsidRDefault="00BC3AC4" w:rsidP="00BC3AC4">
            <w:pPr>
              <w:spacing w:after="0" w:line="240" w:lineRule="auto"/>
            </w:pPr>
            <w:r>
              <w:t xml:space="preserve">Systém kombinované a distanční výuky, doplnit při finalizaci spisu odkaz na LMS </w:t>
            </w:r>
            <w:proofErr w:type="spellStart"/>
            <w:r>
              <w:t>Moodle</w:t>
            </w:r>
            <w:proofErr w:type="spellEnd"/>
            <w:r>
              <w:t xml:space="preserve"> a přístupy.</w:t>
            </w:r>
          </w:p>
        </w:tc>
        <w:tc>
          <w:tcPr>
            <w:tcW w:w="4678" w:type="dxa"/>
            <w:shd w:val="clear" w:color="auto" w:fill="auto"/>
          </w:tcPr>
          <w:p w14:paraId="14742C58" w14:textId="77777777" w:rsidR="00BC3AC4" w:rsidRDefault="00BC3AC4" w:rsidP="00BC3AC4">
            <w:pPr>
              <w:spacing w:after="0" w:line="240" w:lineRule="auto"/>
            </w:pPr>
            <w:r>
              <w:t>Soulad s Metodickými pokyny NAÚ a Standardy SP.</w:t>
            </w:r>
          </w:p>
        </w:tc>
        <w:tc>
          <w:tcPr>
            <w:tcW w:w="1276" w:type="dxa"/>
            <w:shd w:val="clear" w:color="auto" w:fill="auto"/>
          </w:tcPr>
          <w:p w14:paraId="7172A158" w14:textId="77777777" w:rsidR="00BC3AC4" w:rsidRDefault="00BC3AC4" w:rsidP="00BC3AC4">
            <w:pPr>
              <w:spacing w:after="0" w:line="240" w:lineRule="auto"/>
            </w:pPr>
            <w:r>
              <w:t>NE</w:t>
            </w:r>
          </w:p>
        </w:tc>
        <w:tc>
          <w:tcPr>
            <w:tcW w:w="1843" w:type="dxa"/>
          </w:tcPr>
          <w:p w14:paraId="60E540F4" w14:textId="77777777" w:rsidR="00BC3AC4" w:rsidRDefault="00BC3AC4" w:rsidP="00BC3AC4">
            <w:pPr>
              <w:spacing w:after="0" w:line="240" w:lineRule="auto"/>
            </w:pPr>
            <w:r>
              <w:t>prof. David Tuček</w:t>
            </w:r>
          </w:p>
        </w:tc>
        <w:tc>
          <w:tcPr>
            <w:tcW w:w="3651" w:type="dxa"/>
          </w:tcPr>
          <w:p w14:paraId="5F6988D4" w14:textId="4C633A1A" w:rsidR="00BC3AC4" w:rsidRPr="00B467D1" w:rsidRDefault="6B639CC3" w:rsidP="6B639CC3">
            <w:pPr>
              <w:spacing w:after="0" w:line="240" w:lineRule="auto"/>
            </w:pPr>
            <w:r>
              <w:t>Podnět akceptován.</w:t>
            </w:r>
          </w:p>
          <w:p w14:paraId="717294BE" w14:textId="5D96CAE3" w:rsidR="00BC3AC4" w:rsidRPr="00B467D1" w:rsidRDefault="6B639CC3" w:rsidP="6B639CC3">
            <w:pPr>
              <w:spacing w:after="0" w:line="240" w:lineRule="auto"/>
            </w:pPr>
            <w:r>
              <w:t>Počítá se s doplněním odkazů na konkrétní studijní opory ke KF.</w:t>
            </w:r>
          </w:p>
        </w:tc>
      </w:tr>
      <w:tr w:rsidR="00BC3AC4" w14:paraId="0CE80459" w14:textId="77777777" w:rsidTr="20AC00D4">
        <w:tc>
          <w:tcPr>
            <w:tcW w:w="667" w:type="dxa"/>
            <w:shd w:val="clear" w:color="auto" w:fill="auto"/>
          </w:tcPr>
          <w:p w14:paraId="43ACE903" w14:textId="77777777" w:rsidR="00BC3AC4" w:rsidRDefault="00BC3AC4" w:rsidP="00BC3AC4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3977" w:type="dxa"/>
            <w:shd w:val="clear" w:color="auto" w:fill="auto"/>
          </w:tcPr>
          <w:p w14:paraId="28F4D4DA" w14:textId="77777777" w:rsidR="00BC3AC4" w:rsidRDefault="00BC3AC4" w:rsidP="00BC3AC4">
            <w:pPr>
              <w:spacing w:after="0" w:line="240" w:lineRule="auto"/>
            </w:pPr>
            <w:r>
              <w:t>Při kompletaci spisu doplnit do sebehodnotící zprávy vyhodnocení připomínek NAÚ k předcházející akreditaci.</w:t>
            </w:r>
          </w:p>
        </w:tc>
        <w:tc>
          <w:tcPr>
            <w:tcW w:w="4678" w:type="dxa"/>
            <w:shd w:val="clear" w:color="auto" w:fill="auto"/>
          </w:tcPr>
          <w:p w14:paraId="4A13B55A" w14:textId="77777777" w:rsidR="00BC3AC4" w:rsidRDefault="00BC3AC4" w:rsidP="00BC3AC4">
            <w:pPr>
              <w:spacing w:after="0" w:line="240" w:lineRule="auto"/>
            </w:pPr>
            <w:r>
              <w:t>Soulad s metodickými pokyny NAÚ.</w:t>
            </w:r>
          </w:p>
        </w:tc>
        <w:tc>
          <w:tcPr>
            <w:tcW w:w="1276" w:type="dxa"/>
            <w:shd w:val="clear" w:color="auto" w:fill="auto"/>
          </w:tcPr>
          <w:p w14:paraId="5D400AF0" w14:textId="77777777" w:rsidR="00BC3AC4" w:rsidRDefault="00BC3AC4" w:rsidP="00BC3AC4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02E1EE37" w14:textId="77777777" w:rsidR="00BC3AC4" w:rsidRDefault="00BC3AC4" w:rsidP="00BC3AC4">
            <w:pPr>
              <w:spacing w:after="0" w:line="240" w:lineRule="auto"/>
            </w:pPr>
            <w:r>
              <w:t>prof. David Tuček</w:t>
            </w:r>
          </w:p>
        </w:tc>
        <w:tc>
          <w:tcPr>
            <w:tcW w:w="3651" w:type="dxa"/>
            <w:shd w:val="clear" w:color="auto" w:fill="auto"/>
          </w:tcPr>
          <w:p w14:paraId="597E5DC4" w14:textId="6A461021" w:rsidR="00BC3AC4" w:rsidRPr="00B467D1" w:rsidRDefault="6B639CC3" w:rsidP="6B639CC3">
            <w:pPr>
              <w:spacing w:after="0" w:line="240" w:lineRule="auto"/>
            </w:pPr>
            <w:r>
              <w:t>Podnět akceptován.</w:t>
            </w:r>
          </w:p>
          <w:p w14:paraId="757A5E20" w14:textId="59CA37A1" w:rsidR="00BC3AC4" w:rsidRPr="00B467D1" w:rsidRDefault="6B639CC3" w:rsidP="6B639CC3">
            <w:pPr>
              <w:spacing w:after="0" w:line="240" w:lineRule="auto"/>
            </w:pPr>
            <w:r>
              <w:t xml:space="preserve">Do </w:t>
            </w:r>
            <w:proofErr w:type="spellStart"/>
            <w:r>
              <w:t>sebehodnoticí</w:t>
            </w:r>
            <w:proofErr w:type="spellEnd"/>
            <w:r>
              <w:t xml:space="preserve"> zprávy bude doplněn bod k rozdílu mezi předcházející a současnou akreditací.</w:t>
            </w:r>
          </w:p>
        </w:tc>
      </w:tr>
      <w:tr w:rsidR="00BC3AC4" w14:paraId="3FA94C40" w14:textId="77777777" w:rsidTr="20AC00D4">
        <w:tc>
          <w:tcPr>
            <w:tcW w:w="667" w:type="dxa"/>
            <w:shd w:val="clear" w:color="auto" w:fill="auto"/>
          </w:tcPr>
          <w:p w14:paraId="64FED937" w14:textId="77777777" w:rsidR="00BC3AC4" w:rsidRDefault="00BC3AC4" w:rsidP="00BC3AC4">
            <w:pPr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3977" w:type="dxa"/>
            <w:shd w:val="clear" w:color="auto" w:fill="auto"/>
          </w:tcPr>
          <w:p w14:paraId="069755DC" w14:textId="77777777" w:rsidR="00BC3AC4" w:rsidRDefault="00BC3AC4" w:rsidP="00BC3AC4">
            <w:pPr>
              <w:spacing w:after="0" w:line="240" w:lineRule="auto"/>
            </w:pPr>
            <w:r>
              <w:t>B-I Charakteristika studijního programu - Forma studia.</w:t>
            </w:r>
          </w:p>
        </w:tc>
        <w:tc>
          <w:tcPr>
            <w:tcW w:w="4678" w:type="dxa"/>
            <w:shd w:val="clear" w:color="auto" w:fill="auto"/>
          </w:tcPr>
          <w:p w14:paraId="0170A47E" w14:textId="77777777" w:rsidR="00BC3AC4" w:rsidRDefault="00BC3AC4" w:rsidP="00BC3AC4">
            <w:pPr>
              <w:spacing w:after="0" w:line="240" w:lineRule="auto"/>
            </w:pPr>
            <w:r>
              <w:t>V záhlaví žádosti se uvádí prezenční i kombinovaná forma studia, ve formuláři B-I je uvedena jen prezenční forma.</w:t>
            </w:r>
          </w:p>
        </w:tc>
        <w:tc>
          <w:tcPr>
            <w:tcW w:w="1276" w:type="dxa"/>
            <w:shd w:val="clear" w:color="auto" w:fill="auto"/>
          </w:tcPr>
          <w:p w14:paraId="3D95FD17" w14:textId="77777777" w:rsidR="00BC3AC4" w:rsidRDefault="00BC3AC4" w:rsidP="00BC3AC4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24343DD9" w14:textId="77777777" w:rsidR="00BC3AC4" w:rsidRDefault="00BC3AC4" w:rsidP="00BC3AC4">
            <w:pPr>
              <w:spacing w:after="0" w:line="240" w:lineRule="auto"/>
            </w:pPr>
            <w:r>
              <w:t>Ing. Alena Macháčková</w:t>
            </w:r>
          </w:p>
        </w:tc>
        <w:tc>
          <w:tcPr>
            <w:tcW w:w="3651" w:type="dxa"/>
            <w:shd w:val="clear" w:color="auto" w:fill="auto"/>
          </w:tcPr>
          <w:p w14:paraId="08A03A2B" w14:textId="4A472D16" w:rsidR="00BC3AC4" w:rsidRDefault="001F6075" w:rsidP="00BC3AC4">
            <w:pPr>
              <w:spacing w:after="0" w:line="240" w:lineRule="auto"/>
            </w:pPr>
            <w:r>
              <w:t xml:space="preserve">Akceptováno. Doplněno.  </w:t>
            </w:r>
          </w:p>
        </w:tc>
      </w:tr>
      <w:tr w:rsidR="00BC3AC4" w14:paraId="45C43BCD" w14:textId="77777777" w:rsidTr="20AC00D4">
        <w:tc>
          <w:tcPr>
            <w:tcW w:w="667" w:type="dxa"/>
            <w:shd w:val="clear" w:color="auto" w:fill="auto"/>
          </w:tcPr>
          <w:p w14:paraId="00F6DC0A" w14:textId="77777777" w:rsidR="00BC3AC4" w:rsidRDefault="00BC3AC4" w:rsidP="00BC3AC4">
            <w:pPr>
              <w:spacing w:after="0" w:line="240" w:lineRule="auto"/>
              <w:jc w:val="center"/>
            </w:pPr>
            <w:r>
              <w:t>15.</w:t>
            </w:r>
          </w:p>
        </w:tc>
        <w:tc>
          <w:tcPr>
            <w:tcW w:w="3977" w:type="dxa"/>
            <w:shd w:val="clear" w:color="auto" w:fill="auto"/>
          </w:tcPr>
          <w:p w14:paraId="2DE01CD2" w14:textId="77777777" w:rsidR="00BC3AC4" w:rsidRDefault="00BC3AC4" w:rsidP="00BC3AC4">
            <w:pPr>
              <w:spacing w:after="0" w:line="240" w:lineRule="auto"/>
            </w:pPr>
            <w:r>
              <w:t>C-I Personální zabezpečení – Seznam vyučujících.</w:t>
            </w:r>
          </w:p>
        </w:tc>
        <w:tc>
          <w:tcPr>
            <w:tcW w:w="4678" w:type="dxa"/>
            <w:shd w:val="clear" w:color="auto" w:fill="auto"/>
          </w:tcPr>
          <w:p w14:paraId="6955A942" w14:textId="77777777" w:rsidR="00BC3AC4" w:rsidRDefault="00BC3AC4" w:rsidP="00BC3AC4">
            <w:pPr>
              <w:spacing w:after="0" w:line="240" w:lineRule="auto"/>
            </w:pPr>
            <w:r>
              <w:t>Ze seznamu vyučujících není zřejmý rozsah a délka pracovního poměru jednotlivých vyučujících.</w:t>
            </w:r>
          </w:p>
        </w:tc>
        <w:tc>
          <w:tcPr>
            <w:tcW w:w="1276" w:type="dxa"/>
            <w:shd w:val="clear" w:color="auto" w:fill="auto"/>
          </w:tcPr>
          <w:p w14:paraId="11A905D6" w14:textId="77777777" w:rsidR="00BC3AC4" w:rsidRDefault="00BC3AC4" w:rsidP="00BC3AC4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3E422320" w14:textId="77777777" w:rsidR="00BC3AC4" w:rsidRDefault="00BC3AC4" w:rsidP="00BC3AC4">
            <w:pPr>
              <w:spacing w:after="0" w:line="240" w:lineRule="auto"/>
            </w:pPr>
            <w:r>
              <w:t>Ing. Alena Macháčková</w:t>
            </w:r>
          </w:p>
        </w:tc>
        <w:tc>
          <w:tcPr>
            <w:tcW w:w="3651" w:type="dxa"/>
            <w:shd w:val="clear" w:color="auto" w:fill="auto"/>
          </w:tcPr>
          <w:p w14:paraId="162B4AC8" w14:textId="0C0D9242" w:rsidR="00BC3AC4" w:rsidRDefault="001A37BF" w:rsidP="00BC3AC4">
            <w:pPr>
              <w:spacing w:after="0" w:line="240" w:lineRule="auto"/>
            </w:pPr>
            <w:r>
              <w:t xml:space="preserve">Akceptováno. Doplněno.  </w:t>
            </w:r>
          </w:p>
        </w:tc>
      </w:tr>
      <w:tr w:rsidR="00BC3AC4" w14:paraId="558AD8CC" w14:textId="77777777" w:rsidTr="20AC00D4">
        <w:tc>
          <w:tcPr>
            <w:tcW w:w="667" w:type="dxa"/>
            <w:shd w:val="clear" w:color="auto" w:fill="auto"/>
          </w:tcPr>
          <w:p w14:paraId="77F06FB0" w14:textId="77777777" w:rsidR="00BC3AC4" w:rsidRDefault="00BC3AC4" w:rsidP="00BC3AC4">
            <w:pPr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3977" w:type="dxa"/>
            <w:shd w:val="clear" w:color="auto" w:fill="auto"/>
          </w:tcPr>
          <w:p w14:paraId="266BBC06" w14:textId="77777777" w:rsidR="00BC3AC4" w:rsidRDefault="00BC3AC4" w:rsidP="00BC3AC4">
            <w:pPr>
              <w:spacing w:after="0" w:line="240" w:lineRule="auto"/>
            </w:pPr>
            <w:r>
              <w:t>Příliš velký počet předmětů označených PZ a ZT.</w:t>
            </w:r>
          </w:p>
        </w:tc>
        <w:tc>
          <w:tcPr>
            <w:tcW w:w="4678" w:type="dxa"/>
            <w:shd w:val="clear" w:color="auto" w:fill="auto"/>
          </w:tcPr>
          <w:p w14:paraId="4BE5EC9B" w14:textId="77777777" w:rsidR="00BC3AC4" w:rsidRDefault="00BC3AC4" w:rsidP="00BC3AC4">
            <w:pPr>
              <w:spacing w:after="0" w:line="240" w:lineRule="auto"/>
            </w:pPr>
            <w:r>
              <w:t xml:space="preserve">Uvádí se pouze u předmětů, které odpovídají znalostem a dovednostem ze základních </w:t>
            </w:r>
            <w:r>
              <w:lastRenderedPageBreak/>
              <w:t>tematických okruhů ověřovaných u SZZ. U ostatních předmětů je nic nepíše.</w:t>
            </w:r>
          </w:p>
        </w:tc>
        <w:tc>
          <w:tcPr>
            <w:tcW w:w="1276" w:type="dxa"/>
            <w:shd w:val="clear" w:color="auto" w:fill="auto"/>
          </w:tcPr>
          <w:p w14:paraId="0B46D8C3" w14:textId="77777777" w:rsidR="00BC3AC4" w:rsidRDefault="00BC3AC4" w:rsidP="00BC3AC4">
            <w:pPr>
              <w:spacing w:after="0" w:line="240" w:lineRule="auto"/>
            </w:pPr>
            <w:r>
              <w:lastRenderedPageBreak/>
              <w:t>ANO</w:t>
            </w:r>
          </w:p>
        </w:tc>
        <w:tc>
          <w:tcPr>
            <w:tcW w:w="1843" w:type="dxa"/>
          </w:tcPr>
          <w:p w14:paraId="776DD657" w14:textId="77777777" w:rsidR="00BC3AC4" w:rsidRDefault="00BC3AC4" w:rsidP="00BC3AC4">
            <w:pPr>
              <w:spacing w:after="0" w:line="240" w:lineRule="auto"/>
            </w:pPr>
            <w:r>
              <w:t>doc. Martin Sysel</w:t>
            </w:r>
          </w:p>
        </w:tc>
        <w:tc>
          <w:tcPr>
            <w:tcW w:w="3651" w:type="dxa"/>
            <w:shd w:val="clear" w:color="auto" w:fill="auto"/>
          </w:tcPr>
          <w:p w14:paraId="7FC21746" w14:textId="2E7F2846" w:rsidR="00BC3AC4" w:rsidRPr="00B467D1" w:rsidRDefault="6B639CC3" w:rsidP="6B639CC3">
            <w:pPr>
              <w:spacing w:after="0" w:line="240" w:lineRule="auto"/>
            </w:pPr>
            <w:r>
              <w:t>Akceptováno.</w:t>
            </w:r>
          </w:p>
          <w:p w14:paraId="4C8BACDC" w14:textId="4C216F4C" w:rsidR="00BC3AC4" w:rsidRPr="00B467D1" w:rsidRDefault="6B639CC3" w:rsidP="6B639CC3">
            <w:pPr>
              <w:spacing w:after="0" w:line="240" w:lineRule="auto"/>
            </w:pPr>
            <w:r>
              <w:t>Osm předmětů bylo označeno jako “bez příznaku”.</w:t>
            </w:r>
          </w:p>
        </w:tc>
      </w:tr>
      <w:tr w:rsidR="00BC3AC4" w14:paraId="14987E78" w14:textId="77777777" w:rsidTr="20AC00D4">
        <w:tc>
          <w:tcPr>
            <w:tcW w:w="667" w:type="dxa"/>
            <w:shd w:val="clear" w:color="auto" w:fill="auto"/>
          </w:tcPr>
          <w:p w14:paraId="679B977D" w14:textId="77777777" w:rsidR="00BC3AC4" w:rsidRDefault="00BC3AC4" w:rsidP="00BC3AC4">
            <w:pPr>
              <w:spacing w:after="0" w:line="240" w:lineRule="auto"/>
              <w:jc w:val="center"/>
            </w:pPr>
            <w:r>
              <w:lastRenderedPageBreak/>
              <w:t>17.</w:t>
            </w:r>
          </w:p>
        </w:tc>
        <w:tc>
          <w:tcPr>
            <w:tcW w:w="3977" w:type="dxa"/>
            <w:shd w:val="clear" w:color="auto" w:fill="auto"/>
          </w:tcPr>
          <w:p w14:paraId="5926F1BC" w14:textId="77777777" w:rsidR="00BC3AC4" w:rsidRDefault="00BC3AC4" w:rsidP="00BC3AC4">
            <w:pPr>
              <w:spacing w:after="0" w:line="240" w:lineRule="auto"/>
            </w:pPr>
            <w:r>
              <w:t>Diplomová práce.</w:t>
            </w:r>
          </w:p>
        </w:tc>
        <w:tc>
          <w:tcPr>
            <w:tcW w:w="4678" w:type="dxa"/>
            <w:shd w:val="clear" w:color="auto" w:fill="auto"/>
          </w:tcPr>
          <w:p w14:paraId="47CF2BB2" w14:textId="77777777" w:rsidR="00BC3AC4" w:rsidRDefault="00BC3AC4" w:rsidP="00BC3AC4">
            <w:pPr>
              <w:spacing w:after="0" w:line="240" w:lineRule="auto"/>
            </w:pPr>
            <w:r>
              <w:t>Studijní zátěž studenta dle ECTS odpovídá studiu na plný úvazek – asi 40 h/týdně), ve SP však není zahrnuta diplomová práce. Jestliže se očekává, že student diplomové práci věnuje minimálně 150-200 hodin, tak ji musí být přiznáno alespoň 5-8 kreditů.</w:t>
            </w:r>
          </w:p>
        </w:tc>
        <w:tc>
          <w:tcPr>
            <w:tcW w:w="1276" w:type="dxa"/>
            <w:shd w:val="clear" w:color="auto" w:fill="auto"/>
          </w:tcPr>
          <w:p w14:paraId="13D3AB95" w14:textId="77777777" w:rsidR="00BC3AC4" w:rsidRDefault="00BC3AC4" w:rsidP="00BC3AC4">
            <w:pPr>
              <w:spacing w:after="0" w:line="240" w:lineRule="auto"/>
            </w:pPr>
            <w:r>
              <w:t>ANO</w:t>
            </w:r>
          </w:p>
        </w:tc>
        <w:tc>
          <w:tcPr>
            <w:tcW w:w="1843" w:type="dxa"/>
          </w:tcPr>
          <w:p w14:paraId="0859EE7D" w14:textId="77777777" w:rsidR="00BC3AC4" w:rsidRDefault="00BC3AC4" w:rsidP="00BC3AC4">
            <w:pPr>
              <w:spacing w:after="0" w:line="240" w:lineRule="auto"/>
            </w:pPr>
            <w:r>
              <w:t>doc. Martin Sysel</w:t>
            </w:r>
          </w:p>
        </w:tc>
        <w:tc>
          <w:tcPr>
            <w:tcW w:w="3651" w:type="dxa"/>
            <w:shd w:val="clear" w:color="auto" w:fill="auto"/>
          </w:tcPr>
          <w:p w14:paraId="66A46D95" w14:textId="55FC687E" w:rsidR="00BC3AC4" w:rsidRPr="00B467D1" w:rsidRDefault="6B639CC3" w:rsidP="6B639CC3">
            <w:pPr>
              <w:spacing w:after="0" w:line="240" w:lineRule="auto"/>
            </w:pPr>
            <w:r>
              <w:t>Akceptováno.</w:t>
            </w:r>
          </w:p>
          <w:p w14:paraId="0262ED12" w14:textId="4AB65A17" w:rsidR="00BC3AC4" w:rsidRPr="00B467D1" w:rsidRDefault="6B639CC3" w:rsidP="6B639CC3">
            <w:pPr>
              <w:spacing w:after="0" w:line="240" w:lineRule="auto"/>
            </w:pPr>
            <w:r>
              <w:t>Byl doplněn nový předmět “Diplomová práce” s příslušnou kreditovou vahou.</w:t>
            </w:r>
          </w:p>
        </w:tc>
      </w:tr>
      <w:tr w:rsidR="00BC3AC4" w14:paraId="5AC93178" w14:textId="77777777" w:rsidTr="20AC00D4">
        <w:tc>
          <w:tcPr>
            <w:tcW w:w="667" w:type="dxa"/>
            <w:shd w:val="clear" w:color="auto" w:fill="auto"/>
          </w:tcPr>
          <w:p w14:paraId="65FB52BB" w14:textId="77777777" w:rsidR="00BC3AC4" w:rsidRDefault="00BC3AC4" w:rsidP="00BC3AC4">
            <w:pPr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3977" w:type="dxa"/>
            <w:shd w:val="clear" w:color="auto" w:fill="auto"/>
          </w:tcPr>
          <w:p w14:paraId="4520FED7" w14:textId="77777777" w:rsidR="00BC3AC4" w:rsidRDefault="00BC3AC4" w:rsidP="00BC3AC4">
            <w:pPr>
              <w:spacing w:after="0" w:line="240" w:lineRule="auto"/>
            </w:pPr>
            <w:r>
              <w:t>Hodnocení praxe kredity.</w:t>
            </w:r>
          </w:p>
        </w:tc>
        <w:tc>
          <w:tcPr>
            <w:tcW w:w="4678" w:type="dxa"/>
            <w:shd w:val="clear" w:color="auto" w:fill="auto"/>
          </w:tcPr>
          <w:p w14:paraId="0CB8A6D3" w14:textId="77777777" w:rsidR="00BC3AC4" w:rsidRDefault="00BC3AC4" w:rsidP="00BC3AC4">
            <w:pPr>
              <w:spacing w:after="0" w:line="240" w:lineRule="auto"/>
            </w:pPr>
            <w:r>
              <w:t>4 týdny praxe (160 hod) odpovídá dle ECTS asi 6 kreditům (6 * 25 až 30 hod).</w:t>
            </w:r>
          </w:p>
        </w:tc>
        <w:tc>
          <w:tcPr>
            <w:tcW w:w="1276" w:type="dxa"/>
            <w:shd w:val="clear" w:color="auto" w:fill="auto"/>
          </w:tcPr>
          <w:p w14:paraId="5DAB6C7B" w14:textId="77777777" w:rsidR="00BC3AC4" w:rsidRDefault="00BC3AC4" w:rsidP="00BC3AC4">
            <w:pPr>
              <w:spacing w:after="0" w:line="240" w:lineRule="auto"/>
            </w:pPr>
          </w:p>
        </w:tc>
        <w:tc>
          <w:tcPr>
            <w:tcW w:w="1843" w:type="dxa"/>
          </w:tcPr>
          <w:p w14:paraId="75523148" w14:textId="77777777" w:rsidR="00BC3AC4" w:rsidRDefault="00BC3AC4" w:rsidP="00BC3AC4">
            <w:pPr>
              <w:spacing w:after="0" w:line="240" w:lineRule="auto"/>
            </w:pPr>
            <w:r>
              <w:t>doc. Martin Sysel</w:t>
            </w:r>
          </w:p>
        </w:tc>
        <w:tc>
          <w:tcPr>
            <w:tcW w:w="3651" w:type="dxa"/>
            <w:shd w:val="clear" w:color="auto" w:fill="auto"/>
          </w:tcPr>
          <w:p w14:paraId="5B1F3160" w14:textId="57677F1F" w:rsidR="00BC3AC4" w:rsidRPr="00B467D1" w:rsidRDefault="6B639CC3" w:rsidP="00BC3AC4">
            <w:pPr>
              <w:spacing w:after="0" w:line="240" w:lineRule="auto"/>
            </w:pPr>
            <w:r>
              <w:t>Akceptováno.</w:t>
            </w:r>
          </w:p>
          <w:p w14:paraId="7AD31916" w14:textId="5A1C52C9" w:rsidR="00BC3AC4" w:rsidRPr="00B467D1" w:rsidRDefault="6B639CC3" w:rsidP="6B639CC3">
            <w:pPr>
              <w:spacing w:after="0" w:line="240" w:lineRule="auto"/>
            </w:pPr>
            <w:r>
              <w:t xml:space="preserve">Kreditová váha praxe byla upravena. </w:t>
            </w:r>
          </w:p>
        </w:tc>
      </w:tr>
    </w:tbl>
    <w:p w14:paraId="02EB378F" w14:textId="77777777" w:rsidR="00A81727" w:rsidRDefault="00A81727" w:rsidP="00A81727">
      <w:pPr>
        <w:spacing w:after="0" w:line="240" w:lineRule="auto"/>
      </w:pPr>
    </w:p>
    <w:p w14:paraId="1EB7FEAA" w14:textId="77777777" w:rsidR="00A81727" w:rsidRDefault="00A81727" w:rsidP="00A81727">
      <w:pPr>
        <w:spacing w:after="0" w:line="240" w:lineRule="auto"/>
      </w:pPr>
      <w:r>
        <w:t xml:space="preserve">(*) Vyplní </w:t>
      </w:r>
      <w:proofErr w:type="gramStart"/>
      <w:r>
        <w:t>děkan(</w:t>
      </w:r>
      <w:proofErr w:type="spellStart"/>
      <w:r>
        <w:t>ka</w:t>
      </w:r>
      <w:proofErr w:type="spellEnd"/>
      <w:proofErr w:type="gramEnd"/>
      <w:r>
        <w:t>) předkládající připomínkovaný materiál.</w:t>
      </w:r>
    </w:p>
    <w:sectPr w:rsidR="00A81727" w:rsidSect="00A81727">
      <w:pgSz w:w="16838" w:h="11906" w:orient="landscape"/>
      <w:pgMar w:top="1417" w:right="395" w:bottom="1417" w:left="56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DA05548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b w:val="0"/>
        <w:bCs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b w:val="0"/>
        <w:bCs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3402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727"/>
    <w:rsid w:val="000B4A6A"/>
    <w:rsid w:val="001752D4"/>
    <w:rsid w:val="00176AAD"/>
    <w:rsid w:val="001A37BF"/>
    <w:rsid w:val="001B56BA"/>
    <w:rsid w:val="001C7012"/>
    <w:rsid w:val="001F6075"/>
    <w:rsid w:val="00211E56"/>
    <w:rsid w:val="002131EC"/>
    <w:rsid w:val="00266719"/>
    <w:rsid w:val="00314A23"/>
    <w:rsid w:val="00370761"/>
    <w:rsid w:val="00455493"/>
    <w:rsid w:val="004F6CF8"/>
    <w:rsid w:val="00506D93"/>
    <w:rsid w:val="005206A1"/>
    <w:rsid w:val="00560846"/>
    <w:rsid w:val="00560C7B"/>
    <w:rsid w:val="005610CA"/>
    <w:rsid w:val="00592ECB"/>
    <w:rsid w:val="00620B7D"/>
    <w:rsid w:val="00632050"/>
    <w:rsid w:val="00632FDB"/>
    <w:rsid w:val="00640B1F"/>
    <w:rsid w:val="006608A2"/>
    <w:rsid w:val="00664D8B"/>
    <w:rsid w:val="006C62D8"/>
    <w:rsid w:val="006E7AD3"/>
    <w:rsid w:val="006F203D"/>
    <w:rsid w:val="00703848"/>
    <w:rsid w:val="00737186"/>
    <w:rsid w:val="00744649"/>
    <w:rsid w:val="007B35CF"/>
    <w:rsid w:val="00815230"/>
    <w:rsid w:val="00821C81"/>
    <w:rsid w:val="00832516"/>
    <w:rsid w:val="008623F2"/>
    <w:rsid w:val="008A433B"/>
    <w:rsid w:val="008E5DE1"/>
    <w:rsid w:val="00976975"/>
    <w:rsid w:val="0099711D"/>
    <w:rsid w:val="009C386C"/>
    <w:rsid w:val="009E75EA"/>
    <w:rsid w:val="00A02D5B"/>
    <w:rsid w:val="00A81727"/>
    <w:rsid w:val="00AF6734"/>
    <w:rsid w:val="00B32D2E"/>
    <w:rsid w:val="00B467D1"/>
    <w:rsid w:val="00B8022F"/>
    <w:rsid w:val="00B87632"/>
    <w:rsid w:val="00B978B3"/>
    <w:rsid w:val="00BB38B2"/>
    <w:rsid w:val="00BC3AC4"/>
    <w:rsid w:val="00BE20CC"/>
    <w:rsid w:val="00BE357C"/>
    <w:rsid w:val="00C60A33"/>
    <w:rsid w:val="00C75F86"/>
    <w:rsid w:val="00C8582B"/>
    <w:rsid w:val="00CB05D7"/>
    <w:rsid w:val="00D47452"/>
    <w:rsid w:val="00D55A46"/>
    <w:rsid w:val="00DD78AD"/>
    <w:rsid w:val="00EC479B"/>
    <w:rsid w:val="00F20E71"/>
    <w:rsid w:val="00F22D92"/>
    <w:rsid w:val="00FD17C7"/>
    <w:rsid w:val="00FE337C"/>
    <w:rsid w:val="032C8C54"/>
    <w:rsid w:val="0BAC9BF4"/>
    <w:rsid w:val="0F6118E6"/>
    <w:rsid w:val="20AC00D4"/>
    <w:rsid w:val="21505F33"/>
    <w:rsid w:val="237CC620"/>
    <w:rsid w:val="38FF0A6E"/>
    <w:rsid w:val="3E109D88"/>
    <w:rsid w:val="44314B12"/>
    <w:rsid w:val="45CD1B73"/>
    <w:rsid w:val="4D639D2F"/>
    <w:rsid w:val="5B085FED"/>
    <w:rsid w:val="5C5F1DBC"/>
    <w:rsid w:val="5CE6FF94"/>
    <w:rsid w:val="5DD9BD32"/>
    <w:rsid w:val="6064BC19"/>
    <w:rsid w:val="66BAD540"/>
    <w:rsid w:val="6B639CC3"/>
    <w:rsid w:val="7320D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FA10D"/>
  <w15:chartTrackingRefBased/>
  <w15:docId w15:val="{B2A46665-5A8A-4DF1-A6CB-C88132D06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8022F"/>
    <w:pPr>
      <w:keepNext/>
      <w:numPr>
        <w:numId w:val="1"/>
      </w:numPr>
      <w:spacing w:after="160" w:line="280" w:lineRule="atLeast"/>
      <w:jc w:val="center"/>
      <w:outlineLvl w:val="0"/>
    </w:pPr>
    <w:rPr>
      <w:rFonts w:ascii="Arial" w:eastAsia="Times New Roman" w:hAnsi="Arial"/>
      <w:b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8022F"/>
    <w:pPr>
      <w:keepNext/>
      <w:numPr>
        <w:ilvl w:val="1"/>
        <w:numId w:val="1"/>
      </w:numPr>
      <w:spacing w:after="160" w:line="280" w:lineRule="atLeast"/>
      <w:jc w:val="center"/>
      <w:outlineLvl w:val="1"/>
    </w:pPr>
    <w:rPr>
      <w:rFonts w:ascii="Arial" w:eastAsia="Times New Roman" w:hAnsi="Arial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8022F"/>
    <w:pPr>
      <w:keepNext/>
      <w:numPr>
        <w:ilvl w:val="2"/>
        <w:numId w:val="1"/>
      </w:numPr>
      <w:spacing w:after="160" w:line="280" w:lineRule="atLeast"/>
      <w:jc w:val="center"/>
      <w:outlineLvl w:val="2"/>
    </w:pPr>
    <w:rPr>
      <w:rFonts w:ascii="Arial" w:eastAsia="Times New Roman" w:hAnsi="Arial"/>
      <w:b/>
      <w:szCs w:val="20"/>
      <w:lang w:eastAsia="cs-CZ"/>
    </w:rPr>
  </w:style>
  <w:style w:type="paragraph" w:styleId="Nadpis4">
    <w:name w:val="heading 4"/>
    <w:basedOn w:val="Normln"/>
    <w:link w:val="Nadpis4Char"/>
    <w:semiHidden/>
    <w:unhideWhenUsed/>
    <w:qFormat/>
    <w:rsid w:val="00B8022F"/>
    <w:pPr>
      <w:keepNext/>
      <w:numPr>
        <w:ilvl w:val="3"/>
        <w:numId w:val="1"/>
      </w:numPr>
      <w:spacing w:after="120" w:line="280" w:lineRule="atLeast"/>
      <w:jc w:val="both"/>
      <w:outlineLvl w:val="3"/>
    </w:pPr>
    <w:rPr>
      <w:rFonts w:ascii="Times New Roman" w:eastAsia="Times New Roman" w:hAnsi="Times New Roman"/>
      <w:szCs w:val="20"/>
      <w:lang w:eastAsia="cs-CZ"/>
    </w:rPr>
  </w:style>
  <w:style w:type="paragraph" w:styleId="Nadpis5">
    <w:name w:val="heading 5"/>
    <w:basedOn w:val="Normln"/>
    <w:link w:val="Nadpis5Char"/>
    <w:semiHidden/>
    <w:unhideWhenUsed/>
    <w:qFormat/>
    <w:rsid w:val="00B8022F"/>
    <w:pPr>
      <w:keepNext/>
      <w:numPr>
        <w:ilvl w:val="4"/>
        <w:numId w:val="1"/>
      </w:numPr>
      <w:spacing w:after="120" w:line="280" w:lineRule="atLeast"/>
      <w:jc w:val="both"/>
      <w:outlineLvl w:val="4"/>
    </w:pPr>
    <w:rPr>
      <w:rFonts w:ascii="Times New Roman" w:eastAsia="Times New Roman" w:hAnsi="Times New Roman"/>
      <w:szCs w:val="20"/>
      <w:lang w:eastAsia="cs-CZ"/>
    </w:rPr>
  </w:style>
  <w:style w:type="paragraph" w:styleId="Nadpis6">
    <w:name w:val="heading 6"/>
    <w:basedOn w:val="Normln"/>
    <w:link w:val="Nadpis6Char"/>
    <w:semiHidden/>
    <w:unhideWhenUsed/>
    <w:qFormat/>
    <w:rsid w:val="00B8022F"/>
    <w:pPr>
      <w:keepNext/>
      <w:numPr>
        <w:ilvl w:val="5"/>
        <w:numId w:val="1"/>
      </w:numPr>
      <w:spacing w:after="120" w:line="280" w:lineRule="atLeast"/>
      <w:jc w:val="both"/>
      <w:outlineLvl w:val="5"/>
    </w:pPr>
    <w:rPr>
      <w:rFonts w:ascii="Times New Roman" w:eastAsia="Times New Roman" w:hAnsi="Times New Roman"/>
      <w:szCs w:val="20"/>
      <w:lang w:eastAsia="cs-CZ"/>
    </w:rPr>
  </w:style>
  <w:style w:type="paragraph" w:styleId="Nadpis7">
    <w:name w:val="heading 7"/>
    <w:basedOn w:val="Normln"/>
    <w:link w:val="Nadpis7Char"/>
    <w:semiHidden/>
    <w:unhideWhenUsed/>
    <w:qFormat/>
    <w:rsid w:val="00B8022F"/>
    <w:pPr>
      <w:keepNext/>
      <w:numPr>
        <w:ilvl w:val="6"/>
        <w:numId w:val="1"/>
      </w:numPr>
      <w:spacing w:after="120" w:line="280" w:lineRule="atLeast"/>
      <w:jc w:val="both"/>
      <w:outlineLvl w:val="6"/>
    </w:pPr>
    <w:rPr>
      <w:rFonts w:ascii="Times New Roman" w:eastAsia="Times New Roman" w:hAnsi="Times New Roman"/>
      <w:szCs w:val="20"/>
      <w:lang w:eastAsia="cs-CZ"/>
    </w:rPr>
  </w:style>
  <w:style w:type="paragraph" w:styleId="Nadpis8">
    <w:name w:val="heading 8"/>
    <w:basedOn w:val="Normln"/>
    <w:link w:val="Nadpis8Char"/>
    <w:semiHidden/>
    <w:unhideWhenUsed/>
    <w:qFormat/>
    <w:rsid w:val="00B8022F"/>
    <w:pPr>
      <w:keepNext/>
      <w:numPr>
        <w:ilvl w:val="7"/>
        <w:numId w:val="1"/>
      </w:numPr>
      <w:spacing w:after="120" w:line="280" w:lineRule="atLeast"/>
      <w:jc w:val="both"/>
      <w:outlineLvl w:val="7"/>
    </w:pPr>
    <w:rPr>
      <w:rFonts w:ascii="Times New Roman" w:eastAsia="Times New Roman" w:hAnsi="Times New Roman"/>
      <w:szCs w:val="20"/>
      <w:lang w:eastAsia="cs-CZ"/>
    </w:rPr>
  </w:style>
  <w:style w:type="paragraph" w:styleId="Nadpis9">
    <w:name w:val="heading 9"/>
    <w:basedOn w:val="Normln"/>
    <w:link w:val="Nadpis9Char"/>
    <w:semiHidden/>
    <w:unhideWhenUsed/>
    <w:qFormat/>
    <w:rsid w:val="00B8022F"/>
    <w:pPr>
      <w:keepNext/>
      <w:numPr>
        <w:ilvl w:val="8"/>
        <w:numId w:val="1"/>
      </w:numPr>
      <w:spacing w:after="120" w:line="280" w:lineRule="atLeast"/>
      <w:jc w:val="both"/>
      <w:outlineLvl w:val="8"/>
    </w:pPr>
    <w:rPr>
      <w:rFonts w:ascii="Times New Roman" w:eastAsia="Times New Roman" w:hAnsi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81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266719"/>
    <w:rPr>
      <w:color w:val="0000FF"/>
      <w:u w:val="single"/>
    </w:rPr>
  </w:style>
  <w:style w:type="character" w:customStyle="1" w:styleId="markedcontent">
    <w:name w:val="markedcontent"/>
    <w:rsid w:val="00D55A46"/>
  </w:style>
  <w:style w:type="paragraph" w:styleId="Textbubliny">
    <w:name w:val="Balloon Text"/>
    <w:basedOn w:val="Normln"/>
    <w:link w:val="TextbublinyChar"/>
    <w:uiPriority w:val="99"/>
    <w:semiHidden/>
    <w:unhideWhenUsed/>
    <w:rsid w:val="00FE3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E337C"/>
    <w:rPr>
      <w:rFonts w:ascii="Segoe UI" w:hAnsi="Segoe UI" w:cs="Segoe UI"/>
      <w:sz w:val="18"/>
      <w:szCs w:val="18"/>
      <w:lang w:eastAsia="en-US"/>
    </w:rPr>
  </w:style>
  <w:style w:type="character" w:customStyle="1" w:styleId="Nadpis1Char">
    <w:name w:val="Nadpis 1 Char"/>
    <w:link w:val="Nadpis1"/>
    <w:rsid w:val="00B8022F"/>
    <w:rPr>
      <w:rFonts w:ascii="Arial" w:eastAsia="Times New Roman" w:hAnsi="Arial"/>
      <w:b/>
      <w:sz w:val="28"/>
    </w:rPr>
  </w:style>
  <w:style w:type="character" w:customStyle="1" w:styleId="Nadpis2Char">
    <w:name w:val="Nadpis 2 Char"/>
    <w:link w:val="Nadpis2"/>
    <w:semiHidden/>
    <w:rsid w:val="00B8022F"/>
    <w:rPr>
      <w:rFonts w:ascii="Arial" w:eastAsia="Times New Roman" w:hAnsi="Arial"/>
      <w:b/>
      <w:sz w:val="32"/>
    </w:rPr>
  </w:style>
  <w:style w:type="character" w:customStyle="1" w:styleId="Nadpis3Char">
    <w:name w:val="Nadpis 3 Char"/>
    <w:link w:val="Nadpis3"/>
    <w:semiHidden/>
    <w:rsid w:val="00B8022F"/>
    <w:rPr>
      <w:rFonts w:ascii="Arial" w:eastAsia="Times New Roman" w:hAnsi="Arial"/>
      <w:b/>
      <w:sz w:val="22"/>
    </w:rPr>
  </w:style>
  <w:style w:type="character" w:customStyle="1" w:styleId="Nadpis4Char">
    <w:name w:val="Nadpis 4 Char"/>
    <w:link w:val="Nadpis4"/>
    <w:semiHidden/>
    <w:rsid w:val="00B8022F"/>
    <w:rPr>
      <w:rFonts w:ascii="Times New Roman" w:eastAsia="Times New Roman" w:hAnsi="Times New Roman"/>
      <w:sz w:val="22"/>
    </w:rPr>
  </w:style>
  <w:style w:type="character" w:customStyle="1" w:styleId="Nadpis5Char">
    <w:name w:val="Nadpis 5 Char"/>
    <w:link w:val="Nadpis5"/>
    <w:semiHidden/>
    <w:rsid w:val="00B8022F"/>
    <w:rPr>
      <w:rFonts w:ascii="Times New Roman" w:eastAsia="Times New Roman" w:hAnsi="Times New Roman"/>
      <w:sz w:val="22"/>
    </w:rPr>
  </w:style>
  <w:style w:type="character" w:customStyle="1" w:styleId="Nadpis6Char">
    <w:name w:val="Nadpis 6 Char"/>
    <w:link w:val="Nadpis6"/>
    <w:semiHidden/>
    <w:rsid w:val="00B8022F"/>
    <w:rPr>
      <w:rFonts w:ascii="Times New Roman" w:eastAsia="Times New Roman" w:hAnsi="Times New Roman"/>
      <w:sz w:val="22"/>
    </w:rPr>
  </w:style>
  <w:style w:type="character" w:customStyle="1" w:styleId="Nadpis7Char">
    <w:name w:val="Nadpis 7 Char"/>
    <w:link w:val="Nadpis7"/>
    <w:semiHidden/>
    <w:rsid w:val="00B8022F"/>
    <w:rPr>
      <w:rFonts w:ascii="Times New Roman" w:eastAsia="Times New Roman" w:hAnsi="Times New Roman"/>
      <w:sz w:val="22"/>
    </w:rPr>
  </w:style>
  <w:style w:type="character" w:customStyle="1" w:styleId="Nadpis8Char">
    <w:name w:val="Nadpis 8 Char"/>
    <w:link w:val="Nadpis8"/>
    <w:semiHidden/>
    <w:rsid w:val="00B8022F"/>
    <w:rPr>
      <w:rFonts w:ascii="Times New Roman" w:eastAsia="Times New Roman" w:hAnsi="Times New Roman"/>
      <w:sz w:val="22"/>
    </w:rPr>
  </w:style>
  <w:style w:type="character" w:customStyle="1" w:styleId="Nadpis9Char">
    <w:name w:val="Nadpis 9 Char"/>
    <w:link w:val="Nadpis9"/>
    <w:semiHidden/>
    <w:rsid w:val="00B8022F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97c272d9bd134629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B69552E04F10489B6292703FAA979D" ma:contentTypeVersion="14" ma:contentTypeDescription="Vytvoří nový dokument" ma:contentTypeScope="" ma:versionID="68b1e9398c9b222e085870f8ee772fb0">
  <xsd:schema xmlns:xsd="http://www.w3.org/2001/XMLSchema" xmlns:xs="http://www.w3.org/2001/XMLSchema" xmlns:p="http://schemas.microsoft.com/office/2006/metadata/properties" xmlns:ns3="642ba918-abf5-4b24-be86-5971c7630f93" xmlns:ns4="d767f227-c150-40d9-80d4-012dd8b6053b" targetNamespace="http://schemas.microsoft.com/office/2006/metadata/properties" ma:root="true" ma:fieldsID="a737f06ac95cbca956d33935af1fec70" ns3:_="" ns4:_="">
    <xsd:import namespace="642ba918-abf5-4b24-be86-5971c7630f93"/>
    <xsd:import namespace="d767f227-c150-40d9-80d4-012dd8b605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ba918-abf5-4b24-be86-5971c7630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7f227-c150-40d9-80d4-012dd8b6053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0F5005-619A-4479-98CB-254C3D3C8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2ba918-abf5-4b24-be86-5971c7630f93"/>
    <ds:schemaRef ds:uri="d767f227-c150-40d9-80d4-012dd8b60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29AA3F-33E9-43C9-9E0C-B3C1FA3DFF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732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tichacek</dc:creator>
  <cp:keywords/>
  <cp:lastModifiedBy>Libor Marek</cp:lastModifiedBy>
  <cp:revision>34</cp:revision>
  <cp:lastPrinted>2022-01-21T02:48:00Z</cp:lastPrinted>
  <dcterms:created xsi:type="dcterms:W3CDTF">2022-11-19T02:21:00Z</dcterms:created>
  <dcterms:modified xsi:type="dcterms:W3CDTF">2022-11-22T00:39:00Z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0x01010081B69552E04F10489B6292703FAA979D</vt:lpwstr>
  </property>
</Properties>
</file>