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C0C7" w14:textId="341F0CC8" w:rsidR="00855E1F" w:rsidRPr="00855E1F" w:rsidRDefault="00855E1F" w:rsidP="00855E1F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55E1F">
        <w:rPr>
          <w:rFonts w:ascii="Times New Roman" w:hAnsi="Times New Roman" w:cs="Times New Roman"/>
          <w:color w:val="auto"/>
          <w:sz w:val="24"/>
          <w:szCs w:val="24"/>
        </w:rPr>
        <w:t>Příloha č. 1</w:t>
      </w:r>
    </w:p>
    <w:p w14:paraId="4E38D01E" w14:textId="78F39CE4" w:rsidR="007F125F" w:rsidRPr="00D137A1" w:rsidRDefault="00D137A1" w:rsidP="00D137A1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37A1">
        <w:rPr>
          <w:rFonts w:ascii="Times New Roman" w:hAnsi="Times New Roman" w:cs="Times New Roman"/>
          <w:b/>
          <w:color w:val="auto"/>
          <w:sz w:val="24"/>
          <w:szCs w:val="24"/>
        </w:rPr>
        <w:t>Vnitřní soutěž na podporu mezinárodní spolupráce – mobility doktorandů a akademických a vědeckých pracovníků</w:t>
      </w:r>
    </w:p>
    <w:p w14:paraId="4E38D020" w14:textId="77777777" w:rsidR="001A1940" w:rsidRPr="003C2F2A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4E38D021" w14:textId="00B356D3" w:rsidR="001A1940" w:rsidRPr="003C2F2A" w:rsidRDefault="00D137A1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Příhláška</w:t>
      </w:r>
      <w:proofErr w:type="spellEnd"/>
    </w:p>
    <w:p w14:paraId="4E38D022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738D2" w14:paraId="4E38D029" w14:textId="77777777" w:rsidTr="00124933">
        <w:trPr>
          <w:trHeight w:hRule="exact" w:val="2361"/>
        </w:trPr>
        <w:tc>
          <w:tcPr>
            <w:tcW w:w="9062" w:type="dxa"/>
            <w:gridSpan w:val="2"/>
          </w:tcPr>
          <w:p w14:paraId="4E38D023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4E38D024" w14:textId="77777777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>(nehodící se škrtněte)</w:t>
            </w:r>
          </w:p>
          <w:p w14:paraId="3F1C006D" w14:textId="77777777" w:rsidR="00412799" w:rsidRDefault="00412799" w:rsidP="00DB7279">
            <w:pPr>
              <w:pStyle w:val="Odstavecseseznamem"/>
              <w:rPr>
                <w:rFonts w:ascii="Times New Roman" w:hAnsi="Times New Roman" w:cs="Times New Roman"/>
              </w:rPr>
            </w:pPr>
          </w:p>
          <w:p w14:paraId="30492147" w14:textId="77777777" w:rsidR="00DB7279" w:rsidRPr="00D431EB" w:rsidRDefault="00DB7279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D431EB">
              <w:rPr>
                <w:sz w:val="22"/>
                <w:szCs w:val="22"/>
              </w:rPr>
              <w:t>Podpora zahraničních mobilit doktorandů UTB</w:t>
            </w:r>
          </w:p>
          <w:p w14:paraId="008E65CE" w14:textId="77777777" w:rsidR="00DB7279" w:rsidRDefault="00DB7279" w:rsidP="00DB7279">
            <w:pPr>
              <w:pStyle w:val="Seznam1"/>
              <w:numPr>
                <w:ilvl w:val="1"/>
                <w:numId w:val="3"/>
              </w:numPr>
            </w:pPr>
            <w:r w:rsidRPr="00CA3BD7">
              <w:rPr>
                <w:sz w:val="22"/>
                <w:szCs w:val="22"/>
              </w:rPr>
              <w:t xml:space="preserve">Podpora dlouhodobých zahraničních mobilit akademických a vědeckých pracovníků UTB </w:t>
            </w:r>
          </w:p>
          <w:p w14:paraId="4E38D028" w14:textId="258A20E0" w:rsidR="00DB7279" w:rsidRPr="009015DF" w:rsidRDefault="00DB7279" w:rsidP="00DB7279">
            <w:pPr>
              <w:pStyle w:val="Odstavecseseznamem"/>
              <w:rPr>
                <w:rFonts w:ascii="Times New Roman" w:hAnsi="Times New Roman" w:cs="Times New Roman"/>
              </w:rPr>
            </w:pPr>
          </w:p>
        </w:tc>
      </w:tr>
      <w:tr w:rsidR="00A738D2" w14:paraId="4E38D02C" w14:textId="77777777" w:rsidTr="007F125F">
        <w:tc>
          <w:tcPr>
            <w:tcW w:w="2972" w:type="dxa"/>
          </w:tcPr>
          <w:p w14:paraId="4E38D02A" w14:textId="5EA372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D16FAC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4E38D02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2F" w14:textId="77777777" w:rsidTr="007F125F">
        <w:tc>
          <w:tcPr>
            <w:tcW w:w="2972" w:type="dxa"/>
          </w:tcPr>
          <w:p w14:paraId="4E38D02D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 (fakulta):</w:t>
            </w:r>
          </w:p>
        </w:tc>
        <w:tc>
          <w:tcPr>
            <w:tcW w:w="6090" w:type="dxa"/>
          </w:tcPr>
          <w:p w14:paraId="4E38D02E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2" w14:textId="77777777" w:rsidTr="007F125F">
        <w:tc>
          <w:tcPr>
            <w:tcW w:w="2972" w:type="dxa"/>
          </w:tcPr>
          <w:p w14:paraId="4E38D030" w14:textId="77777777" w:rsidR="00A738D2" w:rsidRPr="002515FB" w:rsidRDefault="00D1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Identifikace zahraniční instituce:</w:t>
            </w:r>
          </w:p>
        </w:tc>
        <w:tc>
          <w:tcPr>
            <w:tcW w:w="6090" w:type="dxa"/>
          </w:tcPr>
          <w:p w14:paraId="4E38D031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5" w14:textId="77777777" w:rsidTr="007F125F">
        <w:tc>
          <w:tcPr>
            <w:tcW w:w="2972" w:type="dxa"/>
          </w:tcPr>
          <w:p w14:paraId="4E38D033" w14:textId="7F583075" w:rsidR="00A738D2" w:rsidRPr="002515FB" w:rsidRDefault="007F125F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 w:rsidR="00D16FA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6FAC">
              <w:rPr>
                <w:rFonts w:ascii="Times New Roman" w:hAnsi="Times New Roman" w:cs="Times New Roman"/>
              </w:rPr>
              <w:t>mobility</w:t>
            </w:r>
            <w:r w:rsidR="00412799">
              <w:rPr>
                <w:rFonts w:ascii="Times New Roman" w:hAnsi="Times New Roman" w:cs="Times New Roman"/>
              </w:rPr>
              <w:t xml:space="preserve"> </w:t>
            </w:r>
            <w:r w:rsidRPr="002515FB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6090" w:type="dxa"/>
          </w:tcPr>
          <w:p w14:paraId="4E38D034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4E38D03B" w14:textId="77777777" w:rsidTr="007F125F">
        <w:tc>
          <w:tcPr>
            <w:tcW w:w="2972" w:type="dxa"/>
          </w:tcPr>
          <w:p w14:paraId="4E38D036" w14:textId="77777777" w:rsidR="007F125F" w:rsidRPr="002515FB" w:rsidRDefault="007F125F" w:rsidP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Předběžná položková kalkulace nákladů včetně zdůvodnění:</w:t>
            </w:r>
          </w:p>
        </w:tc>
        <w:tc>
          <w:tcPr>
            <w:tcW w:w="6090" w:type="dxa"/>
          </w:tcPr>
          <w:p w14:paraId="4E38D037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A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4E38D05A" w14:textId="77777777" w:rsidTr="007F125F">
        <w:tc>
          <w:tcPr>
            <w:tcW w:w="2972" w:type="dxa"/>
          </w:tcPr>
          <w:p w14:paraId="4E38D03C" w14:textId="77777777" w:rsidR="007F125F" w:rsidRPr="002515FB" w:rsidRDefault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 xml:space="preserve">Plánovaný přínos pro </w:t>
            </w:r>
            <w:r w:rsidR="00D16FAC">
              <w:rPr>
                <w:rFonts w:ascii="Times New Roman" w:hAnsi="Times New Roman" w:cs="Times New Roman"/>
              </w:rPr>
              <w:t>UTB</w:t>
            </w:r>
            <w:r w:rsidRPr="002515FB">
              <w:rPr>
                <w:rFonts w:ascii="Times New Roman" w:hAnsi="Times New Roman" w:cs="Times New Roman"/>
              </w:rPr>
              <w:t xml:space="preserve"> vč</w:t>
            </w:r>
            <w:r w:rsidR="00D16FAC">
              <w:rPr>
                <w:rFonts w:ascii="Times New Roman" w:hAnsi="Times New Roman" w:cs="Times New Roman"/>
              </w:rPr>
              <w:t>etně očekávaných</w:t>
            </w:r>
            <w:r w:rsidRPr="002515FB">
              <w:rPr>
                <w:rFonts w:ascii="Times New Roman" w:hAnsi="Times New Roman" w:cs="Times New Roman"/>
              </w:rPr>
              <w:t xml:space="preserve"> výstupů</w:t>
            </w:r>
            <w:r w:rsidR="007F125F" w:rsidRPr="002515FB">
              <w:rPr>
                <w:rFonts w:ascii="Times New Roman" w:hAnsi="Times New Roman" w:cs="Times New Roman"/>
              </w:rPr>
              <w:t>:</w:t>
            </w:r>
          </w:p>
          <w:p w14:paraId="4E38D03D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4E38D03E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4E38D03F" w14:textId="7A33146F" w:rsidR="00E30A4A" w:rsidRDefault="00407440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konkrétních výstupů:</w:t>
            </w:r>
          </w:p>
          <w:p w14:paraId="4E38D040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4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RUV – A/B (název připravované publikace, stav rozpracování/dokončení, předpokládaný odborný časopis, do kterého bude článek zaslán, příp. byl již zaslán, atd.) </w:t>
            </w:r>
          </w:p>
          <w:p w14:paraId="4E38D045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 příprava žádosti o výzkumný projekt (název, výzva, předpokládaný zdroj financování – EU/ČR/jiné, partneři projektu, atd.).</w:t>
            </w:r>
          </w:p>
          <w:p w14:paraId="4E38D046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7" w14:textId="7547F628" w:rsidR="002515FB" w:rsidRPr="00E30A4A" w:rsidRDefault="002515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90" w:type="dxa"/>
          </w:tcPr>
          <w:p w14:paraId="4E38D04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E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1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4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E38D055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7007A914" w14:textId="31B515A7" w:rsidR="00407440" w:rsidRDefault="00407440">
            <w:pPr>
              <w:rPr>
                <w:rFonts w:ascii="Times New Roman" w:hAnsi="Times New Roman" w:cs="Times New Roman"/>
              </w:rPr>
            </w:pPr>
          </w:p>
          <w:p w14:paraId="4E38D05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4E38D05B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C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>Podpis žadatele a datum:</w:t>
      </w:r>
    </w:p>
    <w:p w14:paraId="4E38D05E" w14:textId="77777777" w:rsidR="00F25328" w:rsidRPr="0067257E" w:rsidRDefault="00F25328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F" w14:textId="77777777" w:rsidR="0067257E" w:rsidRPr="0067257E" w:rsidRDefault="00E30A4A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4E38D060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</w:t>
      </w:r>
      <w:r w:rsidR="007634CC">
        <w:rPr>
          <w:rFonts w:ascii="Times New Roman" w:hAnsi="Times New Roman" w:cs="Times New Roman"/>
          <w:sz w:val="18"/>
        </w:rPr>
        <w:t xml:space="preserve">kultní koordinátor podepisující </w:t>
      </w:r>
      <w:r w:rsidR="007634CC" w:rsidRPr="0067257E">
        <w:rPr>
          <w:rFonts w:ascii="Times New Roman" w:hAnsi="Times New Roman" w:cs="Times New Roman"/>
          <w:sz w:val="18"/>
        </w:rPr>
        <w:t>(pro UNI/CPS zástupce ředitele CPS).</w:t>
      </w:r>
    </w:p>
    <w:p w14:paraId="4E38D061" w14:textId="257787AF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759D1425" w14:textId="261ACBE6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6D0D0527" w14:textId="278B97C4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149F194" w14:textId="777B5608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bodu a) vyjádření školitele:</w:t>
      </w:r>
    </w:p>
    <w:p w14:paraId="3E7922CE" w14:textId="48391A9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51BEFACF" w14:textId="26A8C81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411F679" w14:textId="77777777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2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3" w14:textId="77777777" w:rsidR="001A1940" w:rsidRPr="00E30A4A" w:rsidRDefault="0067257E" w:rsidP="00E30A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4E38D064" w14:textId="77777777" w:rsidR="003C2F2A" w:rsidRDefault="003C2F2A" w:rsidP="001A1940">
      <w:pPr>
        <w:pStyle w:val="Default"/>
        <w:jc w:val="both"/>
        <w:rPr>
          <w:i/>
          <w:color w:val="000000" w:themeColor="text1"/>
          <w:sz w:val="20"/>
          <w:szCs w:val="22"/>
        </w:rPr>
      </w:pPr>
    </w:p>
    <w:sectPr w:rsidR="003C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4435" w14:textId="77777777" w:rsidR="007E0729" w:rsidRDefault="007E0729" w:rsidP="00855E1F">
      <w:pPr>
        <w:spacing w:after="0" w:line="240" w:lineRule="auto"/>
      </w:pPr>
      <w:r>
        <w:separator/>
      </w:r>
    </w:p>
  </w:endnote>
  <w:endnote w:type="continuationSeparator" w:id="0">
    <w:p w14:paraId="4BFCC228" w14:textId="77777777" w:rsidR="007E0729" w:rsidRDefault="007E0729" w:rsidP="008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A08E" w14:textId="77777777" w:rsidR="007E0729" w:rsidRDefault="007E0729" w:rsidP="00855E1F">
      <w:pPr>
        <w:spacing w:after="0" w:line="240" w:lineRule="auto"/>
      </w:pPr>
      <w:r>
        <w:separator/>
      </w:r>
    </w:p>
  </w:footnote>
  <w:footnote w:type="continuationSeparator" w:id="0">
    <w:p w14:paraId="08D33554" w14:textId="77777777" w:rsidR="007E0729" w:rsidRDefault="007E0729" w:rsidP="008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A488" w14:textId="3ABCD2E6" w:rsidR="00855E1F" w:rsidRPr="00E407F7" w:rsidRDefault="00855E1F" w:rsidP="00855E1F">
    <w:pPr>
      <w:pStyle w:val="Zhlav"/>
      <w:pBdr>
        <w:bottom w:val="single" w:sz="6" w:space="1" w:color="auto"/>
      </w:pBdr>
      <w:jc w:val="center"/>
      <w:rPr>
        <w:i/>
      </w:rPr>
    </w:pPr>
    <w:bookmarkStart w:id="1" w:name="_Hlk134513836"/>
    <w:r w:rsidRPr="00E407F7">
      <w:rPr>
        <w:i/>
      </w:rPr>
      <w:t>Vnitřní normy Univerzity Tomáše Bati ve Zlíně</w:t>
    </w:r>
  </w:p>
  <w:bookmarkEnd w:id="1"/>
  <w:p w14:paraId="047FD3F3" w14:textId="77777777" w:rsidR="00855E1F" w:rsidRDefault="0085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124933"/>
    <w:rsid w:val="001A1940"/>
    <w:rsid w:val="002515FB"/>
    <w:rsid w:val="003C2F2A"/>
    <w:rsid w:val="00407440"/>
    <w:rsid w:val="00412799"/>
    <w:rsid w:val="0067257E"/>
    <w:rsid w:val="00703B2F"/>
    <w:rsid w:val="007634CC"/>
    <w:rsid w:val="00791083"/>
    <w:rsid w:val="007E0729"/>
    <w:rsid w:val="007F125F"/>
    <w:rsid w:val="00855E1F"/>
    <w:rsid w:val="008839B8"/>
    <w:rsid w:val="009015DF"/>
    <w:rsid w:val="00905A4B"/>
    <w:rsid w:val="00A516B0"/>
    <w:rsid w:val="00A738D2"/>
    <w:rsid w:val="00A75483"/>
    <w:rsid w:val="00C53D0C"/>
    <w:rsid w:val="00CF2A6D"/>
    <w:rsid w:val="00D137A1"/>
    <w:rsid w:val="00D16FAC"/>
    <w:rsid w:val="00D22D7F"/>
    <w:rsid w:val="00D83FC4"/>
    <w:rsid w:val="00D92803"/>
    <w:rsid w:val="00DB7279"/>
    <w:rsid w:val="00E30A4A"/>
    <w:rsid w:val="00EB76AA"/>
    <w:rsid w:val="00EC02C0"/>
    <w:rsid w:val="00F25328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customStyle="1" w:styleId="Seznam1">
    <w:name w:val="Seznam (1)"/>
    <w:basedOn w:val="Normln"/>
    <w:rsid w:val="00DB7279"/>
    <w:pPr>
      <w:numPr>
        <w:numId w:val="3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E1F"/>
  </w:style>
  <w:style w:type="paragraph" w:styleId="Zpat">
    <w:name w:val="footer"/>
    <w:basedOn w:val="Normln"/>
    <w:link w:val="Zpat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27</cp:revision>
  <dcterms:created xsi:type="dcterms:W3CDTF">2019-11-28T17:26:00Z</dcterms:created>
  <dcterms:modified xsi:type="dcterms:W3CDTF">2023-05-09T13:27:00Z</dcterms:modified>
</cp:coreProperties>
</file>