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D7D" w:rsidRDefault="008A18FD">
      <w:r>
        <w:t>test dokumentů Vědecké rady</w:t>
      </w:r>
      <w:bookmarkStart w:id="0" w:name="_GoBack"/>
      <w:bookmarkEnd w:id="0"/>
    </w:p>
    <w:sectPr w:rsidR="00FB7D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7B9"/>
    <w:rsid w:val="005163C8"/>
    <w:rsid w:val="008627B9"/>
    <w:rsid w:val="008A18FD"/>
    <w:rsid w:val="009A2839"/>
    <w:rsid w:val="00CE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B3D7A"/>
  <w15:chartTrackingRefBased/>
  <w15:docId w15:val="{D143CD95-EA9B-4D91-B10A-F5AC626A9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>Univerzita Tomáše Bati ve Zlíně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Jakuba</dc:creator>
  <cp:keywords/>
  <dc:description/>
  <cp:lastModifiedBy>Marek Jakuba</cp:lastModifiedBy>
  <cp:revision>2</cp:revision>
  <dcterms:created xsi:type="dcterms:W3CDTF">2023-08-22T14:16:00Z</dcterms:created>
  <dcterms:modified xsi:type="dcterms:W3CDTF">2023-08-22T14:17:00Z</dcterms:modified>
</cp:coreProperties>
</file>