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22084" w14:textId="77777777" w:rsidR="000C3BF1" w:rsidRDefault="000C3BF1" w:rsidP="00CF5F95">
      <w:pPr>
        <w:keepLines/>
        <w:autoSpaceDE w:val="0"/>
        <w:autoSpaceDN w:val="0"/>
        <w:adjustRightInd w:val="0"/>
        <w:spacing w:line="276" w:lineRule="auto"/>
        <w:rPr>
          <w:b/>
          <w:bCs/>
        </w:rPr>
      </w:pPr>
    </w:p>
    <w:p w14:paraId="429B82F3" w14:textId="7F6DB267" w:rsidR="00CF5F95" w:rsidRPr="00F92A4D" w:rsidRDefault="00CF5F95" w:rsidP="00CF5F95">
      <w:pPr>
        <w:keepLines/>
        <w:autoSpaceDE w:val="0"/>
        <w:autoSpaceDN w:val="0"/>
        <w:adjustRightInd w:val="0"/>
        <w:spacing w:line="276" w:lineRule="auto"/>
        <w:rPr>
          <w:b/>
          <w:bCs/>
        </w:rPr>
      </w:pPr>
      <w:r w:rsidRPr="00F92A4D">
        <w:rPr>
          <w:b/>
          <w:bCs/>
        </w:rPr>
        <w:t>Doplněné znění přílohy č. 3 - „Ujednání o uplatnění práva na předmět průmyslového vlastnictví a dohoda o odměně za uplatnění práva na předmět průmyslového vlastnictví“ (vzor)</w:t>
      </w:r>
    </w:p>
    <w:p w14:paraId="65D44E8D" w14:textId="77777777" w:rsidR="00CF5F95" w:rsidRPr="00F92A4D" w:rsidRDefault="00CF5F95" w:rsidP="00CF5F95">
      <w:pPr>
        <w:keepLines/>
        <w:autoSpaceDE w:val="0"/>
        <w:autoSpaceDN w:val="0"/>
        <w:adjustRightInd w:val="0"/>
        <w:spacing w:line="276" w:lineRule="auto"/>
        <w:rPr>
          <w:b/>
          <w:bCs/>
          <w:sz w:val="28"/>
          <w:szCs w:val="28"/>
        </w:rPr>
      </w:pPr>
    </w:p>
    <w:p w14:paraId="6B0C4165" w14:textId="3624F36E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F92A4D">
        <w:rPr>
          <w:b/>
          <w:bCs/>
          <w:sz w:val="28"/>
          <w:szCs w:val="28"/>
        </w:rPr>
        <w:t>Ujednání o uplatnění práva na předmět průmyslového vlastnictví a dohoda o odměně za uplatnění práva na předmět průmyslového vlastnictví</w:t>
      </w:r>
    </w:p>
    <w:p w14:paraId="5035A8D1" w14:textId="77777777" w:rsidR="00F24568" w:rsidRPr="00F92A4D" w:rsidRDefault="00F24568" w:rsidP="00F24568">
      <w:pPr>
        <w:keepLines/>
        <w:spacing w:line="276" w:lineRule="auto"/>
        <w:jc w:val="both"/>
        <w:rPr>
          <w:b/>
          <w:vertAlign w:val="superscript"/>
        </w:rPr>
      </w:pPr>
      <w:r w:rsidRPr="00F92A4D">
        <w:t>podle zákona č. 527/1990 Sb., o vynálezech a zlepšovacích návrzích, zákona č. 478/1992 Sb., o užitných vzorech, zákona č. 207/2000 Sb., o ochraně průmyslových vzorů</w:t>
      </w:r>
    </w:p>
    <w:p w14:paraId="76DAC238" w14:textId="370AD2D0" w:rsidR="00F24568" w:rsidRPr="00F92A4D" w:rsidRDefault="00F24568" w:rsidP="00AE405E">
      <w:pPr>
        <w:keepLines/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F92A4D">
        <w:rPr>
          <w:b/>
        </w:rPr>
        <w:t>I. Účastníci</w:t>
      </w:r>
    </w:p>
    <w:p w14:paraId="4159CE83" w14:textId="77777777" w:rsidR="00F24568" w:rsidRPr="00F92A4D" w:rsidRDefault="00F24568" w:rsidP="00F24568">
      <w:pPr>
        <w:keepLines/>
        <w:autoSpaceDE w:val="0"/>
        <w:autoSpaceDN w:val="0"/>
        <w:adjustRightInd w:val="0"/>
        <w:spacing w:before="120" w:line="276" w:lineRule="auto"/>
        <w:rPr>
          <w:b/>
        </w:rPr>
      </w:pPr>
      <w:r w:rsidRPr="00F92A4D">
        <w:rPr>
          <w:b/>
        </w:rPr>
        <w:t>Univerzita Tomáše Bati ve Zlíně</w:t>
      </w:r>
    </w:p>
    <w:p w14:paraId="2D544E49" w14:textId="77777777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</w:pPr>
      <w:r w:rsidRPr="00F92A4D">
        <w:t>nám. T. G. Masaryka 5555, 760 01 Zlín</w:t>
      </w:r>
    </w:p>
    <w:p w14:paraId="164C0011" w14:textId="77777777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</w:pPr>
      <w:r w:rsidRPr="00F92A4D">
        <w:t>IČ: 70883521, DIČ: CZ70883521</w:t>
      </w:r>
    </w:p>
    <w:p w14:paraId="7CAB52D4" w14:textId="6912870D" w:rsidR="00F24568" w:rsidRPr="00F92A4D" w:rsidRDefault="00C72854" w:rsidP="00F24568">
      <w:pPr>
        <w:keepLines/>
        <w:autoSpaceDE w:val="0"/>
        <w:autoSpaceDN w:val="0"/>
        <w:adjustRightInd w:val="0"/>
        <w:spacing w:line="276" w:lineRule="auto"/>
        <w:rPr>
          <w:iCs/>
        </w:rPr>
      </w:pPr>
      <w:r w:rsidRPr="00F92A4D">
        <w:t>zastoupená:</w:t>
      </w:r>
      <w:r w:rsidRPr="00F92A4D">
        <w:rPr>
          <w:iCs/>
        </w:rPr>
        <w:t xml:space="preserve"> </w:t>
      </w:r>
      <w:r w:rsidR="00CF5F95" w:rsidRPr="00F92A4D">
        <w:rPr>
          <w:iCs/>
        </w:rPr>
        <w:t>..</w:t>
      </w:r>
      <w:r w:rsidR="00F24568" w:rsidRPr="00F92A4D">
        <w:rPr>
          <w:iCs/>
        </w:rPr>
        <w:t>., rektorem</w:t>
      </w:r>
    </w:p>
    <w:p w14:paraId="53959A3B" w14:textId="77777777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</w:pPr>
      <w:r w:rsidRPr="00F92A4D">
        <w:t>(dále jen „UTB“)</w:t>
      </w:r>
    </w:p>
    <w:p w14:paraId="263AE583" w14:textId="77777777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  <w:rPr>
          <w:b/>
        </w:rPr>
      </w:pPr>
      <w:r w:rsidRPr="00F92A4D">
        <w:rPr>
          <w:b/>
        </w:rPr>
        <w:t xml:space="preserve">a </w:t>
      </w:r>
    </w:p>
    <w:p w14:paraId="22020F11" w14:textId="35BBF19A" w:rsidR="00F24568" w:rsidRPr="00F92A4D" w:rsidRDefault="00F24568" w:rsidP="00F24568">
      <w:pPr>
        <w:keepLines/>
        <w:autoSpaceDE w:val="0"/>
        <w:autoSpaceDN w:val="0"/>
        <w:adjustRightInd w:val="0"/>
        <w:spacing w:line="276" w:lineRule="auto"/>
        <w:rPr>
          <w:iCs/>
        </w:rPr>
      </w:pPr>
      <w:r w:rsidRPr="00F92A4D">
        <w:rPr>
          <w:b/>
        </w:rPr>
        <w:t>Původce</w:t>
      </w:r>
      <w:r w:rsidR="00C60412" w:rsidRPr="00F92A4D">
        <w:rPr>
          <w:b/>
        </w:rPr>
        <w:t>/i</w:t>
      </w:r>
      <w:r w:rsidRPr="00F92A4D">
        <w:rPr>
          <w:b/>
        </w:rPr>
        <w:t xml:space="preserve"> </w:t>
      </w:r>
      <w:r w:rsidR="00CD045E" w:rsidRPr="00F92A4D">
        <w:rPr>
          <w:b/>
        </w:rPr>
        <w:t xml:space="preserve">č. 1 </w:t>
      </w:r>
      <w:r w:rsidRPr="00F92A4D">
        <w:rPr>
          <w:b/>
        </w:rPr>
        <w:t>za UTB</w:t>
      </w:r>
      <w:r w:rsidRPr="00F92A4D">
        <w:rPr>
          <w:iCs/>
        </w:rPr>
        <w:t xml:space="preserve"> </w:t>
      </w:r>
    </w:p>
    <w:p w14:paraId="5A9BC174" w14:textId="77777777" w:rsidR="00C60412" w:rsidRPr="002C64E0" w:rsidRDefault="00C60412" w:rsidP="006D0935">
      <w:pPr>
        <w:pStyle w:val="Zkladntext"/>
        <w:spacing w:before="36" w:line="275" w:lineRule="auto"/>
        <w:ind w:left="0" w:right="5386"/>
        <w:rPr>
          <w:lang w:val="cs-CZ"/>
        </w:rPr>
      </w:pPr>
      <w:bookmarkStart w:id="0" w:name="_Hlk124141741"/>
      <w:r>
        <w:t>(</w:t>
      </w:r>
      <w:r w:rsidRPr="002C64E0">
        <w:rPr>
          <w:lang w:val="cs-CZ"/>
        </w:rPr>
        <w:t xml:space="preserve">Jméno, </w:t>
      </w:r>
      <w:r w:rsidRPr="002C64E0">
        <w:rPr>
          <w:spacing w:val="-1"/>
          <w:lang w:val="cs-CZ"/>
        </w:rPr>
        <w:t>příjmení,</w:t>
      </w:r>
      <w:r w:rsidRPr="002C64E0">
        <w:rPr>
          <w:lang w:val="cs-CZ"/>
        </w:rPr>
        <w:t xml:space="preserve"> </w:t>
      </w:r>
      <w:r w:rsidRPr="002C64E0">
        <w:rPr>
          <w:spacing w:val="-1"/>
          <w:lang w:val="cs-CZ"/>
        </w:rPr>
        <w:t>titul),</w:t>
      </w:r>
      <w:r w:rsidRPr="002C64E0">
        <w:rPr>
          <w:lang w:val="cs-CZ"/>
        </w:rPr>
        <w:t xml:space="preserve"> </w:t>
      </w:r>
      <w:r w:rsidRPr="002C64E0">
        <w:rPr>
          <w:spacing w:val="-1"/>
          <w:lang w:val="cs-CZ"/>
        </w:rPr>
        <w:t>narozen(á)</w:t>
      </w:r>
      <w:r w:rsidRPr="002C64E0">
        <w:rPr>
          <w:lang w:val="cs-CZ"/>
        </w:rPr>
        <w:t xml:space="preserve"> …</w:t>
      </w:r>
      <w:r w:rsidRPr="002C64E0">
        <w:rPr>
          <w:spacing w:val="39"/>
          <w:lang w:val="cs-CZ"/>
        </w:rPr>
        <w:t xml:space="preserve"> </w:t>
      </w:r>
      <w:r w:rsidRPr="002C64E0">
        <w:rPr>
          <w:spacing w:val="-1"/>
          <w:lang w:val="cs-CZ"/>
        </w:rPr>
        <w:t>ulice č.</w:t>
      </w:r>
      <w:r w:rsidRPr="002C64E0">
        <w:rPr>
          <w:lang w:val="cs-CZ"/>
        </w:rPr>
        <w:t xml:space="preserve"> p., PSČ </w:t>
      </w:r>
      <w:r w:rsidRPr="002C64E0">
        <w:rPr>
          <w:spacing w:val="-1"/>
          <w:lang w:val="cs-CZ"/>
        </w:rPr>
        <w:t>obec</w:t>
      </w:r>
    </w:p>
    <w:p w14:paraId="2459724F" w14:textId="77777777" w:rsidR="00C60412" w:rsidRPr="002C64E0" w:rsidRDefault="00C60412" w:rsidP="00C60412">
      <w:pPr>
        <w:pStyle w:val="Zkladntext"/>
        <w:spacing w:before="4"/>
        <w:ind w:left="0"/>
        <w:rPr>
          <w:lang w:val="cs-CZ"/>
        </w:rPr>
      </w:pPr>
      <w:r w:rsidRPr="002C64E0">
        <w:rPr>
          <w:spacing w:val="-1"/>
          <w:lang w:val="cs-CZ"/>
        </w:rPr>
        <w:t>útvar:</w:t>
      </w:r>
      <w:r w:rsidRPr="002C64E0">
        <w:rPr>
          <w:lang w:val="cs-CZ"/>
        </w:rPr>
        <w:t xml:space="preserve"> …</w:t>
      </w:r>
    </w:p>
    <w:p w14:paraId="367C553F" w14:textId="77777777" w:rsidR="00C60412" w:rsidRPr="002C64E0" w:rsidRDefault="00C60412" w:rsidP="00C60412">
      <w:pPr>
        <w:pStyle w:val="Zkladntext"/>
        <w:spacing w:before="41" w:line="275" w:lineRule="auto"/>
        <w:ind w:left="0" w:right="6945"/>
        <w:rPr>
          <w:spacing w:val="25"/>
          <w:lang w:val="cs-CZ"/>
        </w:rPr>
      </w:pPr>
      <w:r w:rsidRPr="002C64E0">
        <w:rPr>
          <w:lang w:val="cs-CZ"/>
        </w:rPr>
        <w:t xml:space="preserve">osobní </w:t>
      </w:r>
      <w:r w:rsidRPr="002C64E0">
        <w:rPr>
          <w:spacing w:val="-1"/>
          <w:lang w:val="cs-CZ"/>
        </w:rPr>
        <w:t>číslo:</w:t>
      </w:r>
      <w:r w:rsidRPr="002C64E0">
        <w:rPr>
          <w:lang w:val="cs-CZ"/>
        </w:rPr>
        <w:t xml:space="preserve"> …</w:t>
      </w:r>
      <w:r w:rsidRPr="002C64E0">
        <w:rPr>
          <w:spacing w:val="25"/>
          <w:lang w:val="cs-CZ"/>
        </w:rPr>
        <w:t xml:space="preserve"> </w:t>
      </w:r>
      <w:bookmarkStart w:id="1" w:name="_GoBack"/>
      <w:bookmarkEnd w:id="1"/>
    </w:p>
    <w:p w14:paraId="1682FB25" w14:textId="76C31EAA" w:rsidR="00C60412" w:rsidRDefault="00C60412" w:rsidP="00C60412">
      <w:pPr>
        <w:pStyle w:val="Zkladntext"/>
        <w:spacing w:before="41" w:line="275" w:lineRule="auto"/>
        <w:ind w:left="0" w:right="6945"/>
      </w:pPr>
      <w:r w:rsidRPr="002C64E0">
        <w:rPr>
          <w:lang w:val="cs-CZ"/>
        </w:rPr>
        <w:t>podíl na</w:t>
      </w:r>
      <w:r w:rsidRPr="002C64E0">
        <w:rPr>
          <w:spacing w:val="-1"/>
          <w:lang w:val="cs-CZ"/>
        </w:rPr>
        <w:t xml:space="preserve"> řešení</w:t>
      </w:r>
      <w:r w:rsidRPr="002C64E0">
        <w:rPr>
          <w:lang w:val="cs-CZ"/>
        </w:rPr>
        <w:t xml:space="preserve"> </w:t>
      </w:r>
      <w:r>
        <w:t>v %:</w:t>
      </w:r>
    </w:p>
    <w:p w14:paraId="055E84B3" w14:textId="77777777" w:rsidR="00C60412" w:rsidRDefault="00C60412" w:rsidP="00552E6F">
      <w:pPr>
        <w:keepLines/>
        <w:autoSpaceDE w:val="0"/>
        <w:autoSpaceDN w:val="0"/>
        <w:adjustRightInd w:val="0"/>
        <w:spacing w:line="276" w:lineRule="auto"/>
      </w:pPr>
    </w:p>
    <w:bookmarkEnd w:id="0"/>
    <w:p w14:paraId="71D7FFE9" w14:textId="456C135D" w:rsidR="00F24568" w:rsidRPr="00855E6E" w:rsidRDefault="00F24568" w:rsidP="00F26D13">
      <w:pPr>
        <w:keepLines/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 w:rsidRPr="00855E6E">
        <w:rPr>
          <w:b/>
        </w:rPr>
        <w:t>II. Uplatnění práva</w:t>
      </w:r>
    </w:p>
    <w:p w14:paraId="068173DA" w14:textId="6931509C" w:rsidR="00F24568" w:rsidRPr="00855E6E" w:rsidRDefault="00C60412" w:rsidP="00A54BCB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/>
        <w:jc w:val="both"/>
      </w:pPr>
      <w:r>
        <w:t>Původce/s</w:t>
      </w:r>
      <w:r w:rsidR="00F24568" w:rsidRPr="00855E6E">
        <w:t>polupůvodci</w:t>
      </w:r>
      <w:r w:rsidR="008C1088" w:rsidRPr="00855E6E">
        <w:t xml:space="preserve"> za UTB</w:t>
      </w:r>
      <w:r w:rsidR="00F24568" w:rsidRPr="00855E6E">
        <w:t xml:space="preserve"> vyrozuměl</w:t>
      </w:r>
      <w:r>
        <w:t>/</w:t>
      </w:r>
      <w:r w:rsidR="00F24568" w:rsidRPr="00855E6E">
        <w:t xml:space="preserve">i dne </w:t>
      </w:r>
      <w:r>
        <w:rPr>
          <w:b/>
        </w:rPr>
        <w:t>…</w:t>
      </w:r>
      <w:r w:rsidR="00F24568" w:rsidRPr="00855E6E">
        <w:t xml:space="preserve"> UTB o vytvoření předmětu průmyslového vlastnictví nazvaného </w:t>
      </w:r>
      <w:r>
        <w:rPr>
          <w:b/>
          <w:bCs/>
        </w:rPr>
        <w:t>…</w:t>
      </w:r>
      <w:r w:rsidR="00843E74" w:rsidRPr="00855E6E">
        <w:t xml:space="preserve"> </w:t>
      </w:r>
      <w:r w:rsidR="00F24568" w:rsidRPr="00855E6E">
        <w:t>(dále jen „předmět duševního vlastnictví“).</w:t>
      </w:r>
    </w:p>
    <w:p w14:paraId="2F461C62" w14:textId="0CB9834F" w:rsidR="00F24568" w:rsidRPr="00855E6E" w:rsidRDefault="00F24568" w:rsidP="00F24568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 xml:space="preserve">Centrum transferu technologií UTB zaznamenalo dne </w:t>
      </w:r>
      <w:r w:rsidR="00C60412">
        <w:rPr>
          <w:b/>
        </w:rPr>
        <w:t>…</w:t>
      </w:r>
      <w:r w:rsidRPr="00855E6E">
        <w:t xml:space="preserve"> předmět duševního vlastnictví do</w:t>
      </w:r>
      <w:r w:rsidR="002C64E0">
        <w:t> </w:t>
      </w:r>
      <w:r w:rsidRPr="00855E6E">
        <w:rPr>
          <w:color w:val="000000"/>
        </w:rPr>
        <w:t xml:space="preserve">Deníku </w:t>
      </w:r>
      <w:r w:rsidRPr="00855E6E">
        <w:t>nabídek předmětů průmyslového vlastnictví UTB</w:t>
      </w:r>
      <w:r w:rsidRPr="00855E6E">
        <w:rPr>
          <w:color w:val="000000"/>
        </w:rPr>
        <w:t xml:space="preserve"> </w:t>
      </w:r>
      <w:r w:rsidRPr="00855E6E">
        <w:t xml:space="preserve">pod číslem jednacím </w:t>
      </w:r>
      <w:r w:rsidR="00C60412">
        <w:t>…</w:t>
      </w:r>
      <w:r w:rsidRPr="00855E6E">
        <w:t>.</w:t>
      </w:r>
    </w:p>
    <w:p w14:paraId="2FBB9932" w14:textId="0F7AA3C0" w:rsidR="00F24568" w:rsidRPr="00855E6E" w:rsidRDefault="00F24568" w:rsidP="00F24568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5" w:hanging="357"/>
        <w:jc w:val="both"/>
        <w:rPr>
          <w:b/>
          <w:vertAlign w:val="superscript"/>
        </w:rPr>
      </w:pPr>
      <w:r w:rsidRPr="00855E6E">
        <w:t xml:space="preserve">UTB po posouzení předmětu duševního vlastnictví tímto uplatňuje z pozice zaměstnavatele své právo k spoluvlastnickému podílu spolupůvodců za UTB k tomuto předmětu </w:t>
      </w:r>
      <w:r w:rsidR="001F5385">
        <w:t xml:space="preserve">duševního vlastnictví </w:t>
      </w:r>
      <w:r w:rsidRPr="00855E6E">
        <w:t>ve smyslu příslušného právního předpisu.</w:t>
      </w:r>
    </w:p>
    <w:p w14:paraId="010242AA" w14:textId="0C4734A7" w:rsidR="001D0F67" w:rsidRPr="00855E6E" w:rsidRDefault="00F24568" w:rsidP="001A5C2B">
      <w:pPr>
        <w:keepLines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120" w:after="200" w:line="276" w:lineRule="auto"/>
        <w:ind w:left="425" w:hanging="357"/>
        <w:jc w:val="both"/>
        <w:rPr>
          <w:b/>
        </w:rPr>
      </w:pPr>
      <w:r w:rsidRPr="00855E6E">
        <w:t>Spolupůvodci za UTB souhlasí, aby UTB podala přihlášku k danému předmětu</w:t>
      </w:r>
      <w:r w:rsidR="001F5385">
        <w:t xml:space="preserve"> duševního vlastnictví</w:t>
      </w:r>
      <w:r w:rsidRPr="00855E6E">
        <w:t xml:space="preserve"> k Úřadu průmyslového vlastnictví. UTB uhradí veškeré náklady na zajištění průmyslově právní ochrany předmětu duševního vlastnictví.</w:t>
      </w:r>
    </w:p>
    <w:p w14:paraId="3490FB3E" w14:textId="77777777" w:rsidR="00C60412" w:rsidRDefault="00C60412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6758F25D" w14:textId="484C5CCD" w:rsidR="00F24568" w:rsidRPr="00855E6E" w:rsidRDefault="00F24568" w:rsidP="00F26D13">
      <w:pPr>
        <w:keepLines/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 w:rsidRPr="00855E6E">
        <w:rPr>
          <w:b/>
        </w:rPr>
        <w:lastRenderedPageBreak/>
        <w:t>I</w:t>
      </w:r>
      <w:r w:rsidR="00781792" w:rsidRPr="00855E6E">
        <w:rPr>
          <w:b/>
        </w:rPr>
        <w:t>II</w:t>
      </w:r>
      <w:r w:rsidRPr="00855E6E">
        <w:rPr>
          <w:b/>
        </w:rPr>
        <w:t xml:space="preserve">. Dohoda o odměně </w:t>
      </w:r>
    </w:p>
    <w:p w14:paraId="5A56BCD7" w14:textId="5C70C30E" w:rsidR="00A13E3A" w:rsidRPr="00855E6E" w:rsidRDefault="00F24568" w:rsidP="00A13E3A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426"/>
        <w:jc w:val="both"/>
      </w:pPr>
      <w:r w:rsidRPr="00855E6E">
        <w:t xml:space="preserve">Za vytvoření předmětu duševního vlastnictví náleží spolupůvodcům za UTB jednorázová odměna ve výši </w:t>
      </w:r>
      <w:r w:rsidRPr="00855E6E">
        <w:rPr>
          <w:b/>
        </w:rPr>
        <w:t>5000,-</w:t>
      </w:r>
      <w:r w:rsidRPr="00855E6E">
        <w:t xml:space="preserve"> Kč, slovy </w:t>
      </w:r>
      <w:r w:rsidRPr="00855E6E">
        <w:rPr>
          <w:b/>
        </w:rPr>
        <w:t>pěttisíc</w:t>
      </w:r>
      <w:r w:rsidRPr="00855E6E">
        <w:t xml:space="preserve"> korun českých, která náleží </w:t>
      </w:r>
      <w:r w:rsidR="00D20020" w:rsidRPr="00855E6E">
        <w:t>spolu</w:t>
      </w:r>
      <w:r w:rsidRPr="00855E6E">
        <w:t>původcům za</w:t>
      </w:r>
      <w:r w:rsidR="002C64E0">
        <w:t> </w:t>
      </w:r>
      <w:r w:rsidRPr="00855E6E">
        <w:t>UTB ve výši jejich podílu na řešení předmětu duševního vlastnictví</w:t>
      </w:r>
      <w:r w:rsidRPr="00F92A4D">
        <w:t xml:space="preserve">, tj. </w:t>
      </w:r>
      <w:r w:rsidR="00C60412" w:rsidRPr="00F92A4D">
        <w:rPr>
          <w:b/>
        </w:rPr>
        <w:t>…</w:t>
      </w:r>
      <w:r w:rsidRPr="00F92A4D">
        <w:t xml:space="preserve"> </w:t>
      </w:r>
      <w:r w:rsidR="00F26D13" w:rsidRPr="00F92A4D">
        <w:t>Kč</w:t>
      </w:r>
      <w:r w:rsidR="00552E6F" w:rsidRPr="00F92A4D">
        <w:t>.</w:t>
      </w:r>
      <w:r w:rsidRPr="00F92A4D">
        <w:t xml:space="preserve"> </w:t>
      </w:r>
      <w:r w:rsidR="00972705" w:rsidRPr="00F92A4D">
        <w:t xml:space="preserve">Spolupůvodci za UTB </w:t>
      </w:r>
      <w:r w:rsidRPr="00F92A4D">
        <w:t xml:space="preserve">shodně konstatují, že vzhledem k povaze předmětu duševního </w:t>
      </w:r>
      <w:r w:rsidRPr="00855E6E">
        <w:t xml:space="preserve">vlastnictví považují výši odměny za přiměřenou. </w:t>
      </w:r>
      <w:r w:rsidR="00C55475" w:rsidRPr="00855E6E">
        <w:t>Odměna bude vyplacena</w:t>
      </w:r>
      <w:r w:rsidR="00972705" w:rsidRPr="00855E6E">
        <w:t xml:space="preserve"> ze strany UTB (z prostředků</w:t>
      </w:r>
      <w:r w:rsidR="00501DF0">
        <w:t xml:space="preserve"> </w:t>
      </w:r>
      <w:r w:rsidR="00C60412" w:rsidRPr="00615530">
        <w:t>z</w:t>
      </w:r>
      <w:r w:rsidR="00C60412" w:rsidRPr="00615530">
        <w:rPr>
          <w:spacing w:val="5"/>
        </w:rPr>
        <w:t xml:space="preserve"> </w:t>
      </w:r>
      <w:r w:rsidR="00C60412" w:rsidRPr="00615530">
        <w:t>prostředků</w:t>
      </w:r>
      <w:r w:rsidR="00C60412" w:rsidRPr="00615530">
        <w:rPr>
          <w:spacing w:val="4"/>
        </w:rPr>
        <w:t xml:space="preserve"> </w:t>
      </w:r>
      <w:r w:rsidR="00C60412" w:rsidRPr="00615530">
        <w:t>„útvaru“</w:t>
      </w:r>
      <w:r w:rsidR="00972705" w:rsidRPr="00855E6E">
        <w:rPr>
          <w:iCs/>
        </w:rPr>
        <w:t>)</w:t>
      </w:r>
      <w:r w:rsidR="00C55475" w:rsidRPr="00855E6E">
        <w:t xml:space="preserve"> v nejbližším výplatním termínu po podpisu tohoto ujednání.</w:t>
      </w:r>
    </w:p>
    <w:p w14:paraId="4C9762E4" w14:textId="1F47DC23" w:rsidR="00F24568" w:rsidRPr="00855E6E" w:rsidRDefault="00F24568" w:rsidP="00A13E3A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line="276" w:lineRule="auto"/>
        <w:ind w:left="426"/>
        <w:jc w:val="both"/>
      </w:pPr>
      <w:r w:rsidRPr="00855E6E">
        <w:t xml:space="preserve">Uzavře-li UTB licenční smlouvu k předmětu duševního vlastnictví, náleží spolupůvodcům za UTB doplatek odměny ve výši </w:t>
      </w:r>
      <w:r w:rsidRPr="00855E6E">
        <w:rPr>
          <w:b/>
        </w:rPr>
        <w:t xml:space="preserve">40 </w:t>
      </w:r>
      <w:r w:rsidRPr="00855E6E">
        <w:t>% z</w:t>
      </w:r>
      <w:r w:rsidR="00D20020" w:rsidRPr="00855E6E">
        <w:t xml:space="preserve"> </w:t>
      </w:r>
      <w:r w:rsidRPr="00855E6E">
        <w:t>čistých licenčních poplatků</w:t>
      </w:r>
      <w:r w:rsidR="005532D3" w:rsidRPr="00855E6E">
        <w:t xml:space="preserve"> vyplacených ve</w:t>
      </w:r>
      <w:r w:rsidR="002C64E0">
        <w:t> </w:t>
      </w:r>
      <w:r w:rsidR="005532D3" w:rsidRPr="00855E6E">
        <w:t>prospěch UTB</w:t>
      </w:r>
      <w:r w:rsidR="00795A92" w:rsidRPr="00855E6E">
        <w:t xml:space="preserve"> (dle podílu na řešení)</w:t>
      </w:r>
      <w:r w:rsidR="00E64B2E" w:rsidRPr="00855E6E">
        <w:t xml:space="preserve"> a to v rozsahu podílu účasti</w:t>
      </w:r>
      <w:r w:rsidR="006C667A" w:rsidRPr="00855E6E">
        <w:t xml:space="preserve"> jednotlivých spolupůvodců za UTB na tvorbě předmětu průmyslového vlastnictví</w:t>
      </w:r>
      <w:r w:rsidRPr="00855E6E">
        <w:t xml:space="preserve">. </w:t>
      </w:r>
    </w:p>
    <w:p w14:paraId="66B9960C" w14:textId="1588E83A" w:rsidR="00781792" w:rsidRPr="00855E6E" w:rsidRDefault="00F24568" w:rsidP="00060AD2">
      <w:pPr>
        <w:keepLines/>
        <w:autoSpaceDE w:val="0"/>
        <w:autoSpaceDN w:val="0"/>
        <w:adjustRightInd w:val="0"/>
        <w:spacing w:before="120" w:line="276" w:lineRule="auto"/>
        <w:ind w:left="426" w:hanging="426"/>
        <w:jc w:val="both"/>
      </w:pPr>
      <w:r w:rsidRPr="00855E6E">
        <w:t xml:space="preserve">3) </w:t>
      </w:r>
      <w:r w:rsidRPr="00855E6E">
        <w:tab/>
      </w:r>
      <w:r w:rsidR="00CD045E">
        <w:t>Původce/s</w:t>
      </w:r>
      <w:r w:rsidRPr="00855E6E">
        <w:t>polupůvodci za UTB se zavazuj</w:t>
      </w:r>
      <w:r w:rsidR="00CD045E">
        <w:t>e/</w:t>
      </w:r>
      <w:r w:rsidRPr="00855E6E">
        <w:t>í, že bez souhlasu UTB nepřed</w:t>
      </w:r>
      <w:r w:rsidR="00CD045E">
        <w:t>á/</w:t>
      </w:r>
      <w:proofErr w:type="spellStart"/>
      <w:r w:rsidRPr="00855E6E">
        <w:t>ají</w:t>
      </w:r>
      <w:proofErr w:type="spellEnd"/>
      <w:r w:rsidRPr="00855E6E">
        <w:t xml:space="preserve"> třetí straně žádné informace o předmětu duševního vlastnictví.</w:t>
      </w:r>
    </w:p>
    <w:p w14:paraId="11F8178E" w14:textId="77777777" w:rsidR="00F26D13" w:rsidRDefault="00F26D13" w:rsidP="00F26D13">
      <w:pPr>
        <w:keepLines/>
        <w:autoSpaceDE w:val="0"/>
        <w:autoSpaceDN w:val="0"/>
        <w:adjustRightInd w:val="0"/>
        <w:spacing w:before="120" w:line="276" w:lineRule="auto"/>
        <w:jc w:val="center"/>
        <w:rPr>
          <w:b/>
        </w:rPr>
      </w:pPr>
    </w:p>
    <w:p w14:paraId="36A9CEB6" w14:textId="4415C374" w:rsidR="00F24568" w:rsidRPr="00855E6E" w:rsidRDefault="00781792" w:rsidP="00F26D13">
      <w:pPr>
        <w:keepLines/>
        <w:autoSpaceDE w:val="0"/>
        <w:autoSpaceDN w:val="0"/>
        <w:adjustRightInd w:val="0"/>
        <w:spacing w:before="120" w:line="276" w:lineRule="auto"/>
        <w:jc w:val="center"/>
        <w:rPr>
          <w:b/>
        </w:rPr>
      </w:pPr>
      <w:r w:rsidRPr="00855E6E">
        <w:rPr>
          <w:b/>
        </w:rPr>
        <w:t>I</w:t>
      </w:r>
      <w:r w:rsidR="00F24568" w:rsidRPr="00855E6E">
        <w:rPr>
          <w:b/>
        </w:rPr>
        <w:t>V. Závěrečná ustanovení</w:t>
      </w:r>
    </w:p>
    <w:p w14:paraId="2B6BE5C6" w14:textId="77777777" w:rsidR="00F24568" w:rsidRPr="00855E6E" w:rsidRDefault="00F24568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>Účastníci prohlašují, že si toto ujednání před jeho podpisem přečetli a že vyjadřuje jejich svobodnou a skutečnou vůli.</w:t>
      </w:r>
    </w:p>
    <w:p w14:paraId="655AA59C" w14:textId="77777777" w:rsidR="00F24568" w:rsidRPr="00855E6E" w:rsidRDefault="00F24568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>Toto ujednání nabývá platnosti a účinnosti dnem jeho podpisu účastníky.</w:t>
      </w:r>
    </w:p>
    <w:p w14:paraId="619032DA" w14:textId="77777777" w:rsidR="00F24568" w:rsidRPr="00855E6E" w:rsidRDefault="00F24568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 xml:space="preserve">Právní vztahy účastníků tímto ujednáním výslovně neupravené se řídí příslušnými ustanoveními </w:t>
      </w:r>
      <w:r w:rsidRPr="00855E6E">
        <w:rPr>
          <w:color w:val="000000"/>
        </w:rPr>
        <w:t>platný</w:t>
      </w:r>
      <w:r w:rsidRPr="00855E6E">
        <w:t>ch právních předpisů upravujících obecně práva k předmětům průmyslového vlastnictví.</w:t>
      </w:r>
    </w:p>
    <w:p w14:paraId="73FBC596" w14:textId="228479DE" w:rsidR="00F24568" w:rsidRPr="00855E6E" w:rsidRDefault="00F24568" w:rsidP="00F24568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>Veškeré změny a doplňky tohoto ujednání mohou být provedeny pouze na základě písemných, účastníky odsouhlasených dodatků.</w:t>
      </w:r>
    </w:p>
    <w:p w14:paraId="242C211B" w14:textId="48E1011F" w:rsidR="003A1369" w:rsidRPr="00855E6E" w:rsidRDefault="003A1369" w:rsidP="00753586">
      <w:pPr>
        <w:keepLines/>
        <w:numPr>
          <w:ilvl w:val="0"/>
          <w:numId w:val="3"/>
        </w:numPr>
        <w:autoSpaceDE w:val="0"/>
        <w:autoSpaceDN w:val="0"/>
        <w:adjustRightInd w:val="0"/>
        <w:spacing w:before="120" w:line="276" w:lineRule="auto"/>
        <w:ind w:left="425" w:hanging="357"/>
        <w:jc w:val="both"/>
      </w:pPr>
      <w:r w:rsidRPr="00855E6E">
        <w:t>Toto ujednání je sepsáno v</w:t>
      </w:r>
      <w:r w:rsidR="00CD045E">
        <w:t xml:space="preserve"> …</w:t>
      </w:r>
      <w:r w:rsidR="001A28A0" w:rsidRPr="00855E6E">
        <w:t xml:space="preserve"> </w:t>
      </w:r>
      <w:r w:rsidRPr="00855E6E">
        <w:t>vyhotoveních, z nichž tři obdrží UTB</w:t>
      </w:r>
      <w:r w:rsidR="00A25940" w:rsidRPr="00855E6E">
        <w:t xml:space="preserve">, jedno původce č. 1 </w:t>
      </w:r>
      <w:r w:rsidR="00D20020" w:rsidRPr="00855E6E">
        <w:t>za</w:t>
      </w:r>
      <w:r w:rsidR="002C64E0">
        <w:t> </w:t>
      </w:r>
      <w:r w:rsidR="00D20020" w:rsidRPr="00855E6E">
        <w:t>UTB</w:t>
      </w:r>
      <w:r w:rsidR="00AA7074" w:rsidRPr="00855E6E">
        <w:t>.</w:t>
      </w:r>
    </w:p>
    <w:p w14:paraId="7E8A8D57" w14:textId="77777777" w:rsidR="00646282" w:rsidRPr="00855E6E" w:rsidRDefault="00646282" w:rsidP="003A1369">
      <w:pPr>
        <w:keepLines/>
        <w:autoSpaceDE w:val="0"/>
        <w:autoSpaceDN w:val="0"/>
        <w:adjustRightInd w:val="0"/>
        <w:spacing w:line="276" w:lineRule="auto"/>
        <w:jc w:val="both"/>
      </w:pPr>
    </w:p>
    <w:p w14:paraId="0B3E7802" w14:textId="0275DC21" w:rsidR="003A1369" w:rsidRPr="00855E6E" w:rsidRDefault="0010025B" w:rsidP="003A1369">
      <w:pPr>
        <w:keepLines/>
        <w:autoSpaceDE w:val="0"/>
        <w:autoSpaceDN w:val="0"/>
        <w:adjustRightInd w:val="0"/>
        <w:spacing w:line="276" w:lineRule="auto"/>
        <w:jc w:val="both"/>
      </w:pPr>
      <w:r w:rsidRPr="00855E6E">
        <w:t>Spolup</w:t>
      </w:r>
      <w:r w:rsidR="003A1369" w:rsidRPr="00855E6E">
        <w:t>ůvodc</w:t>
      </w:r>
      <w:r w:rsidRPr="00855E6E">
        <w:t>i</w:t>
      </w:r>
      <w:r w:rsidR="006F4C9A" w:rsidRPr="00855E6E">
        <w:t xml:space="preserve"> za UTB</w:t>
      </w:r>
      <w:r w:rsidR="003A1369" w:rsidRPr="00855E6E">
        <w:t>:</w:t>
      </w:r>
      <w:r w:rsidR="003A1369" w:rsidRPr="00855E6E">
        <w:tab/>
      </w:r>
      <w:r w:rsidR="003A1369" w:rsidRPr="00855E6E">
        <w:tab/>
      </w:r>
      <w:r w:rsidR="003A1369" w:rsidRPr="00855E6E">
        <w:tab/>
      </w:r>
      <w:r w:rsidR="003A1369" w:rsidRPr="00855E6E">
        <w:tab/>
        <w:t>UTB:</w:t>
      </w:r>
    </w:p>
    <w:p w14:paraId="64B85034" w14:textId="77777777" w:rsidR="00A44C12" w:rsidRDefault="00A44C12" w:rsidP="00883900">
      <w:pPr>
        <w:keepLines/>
        <w:autoSpaceDE w:val="0"/>
        <w:autoSpaceDN w:val="0"/>
        <w:adjustRightInd w:val="0"/>
        <w:spacing w:before="120" w:line="276" w:lineRule="auto"/>
        <w:jc w:val="both"/>
      </w:pPr>
    </w:p>
    <w:p w14:paraId="575235FC" w14:textId="1F50401D" w:rsidR="003A1369" w:rsidRPr="00855E6E" w:rsidRDefault="003A1369" w:rsidP="00883900">
      <w:pPr>
        <w:keepLines/>
        <w:autoSpaceDE w:val="0"/>
        <w:autoSpaceDN w:val="0"/>
        <w:adjustRightInd w:val="0"/>
        <w:spacing w:before="120" w:line="276" w:lineRule="auto"/>
        <w:jc w:val="both"/>
      </w:pPr>
      <w:r w:rsidRPr="00855E6E">
        <w:t>Ve Zlíně dne …</w:t>
      </w:r>
      <w:r w:rsidRPr="00855E6E">
        <w:tab/>
      </w:r>
      <w:r w:rsidRPr="00855E6E">
        <w:tab/>
      </w:r>
      <w:r w:rsidRPr="00855E6E">
        <w:tab/>
      </w:r>
      <w:r w:rsidRPr="00855E6E">
        <w:tab/>
      </w:r>
      <w:r w:rsidRPr="00855E6E">
        <w:tab/>
        <w:t>Ve Zlíně dne …</w:t>
      </w:r>
    </w:p>
    <w:p w14:paraId="4C764241" w14:textId="71D3D556" w:rsidR="008C1088" w:rsidRPr="00855E6E" w:rsidRDefault="008C1088" w:rsidP="003A1369">
      <w:pPr>
        <w:keepLines/>
        <w:autoSpaceDE w:val="0"/>
        <w:autoSpaceDN w:val="0"/>
        <w:adjustRightInd w:val="0"/>
        <w:spacing w:line="276" w:lineRule="auto"/>
        <w:jc w:val="both"/>
      </w:pPr>
    </w:p>
    <w:p w14:paraId="66AC3276" w14:textId="77777777" w:rsidR="007E6095" w:rsidRPr="00855E6E" w:rsidRDefault="007E6095" w:rsidP="003A1369">
      <w:pPr>
        <w:keepLines/>
        <w:autoSpaceDE w:val="0"/>
        <w:autoSpaceDN w:val="0"/>
        <w:adjustRightInd w:val="0"/>
        <w:spacing w:line="276" w:lineRule="auto"/>
        <w:jc w:val="both"/>
      </w:pPr>
    </w:p>
    <w:p w14:paraId="6FD8A5FB" w14:textId="77777777" w:rsidR="003A1369" w:rsidRPr="00855E6E" w:rsidRDefault="003A1369" w:rsidP="003A1369">
      <w:pPr>
        <w:keepLines/>
        <w:autoSpaceDE w:val="0"/>
        <w:autoSpaceDN w:val="0"/>
        <w:adjustRightInd w:val="0"/>
        <w:spacing w:line="276" w:lineRule="auto"/>
        <w:jc w:val="both"/>
      </w:pPr>
      <w:r w:rsidRPr="00855E6E">
        <w:t>……………………………..</w:t>
      </w:r>
      <w:r w:rsidRPr="00855E6E">
        <w:tab/>
      </w:r>
      <w:r w:rsidRPr="00855E6E">
        <w:tab/>
      </w:r>
      <w:r w:rsidRPr="00855E6E">
        <w:tab/>
      </w:r>
      <w:r w:rsidRPr="00855E6E">
        <w:tab/>
        <w:t>……………………………..</w:t>
      </w:r>
    </w:p>
    <w:p w14:paraId="65647D60" w14:textId="36D89FD0" w:rsidR="00963B7F" w:rsidRPr="00F92A4D" w:rsidRDefault="00A44C12" w:rsidP="00C63B82">
      <w:pPr>
        <w:keepLines/>
        <w:autoSpaceDE w:val="0"/>
        <w:autoSpaceDN w:val="0"/>
        <w:adjustRightInd w:val="0"/>
        <w:spacing w:line="276" w:lineRule="auto"/>
        <w:rPr>
          <w:iCs/>
        </w:rPr>
      </w:pPr>
      <w:r w:rsidRPr="00A44C12">
        <w:t>Jméno, příjmení, titul</w:t>
      </w:r>
      <w:r>
        <w:tab/>
      </w:r>
      <w:r w:rsidR="00832AAC">
        <w:tab/>
      </w:r>
      <w:r w:rsidR="003A1369" w:rsidRPr="00855E6E">
        <w:rPr>
          <w:b/>
          <w:iCs/>
        </w:rPr>
        <w:tab/>
      </w:r>
      <w:r w:rsidR="00C35384" w:rsidRPr="00855E6E">
        <w:rPr>
          <w:b/>
          <w:iCs/>
        </w:rPr>
        <w:tab/>
      </w:r>
      <w:r w:rsidR="003A1369" w:rsidRPr="00855E6E">
        <w:rPr>
          <w:b/>
          <w:iCs/>
        </w:rPr>
        <w:tab/>
      </w:r>
      <w:r w:rsidRPr="00F92A4D">
        <w:rPr>
          <w:iCs/>
        </w:rPr>
        <w:t>..</w:t>
      </w:r>
      <w:r w:rsidR="00C35384" w:rsidRPr="00F92A4D">
        <w:rPr>
          <w:iCs/>
        </w:rPr>
        <w:t>., rektor</w:t>
      </w:r>
    </w:p>
    <w:p w14:paraId="5B2ABAFE" w14:textId="5948277F" w:rsidR="008E3A09" w:rsidRPr="00F92A4D" w:rsidRDefault="008E3A09" w:rsidP="00C63B82">
      <w:pPr>
        <w:keepLines/>
        <w:autoSpaceDE w:val="0"/>
        <w:autoSpaceDN w:val="0"/>
        <w:adjustRightInd w:val="0"/>
        <w:spacing w:line="276" w:lineRule="auto"/>
        <w:rPr>
          <w:iCs/>
        </w:rPr>
      </w:pPr>
      <w:r w:rsidRPr="00F92A4D">
        <w:rPr>
          <w:iCs/>
        </w:rPr>
        <w:tab/>
      </w:r>
      <w:r w:rsidRPr="00F92A4D">
        <w:rPr>
          <w:iCs/>
        </w:rPr>
        <w:tab/>
      </w:r>
      <w:r w:rsidR="001D0F67" w:rsidRPr="00F92A4D">
        <w:rPr>
          <w:iCs/>
        </w:rPr>
        <w:tab/>
      </w:r>
      <w:r w:rsidR="001D0F67" w:rsidRPr="00F92A4D">
        <w:rPr>
          <w:iCs/>
        </w:rPr>
        <w:tab/>
      </w:r>
      <w:r w:rsidR="001D0F67" w:rsidRPr="00F92A4D">
        <w:rPr>
          <w:iCs/>
        </w:rPr>
        <w:tab/>
      </w:r>
      <w:r w:rsidR="001D0F67" w:rsidRPr="00F92A4D">
        <w:rPr>
          <w:iCs/>
        </w:rPr>
        <w:tab/>
      </w:r>
      <w:r w:rsidR="001D0F67" w:rsidRPr="00F92A4D">
        <w:rPr>
          <w:iCs/>
        </w:rPr>
        <w:tab/>
      </w:r>
    </w:p>
    <w:sectPr w:rsidR="008E3A09" w:rsidRPr="00F92A4D" w:rsidSect="000C3BF1">
      <w:headerReference w:type="default" r:id="rId7"/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FF255" w14:textId="77777777" w:rsidR="00D14B80" w:rsidRDefault="00D14B80">
      <w:r>
        <w:separator/>
      </w:r>
    </w:p>
  </w:endnote>
  <w:endnote w:type="continuationSeparator" w:id="0">
    <w:p w14:paraId="193AA231" w14:textId="77777777" w:rsidR="00D14B80" w:rsidRDefault="00D14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27F2B" w14:textId="77777777" w:rsidR="000A0818" w:rsidRDefault="000A0818">
    <w:pPr>
      <w:pStyle w:val="Zpat"/>
      <w:jc w:val="center"/>
    </w:pPr>
  </w:p>
  <w:p w14:paraId="52156132" w14:textId="77777777" w:rsidR="000A0818" w:rsidRDefault="000A08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D64B3" w14:textId="77777777" w:rsidR="00D14B80" w:rsidRDefault="00D14B80">
      <w:r>
        <w:separator/>
      </w:r>
    </w:p>
  </w:footnote>
  <w:footnote w:type="continuationSeparator" w:id="0">
    <w:p w14:paraId="42E36934" w14:textId="77777777" w:rsidR="00D14B80" w:rsidRDefault="00D14B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3B020" w14:textId="22039B68" w:rsidR="000C3BF1" w:rsidRDefault="000C3BF1" w:rsidP="000C3BF1">
    <w:pPr>
      <w:pStyle w:val="Obsahrmce"/>
      <w:pBdr>
        <w:bottom w:val="single" w:sz="4" w:space="1" w:color="auto"/>
      </w:pBdr>
      <w:spacing w:line="224" w:lineRule="exact"/>
      <w:ind w:left="20"/>
      <w:jc w:val="center"/>
    </w:pPr>
    <w:r>
      <w:rPr>
        <w:rFonts w:ascii="Times New Roman" w:hAnsi="Times New Roman"/>
        <w:i/>
        <w:sz w:val="20"/>
      </w:rPr>
      <w:t>Vnitřní</w:t>
    </w:r>
    <w:r>
      <w:rPr>
        <w:rFonts w:ascii="Times New Roman" w:hAnsi="Times New Roman"/>
        <w:i/>
        <w:spacing w:val="-7"/>
        <w:sz w:val="20"/>
      </w:rPr>
      <w:t xml:space="preserve"> </w:t>
    </w:r>
    <w:r w:rsidRPr="002C64E0">
      <w:rPr>
        <w:rFonts w:ascii="Times New Roman" w:hAnsi="Times New Roman"/>
        <w:i/>
        <w:sz w:val="20"/>
        <w:lang w:val="cs-CZ"/>
      </w:rPr>
      <w:t>normy</w:t>
    </w:r>
    <w:r w:rsidRPr="002C64E0">
      <w:rPr>
        <w:rFonts w:ascii="Times New Roman" w:hAnsi="Times New Roman"/>
        <w:i/>
        <w:spacing w:val="-6"/>
        <w:sz w:val="20"/>
        <w:lang w:val="cs-CZ"/>
      </w:rPr>
      <w:t xml:space="preserve"> </w:t>
    </w:r>
    <w:r w:rsidRPr="002C64E0">
      <w:rPr>
        <w:rFonts w:ascii="Times New Roman" w:hAnsi="Times New Roman"/>
        <w:i/>
        <w:sz w:val="20"/>
        <w:lang w:val="cs-CZ"/>
      </w:rPr>
      <w:t>Univerzity</w:t>
    </w:r>
    <w:r w:rsidRPr="002C64E0">
      <w:rPr>
        <w:rFonts w:ascii="Times New Roman" w:hAnsi="Times New Roman"/>
        <w:i/>
        <w:spacing w:val="-6"/>
        <w:sz w:val="20"/>
        <w:lang w:val="cs-CZ"/>
      </w:rPr>
      <w:t xml:space="preserve"> </w:t>
    </w:r>
    <w:r w:rsidRPr="002C64E0">
      <w:rPr>
        <w:rFonts w:ascii="Times New Roman" w:hAnsi="Times New Roman"/>
        <w:i/>
        <w:sz w:val="20"/>
        <w:lang w:val="cs-CZ"/>
      </w:rPr>
      <w:t>Tomáše</w:t>
    </w:r>
    <w:r w:rsidRPr="002C64E0">
      <w:rPr>
        <w:rFonts w:ascii="Times New Roman" w:hAnsi="Times New Roman"/>
        <w:i/>
        <w:spacing w:val="-6"/>
        <w:sz w:val="20"/>
        <w:lang w:val="cs-CZ"/>
      </w:rPr>
      <w:t xml:space="preserve"> </w:t>
    </w:r>
    <w:r w:rsidRPr="002C64E0">
      <w:rPr>
        <w:rFonts w:ascii="Times New Roman" w:hAnsi="Times New Roman"/>
        <w:i/>
        <w:sz w:val="20"/>
        <w:lang w:val="cs-CZ"/>
      </w:rPr>
      <w:t>Bati</w:t>
    </w:r>
    <w:r>
      <w:rPr>
        <w:rFonts w:ascii="Times New Roman" w:hAnsi="Times New Roman"/>
        <w:i/>
        <w:spacing w:val="-6"/>
        <w:sz w:val="20"/>
      </w:rPr>
      <w:t xml:space="preserve"> </w:t>
    </w:r>
    <w:r>
      <w:rPr>
        <w:rFonts w:ascii="Times New Roman" w:hAnsi="Times New Roman"/>
        <w:i/>
        <w:sz w:val="20"/>
      </w:rPr>
      <w:t>ve</w:t>
    </w:r>
    <w:r>
      <w:rPr>
        <w:rFonts w:ascii="Times New Roman" w:hAnsi="Times New Roman"/>
        <w:i/>
        <w:spacing w:val="-6"/>
        <w:sz w:val="20"/>
      </w:rPr>
      <w:t xml:space="preserve"> </w:t>
    </w:r>
    <w:r>
      <w:rPr>
        <w:rFonts w:ascii="Times New Roman" w:hAnsi="Times New Roman"/>
        <w:i/>
        <w:sz w:val="20"/>
      </w:rPr>
      <w:t>Zlíně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59D"/>
    <w:multiLevelType w:val="hybridMultilevel"/>
    <w:tmpl w:val="83BE7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35E72"/>
    <w:multiLevelType w:val="hybridMultilevel"/>
    <w:tmpl w:val="CE4CB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A2519"/>
    <w:multiLevelType w:val="hybridMultilevel"/>
    <w:tmpl w:val="E2F43C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A85049"/>
    <w:multiLevelType w:val="hybridMultilevel"/>
    <w:tmpl w:val="7A00D000"/>
    <w:lvl w:ilvl="0" w:tplc="427ABD72">
      <w:start w:val="1"/>
      <w:numFmt w:val="decimal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5D254C"/>
    <w:multiLevelType w:val="hybridMultilevel"/>
    <w:tmpl w:val="BA8C39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83E13"/>
    <w:multiLevelType w:val="hybridMultilevel"/>
    <w:tmpl w:val="35404E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369"/>
    <w:rsid w:val="000013E1"/>
    <w:rsid w:val="00001755"/>
    <w:rsid w:val="00001822"/>
    <w:rsid w:val="00006DEB"/>
    <w:rsid w:val="00007976"/>
    <w:rsid w:val="0001003A"/>
    <w:rsid w:val="00013EF3"/>
    <w:rsid w:val="0001409A"/>
    <w:rsid w:val="00016D69"/>
    <w:rsid w:val="0002057D"/>
    <w:rsid w:val="00020FC1"/>
    <w:rsid w:val="00032A77"/>
    <w:rsid w:val="00045B6E"/>
    <w:rsid w:val="00046105"/>
    <w:rsid w:val="00052114"/>
    <w:rsid w:val="00060AD2"/>
    <w:rsid w:val="00072BFF"/>
    <w:rsid w:val="00076927"/>
    <w:rsid w:val="0008600E"/>
    <w:rsid w:val="000933E9"/>
    <w:rsid w:val="000A0818"/>
    <w:rsid w:val="000B75C2"/>
    <w:rsid w:val="000C2502"/>
    <w:rsid w:val="000C3BF1"/>
    <w:rsid w:val="000C5891"/>
    <w:rsid w:val="000E5085"/>
    <w:rsid w:val="000E6256"/>
    <w:rsid w:val="000E7AFA"/>
    <w:rsid w:val="000F4361"/>
    <w:rsid w:val="0010025B"/>
    <w:rsid w:val="00135D45"/>
    <w:rsid w:val="00140045"/>
    <w:rsid w:val="00151779"/>
    <w:rsid w:val="00154ED5"/>
    <w:rsid w:val="0016239D"/>
    <w:rsid w:val="001639B3"/>
    <w:rsid w:val="001662BF"/>
    <w:rsid w:val="0017241A"/>
    <w:rsid w:val="001800E7"/>
    <w:rsid w:val="00183F1C"/>
    <w:rsid w:val="00185B3F"/>
    <w:rsid w:val="00191D2A"/>
    <w:rsid w:val="001A28A0"/>
    <w:rsid w:val="001B3556"/>
    <w:rsid w:val="001B639A"/>
    <w:rsid w:val="001C05AA"/>
    <w:rsid w:val="001D0F67"/>
    <w:rsid w:val="001D1C9D"/>
    <w:rsid w:val="001D3EFE"/>
    <w:rsid w:val="001F5385"/>
    <w:rsid w:val="001F5A43"/>
    <w:rsid w:val="00204C20"/>
    <w:rsid w:val="00214AF5"/>
    <w:rsid w:val="0022301B"/>
    <w:rsid w:val="00224C7F"/>
    <w:rsid w:val="00225ADB"/>
    <w:rsid w:val="0023435C"/>
    <w:rsid w:val="00244F76"/>
    <w:rsid w:val="00260F4F"/>
    <w:rsid w:val="00283697"/>
    <w:rsid w:val="002A5E5C"/>
    <w:rsid w:val="002B42B3"/>
    <w:rsid w:val="002C64E0"/>
    <w:rsid w:val="002D1AE2"/>
    <w:rsid w:val="002E3F65"/>
    <w:rsid w:val="002E7A99"/>
    <w:rsid w:val="002F185A"/>
    <w:rsid w:val="002F4CDC"/>
    <w:rsid w:val="00313A9F"/>
    <w:rsid w:val="003164D3"/>
    <w:rsid w:val="003327C8"/>
    <w:rsid w:val="003343F0"/>
    <w:rsid w:val="00336FCF"/>
    <w:rsid w:val="003432E7"/>
    <w:rsid w:val="00346C48"/>
    <w:rsid w:val="00350393"/>
    <w:rsid w:val="00351D36"/>
    <w:rsid w:val="003556FB"/>
    <w:rsid w:val="00364415"/>
    <w:rsid w:val="0037129E"/>
    <w:rsid w:val="003740A4"/>
    <w:rsid w:val="00386D47"/>
    <w:rsid w:val="003946BA"/>
    <w:rsid w:val="003A1369"/>
    <w:rsid w:val="003A77A8"/>
    <w:rsid w:val="003B1D45"/>
    <w:rsid w:val="003B7061"/>
    <w:rsid w:val="003C0F24"/>
    <w:rsid w:val="003C4F7F"/>
    <w:rsid w:val="003C54E4"/>
    <w:rsid w:val="003C78C1"/>
    <w:rsid w:val="003D14AD"/>
    <w:rsid w:val="003D23CB"/>
    <w:rsid w:val="003D5FD2"/>
    <w:rsid w:val="003E1627"/>
    <w:rsid w:val="003E4608"/>
    <w:rsid w:val="003E4BC8"/>
    <w:rsid w:val="003F0888"/>
    <w:rsid w:val="003F48E3"/>
    <w:rsid w:val="0040202E"/>
    <w:rsid w:val="004104D6"/>
    <w:rsid w:val="004152A4"/>
    <w:rsid w:val="00427AAF"/>
    <w:rsid w:val="004322DE"/>
    <w:rsid w:val="004356E4"/>
    <w:rsid w:val="004476A5"/>
    <w:rsid w:val="004513CD"/>
    <w:rsid w:val="00452F3B"/>
    <w:rsid w:val="00454F16"/>
    <w:rsid w:val="00472CFF"/>
    <w:rsid w:val="004740E9"/>
    <w:rsid w:val="00483166"/>
    <w:rsid w:val="004A5A84"/>
    <w:rsid w:val="004A7B7D"/>
    <w:rsid w:val="004B2BE7"/>
    <w:rsid w:val="004B4B08"/>
    <w:rsid w:val="004B5611"/>
    <w:rsid w:val="004B7327"/>
    <w:rsid w:val="004D4635"/>
    <w:rsid w:val="004D514C"/>
    <w:rsid w:val="004D5AA6"/>
    <w:rsid w:val="004D6A21"/>
    <w:rsid w:val="004E1A39"/>
    <w:rsid w:val="004E7CC7"/>
    <w:rsid w:val="004F6667"/>
    <w:rsid w:val="00501DF0"/>
    <w:rsid w:val="00504097"/>
    <w:rsid w:val="005356DC"/>
    <w:rsid w:val="00552E6F"/>
    <w:rsid w:val="005532D3"/>
    <w:rsid w:val="0055549B"/>
    <w:rsid w:val="005759DF"/>
    <w:rsid w:val="005835FD"/>
    <w:rsid w:val="00587E94"/>
    <w:rsid w:val="0059134F"/>
    <w:rsid w:val="005A0123"/>
    <w:rsid w:val="005A5EAE"/>
    <w:rsid w:val="005A72A4"/>
    <w:rsid w:val="005D24DA"/>
    <w:rsid w:val="00600B3D"/>
    <w:rsid w:val="00601E6B"/>
    <w:rsid w:val="00631D6C"/>
    <w:rsid w:val="006324C7"/>
    <w:rsid w:val="00646282"/>
    <w:rsid w:val="00646575"/>
    <w:rsid w:val="0066339A"/>
    <w:rsid w:val="00664FA9"/>
    <w:rsid w:val="00672884"/>
    <w:rsid w:val="00684198"/>
    <w:rsid w:val="006867AC"/>
    <w:rsid w:val="006C01DF"/>
    <w:rsid w:val="006C667A"/>
    <w:rsid w:val="006C6B75"/>
    <w:rsid w:val="006D0935"/>
    <w:rsid w:val="006D1613"/>
    <w:rsid w:val="006D7126"/>
    <w:rsid w:val="006F4C9A"/>
    <w:rsid w:val="006F65BD"/>
    <w:rsid w:val="00702B07"/>
    <w:rsid w:val="00706FAE"/>
    <w:rsid w:val="0072697A"/>
    <w:rsid w:val="00726E2F"/>
    <w:rsid w:val="00731C7D"/>
    <w:rsid w:val="00732AF6"/>
    <w:rsid w:val="00733107"/>
    <w:rsid w:val="00733ABD"/>
    <w:rsid w:val="00736F43"/>
    <w:rsid w:val="00753586"/>
    <w:rsid w:val="00755D46"/>
    <w:rsid w:val="00757893"/>
    <w:rsid w:val="007605A8"/>
    <w:rsid w:val="00775DC3"/>
    <w:rsid w:val="00776095"/>
    <w:rsid w:val="00781792"/>
    <w:rsid w:val="00783909"/>
    <w:rsid w:val="00785018"/>
    <w:rsid w:val="007939AA"/>
    <w:rsid w:val="00795A92"/>
    <w:rsid w:val="007A4A67"/>
    <w:rsid w:val="007B1354"/>
    <w:rsid w:val="007B2FBB"/>
    <w:rsid w:val="007C7D1E"/>
    <w:rsid w:val="007E4313"/>
    <w:rsid w:val="007E6095"/>
    <w:rsid w:val="007E6D1F"/>
    <w:rsid w:val="007F3D78"/>
    <w:rsid w:val="007F4F71"/>
    <w:rsid w:val="008016AD"/>
    <w:rsid w:val="008038EF"/>
    <w:rsid w:val="00803C80"/>
    <w:rsid w:val="008053B9"/>
    <w:rsid w:val="00807483"/>
    <w:rsid w:val="008102A6"/>
    <w:rsid w:val="008145EE"/>
    <w:rsid w:val="00822C40"/>
    <w:rsid w:val="00823FA0"/>
    <w:rsid w:val="00827F72"/>
    <w:rsid w:val="00827FA0"/>
    <w:rsid w:val="00831D74"/>
    <w:rsid w:val="00832AAC"/>
    <w:rsid w:val="008349B0"/>
    <w:rsid w:val="00843E66"/>
    <w:rsid w:val="00843E74"/>
    <w:rsid w:val="0085106D"/>
    <w:rsid w:val="00853648"/>
    <w:rsid w:val="00855E6E"/>
    <w:rsid w:val="00856A66"/>
    <w:rsid w:val="008618F0"/>
    <w:rsid w:val="00876385"/>
    <w:rsid w:val="008770D3"/>
    <w:rsid w:val="008803D8"/>
    <w:rsid w:val="00883900"/>
    <w:rsid w:val="008847BC"/>
    <w:rsid w:val="00891AEE"/>
    <w:rsid w:val="00895AC5"/>
    <w:rsid w:val="008977AE"/>
    <w:rsid w:val="008A0A9F"/>
    <w:rsid w:val="008B75A3"/>
    <w:rsid w:val="008C1088"/>
    <w:rsid w:val="008C6A92"/>
    <w:rsid w:val="008D10F7"/>
    <w:rsid w:val="008E11E1"/>
    <w:rsid w:val="008E3A09"/>
    <w:rsid w:val="008E4BCB"/>
    <w:rsid w:val="008E725A"/>
    <w:rsid w:val="008F059D"/>
    <w:rsid w:val="008F06C3"/>
    <w:rsid w:val="00904D4E"/>
    <w:rsid w:val="00922312"/>
    <w:rsid w:val="00927B85"/>
    <w:rsid w:val="009453E0"/>
    <w:rsid w:val="00960464"/>
    <w:rsid w:val="00963B7F"/>
    <w:rsid w:val="009714EF"/>
    <w:rsid w:val="00972705"/>
    <w:rsid w:val="009826D5"/>
    <w:rsid w:val="009854AF"/>
    <w:rsid w:val="0098623C"/>
    <w:rsid w:val="00993558"/>
    <w:rsid w:val="00994591"/>
    <w:rsid w:val="009C4EBF"/>
    <w:rsid w:val="009E56DE"/>
    <w:rsid w:val="009F7625"/>
    <w:rsid w:val="009F79A6"/>
    <w:rsid w:val="00A076C6"/>
    <w:rsid w:val="00A1032B"/>
    <w:rsid w:val="00A13E3A"/>
    <w:rsid w:val="00A25940"/>
    <w:rsid w:val="00A301F9"/>
    <w:rsid w:val="00A32335"/>
    <w:rsid w:val="00A35609"/>
    <w:rsid w:val="00A44C12"/>
    <w:rsid w:val="00A5437C"/>
    <w:rsid w:val="00A54BCB"/>
    <w:rsid w:val="00A55617"/>
    <w:rsid w:val="00A570BA"/>
    <w:rsid w:val="00A702DB"/>
    <w:rsid w:val="00A71D69"/>
    <w:rsid w:val="00A7378A"/>
    <w:rsid w:val="00A778DD"/>
    <w:rsid w:val="00A77B55"/>
    <w:rsid w:val="00A844E6"/>
    <w:rsid w:val="00AA3D9C"/>
    <w:rsid w:val="00AA6BD4"/>
    <w:rsid w:val="00AA7074"/>
    <w:rsid w:val="00AB1D52"/>
    <w:rsid w:val="00AC1FBB"/>
    <w:rsid w:val="00AC36D2"/>
    <w:rsid w:val="00AE405E"/>
    <w:rsid w:val="00AF4FE9"/>
    <w:rsid w:val="00AF5689"/>
    <w:rsid w:val="00B03AD0"/>
    <w:rsid w:val="00B0702B"/>
    <w:rsid w:val="00B2186A"/>
    <w:rsid w:val="00B27703"/>
    <w:rsid w:val="00B27A9D"/>
    <w:rsid w:val="00B303FD"/>
    <w:rsid w:val="00B3081E"/>
    <w:rsid w:val="00B37CA2"/>
    <w:rsid w:val="00B51A56"/>
    <w:rsid w:val="00B6142F"/>
    <w:rsid w:val="00B82285"/>
    <w:rsid w:val="00BA5745"/>
    <w:rsid w:val="00BB03C1"/>
    <w:rsid w:val="00BB37BD"/>
    <w:rsid w:val="00BD0C94"/>
    <w:rsid w:val="00C06EE5"/>
    <w:rsid w:val="00C11F49"/>
    <w:rsid w:val="00C24383"/>
    <w:rsid w:val="00C3189B"/>
    <w:rsid w:val="00C35384"/>
    <w:rsid w:val="00C40633"/>
    <w:rsid w:val="00C43069"/>
    <w:rsid w:val="00C4350A"/>
    <w:rsid w:val="00C474F1"/>
    <w:rsid w:val="00C513D6"/>
    <w:rsid w:val="00C54BE0"/>
    <w:rsid w:val="00C55475"/>
    <w:rsid w:val="00C60412"/>
    <w:rsid w:val="00C60BEC"/>
    <w:rsid w:val="00C6121D"/>
    <w:rsid w:val="00C63A60"/>
    <w:rsid w:val="00C63B82"/>
    <w:rsid w:val="00C6617D"/>
    <w:rsid w:val="00C72854"/>
    <w:rsid w:val="00C76FE5"/>
    <w:rsid w:val="00C92884"/>
    <w:rsid w:val="00CA2B04"/>
    <w:rsid w:val="00CD045E"/>
    <w:rsid w:val="00CD0975"/>
    <w:rsid w:val="00CF5F95"/>
    <w:rsid w:val="00D07775"/>
    <w:rsid w:val="00D07C3B"/>
    <w:rsid w:val="00D10564"/>
    <w:rsid w:val="00D14B80"/>
    <w:rsid w:val="00D20020"/>
    <w:rsid w:val="00D24193"/>
    <w:rsid w:val="00D3177E"/>
    <w:rsid w:val="00D44CFC"/>
    <w:rsid w:val="00D51406"/>
    <w:rsid w:val="00D51A95"/>
    <w:rsid w:val="00D555FE"/>
    <w:rsid w:val="00D60E46"/>
    <w:rsid w:val="00D66B01"/>
    <w:rsid w:val="00D7160D"/>
    <w:rsid w:val="00D94720"/>
    <w:rsid w:val="00D94828"/>
    <w:rsid w:val="00D975D7"/>
    <w:rsid w:val="00DB441E"/>
    <w:rsid w:val="00DC2ACF"/>
    <w:rsid w:val="00DE32E7"/>
    <w:rsid w:val="00DE3FB6"/>
    <w:rsid w:val="00DE6DCD"/>
    <w:rsid w:val="00DF5D18"/>
    <w:rsid w:val="00E0544D"/>
    <w:rsid w:val="00E251D3"/>
    <w:rsid w:val="00E44C3F"/>
    <w:rsid w:val="00E46C68"/>
    <w:rsid w:val="00E505CB"/>
    <w:rsid w:val="00E63579"/>
    <w:rsid w:val="00E64B2E"/>
    <w:rsid w:val="00E65738"/>
    <w:rsid w:val="00E77939"/>
    <w:rsid w:val="00E857CC"/>
    <w:rsid w:val="00E90246"/>
    <w:rsid w:val="00E90E35"/>
    <w:rsid w:val="00E9522F"/>
    <w:rsid w:val="00EB1563"/>
    <w:rsid w:val="00EB3131"/>
    <w:rsid w:val="00EB343B"/>
    <w:rsid w:val="00EC10AF"/>
    <w:rsid w:val="00EC667C"/>
    <w:rsid w:val="00EC6872"/>
    <w:rsid w:val="00ED0647"/>
    <w:rsid w:val="00EE5BDD"/>
    <w:rsid w:val="00EE6C27"/>
    <w:rsid w:val="00EF17EC"/>
    <w:rsid w:val="00EF5DD5"/>
    <w:rsid w:val="00F14D8B"/>
    <w:rsid w:val="00F16E7B"/>
    <w:rsid w:val="00F2128C"/>
    <w:rsid w:val="00F24568"/>
    <w:rsid w:val="00F26D13"/>
    <w:rsid w:val="00F27244"/>
    <w:rsid w:val="00F32CBA"/>
    <w:rsid w:val="00F42086"/>
    <w:rsid w:val="00F451FC"/>
    <w:rsid w:val="00F54B10"/>
    <w:rsid w:val="00F927A3"/>
    <w:rsid w:val="00F92A4D"/>
    <w:rsid w:val="00F92AC6"/>
    <w:rsid w:val="00FA1952"/>
    <w:rsid w:val="00FA7258"/>
    <w:rsid w:val="00FA781A"/>
    <w:rsid w:val="00FB13ED"/>
    <w:rsid w:val="00FD0008"/>
    <w:rsid w:val="00FD2DAB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0EB9"/>
  <w15:docId w15:val="{D71E4FDE-A3DD-4AD8-9A22-3C75E043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1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A13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13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6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67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95A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5A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5A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5A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95A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5A92"/>
    <w:pPr>
      <w:ind w:left="720"/>
      <w:contextualSpacing/>
    </w:pPr>
  </w:style>
  <w:style w:type="paragraph" w:styleId="Revize">
    <w:name w:val="Revision"/>
    <w:hidden/>
    <w:uiPriority w:val="99"/>
    <w:semiHidden/>
    <w:rsid w:val="00C66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C60412"/>
    <w:pPr>
      <w:widowControl w:val="0"/>
      <w:ind w:left="156"/>
    </w:pPr>
    <w:rPr>
      <w:rFonts w:cstheme="minorBidi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C60412"/>
    <w:rPr>
      <w:rFonts w:ascii="Times New Roman" w:eastAsia="Times New Roman" w:hAnsi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C3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C3BF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0C3BF1"/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Hajzler</dc:creator>
  <cp:lastModifiedBy>Jiří Peterka</cp:lastModifiedBy>
  <cp:revision>5</cp:revision>
  <cp:lastPrinted>2023-01-25T08:55:00Z</cp:lastPrinted>
  <dcterms:created xsi:type="dcterms:W3CDTF">2024-01-05T06:37:00Z</dcterms:created>
  <dcterms:modified xsi:type="dcterms:W3CDTF">2024-01-09T09:22:00Z</dcterms:modified>
</cp:coreProperties>
</file>