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6C0C7" w14:textId="341F0CC8" w:rsidR="00855E1F" w:rsidRPr="00855E1F" w:rsidRDefault="00855E1F" w:rsidP="00855E1F">
      <w:pPr>
        <w:pStyle w:val="Nadpis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55E1F">
        <w:rPr>
          <w:rFonts w:ascii="Times New Roman" w:hAnsi="Times New Roman" w:cs="Times New Roman"/>
          <w:color w:val="auto"/>
          <w:sz w:val="24"/>
          <w:szCs w:val="24"/>
        </w:rPr>
        <w:t>Příloha č. 1</w:t>
      </w:r>
    </w:p>
    <w:p w14:paraId="4E38D01E" w14:textId="1541E7AA" w:rsidR="007F125F" w:rsidRPr="00D137A1" w:rsidRDefault="00A47648" w:rsidP="00D137A1">
      <w:pPr>
        <w:pStyle w:val="Nadpis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Dodatečná v</w:t>
      </w:r>
      <w:bookmarkStart w:id="0" w:name="_GoBack"/>
      <w:bookmarkEnd w:id="0"/>
      <w:r w:rsidR="00D137A1" w:rsidRPr="00D137A1">
        <w:rPr>
          <w:rFonts w:ascii="Times New Roman" w:hAnsi="Times New Roman" w:cs="Times New Roman"/>
          <w:b/>
          <w:color w:val="auto"/>
          <w:sz w:val="24"/>
          <w:szCs w:val="24"/>
        </w:rPr>
        <w:t>nitřní soutěž na podporu mezinárodní spolupráce</w:t>
      </w:r>
      <w:r w:rsidR="00903A1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 rok 2024</w:t>
      </w:r>
      <w:r w:rsidR="00D137A1" w:rsidRPr="00D137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E38D020" w14:textId="77777777" w:rsidR="001A1940" w:rsidRPr="003C2F2A" w:rsidRDefault="001A1940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14:paraId="4E38D021" w14:textId="314470B5" w:rsidR="001A1940" w:rsidRPr="003C2F2A" w:rsidRDefault="00D137A1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</w:t>
      </w:r>
      <w:r w:rsidR="00903A1F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hláška</w:t>
      </w:r>
    </w:p>
    <w:p w14:paraId="4E38D022" w14:textId="77777777" w:rsidR="007F125F" w:rsidRPr="007F125F" w:rsidRDefault="007F125F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738D2" w14:paraId="4E38D029" w14:textId="77777777" w:rsidTr="00903A1F">
        <w:trPr>
          <w:trHeight w:hRule="exact" w:val="3082"/>
        </w:trPr>
        <w:tc>
          <w:tcPr>
            <w:tcW w:w="9062" w:type="dxa"/>
            <w:gridSpan w:val="2"/>
          </w:tcPr>
          <w:p w14:paraId="4E38D023" w14:textId="77777777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Tematický okruh (aktivita)</w:t>
            </w:r>
          </w:p>
          <w:p w14:paraId="4E38D024" w14:textId="19F40D29" w:rsidR="00A738D2" w:rsidRDefault="00A738D2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2515FB">
              <w:rPr>
                <w:rFonts w:ascii="Times New Roman" w:hAnsi="Times New Roman" w:cs="Times New Roman"/>
                <w:i/>
                <w:sz w:val="16"/>
              </w:rPr>
              <w:t xml:space="preserve">(nehodící se </w:t>
            </w:r>
            <w:r w:rsidR="00903A1F">
              <w:rPr>
                <w:rFonts w:ascii="Times New Roman" w:hAnsi="Times New Roman" w:cs="Times New Roman"/>
                <w:i/>
                <w:sz w:val="16"/>
              </w:rPr>
              <w:t>vymažte</w:t>
            </w:r>
            <w:r w:rsidRPr="002515FB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  <w:p w14:paraId="3F1C006D" w14:textId="77777777" w:rsidR="00412799" w:rsidRDefault="00412799" w:rsidP="00DB7279">
            <w:pPr>
              <w:pStyle w:val="Odstavecseseznamem"/>
              <w:rPr>
                <w:rFonts w:ascii="Times New Roman" w:hAnsi="Times New Roman" w:cs="Times New Roman"/>
              </w:rPr>
            </w:pPr>
          </w:p>
          <w:p w14:paraId="7A359511" w14:textId="77777777" w:rsidR="00A47648" w:rsidRPr="00D431EB" w:rsidRDefault="00A47648" w:rsidP="00A47648">
            <w:pPr>
              <w:pStyle w:val="Seznam1"/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D431EB">
              <w:rPr>
                <w:sz w:val="22"/>
                <w:szCs w:val="22"/>
              </w:rPr>
              <w:t xml:space="preserve">Podpora zahraničních mobilit </w:t>
            </w:r>
            <w:r>
              <w:rPr>
                <w:sz w:val="22"/>
                <w:szCs w:val="22"/>
              </w:rPr>
              <w:t>studentů doktorských studijních programů</w:t>
            </w:r>
            <w:r w:rsidRPr="00D431EB">
              <w:rPr>
                <w:sz w:val="22"/>
                <w:szCs w:val="22"/>
              </w:rPr>
              <w:t xml:space="preserve"> UTB</w:t>
            </w:r>
            <w:r>
              <w:rPr>
                <w:sz w:val="22"/>
                <w:szCs w:val="22"/>
              </w:rPr>
              <w:t xml:space="preserve"> (dále jen „doktorandi UTB“).</w:t>
            </w:r>
          </w:p>
          <w:p w14:paraId="74A49D6A" w14:textId="77777777" w:rsidR="00A47648" w:rsidRPr="00515631" w:rsidRDefault="00A47648" w:rsidP="00A47648">
            <w:pPr>
              <w:pStyle w:val="Seznam1"/>
              <w:numPr>
                <w:ilvl w:val="1"/>
                <w:numId w:val="3"/>
              </w:numPr>
            </w:pPr>
            <w:r w:rsidRPr="00CA3BD7">
              <w:rPr>
                <w:sz w:val="22"/>
                <w:szCs w:val="22"/>
              </w:rPr>
              <w:t xml:space="preserve">Podpora </w:t>
            </w:r>
            <w:r>
              <w:rPr>
                <w:sz w:val="22"/>
                <w:szCs w:val="22"/>
              </w:rPr>
              <w:t>krátkodobých</w:t>
            </w:r>
            <w:r w:rsidRPr="00CA3BD7">
              <w:rPr>
                <w:sz w:val="22"/>
                <w:szCs w:val="22"/>
              </w:rPr>
              <w:t xml:space="preserve"> zahraničních mobilit akademických a vědeckých pracovníků UTB </w:t>
            </w:r>
            <w:r>
              <w:rPr>
                <w:sz w:val="22"/>
                <w:szCs w:val="22"/>
              </w:rPr>
              <w:t>(dále také jako „zaměstnanci UTB“).</w:t>
            </w:r>
          </w:p>
          <w:p w14:paraId="6A37EF9B" w14:textId="77777777" w:rsidR="00A47648" w:rsidRPr="00903A1F" w:rsidRDefault="00A47648" w:rsidP="00A47648">
            <w:pPr>
              <w:pStyle w:val="Seznam1"/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>Podpora příjezdů zahraničních akademických a vědeckých pracovníků či odborníků z praxe na UTB</w:t>
            </w:r>
            <w:r>
              <w:rPr>
                <w:sz w:val="22"/>
                <w:szCs w:val="22"/>
              </w:rPr>
              <w:t>.</w:t>
            </w:r>
          </w:p>
          <w:p w14:paraId="7EEFF023" w14:textId="77777777" w:rsidR="00A47648" w:rsidRDefault="00A47648" w:rsidP="00A47648">
            <w:pPr>
              <w:pStyle w:val="Seznam1"/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 xml:space="preserve">Podpora </w:t>
            </w:r>
            <w:r>
              <w:rPr>
                <w:sz w:val="22"/>
                <w:szCs w:val="22"/>
              </w:rPr>
              <w:t>monitorovacích návštěv se studenty UTB u partnerské instituce UTB v zahraničí.</w:t>
            </w:r>
          </w:p>
          <w:p w14:paraId="4E38D028" w14:textId="258A20E0" w:rsidR="00DB7279" w:rsidRPr="009015DF" w:rsidRDefault="00DB7279" w:rsidP="00A47648">
            <w:pPr>
              <w:pStyle w:val="Seznam1"/>
              <w:numPr>
                <w:ilvl w:val="1"/>
                <w:numId w:val="3"/>
              </w:numPr>
            </w:pPr>
          </w:p>
        </w:tc>
      </w:tr>
      <w:tr w:rsidR="00A738D2" w14:paraId="4E38D02C" w14:textId="77777777" w:rsidTr="00903A1F">
        <w:tc>
          <w:tcPr>
            <w:tcW w:w="3397" w:type="dxa"/>
          </w:tcPr>
          <w:p w14:paraId="4E38D02A" w14:textId="5EA37277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Jméno a příjmení</w:t>
            </w:r>
            <w:r w:rsidR="00D16FAC">
              <w:rPr>
                <w:rFonts w:ascii="Times New Roman" w:hAnsi="Times New Roman" w:cs="Times New Roman"/>
              </w:rPr>
              <w:t xml:space="preserve"> žadatele</w:t>
            </w:r>
            <w:r w:rsidRPr="002515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5" w:type="dxa"/>
          </w:tcPr>
          <w:p w14:paraId="4E38D02B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4E38D02F" w14:textId="77777777" w:rsidTr="00903A1F">
        <w:tc>
          <w:tcPr>
            <w:tcW w:w="3397" w:type="dxa"/>
          </w:tcPr>
          <w:p w14:paraId="4E38D02D" w14:textId="624971C2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Součást</w:t>
            </w:r>
            <w:r w:rsidR="00903A1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5" w:type="dxa"/>
          </w:tcPr>
          <w:p w14:paraId="4E38D02E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4E38D032" w14:textId="77777777" w:rsidTr="00903A1F">
        <w:tc>
          <w:tcPr>
            <w:tcW w:w="3397" w:type="dxa"/>
          </w:tcPr>
          <w:p w14:paraId="4E38D030" w14:textId="38380D06" w:rsidR="00A738D2" w:rsidRPr="002515FB" w:rsidRDefault="00D1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Identifikace zahraniční</w:t>
            </w:r>
            <w:r w:rsidR="00903A1F">
              <w:rPr>
                <w:rFonts w:ascii="Times New Roman" w:hAnsi="Times New Roman" w:cs="Times New Roman"/>
              </w:rPr>
              <w:t xml:space="preserve"> či spolupracující</w:t>
            </w:r>
            <w:r>
              <w:rPr>
                <w:rFonts w:ascii="Times New Roman" w:hAnsi="Times New Roman" w:cs="Times New Roman"/>
              </w:rPr>
              <w:t xml:space="preserve"> instituce:</w:t>
            </w:r>
          </w:p>
        </w:tc>
        <w:tc>
          <w:tcPr>
            <w:tcW w:w="5665" w:type="dxa"/>
          </w:tcPr>
          <w:p w14:paraId="4E38D031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4E38D035" w14:textId="77777777" w:rsidTr="00903A1F">
        <w:tc>
          <w:tcPr>
            <w:tcW w:w="3397" w:type="dxa"/>
          </w:tcPr>
          <w:p w14:paraId="4E38D033" w14:textId="0233BABE" w:rsidR="00A738D2" w:rsidRPr="002515FB" w:rsidRDefault="007F125F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Termín</w:t>
            </w:r>
            <w:r w:rsidR="00D16FAC">
              <w:rPr>
                <w:rFonts w:ascii="Times New Roman" w:hAnsi="Times New Roman" w:cs="Times New Roman"/>
              </w:rPr>
              <w:t xml:space="preserve"> mobility</w:t>
            </w:r>
            <w:r w:rsidRPr="002515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5" w:type="dxa"/>
          </w:tcPr>
          <w:p w14:paraId="4E38D034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125F" w14:paraId="4E38D03B" w14:textId="77777777" w:rsidTr="00903A1F">
        <w:tc>
          <w:tcPr>
            <w:tcW w:w="3397" w:type="dxa"/>
          </w:tcPr>
          <w:p w14:paraId="4E38D036" w14:textId="77777777" w:rsidR="007F125F" w:rsidRPr="002515FB" w:rsidRDefault="007F125F" w:rsidP="002515FB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Předběžná položková kalkulace nákladů včetně zdůvodnění:</w:t>
            </w:r>
          </w:p>
        </w:tc>
        <w:tc>
          <w:tcPr>
            <w:tcW w:w="5665" w:type="dxa"/>
          </w:tcPr>
          <w:p w14:paraId="4E38D038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3A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</w:tc>
      </w:tr>
      <w:tr w:rsidR="00903A1F" w14:paraId="61E9490F" w14:textId="77777777" w:rsidTr="00903A1F">
        <w:tc>
          <w:tcPr>
            <w:tcW w:w="3397" w:type="dxa"/>
          </w:tcPr>
          <w:p w14:paraId="08A97048" w14:textId="142D4C13" w:rsidR="00903A1F" w:rsidRPr="002515FB" w:rsidRDefault="00903A1F" w:rsidP="0025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Výše požadovaných finančních prostředků z PPSŘ</w:t>
            </w:r>
          </w:p>
        </w:tc>
        <w:tc>
          <w:tcPr>
            <w:tcW w:w="5665" w:type="dxa"/>
          </w:tcPr>
          <w:p w14:paraId="67451FFE" w14:textId="77777777" w:rsidR="00903A1F" w:rsidRPr="002515FB" w:rsidRDefault="00903A1F">
            <w:pPr>
              <w:rPr>
                <w:rFonts w:ascii="Times New Roman" w:hAnsi="Times New Roman" w:cs="Times New Roman"/>
              </w:rPr>
            </w:pPr>
          </w:p>
        </w:tc>
      </w:tr>
      <w:tr w:rsidR="00903A1F" w14:paraId="463B4A9A" w14:textId="77777777" w:rsidTr="00903A1F">
        <w:tc>
          <w:tcPr>
            <w:tcW w:w="3397" w:type="dxa"/>
          </w:tcPr>
          <w:p w14:paraId="396901CD" w14:textId="7DF379D0" w:rsidR="00903A1F" w:rsidRPr="002515FB" w:rsidRDefault="00903A1F" w:rsidP="0025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Výše finanční spoluúčasti součásti (viz. podmínky soutěže)</w:t>
            </w:r>
          </w:p>
        </w:tc>
        <w:tc>
          <w:tcPr>
            <w:tcW w:w="5665" w:type="dxa"/>
          </w:tcPr>
          <w:p w14:paraId="0C76D7A3" w14:textId="77777777" w:rsidR="00903A1F" w:rsidRPr="002515FB" w:rsidRDefault="00903A1F">
            <w:pPr>
              <w:rPr>
                <w:rFonts w:ascii="Times New Roman" w:hAnsi="Times New Roman" w:cs="Times New Roman"/>
              </w:rPr>
            </w:pPr>
          </w:p>
        </w:tc>
      </w:tr>
      <w:tr w:rsidR="007F125F" w14:paraId="4E38D05A" w14:textId="77777777" w:rsidTr="00903A1F">
        <w:tc>
          <w:tcPr>
            <w:tcW w:w="3397" w:type="dxa"/>
          </w:tcPr>
          <w:p w14:paraId="4E38D03C" w14:textId="77777777" w:rsidR="007F125F" w:rsidRPr="002515FB" w:rsidRDefault="002515FB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 xml:space="preserve">Plánovaný přínos pro </w:t>
            </w:r>
            <w:r w:rsidR="00D16FAC">
              <w:rPr>
                <w:rFonts w:ascii="Times New Roman" w:hAnsi="Times New Roman" w:cs="Times New Roman"/>
              </w:rPr>
              <w:t>UTB</w:t>
            </w:r>
            <w:r w:rsidRPr="002515FB">
              <w:rPr>
                <w:rFonts w:ascii="Times New Roman" w:hAnsi="Times New Roman" w:cs="Times New Roman"/>
              </w:rPr>
              <w:t xml:space="preserve"> vč</w:t>
            </w:r>
            <w:r w:rsidR="00D16FAC">
              <w:rPr>
                <w:rFonts w:ascii="Times New Roman" w:hAnsi="Times New Roman" w:cs="Times New Roman"/>
              </w:rPr>
              <w:t>etně očekávaných</w:t>
            </w:r>
            <w:r w:rsidRPr="002515FB">
              <w:rPr>
                <w:rFonts w:ascii="Times New Roman" w:hAnsi="Times New Roman" w:cs="Times New Roman"/>
              </w:rPr>
              <w:t xml:space="preserve"> výstupů</w:t>
            </w:r>
            <w:r w:rsidR="007F125F" w:rsidRPr="002515FB">
              <w:rPr>
                <w:rFonts w:ascii="Times New Roman" w:hAnsi="Times New Roman" w:cs="Times New Roman"/>
              </w:rPr>
              <w:t>:</w:t>
            </w:r>
          </w:p>
          <w:p w14:paraId="4E38D03D" w14:textId="77777777" w:rsidR="007F125F" w:rsidRPr="002515FB" w:rsidRDefault="007F125F">
            <w:pPr>
              <w:rPr>
                <w:rFonts w:ascii="Times New Roman" w:hAnsi="Times New Roman" w:cs="Times New Roman"/>
                <w:sz w:val="16"/>
              </w:rPr>
            </w:pPr>
            <w:r w:rsidRPr="002515FB">
              <w:rPr>
                <w:rFonts w:ascii="Times New Roman" w:hAnsi="Times New Roman" w:cs="Times New Roman"/>
                <w:sz w:val="16"/>
              </w:rPr>
              <w:t>(doporučený rozsah ½ normostrany)</w:t>
            </w:r>
          </w:p>
          <w:p w14:paraId="4E38D03E" w14:textId="77777777" w:rsidR="007F125F" w:rsidRPr="002515FB" w:rsidRDefault="007F125F">
            <w:pPr>
              <w:rPr>
                <w:rFonts w:ascii="Times New Roman" w:hAnsi="Times New Roman" w:cs="Times New Roman"/>
                <w:sz w:val="16"/>
              </w:rPr>
            </w:pPr>
          </w:p>
          <w:p w14:paraId="4E38D03F" w14:textId="7A33146F" w:rsidR="00E30A4A" w:rsidRDefault="00407440" w:rsidP="00E30A4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Příklady konkrétních výstupů:</w:t>
            </w:r>
          </w:p>
          <w:p w14:paraId="4E38D040" w14:textId="77777777" w:rsidR="00E30A4A" w:rsidRDefault="00E30A4A" w:rsidP="00E30A4A">
            <w:pPr>
              <w:rPr>
                <w:rFonts w:ascii="Times New Roman" w:hAnsi="Times New Roman" w:cs="Times New Roman"/>
                <w:sz w:val="16"/>
              </w:rPr>
            </w:pPr>
          </w:p>
          <w:p w14:paraId="4E38D044" w14:textId="77777777" w:rsidR="00E30A4A" w:rsidRDefault="00E30A4A" w:rsidP="00E30A4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1. práce na odborných výstupech</w:t>
            </w:r>
            <w:r w:rsidRPr="00851AED">
              <w:rPr>
                <w:rFonts w:ascii="Times New Roman" w:hAnsi="Times New Roman" w:cs="Times New Roman"/>
                <w:sz w:val="16"/>
              </w:rPr>
              <w:t xml:space="preserve"> typu </w:t>
            </w:r>
            <w:proofErr w:type="spellStart"/>
            <w:r w:rsidRPr="00851AED">
              <w:rPr>
                <w:rFonts w:ascii="Times New Roman" w:hAnsi="Times New Roman" w:cs="Times New Roman"/>
                <w:sz w:val="16"/>
              </w:rPr>
              <w:t>Jimp</w:t>
            </w:r>
            <w:proofErr w:type="spellEnd"/>
            <w:r w:rsidRPr="00851AED">
              <w:rPr>
                <w:rFonts w:ascii="Times New Roman" w:hAnsi="Times New Roman" w:cs="Times New Roman"/>
                <w:sz w:val="16"/>
              </w:rPr>
              <w:t xml:space="preserve">, pro RUV – A/B (název připravované publikace, stav rozpracování/dokončení, předpokládaný odborný časopis, do kterého bude článek zaslán, příp. byl již zaslán, atd.) </w:t>
            </w:r>
          </w:p>
          <w:p w14:paraId="4E38D045" w14:textId="753C03C1" w:rsidR="00E30A4A" w:rsidRDefault="00E30A4A" w:rsidP="00E30A4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2. příprava žádosti o výzkumný projekt (název, výzva, předpokládaný zdroj financování – EU/ČR/jiné, partneři 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projektu,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 xml:space="preserve"> atd.).</w:t>
            </w:r>
          </w:p>
          <w:p w14:paraId="1A690B7D" w14:textId="77777777" w:rsidR="00903A1F" w:rsidRDefault="00903A1F" w:rsidP="00E30A4A">
            <w:pPr>
              <w:rPr>
                <w:rFonts w:ascii="Times New Roman" w:hAnsi="Times New Roman" w:cs="Times New Roman"/>
                <w:sz w:val="16"/>
              </w:rPr>
            </w:pPr>
          </w:p>
          <w:p w14:paraId="4E38D046" w14:textId="158FC76B" w:rsidR="00E30A4A" w:rsidRDefault="00E30A4A" w:rsidP="00E30A4A">
            <w:pPr>
              <w:rPr>
                <w:rFonts w:ascii="Times New Roman" w:hAnsi="Times New Roman" w:cs="Times New Roman"/>
                <w:sz w:val="16"/>
              </w:rPr>
            </w:pPr>
          </w:p>
          <w:p w14:paraId="4E38D047" w14:textId="7547F628" w:rsidR="002515FB" w:rsidRPr="00E30A4A" w:rsidRDefault="002515FB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65" w:type="dxa"/>
          </w:tcPr>
          <w:p w14:paraId="4E38D048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49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4A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4B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4E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4F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51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52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54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55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7007A914" w14:textId="31B515A7" w:rsidR="00407440" w:rsidRDefault="00407440">
            <w:pPr>
              <w:rPr>
                <w:rFonts w:ascii="Times New Roman" w:hAnsi="Times New Roman" w:cs="Times New Roman"/>
              </w:rPr>
            </w:pPr>
          </w:p>
          <w:p w14:paraId="4E38D058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59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</w:tc>
      </w:tr>
    </w:tbl>
    <w:p w14:paraId="4E38D05B" w14:textId="77777777" w:rsidR="00703B2F" w:rsidRPr="0067257E" w:rsidRDefault="00703B2F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5C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  <w:r w:rsidRPr="0067257E">
        <w:rPr>
          <w:rFonts w:ascii="Times New Roman" w:hAnsi="Times New Roman" w:cs="Times New Roman"/>
        </w:rPr>
        <w:t>Podpis žadatele a datum:</w:t>
      </w:r>
    </w:p>
    <w:p w14:paraId="4E38D05E" w14:textId="77777777" w:rsidR="00F25328" w:rsidRPr="0067257E" w:rsidRDefault="00F25328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5F" w14:textId="77777777" w:rsidR="0067257E" w:rsidRPr="0067257E" w:rsidRDefault="00E30A4A" w:rsidP="00672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správnosti a s</w:t>
      </w:r>
      <w:r w:rsidR="0067257E" w:rsidRPr="0067257E">
        <w:rPr>
          <w:rFonts w:ascii="Times New Roman" w:hAnsi="Times New Roman" w:cs="Times New Roman"/>
        </w:rPr>
        <w:t>ouhlas součásti* a datum:</w:t>
      </w:r>
    </w:p>
    <w:p w14:paraId="4E38D060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7257E">
        <w:rPr>
          <w:rFonts w:ascii="Times New Roman" w:hAnsi="Times New Roman" w:cs="Times New Roman"/>
          <w:sz w:val="18"/>
        </w:rPr>
        <w:t>*Souhlas vyjadřuje fa</w:t>
      </w:r>
      <w:r w:rsidR="007634CC">
        <w:rPr>
          <w:rFonts w:ascii="Times New Roman" w:hAnsi="Times New Roman" w:cs="Times New Roman"/>
          <w:sz w:val="18"/>
        </w:rPr>
        <w:t xml:space="preserve">kultní koordinátor podepisující </w:t>
      </w:r>
      <w:r w:rsidR="007634CC" w:rsidRPr="0067257E">
        <w:rPr>
          <w:rFonts w:ascii="Times New Roman" w:hAnsi="Times New Roman" w:cs="Times New Roman"/>
          <w:sz w:val="18"/>
        </w:rPr>
        <w:t>(pro UNI/CPS zástupce ředitele CPS).</w:t>
      </w:r>
    </w:p>
    <w:p w14:paraId="4E38D061" w14:textId="257787AF" w:rsid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759D1425" w14:textId="261ACBE6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6D0D0527" w14:textId="278B97C4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3149F194" w14:textId="777B5608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bodu a) vyjádření školitele:</w:t>
      </w:r>
    </w:p>
    <w:p w14:paraId="3E7922CE" w14:textId="48391A9E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51BEFACF" w14:textId="26A8C81E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3411F679" w14:textId="77777777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62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63" w14:textId="77777777" w:rsidR="001A1940" w:rsidRPr="00E30A4A" w:rsidRDefault="0067257E" w:rsidP="00E30A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 (ředitel):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257E">
        <w:rPr>
          <w:rFonts w:ascii="Times New Roman" w:hAnsi="Times New Roman" w:cs="Times New Roman"/>
        </w:rPr>
        <w:t>Tajemník (ekonom):</w:t>
      </w:r>
    </w:p>
    <w:p w14:paraId="4E38D064" w14:textId="77777777" w:rsidR="003C2F2A" w:rsidRDefault="003C2F2A" w:rsidP="001A1940">
      <w:pPr>
        <w:pStyle w:val="Default"/>
        <w:jc w:val="both"/>
        <w:rPr>
          <w:i/>
          <w:color w:val="000000" w:themeColor="text1"/>
          <w:sz w:val="20"/>
          <w:szCs w:val="22"/>
        </w:rPr>
      </w:pPr>
    </w:p>
    <w:sectPr w:rsidR="003C2F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F372F" w14:textId="77777777" w:rsidR="002104AE" w:rsidRDefault="002104AE" w:rsidP="00855E1F">
      <w:pPr>
        <w:spacing w:after="0" w:line="240" w:lineRule="auto"/>
      </w:pPr>
      <w:r>
        <w:separator/>
      </w:r>
    </w:p>
  </w:endnote>
  <w:endnote w:type="continuationSeparator" w:id="0">
    <w:p w14:paraId="3EE91B89" w14:textId="77777777" w:rsidR="002104AE" w:rsidRDefault="002104AE" w:rsidP="0085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1D646" w14:textId="77777777" w:rsidR="002104AE" w:rsidRDefault="002104AE" w:rsidP="00855E1F">
      <w:pPr>
        <w:spacing w:after="0" w:line="240" w:lineRule="auto"/>
      </w:pPr>
      <w:r>
        <w:separator/>
      </w:r>
    </w:p>
  </w:footnote>
  <w:footnote w:type="continuationSeparator" w:id="0">
    <w:p w14:paraId="054F96E0" w14:textId="77777777" w:rsidR="002104AE" w:rsidRDefault="002104AE" w:rsidP="0085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9A488" w14:textId="3ABCD2E6" w:rsidR="00855E1F" w:rsidRPr="00E407F7" w:rsidRDefault="00855E1F" w:rsidP="00855E1F">
    <w:pPr>
      <w:pStyle w:val="Zhlav"/>
      <w:pBdr>
        <w:bottom w:val="single" w:sz="6" w:space="1" w:color="auto"/>
      </w:pBdr>
      <w:jc w:val="center"/>
      <w:rPr>
        <w:i/>
      </w:rPr>
    </w:pPr>
    <w:bookmarkStart w:id="1" w:name="_Hlk134513836"/>
    <w:r w:rsidRPr="00E407F7">
      <w:rPr>
        <w:i/>
      </w:rPr>
      <w:t>Vnitřní normy Univerzity Tomáše Bati ve Zlíně</w:t>
    </w:r>
  </w:p>
  <w:bookmarkEnd w:id="1"/>
  <w:p w14:paraId="047FD3F3" w14:textId="77777777" w:rsidR="00855E1F" w:rsidRDefault="00855E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CD5"/>
    <w:multiLevelType w:val="multilevel"/>
    <w:tmpl w:val="AC44480A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120C41"/>
    <w:multiLevelType w:val="hybridMultilevel"/>
    <w:tmpl w:val="FD58C8D6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5C6F"/>
    <w:multiLevelType w:val="hybridMultilevel"/>
    <w:tmpl w:val="68E6B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D2"/>
    <w:rsid w:val="00124933"/>
    <w:rsid w:val="001A1940"/>
    <w:rsid w:val="002104AE"/>
    <w:rsid w:val="002515FB"/>
    <w:rsid w:val="00291AC3"/>
    <w:rsid w:val="003C2F2A"/>
    <w:rsid w:val="00407440"/>
    <w:rsid w:val="00412799"/>
    <w:rsid w:val="0067257E"/>
    <w:rsid w:val="00703B2F"/>
    <w:rsid w:val="007634CC"/>
    <w:rsid w:val="00791083"/>
    <w:rsid w:val="007E0729"/>
    <w:rsid w:val="007F125F"/>
    <w:rsid w:val="00855E1F"/>
    <w:rsid w:val="008839B8"/>
    <w:rsid w:val="009015DF"/>
    <w:rsid w:val="00903A1F"/>
    <w:rsid w:val="00905A4B"/>
    <w:rsid w:val="00913FBA"/>
    <w:rsid w:val="00A47648"/>
    <w:rsid w:val="00A516B0"/>
    <w:rsid w:val="00A738D2"/>
    <w:rsid w:val="00A75483"/>
    <w:rsid w:val="00C53D0C"/>
    <w:rsid w:val="00CF2A6D"/>
    <w:rsid w:val="00CF3B92"/>
    <w:rsid w:val="00D137A1"/>
    <w:rsid w:val="00D16FAC"/>
    <w:rsid w:val="00D22D7F"/>
    <w:rsid w:val="00D83FC4"/>
    <w:rsid w:val="00D92803"/>
    <w:rsid w:val="00DB7279"/>
    <w:rsid w:val="00E30A4A"/>
    <w:rsid w:val="00EB76AA"/>
    <w:rsid w:val="00EC02C0"/>
    <w:rsid w:val="00F25328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D01E"/>
  <w15:chartTrackingRefBased/>
  <w15:docId w15:val="{590664D0-F0C4-4905-9DA0-E0A3F19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38D2"/>
  </w:style>
  <w:style w:type="paragraph" w:styleId="Nadpis1">
    <w:name w:val="heading 1"/>
    <w:basedOn w:val="Normln"/>
    <w:next w:val="Normln"/>
    <w:link w:val="Nadpis1Char"/>
    <w:uiPriority w:val="9"/>
    <w:qFormat/>
    <w:rsid w:val="00A738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38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38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8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8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8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8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8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8D2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A738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738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8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38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A738D2"/>
    <w:rPr>
      <w:b/>
      <w:bCs/>
    </w:rPr>
  </w:style>
  <w:style w:type="character" w:styleId="Zdraznn">
    <w:name w:val="Emphasis"/>
    <w:basedOn w:val="Standardnpsmoodstavce"/>
    <w:uiPriority w:val="20"/>
    <w:qFormat/>
    <w:rsid w:val="00A738D2"/>
    <w:rPr>
      <w:i/>
      <w:iCs/>
    </w:rPr>
  </w:style>
  <w:style w:type="paragraph" w:styleId="Bezmezer">
    <w:name w:val="No Spacing"/>
    <w:uiPriority w:val="1"/>
    <w:qFormat/>
    <w:rsid w:val="00A738D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738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738D2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8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8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A738D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738D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738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738D2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A738D2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8D2"/>
    <w:pPr>
      <w:outlineLvl w:val="9"/>
    </w:pPr>
  </w:style>
  <w:style w:type="paragraph" w:customStyle="1" w:styleId="Default">
    <w:name w:val="Default"/>
    <w:rsid w:val="001A19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25328"/>
    <w:rPr>
      <w:color w:val="0563C1" w:themeColor="hyperlink"/>
      <w:u w:val="single"/>
    </w:rPr>
  </w:style>
  <w:style w:type="paragraph" w:customStyle="1" w:styleId="Seznam1">
    <w:name w:val="Seznam (1)"/>
    <w:basedOn w:val="Normln"/>
    <w:rsid w:val="00DB7279"/>
    <w:pPr>
      <w:numPr>
        <w:numId w:val="3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E1F"/>
  </w:style>
  <w:style w:type="paragraph" w:styleId="Zpat">
    <w:name w:val="footer"/>
    <w:basedOn w:val="Normln"/>
    <w:link w:val="ZpatChar"/>
    <w:uiPriority w:val="99"/>
    <w:unhideWhenUsed/>
    <w:rsid w:val="0085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5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Pavel Býček</cp:lastModifiedBy>
  <cp:revision>30</cp:revision>
  <dcterms:created xsi:type="dcterms:W3CDTF">2019-11-28T17:26:00Z</dcterms:created>
  <dcterms:modified xsi:type="dcterms:W3CDTF">2024-04-26T06:56:00Z</dcterms:modified>
</cp:coreProperties>
</file>