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5A11" w:rsidRPr="00545BD6" w:rsidRDefault="00545BD6" w:rsidP="00545BD6">
      <w:pPr>
        <w:rPr>
          <w:rStyle w:val="Hypertextovodkaz"/>
          <w:rFonts w:ascii="Times New Roman" w:hAnsi="Times New Roman" w:cs="Times New Roman"/>
          <w:b/>
          <w:color w:val="auto"/>
          <w:sz w:val="20"/>
          <w:szCs w:val="20"/>
          <w:u w:val="none"/>
        </w:rPr>
      </w:pPr>
      <w:bookmarkStart w:id="0" w:name="_GoBack"/>
      <w:bookmarkEnd w:id="0"/>
      <w:r w:rsidRPr="00545BD6">
        <w:rPr>
          <w:rFonts w:ascii="Times New Roman" w:hAnsi="Times New Roman" w:cs="Times New Roman"/>
          <w:b/>
          <w:sz w:val="20"/>
          <w:szCs w:val="20"/>
        </w:rPr>
        <w:t>Příloha č. 3</w:t>
      </w:r>
    </w:p>
    <w:p w:rsidR="00C85A11" w:rsidRPr="008C572F" w:rsidRDefault="00C85A11" w:rsidP="00C85A1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57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Informovaný souhlas studenta se specifickými potřebami</w:t>
      </w:r>
    </w:p>
    <w:p w:rsidR="00EE5FA5" w:rsidRPr="008C572F" w:rsidRDefault="00C85A11" w:rsidP="001A744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8C572F">
        <w:rPr>
          <w:rFonts w:ascii="Times New Roman" w:hAnsi="Times New Roman" w:cs="Times New Roman"/>
          <w:b/>
          <w:bCs/>
          <w:color w:val="000000"/>
          <w:sz w:val="28"/>
          <w:szCs w:val="28"/>
        </w:rPr>
        <w:t>ke zpracování osobních a citlivých údajů na UTB</w:t>
      </w:r>
    </w:p>
    <w:p w:rsidR="00EE5FA5" w:rsidRPr="008C572F" w:rsidRDefault="00EE5FA5" w:rsidP="00EE5F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1A7440" w:rsidRDefault="001A7440" w:rsidP="00EE5FA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70"/>
        <w:gridCol w:w="6844"/>
      </w:tblGrid>
      <w:tr w:rsidR="00276CAE" w:rsidTr="00274602">
        <w:tc>
          <w:tcPr>
            <w:tcW w:w="2270" w:type="dxa"/>
          </w:tcPr>
          <w:p w:rsidR="00276CAE" w:rsidRPr="00276CAE" w:rsidRDefault="00274602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Příjmení, jméno: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6CAE" w:rsidTr="00274602">
        <w:tc>
          <w:tcPr>
            <w:tcW w:w="2270" w:type="dxa"/>
          </w:tcPr>
          <w:p w:rsidR="00276CAE" w:rsidRPr="00C939D3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Datum narození: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6CAE" w:rsidTr="00274602">
        <w:tc>
          <w:tcPr>
            <w:tcW w:w="2270" w:type="dxa"/>
          </w:tcPr>
          <w:p w:rsidR="00276CAE" w:rsidRPr="00C939D3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Telefon: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6CAE" w:rsidTr="00274602">
        <w:tc>
          <w:tcPr>
            <w:tcW w:w="2270" w:type="dxa"/>
          </w:tcPr>
          <w:p w:rsidR="00276CAE" w:rsidRPr="00C939D3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 xml:space="preserve">E-mail: 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6CAE" w:rsidTr="00274602">
        <w:tc>
          <w:tcPr>
            <w:tcW w:w="2270" w:type="dxa"/>
          </w:tcPr>
          <w:p w:rsidR="00276CAE" w:rsidRPr="00C939D3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Fakulta: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6CAE" w:rsidTr="00274602">
        <w:tc>
          <w:tcPr>
            <w:tcW w:w="2270" w:type="dxa"/>
          </w:tcPr>
          <w:p w:rsidR="00276CAE" w:rsidRPr="00C939D3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>Studijní obor: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6CAE" w:rsidTr="00274602">
        <w:trPr>
          <w:trHeight w:val="407"/>
        </w:trPr>
        <w:tc>
          <w:tcPr>
            <w:tcW w:w="2270" w:type="dxa"/>
          </w:tcPr>
          <w:p w:rsidR="00276CAE" w:rsidRPr="00C939D3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  <w:bCs/>
                <w:color w:val="000000"/>
              </w:rPr>
            </w:pPr>
            <w:r w:rsidRPr="00CB2AE1">
              <w:rPr>
                <w:b/>
                <w:bCs/>
                <w:color w:val="000000"/>
              </w:rPr>
              <w:t xml:space="preserve">Studijní program: </w:t>
            </w:r>
          </w:p>
        </w:tc>
        <w:tc>
          <w:tcPr>
            <w:tcW w:w="6839" w:type="dxa"/>
          </w:tcPr>
          <w:p w:rsidR="00276CAE" w:rsidRDefault="00276CAE" w:rsidP="00300BF1">
            <w:pPr>
              <w:autoSpaceDE w:val="0"/>
              <w:autoSpaceDN w:val="0"/>
              <w:adjustRightInd w:val="0"/>
              <w:spacing w:line="276" w:lineRule="auto"/>
              <w:rPr>
                <w:b/>
              </w:rPr>
            </w:pPr>
          </w:p>
        </w:tc>
      </w:tr>
      <w:tr w:rsidR="00274602" w:rsidRPr="00444AE4" w:rsidTr="0027460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31"/>
        </w:trPr>
        <w:tc>
          <w:tcPr>
            <w:tcW w:w="2265" w:type="dxa"/>
          </w:tcPr>
          <w:p w:rsidR="00274602" w:rsidRPr="00444AE4" w:rsidRDefault="00274602" w:rsidP="00300BF1">
            <w:pPr>
              <w:autoSpaceDE w:val="0"/>
              <w:autoSpaceDN w:val="0"/>
              <w:adjustRightInd w:val="0"/>
              <w:spacing w:line="276" w:lineRule="auto"/>
            </w:pPr>
            <w:r>
              <w:rPr>
                <w:b/>
              </w:rPr>
              <w:t xml:space="preserve"> </w:t>
            </w:r>
            <w:r w:rsidRPr="00CB2AE1">
              <w:rPr>
                <w:b/>
              </w:rPr>
              <w:t>Typ studia:</w:t>
            </w:r>
          </w:p>
        </w:tc>
        <w:tc>
          <w:tcPr>
            <w:tcW w:w="6844" w:type="dxa"/>
          </w:tcPr>
          <w:p w:rsidR="00274602" w:rsidRPr="00444AE4" w:rsidRDefault="00274602" w:rsidP="00274602">
            <w:pPr>
              <w:autoSpaceDE w:val="0"/>
              <w:autoSpaceDN w:val="0"/>
              <w:adjustRightInd w:val="0"/>
              <w:spacing w:line="276" w:lineRule="auto"/>
              <w:ind w:left="5"/>
            </w:pPr>
            <w:r w:rsidRPr="0044659C">
              <w:rPr>
                <w:bCs/>
                <w:color w:val="000000"/>
              </w:rPr>
              <w:t>bakalářský</w:t>
            </w:r>
            <w:r w:rsidRPr="0044659C">
              <w:t>*</w:t>
            </w:r>
            <w:r w:rsidRPr="0044659C">
              <w:rPr>
                <w:bCs/>
                <w:color w:val="000000"/>
              </w:rPr>
              <w:softHyphen/>
              <w:t xml:space="preserve">     </w:t>
            </w:r>
            <w:r>
              <w:rPr>
                <w:bCs/>
                <w:color w:val="000000"/>
              </w:rPr>
              <w:t xml:space="preserve">  </w:t>
            </w:r>
            <w:r w:rsidRPr="0044659C">
              <w:rPr>
                <w:bCs/>
                <w:color w:val="000000"/>
              </w:rPr>
              <w:t>magisterský</w:t>
            </w:r>
            <w:r w:rsidRPr="0044659C">
              <w:t>*</w:t>
            </w:r>
            <w:r w:rsidRPr="0044659C">
              <w:rPr>
                <w:bCs/>
                <w:color w:val="000000"/>
              </w:rPr>
              <w:t xml:space="preserve">       </w:t>
            </w:r>
            <w:r>
              <w:rPr>
                <w:bCs/>
                <w:color w:val="000000"/>
              </w:rPr>
              <w:t xml:space="preserve">   </w:t>
            </w:r>
            <w:r w:rsidRPr="0044659C">
              <w:rPr>
                <w:bCs/>
                <w:color w:val="000000"/>
              </w:rPr>
              <w:t>navazující</w:t>
            </w:r>
            <w:r w:rsidRPr="0044659C">
              <w:t>*</w:t>
            </w:r>
            <w:r w:rsidRPr="0044659C">
              <w:rPr>
                <w:bCs/>
                <w:color w:val="000000"/>
              </w:rPr>
              <w:t xml:space="preserve">          doktorský</w:t>
            </w:r>
            <w:r w:rsidRPr="0044659C">
              <w:t>*</w:t>
            </w:r>
          </w:p>
        </w:tc>
      </w:tr>
      <w:tr w:rsidR="00274602" w:rsidRPr="00444AE4" w:rsidTr="00274602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304"/>
        </w:trPr>
        <w:tc>
          <w:tcPr>
            <w:tcW w:w="2265" w:type="dxa"/>
          </w:tcPr>
          <w:p w:rsidR="00274602" w:rsidRPr="00444AE4" w:rsidRDefault="00274602" w:rsidP="00274602">
            <w:pPr>
              <w:autoSpaceDE w:val="0"/>
              <w:autoSpaceDN w:val="0"/>
              <w:adjustRightInd w:val="0"/>
              <w:spacing w:line="276" w:lineRule="auto"/>
              <w:ind w:left="38" w:hanging="38"/>
              <w:rPr>
                <w:sz w:val="20"/>
                <w:szCs w:val="20"/>
              </w:rPr>
            </w:pPr>
            <w:r>
              <w:rPr>
                <w:b/>
              </w:rPr>
              <w:t xml:space="preserve"> Forma studia:</w:t>
            </w:r>
          </w:p>
        </w:tc>
        <w:tc>
          <w:tcPr>
            <w:tcW w:w="6844" w:type="dxa"/>
          </w:tcPr>
          <w:p w:rsidR="00274602" w:rsidRPr="00444AE4" w:rsidRDefault="00274602" w:rsidP="00274602">
            <w:pPr>
              <w:autoSpaceDE w:val="0"/>
              <w:autoSpaceDN w:val="0"/>
              <w:adjustRightInd w:val="0"/>
              <w:spacing w:line="276" w:lineRule="auto"/>
              <w:ind w:left="35"/>
              <w:rPr>
                <w:sz w:val="20"/>
                <w:szCs w:val="20"/>
              </w:rPr>
            </w:pPr>
            <w:r w:rsidRPr="0044659C">
              <w:t>prezenční*        kombinovaná*</w:t>
            </w:r>
          </w:p>
        </w:tc>
      </w:tr>
    </w:tbl>
    <w:p w:rsidR="00C85A11" w:rsidRPr="00545BD6" w:rsidRDefault="004F065D" w:rsidP="0029218F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i/>
          <w:sz w:val="20"/>
          <w:szCs w:val="20"/>
        </w:rPr>
      </w:pPr>
      <w:r w:rsidRPr="00545BD6">
        <w:rPr>
          <w:rFonts w:ascii="Times New Roman" w:hAnsi="Times New Roman" w:cs="Times New Roman"/>
          <w:bCs/>
          <w:i/>
          <w:sz w:val="20"/>
          <w:szCs w:val="20"/>
        </w:rPr>
        <w:t>*Zakroužkujte dle skutečnosti</w:t>
      </w:r>
    </w:p>
    <w:p w:rsidR="005C13E9" w:rsidRPr="00C85A11" w:rsidRDefault="00654932" w:rsidP="0065493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C85A11">
        <w:rPr>
          <w:rFonts w:ascii="Times New Roman" w:hAnsi="Times New Roman" w:cs="Times New Roman"/>
          <w:b/>
          <w:sz w:val="24"/>
          <w:szCs w:val="24"/>
        </w:rPr>
        <w:t>s </w:t>
      </w:r>
      <w:r w:rsidR="00545BD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C85A11">
        <w:rPr>
          <w:rFonts w:ascii="Times New Roman" w:hAnsi="Times New Roman" w:cs="Times New Roman"/>
          <w:b/>
          <w:sz w:val="24"/>
          <w:szCs w:val="24"/>
        </w:rPr>
        <w:t>o  u  h  l  a  s í  m</w:t>
      </w:r>
      <w:proofErr w:type="gramEnd"/>
      <w:r w:rsidRPr="00C85A1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85A11" w:rsidRDefault="00C85A11" w:rsidP="00654932">
      <w:pPr>
        <w:autoSpaceDE w:val="0"/>
        <w:autoSpaceDN w:val="0"/>
        <w:adjustRightInd w:val="0"/>
        <w:spacing w:after="0" w:line="240" w:lineRule="auto"/>
        <w:ind w:left="2832" w:firstLine="708"/>
        <w:rPr>
          <w:rFonts w:ascii="Times New Roman" w:hAnsi="Times New Roman" w:cs="Times New Roman"/>
          <w:sz w:val="24"/>
          <w:szCs w:val="24"/>
        </w:rPr>
      </w:pPr>
    </w:p>
    <w:p w:rsidR="00654932" w:rsidRPr="00545BD6" w:rsidRDefault="00545BD6" w:rsidP="00545B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C85A11" w:rsidRPr="00545BD6">
        <w:rPr>
          <w:rFonts w:ascii="Times New Roman" w:hAnsi="Times New Roman" w:cs="Times New Roman"/>
          <w:sz w:val="24"/>
          <w:szCs w:val="24"/>
        </w:rPr>
        <w:t xml:space="preserve">e zanesením údajů o mém zdravotním stavu (zdravotním postižení, specifické poruše učení, dlouhodobém onemocnění) do </w:t>
      </w:r>
      <w:r w:rsidR="00C85A11" w:rsidRPr="00545BD6">
        <w:rPr>
          <w:rFonts w:ascii="Times New Roman" w:hAnsi="Times New Roman" w:cs="Times New Roman"/>
          <w:b/>
          <w:sz w:val="24"/>
          <w:szCs w:val="24"/>
        </w:rPr>
        <w:t xml:space="preserve">IS/STAG </w:t>
      </w:r>
      <w:r w:rsidR="00C85A11" w:rsidRPr="00545BD6">
        <w:rPr>
          <w:rFonts w:ascii="Times New Roman" w:hAnsi="Times New Roman" w:cs="Times New Roman"/>
          <w:sz w:val="24"/>
          <w:szCs w:val="24"/>
        </w:rPr>
        <w:t xml:space="preserve">a </w:t>
      </w:r>
      <w:r w:rsidR="00C85A11" w:rsidRPr="00545BD6">
        <w:rPr>
          <w:rFonts w:ascii="Times New Roman" w:hAnsi="Times New Roman" w:cs="Times New Roman"/>
          <w:b/>
          <w:sz w:val="24"/>
          <w:szCs w:val="24"/>
        </w:rPr>
        <w:t>evidence Sdružených informací matrik studentů (SIMS)</w:t>
      </w:r>
    </w:p>
    <w:p w:rsidR="004A67BA" w:rsidRDefault="00911755" w:rsidP="004A67BA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16536366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7BA">
            <w:rPr>
              <w:rFonts w:ascii="MS Gothic" w:eastAsia="MS Gothic" w:hAnsi="Times New Roman" w:cs="Times New Roman" w:hint="eastAsia"/>
              <w:sz w:val="24"/>
              <w:szCs w:val="24"/>
            </w:rPr>
            <w:t>☐</w:t>
          </w:r>
        </w:sdtContent>
      </w:sdt>
      <w:r w:rsidR="004A67BA">
        <w:rPr>
          <w:rFonts w:ascii="Times New Roman" w:hAnsi="Times New Roman" w:cs="Times New Roman"/>
          <w:sz w:val="24"/>
          <w:szCs w:val="24"/>
        </w:rPr>
        <w:t xml:space="preserve"> </w:t>
      </w:r>
      <w:r w:rsidR="00C85A11" w:rsidRPr="00607B7D">
        <w:rPr>
          <w:rFonts w:ascii="Times New Roman" w:hAnsi="Times New Roman" w:cs="Times New Roman"/>
          <w:b/>
          <w:sz w:val="24"/>
          <w:szCs w:val="24"/>
        </w:rPr>
        <w:t>ANO</w:t>
      </w:r>
    </w:p>
    <w:p w:rsidR="00C85A11" w:rsidRDefault="00911755" w:rsidP="004A67BA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MS Gothic" w:eastAsia="MS Gothic" w:hAnsi="MS Gothic" w:cs="Times New Roman"/>
            <w:sz w:val="24"/>
            <w:szCs w:val="24"/>
          </w:rPr>
          <w:id w:val="8953941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602">
            <w:rPr>
              <w:rFonts w:ascii="MS Gothic" w:eastAsia="MS Gothic" w:hAnsi="MS Gothic" w:cs="Times New Roman" w:hint="eastAsia"/>
              <w:sz w:val="24"/>
              <w:szCs w:val="24"/>
            </w:rPr>
            <w:t>☐</w:t>
          </w:r>
        </w:sdtContent>
      </w:sdt>
      <w:r w:rsidR="004A67BA" w:rsidRPr="004A67BA">
        <w:rPr>
          <w:rFonts w:ascii="Times New Roman" w:hAnsi="Times New Roman" w:cs="Times New Roman"/>
          <w:sz w:val="24"/>
          <w:szCs w:val="24"/>
        </w:rPr>
        <w:t xml:space="preserve"> </w:t>
      </w:r>
      <w:r w:rsidR="00C85A11" w:rsidRPr="00607B7D">
        <w:rPr>
          <w:rFonts w:ascii="Times New Roman" w:hAnsi="Times New Roman" w:cs="Times New Roman"/>
          <w:b/>
          <w:sz w:val="24"/>
          <w:szCs w:val="24"/>
        </w:rPr>
        <w:t>NE</w:t>
      </w:r>
    </w:p>
    <w:p w:rsidR="004A67BA" w:rsidRPr="004A67BA" w:rsidRDefault="004A67BA" w:rsidP="004A67BA">
      <w:pPr>
        <w:pStyle w:val="Odstavecseseznamem"/>
        <w:autoSpaceDE w:val="0"/>
        <w:autoSpaceDN w:val="0"/>
        <w:adjustRightInd w:val="0"/>
        <w:spacing w:after="0" w:line="24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C85A11" w:rsidRPr="004A67BA" w:rsidRDefault="00545BD6" w:rsidP="004A67B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A67BA">
        <w:rPr>
          <w:rFonts w:ascii="Times New Roman" w:hAnsi="Times New Roman" w:cs="Times New Roman"/>
          <w:b/>
          <w:sz w:val="24"/>
          <w:szCs w:val="24"/>
        </w:rPr>
        <w:t>Ú</w:t>
      </w:r>
      <w:r w:rsidR="00C85A11" w:rsidRPr="004A67BA">
        <w:rPr>
          <w:rFonts w:ascii="Times New Roman" w:hAnsi="Times New Roman" w:cs="Times New Roman"/>
          <w:b/>
          <w:sz w:val="24"/>
          <w:szCs w:val="24"/>
        </w:rPr>
        <w:t>daj o svém zdravotním stavu</w:t>
      </w:r>
      <w:r w:rsidRPr="004A67BA">
        <w:rPr>
          <w:rFonts w:ascii="Times New Roman" w:hAnsi="Times New Roman" w:cs="Times New Roman"/>
          <w:b/>
          <w:sz w:val="24"/>
          <w:szCs w:val="24"/>
        </w:rPr>
        <w:t xml:space="preserve"> dokládám</w:t>
      </w:r>
      <w:r w:rsidR="00C85A11" w:rsidRPr="004A67BA">
        <w:rPr>
          <w:rFonts w:ascii="Times New Roman" w:hAnsi="Times New Roman" w:cs="Times New Roman"/>
          <w:b/>
          <w:sz w:val="24"/>
          <w:szCs w:val="24"/>
        </w:rPr>
        <w:t>:</w:t>
      </w:r>
    </w:p>
    <w:p w:rsidR="006232FD" w:rsidRDefault="00911755" w:rsidP="008A5348">
      <w:pPr>
        <w:pStyle w:val="Normlnweb"/>
        <w:tabs>
          <w:tab w:val="left" w:pos="1843"/>
        </w:tabs>
        <w:spacing w:before="0" w:beforeAutospacing="0" w:after="0" w:afterAutospacing="0"/>
        <w:ind w:left="1701" w:hanging="283"/>
        <w:jc w:val="both"/>
        <w:textAlignment w:val="baseline"/>
        <w:rPr>
          <w:color w:val="000000"/>
          <w:sz w:val="20"/>
          <w:szCs w:val="20"/>
        </w:rPr>
      </w:pPr>
      <w:sdt>
        <w:sdtPr>
          <w:rPr>
            <w:color w:val="000000"/>
          </w:rPr>
          <w:id w:val="-111035146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602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232FD">
        <w:rPr>
          <w:color w:val="000000"/>
        </w:rPr>
        <w:t>dokladem o zdravotním postižení ve smyslu § 67 zákona č. 435/2004 Sb., o zaměstnanosti</w:t>
      </w:r>
    </w:p>
    <w:p w:rsidR="008A5348" w:rsidRDefault="00911755" w:rsidP="008A5348">
      <w:pPr>
        <w:pStyle w:val="Normlnweb"/>
        <w:tabs>
          <w:tab w:val="left" w:pos="1560"/>
        </w:tabs>
        <w:spacing w:before="0" w:beforeAutospacing="0" w:after="0" w:afterAutospacing="0"/>
        <w:ind w:left="1775" w:hanging="357"/>
        <w:jc w:val="both"/>
        <w:textAlignment w:val="baseline"/>
        <w:rPr>
          <w:color w:val="000000"/>
        </w:rPr>
      </w:pPr>
      <w:sdt>
        <w:sdtPr>
          <w:rPr>
            <w:color w:val="000000"/>
          </w:rPr>
          <w:id w:val="584192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74602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232FD" w:rsidRPr="006232FD">
        <w:rPr>
          <w:color w:val="000000"/>
        </w:rPr>
        <w:t>dokladem o invaliditě</w:t>
      </w:r>
      <w:r w:rsidR="00274602">
        <w:rPr>
          <w:color w:val="000000"/>
        </w:rPr>
        <w:t xml:space="preserve"> libovolného stupně ve smyslu §</w:t>
      </w:r>
      <w:r w:rsidR="00C97628">
        <w:rPr>
          <w:color w:val="000000"/>
        </w:rPr>
        <w:t xml:space="preserve"> </w:t>
      </w:r>
      <w:r w:rsidR="006232FD" w:rsidRPr="006232FD">
        <w:rPr>
          <w:color w:val="000000"/>
        </w:rPr>
        <w:t xml:space="preserve">39 zákona </w:t>
      </w:r>
    </w:p>
    <w:p w:rsidR="006232FD" w:rsidRDefault="00274602" w:rsidP="008A5348">
      <w:pPr>
        <w:pStyle w:val="Normlnweb"/>
        <w:tabs>
          <w:tab w:val="left" w:pos="1560"/>
        </w:tabs>
        <w:spacing w:before="0" w:beforeAutospacing="0" w:after="0" w:afterAutospacing="0"/>
        <w:ind w:left="1775" w:hanging="74"/>
        <w:jc w:val="both"/>
        <w:textAlignment w:val="baseline"/>
        <w:rPr>
          <w:color w:val="000000"/>
          <w:sz w:val="20"/>
          <w:szCs w:val="20"/>
        </w:rPr>
      </w:pPr>
      <w:r>
        <w:rPr>
          <w:color w:val="000000"/>
        </w:rPr>
        <w:t xml:space="preserve">č. 155/1995 </w:t>
      </w:r>
      <w:r w:rsidR="006232FD" w:rsidRPr="006232FD">
        <w:rPr>
          <w:color w:val="000000"/>
        </w:rPr>
        <w:t>S</w:t>
      </w:r>
      <w:r>
        <w:rPr>
          <w:color w:val="000000"/>
        </w:rPr>
        <w:t xml:space="preserve">b., </w:t>
      </w:r>
      <w:r w:rsidR="006232FD">
        <w:rPr>
          <w:color w:val="000000"/>
        </w:rPr>
        <w:t>o důchodovém pojištění</w:t>
      </w:r>
    </w:p>
    <w:p w:rsidR="006232FD" w:rsidRDefault="00911755" w:rsidP="008A5348">
      <w:pPr>
        <w:pStyle w:val="Normlnweb"/>
        <w:spacing w:before="0" w:beforeAutospacing="0" w:after="0" w:afterAutospacing="0"/>
        <w:ind w:left="1701" w:hanging="283"/>
        <w:jc w:val="both"/>
        <w:textAlignment w:val="baseline"/>
        <w:rPr>
          <w:color w:val="000000"/>
          <w:sz w:val="20"/>
          <w:szCs w:val="20"/>
        </w:rPr>
      </w:pPr>
      <w:sdt>
        <w:sdtPr>
          <w:rPr>
            <w:color w:val="000000"/>
          </w:rPr>
          <w:id w:val="17664951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A5348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232FD" w:rsidRPr="006232FD">
        <w:rPr>
          <w:color w:val="000000"/>
        </w:rPr>
        <w:t xml:space="preserve">průkazem osoby se zdravotním postižením libovolného stupně ve smyslu </w:t>
      </w:r>
      <w:r w:rsidR="00274602">
        <w:rPr>
          <w:color w:val="000000"/>
        </w:rPr>
        <w:br/>
        <w:t>§</w:t>
      </w:r>
      <w:r w:rsidR="00C97628">
        <w:rPr>
          <w:color w:val="000000"/>
        </w:rPr>
        <w:t xml:space="preserve"> </w:t>
      </w:r>
      <w:r w:rsidR="006232FD" w:rsidRPr="006232FD">
        <w:rPr>
          <w:color w:val="000000"/>
        </w:rPr>
        <w:t>34 zákona č. 329/2011 Sb., o poskytování dávek osobá</w:t>
      </w:r>
      <w:r w:rsidR="006232FD">
        <w:rPr>
          <w:color w:val="000000"/>
        </w:rPr>
        <w:t>m se zdravotním postižením</w:t>
      </w:r>
    </w:p>
    <w:p w:rsidR="006232FD" w:rsidRDefault="00911755" w:rsidP="008A5348">
      <w:pPr>
        <w:pStyle w:val="Normlnweb"/>
        <w:tabs>
          <w:tab w:val="left" w:pos="1701"/>
        </w:tabs>
        <w:spacing w:before="0" w:beforeAutospacing="0" w:after="0" w:afterAutospacing="0"/>
        <w:ind w:left="1701" w:hanging="283"/>
        <w:jc w:val="both"/>
        <w:textAlignment w:val="baseline"/>
        <w:rPr>
          <w:color w:val="000000"/>
          <w:sz w:val="20"/>
          <w:szCs w:val="20"/>
        </w:rPr>
      </w:pPr>
      <w:sdt>
        <w:sdtPr>
          <w:rPr>
            <w:color w:val="000000"/>
          </w:rPr>
          <w:id w:val="-19798311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7BA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232FD" w:rsidRPr="006232FD">
        <w:rPr>
          <w:color w:val="000000"/>
        </w:rPr>
        <w:t>dokladem o specifické poruše učení zjištěné na základě obecně dohodnutých výsledků v obecně dohodnutých psych</w:t>
      </w:r>
      <w:r w:rsidR="006232FD">
        <w:rPr>
          <w:color w:val="000000"/>
        </w:rPr>
        <w:t>ometrických testech</w:t>
      </w:r>
    </w:p>
    <w:p w:rsidR="00DB15F1" w:rsidRPr="00E55155" w:rsidRDefault="00911755" w:rsidP="008A5348">
      <w:pPr>
        <w:pStyle w:val="Normlnweb"/>
        <w:spacing w:before="0" w:beforeAutospacing="0" w:after="0" w:afterAutospacing="0"/>
        <w:ind w:left="1701" w:hanging="283"/>
        <w:jc w:val="both"/>
        <w:textAlignment w:val="baseline"/>
        <w:rPr>
          <w:color w:val="000000"/>
          <w:sz w:val="20"/>
          <w:szCs w:val="20"/>
        </w:rPr>
      </w:pPr>
      <w:sdt>
        <w:sdtPr>
          <w:rPr>
            <w:color w:val="000000"/>
          </w:rPr>
          <w:id w:val="207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4A67BA">
            <w:rPr>
              <w:rFonts w:ascii="MS Gothic" w:eastAsia="MS Gothic" w:hAnsi="MS Gothic" w:hint="eastAsia"/>
              <w:color w:val="000000"/>
            </w:rPr>
            <w:t>☐</w:t>
          </w:r>
        </w:sdtContent>
      </w:sdt>
      <w:r w:rsidR="006232FD" w:rsidRPr="006232FD">
        <w:rPr>
          <w:color w:val="000000"/>
        </w:rPr>
        <w:t>lékařskou zprávou o výsledcích odborného lékařského vyšetření v případě osob s psy</w:t>
      </w:r>
      <w:r w:rsidR="006232FD" w:rsidRPr="006232FD">
        <w:rPr>
          <w:color w:val="000000"/>
        </w:rPr>
        <w:softHyphen/>
        <w:t>chic</w:t>
      </w:r>
      <w:r w:rsidR="006232FD" w:rsidRPr="006232FD">
        <w:rPr>
          <w:color w:val="000000"/>
        </w:rPr>
        <w:softHyphen/>
        <w:t>kou poruchou nebo s chronickým somatickým onemocněním, pokud se nemohou prokázat výše uvedenými doklady</w:t>
      </w:r>
    </w:p>
    <w:p w:rsidR="00E55155" w:rsidRDefault="00E55155" w:rsidP="008A5348">
      <w:pPr>
        <w:spacing w:line="240" w:lineRule="auto"/>
        <w:ind w:left="1701" w:hanging="283"/>
        <w:rPr>
          <w:rFonts w:ascii="Times New Roman" w:hAnsi="Times New Roman" w:cs="Times New Roman"/>
          <w:sz w:val="24"/>
          <w:szCs w:val="24"/>
        </w:rPr>
      </w:pPr>
    </w:p>
    <w:p w:rsidR="00E55155" w:rsidRDefault="00DB15F1" w:rsidP="00DB15F1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6B346B">
        <w:rPr>
          <w:rFonts w:ascii="Times New Roman" w:hAnsi="Times New Roman" w:cs="Times New Roman"/>
          <w:sz w:val="24"/>
          <w:szCs w:val="24"/>
        </w:rPr>
        <w:t>S uvedenou databází je nakládáno v souladu se zákonem č. 101/2000 Sb. o ochraně osobních údajů a o změně některých zákonů, ve znění pozdějších předpisů.</w:t>
      </w:r>
    </w:p>
    <w:p w:rsidR="00274602" w:rsidRDefault="006B346B" w:rsidP="00274602">
      <w:pPr>
        <w:jc w:val="both"/>
        <w:rPr>
          <w:rFonts w:ascii="Times New Roman" w:hAnsi="Times New Roman" w:cs="Times New Roman"/>
          <w:sz w:val="24"/>
          <w:szCs w:val="24"/>
        </w:rPr>
      </w:pPr>
      <w:r w:rsidRPr="006B346B">
        <w:rPr>
          <w:rFonts w:ascii="Times New Roman" w:hAnsi="Times New Roman" w:cs="Times New Roman"/>
          <w:sz w:val="24"/>
          <w:szCs w:val="24"/>
        </w:rPr>
        <w:t xml:space="preserve">Univerzita Tomáše Bati ve Zlíně využije těchto údajů za účelem nárokování příspěvku na podporu financování zvýšených nákladů na studium studentů se specifickými potřebami </w:t>
      </w:r>
      <w:r>
        <w:rPr>
          <w:rFonts w:ascii="Times New Roman" w:hAnsi="Times New Roman" w:cs="Times New Roman"/>
          <w:sz w:val="24"/>
          <w:szCs w:val="24"/>
        </w:rPr>
        <w:br/>
      </w:r>
      <w:r w:rsidRPr="006B346B">
        <w:rPr>
          <w:rFonts w:ascii="Times New Roman" w:hAnsi="Times New Roman" w:cs="Times New Roman"/>
          <w:sz w:val="24"/>
          <w:szCs w:val="24"/>
        </w:rPr>
        <w:t>u MŠMT ČR a záležitostí s ním spojených.</w:t>
      </w:r>
    </w:p>
    <w:p w:rsidR="00274602" w:rsidRDefault="004F065D" w:rsidP="00274602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  <w:r w:rsidRPr="0029218F">
        <w:rPr>
          <w:rFonts w:ascii="Times New Roman" w:hAnsi="Times New Roman" w:cs="Times New Roman"/>
          <w:sz w:val="24"/>
          <w:szCs w:val="24"/>
        </w:rPr>
        <w:t>V</w:t>
      </w:r>
      <w:r w:rsidR="00C36F1E">
        <w:rPr>
          <w:rFonts w:ascii="Times New Roman" w:hAnsi="Times New Roman" w:cs="Times New Roman"/>
          <w:sz w:val="24"/>
          <w:szCs w:val="24"/>
        </w:rPr>
        <w:t>……………………</w:t>
      </w:r>
      <w:r w:rsidRPr="0029218F">
        <w:rPr>
          <w:rFonts w:ascii="Times New Roman" w:hAnsi="Times New Roman" w:cs="Times New Roman"/>
          <w:sz w:val="24"/>
          <w:szCs w:val="24"/>
        </w:rPr>
        <w:t>, dne</w:t>
      </w:r>
      <w:r w:rsidR="004A67BA">
        <w:rPr>
          <w:rFonts w:ascii="Times New Roman" w:hAnsi="Times New Roman" w:cs="Times New Roman"/>
          <w:sz w:val="24"/>
          <w:szCs w:val="24"/>
        </w:rPr>
        <w:t xml:space="preserve">………………… </w:t>
      </w:r>
      <w:r w:rsidR="004A67BA">
        <w:rPr>
          <w:rFonts w:ascii="Times New Roman" w:hAnsi="Times New Roman" w:cs="Times New Roman"/>
          <w:sz w:val="24"/>
          <w:szCs w:val="24"/>
        </w:rPr>
        <w:tab/>
      </w:r>
      <w:r w:rsidR="004A67BA">
        <w:rPr>
          <w:rFonts w:ascii="Times New Roman" w:hAnsi="Times New Roman" w:cs="Times New Roman"/>
          <w:sz w:val="24"/>
          <w:szCs w:val="24"/>
        </w:rPr>
        <w:tab/>
      </w:r>
      <w:r w:rsidR="004A67BA">
        <w:rPr>
          <w:rFonts w:ascii="Arial" w:hAnsi="Arial" w:cs="Arial"/>
          <w:sz w:val="24"/>
          <w:szCs w:val="24"/>
        </w:rPr>
        <w:t>_______________________</w:t>
      </w:r>
    </w:p>
    <w:p w:rsidR="001A7440" w:rsidRPr="00DB15F1" w:rsidRDefault="004A67BA" w:rsidP="00274602">
      <w:pPr>
        <w:autoSpaceDE w:val="0"/>
        <w:autoSpaceDN w:val="0"/>
        <w:adjustRightInd w:val="0"/>
        <w:spacing w:after="0" w:line="240" w:lineRule="auto"/>
        <w:ind w:left="5672" w:firstLine="709"/>
        <w:rPr>
          <w:rFonts w:ascii="Arial" w:hAnsi="Arial" w:cs="Arial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(podpis žadatele)</w:t>
      </w:r>
    </w:p>
    <w:sectPr w:rsidR="001A7440" w:rsidRPr="00DB15F1" w:rsidSect="008F735F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1755" w:rsidRDefault="00911755" w:rsidP="00545BD6">
      <w:pPr>
        <w:spacing w:after="0" w:line="240" w:lineRule="auto"/>
      </w:pPr>
      <w:r>
        <w:separator/>
      </w:r>
    </w:p>
  </w:endnote>
  <w:endnote w:type="continuationSeparator" w:id="0">
    <w:p w:rsidR="00911755" w:rsidRDefault="00911755" w:rsidP="00545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1755" w:rsidRDefault="00911755" w:rsidP="00545BD6">
      <w:pPr>
        <w:spacing w:after="0" w:line="240" w:lineRule="auto"/>
      </w:pPr>
      <w:r>
        <w:separator/>
      </w:r>
    </w:p>
  </w:footnote>
  <w:footnote w:type="continuationSeparator" w:id="0">
    <w:p w:rsidR="00911755" w:rsidRDefault="00911755" w:rsidP="00545B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5BD6" w:rsidRDefault="00545BD6" w:rsidP="00545BD6">
    <w:pPr>
      <w:pStyle w:val="Zhlav"/>
      <w:jc w:val="center"/>
    </w:pPr>
    <w:r>
      <w:rPr>
        <w:noProof/>
        <w:lang w:eastAsia="cs-CZ"/>
      </w:rPr>
      <w:drawing>
        <wp:inline distT="0" distB="0" distL="0" distR="0" wp14:anchorId="7ED716F6" wp14:editId="1C98E7A3">
          <wp:extent cx="1828800" cy="362712"/>
          <wp:effectExtent l="0" t="0" r="0" b="0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utb cz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28800" cy="36271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545BD6" w:rsidRDefault="00545BD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221D05"/>
    <w:multiLevelType w:val="hybridMultilevel"/>
    <w:tmpl w:val="93188642"/>
    <w:lvl w:ilvl="0" w:tplc="D902B3C8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3C140D"/>
    <w:multiLevelType w:val="hybridMultilevel"/>
    <w:tmpl w:val="959C0824"/>
    <w:lvl w:ilvl="0" w:tplc="889EB342">
      <w:numFmt w:val="bullet"/>
      <w:lvlText w:val=""/>
      <w:lvlJc w:val="left"/>
      <w:pPr>
        <w:ind w:left="108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86635FE"/>
    <w:multiLevelType w:val="hybridMultilevel"/>
    <w:tmpl w:val="5F64FFDA"/>
    <w:lvl w:ilvl="0" w:tplc="F788ADBC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281D16DE"/>
    <w:multiLevelType w:val="hybridMultilevel"/>
    <w:tmpl w:val="B2F26B6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B277F3"/>
    <w:multiLevelType w:val="hybridMultilevel"/>
    <w:tmpl w:val="8E1C3A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1C0462"/>
    <w:multiLevelType w:val="hybridMultilevel"/>
    <w:tmpl w:val="A7C8266E"/>
    <w:lvl w:ilvl="0" w:tplc="3A729D3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93D0C4F"/>
    <w:multiLevelType w:val="hybridMultilevel"/>
    <w:tmpl w:val="EC1EF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3673DF"/>
    <w:multiLevelType w:val="hybridMultilevel"/>
    <w:tmpl w:val="D2DE0F4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863407"/>
    <w:multiLevelType w:val="multilevel"/>
    <w:tmpl w:val="6F7C870C"/>
    <w:lvl w:ilvl="0">
      <w:start w:val="1"/>
      <w:numFmt w:val="bullet"/>
      <w:lvlText w:val=""/>
      <w:lvlJc w:val="left"/>
      <w:pPr>
        <w:tabs>
          <w:tab w:val="num" w:pos="647"/>
        </w:tabs>
        <w:ind w:left="647" w:hanging="363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52037E71"/>
    <w:multiLevelType w:val="hybridMultilevel"/>
    <w:tmpl w:val="75EECE2A"/>
    <w:lvl w:ilvl="0" w:tplc="2E5AC184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2C639D4"/>
    <w:multiLevelType w:val="hybridMultilevel"/>
    <w:tmpl w:val="AD7CF22A"/>
    <w:lvl w:ilvl="0" w:tplc="D2EADD5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  <w:sz w:val="40"/>
        <w:szCs w:val="40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640B4451"/>
    <w:multiLevelType w:val="hybridMultilevel"/>
    <w:tmpl w:val="97AAD8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0"/>
  </w:num>
  <w:num w:numId="4">
    <w:abstractNumId w:val="6"/>
  </w:num>
  <w:num w:numId="5">
    <w:abstractNumId w:val="7"/>
  </w:num>
  <w:num w:numId="6">
    <w:abstractNumId w:val="3"/>
  </w:num>
  <w:num w:numId="7">
    <w:abstractNumId w:val="11"/>
  </w:num>
  <w:num w:numId="8">
    <w:abstractNumId w:val="5"/>
  </w:num>
  <w:num w:numId="9">
    <w:abstractNumId w:val="4"/>
  </w:num>
  <w:num w:numId="10">
    <w:abstractNumId w:val="10"/>
  </w:num>
  <w:num w:numId="11">
    <w:abstractNumId w:val="8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26CD"/>
    <w:rsid w:val="000A26CD"/>
    <w:rsid w:val="00180CFC"/>
    <w:rsid w:val="001A7440"/>
    <w:rsid w:val="002352C5"/>
    <w:rsid w:val="00274602"/>
    <w:rsid w:val="00276CAE"/>
    <w:rsid w:val="0029218F"/>
    <w:rsid w:val="003F0EA5"/>
    <w:rsid w:val="004A67BA"/>
    <w:rsid w:val="004F065D"/>
    <w:rsid w:val="00545BD6"/>
    <w:rsid w:val="005C13E9"/>
    <w:rsid w:val="00607B7D"/>
    <w:rsid w:val="006232FD"/>
    <w:rsid w:val="00654932"/>
    <w:rsid w:val="006739EF"/>
    <w:rsid w:val="006B346B"/>
    <w:rsid w:val="006D5651"/>
    <w:rsid w:val="007076DA"/>
    <w:rsid w:val="00745DB9"/>
    <w:rsid w:val="007C3640"/>
    <w:rsid w:val="007D78BE"/>
    <w:rsid w:val="007E5D59"/>
    <w:rsid w:val="008A5348"/>
    <w:rsid w:val="008C1F9B"/>
    <w:rsid w:val="008C572F"/>
    <w:rsid w:val="008F735F"/>
    <w:rsid w:val="00911755"/>
    <w:rsid w:val="009207B4"/>
    <w:rsid w:val="00996729"/>
    <w:rsid w:val="009C317A"/>
    <w:rsid w:val="00A1549F"/>
    <w:rsid w:val="00A51C35"/>
    <w:rsid w:val="00A71A3B"/>
    <w:rsid w:val="00AC33BF"/>
    <w:rsid w:val="00B03C9D"/>
    <w:rsid w:val="00B06752"/>
    <w:rsid w:val="00C36F1E"/>
    <w:rsid w:val="00C85A11"/>
    <w:rsid w:val="00C97628"/>
    <w:rsid w:val="00DB15F1"/>
    <w:rsid w:val="00DC0E79"/>
    <w:rsid w:val="00DE0AB7"/>
    <w:rsid w:val="00E04C66"/>
    <w:rsid w:val="00E55155"/>
    <w:rsid w:val="00E86432"/>
    <w:rsid w:val="00EE5FA5"/>
    <w:rsid w:val="00F15C9F"/>
    <w:rsid w:val="00FD69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45BD6"/>
  </w:style>
  <w:style w:type="paragraph" w:styleId="Zpat">
    <w:name w:val="footer"/>
    <w:basedOn w:val="Normln"/>
    <w:link w:val="ZpatChar"/>
    <w:uiPriority w:val="99"/>
    <w:unhideWhenUsed/>
    <w:rsid w:val="005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5BD6"/>
  </w:style>
  <w:style w:type="table" w:styleId="Mkatabulky">
    <w:name w:val="Table Grid"/>
    <w:basedOn w:val="Normlntabulka"/>
    <w:uiPriority w:val="59"/>
    <w:rsid w:val="00276CA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F735F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0A26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6CD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semiHidden/>
    <w:unhideWhenUsed/>
    <w:rsid w:val="004F065D"/>
    <w:rPr>
      <w:color w:val="0000FF"/>
      <w:u w:val="single"/>
    </w:rPr>
  </w:style>
  <w:style w:type="paragraph" w:styleId="Odstavecseseznamem">
    <w:name w:val="List Paragraph"/>
    <w:basedOn w:val="Normln"/>
    <w:uiPriority w:val="34"/>
    <w:qFormat/>
    <w:rsid w:val="004F065D"/>
    <w:pPr>
      <w:ind w:left="720"/>
      <w:contextualSpacing/>
    </w:pPr>
  </w:style>
  <w:style w:type="paragraph" w:styleId="Normlnweb">
    <w:name w:val="Normal (Web)"/>
    <w:basedOn w:val="Normln"/>
    <w:uiPriority w:val="99"/>
    <w:rsid w:val="006232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45BD6"/>
  </w:style>
  <w:style w:type="paragraph" w:styleId="Zpat">
    <w:name w:val="footer"/>
    <w:basedOn w:val="Normln"/>
    <w:link w:val="ZpatChar"/>
    <w:uiPriority w:val="99"/>
    <w:unhideWhenUsed/>
    <w:rsid w:val="00545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45BD6"/>
  </w:style>
  <w:style w:type="table" w:styleId="Mkatabulky">
    <w:name w:val="Table Grid"/>
    <w:basedOn w:val="Normlntabulka"/>
    <w:uiPriority w:val="59"/>
    <w:rsid w:val="00276CAE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42F6C7-61B8-4977-9021-5B8511EA29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255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Univerzita Tomáše Bati ve Zlíně</Company>
  <LinksUpToDate>false</LinksUpToDate>
  <CharactersWithSpaces>1760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 Kasáčková</dc:creator>
  <cp:lastModifiedBy>zahorovska</cp:lastModifiedBy>
  <cp:revision>2</cp:revision>
  <dcterms:created xsi:type="dcterms:W3CDTF">2015-08-28T12:29:00Z</dcterms:created>
  <dcterms:modified xsi:type="dcterms:W3CDTF">2015-08-28T12:29:00Z</dcterms:modified>
</cp:coreProperties>
</file>