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F5F0D" w14:textId="77777777" w:rsidR="005D6B5F" w:rsidRPr="0071257F" w:rsidRDefault="005D6B5F" w:rsidP="005D6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1257F">
        <w:rPr>
          <w:rFonts w:ascii="Times New Roman" w:hAnsi="Times New Roman" w:cs="Times New Roman"/>
          <w:b/>
          <w:sz w:val="24"/>
          <w:szCs w:val="24"/>
        </w:rPr>
        <w:t xml:space="preserve">DOHODA O VÝKONU PRÁCE </w:t>
      </w:r>
      <w:r>
        <w:rPr>
          <w:rFonts w:ascii="Times New Roman" w:hAnsi="Times New Roman" w:cs="Times New Roman"/>
          <w:b/>
          <w:sz w:val="24"/>
          <w:szCs w:val="24"/>
        </w:rPr>
        <w:t>PŘESČAS</w:t>
      </w:r>
    </w:p>
    <w:p w14:paraId="21FE1C9D" w14:textId="77777777" w:rsidR="005D6B5F" w:rsidRPr="00EB2366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C70ED" w14:textId="77777777" w:rsidR="005D6B5F" w:rsidRPr="0071257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257F">
        <w:rPr>
          <w:rFonts w:ascii="Times New Roman" w:hAnsi="Times New Roman" w:cs="Times New Roman"/>
          <w:b/>
          <w:sz w:val="24"/>
          <w:szCs w:val="24"/>
        </w:rPr>
        <w:t>Univerzita Tomáše Bati ve Zlíně</w:t>
      </w:r>
    </w:p>
    <w:p w14:paraId="08A50F4A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Fakulta XXX</w:t>
      </w:r>
    </w:p>
    <w:p w14:paraId="3F483F88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veřejná vysoká škola zřízená zákonem č. 404/2000 Sb., o zřízení Univerzity Tomáše Bati ve Zlíně</w:t>
      </w:r>
    </w:p>
    <w:p w14:paraId="51BA2058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70883521</w:t>
      </w:r>
    </w:p>
    <w:p w14:paraId="6C77A4EF" w14:textId="77777777" w:rsidR="005D6B5F" w:rsidRPr="00EB2366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sídlem: XXXX, 760 01 Zlín</w:t>
      </w:r>
    </w:p>
    <w:p w14:paraId="44FF6447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EB2366">
        <w:rPr>
          <w:rFonts w:ascii="Times New Roman" w:hAnsi="Times New Roman" w:cs="Times New Roman"/>
          <w:sz w:val="24"/>
          <w:szCs w:val="24"/>
        </w:rPr>
        <w:t>astoupená</w:t>
      </w:r>
      <w:r>
        <w:rPr>
          <w:rFonts w:ascii="Times New Roman" w:hAnsi="Times New Roman" w:cs="Times New Roman"/>
          <w:sz w:val="24"/>
          <w:szCs w:val="24"/>
        </w:rPr>
        <w:t>: XXX, děkan</w:t>
      </w:r>
    </w:p>
    <w:p w14:paraId="14B6D096" w14:textId="77777777" w:rsidR="005D6B5F" w:rsidRPr="00EB2366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(dále jen „zaměstnavatel“</w:t>
      </w:r>
      <w:r>
        <w:rPr>
          <w:rFonts w:ascii="Times New Roman" w:hAnsi="Times New Roman" w:cs="Times New Roman"/>
          <w:sz w:val="24"/>
          <w:szCs w:val="24"/>
        </w:rPr>
        <w:t xml:space="preserve"> nebo „UTB“</w:t>
      </w:r>
      <w:r w:rsidRPr="00EB2366">
        <w:rPr>
          <w:rFonts w:ascii="Times New Roman" w:hAnsi="Times New Roman" w:cs="Times New Roman"/>
          <w:sz w:val="24"/>
          <w:szCs w:val="24"/>
        </w:rPr>
        <w:t>)</w:t>
      </w:r>
    </w:p>
    <w:p w14:paraId="446CC756" w14:textId="77777777" w:rsidR="005D6B5F" w:rsidRPr="00EB2366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7F49A" w14:textId="77777777" w:rsidR="005D6B5F" w:rsidRPr="00EB2366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a</w:t>
      </w:r>
    </w:p>
    <w:p w14:paraId="43DF80ED" w14:textId="77777777" w:rsidR="005D6B5F" w:rsidRPr="00EB2366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61DAC9" w14:textId="77777777" w:rsidR="005D6B5F" w:rsidRPr="00EB2366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Příjmení a jméno, titul zaměstnance: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13574A" w14:textId="77777777" w:rsidR="005D6B5F" w:rsidRPr="00EB2366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EB2366">
        <w:rPr>
          <w:rFonts w:ascii="Times New Roman" w:hAnsi="Times New Roman" w:cs="Times New Roman"/>
          <w:sz w:val="24"/>
          <w:szCs w:val="24"/>
        </w:rPr>
        <w:t>racoviště: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89EE8" w14:textId="77777777" w:rsidR="005D6B5F" w:rsidRPr="00EB2366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osobní číslo: </w:t>
      </w:r>
    </w:p>
    <w:p w14:paraId="1FC4E8D9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(dále jen „zaměstnanec“)</w:t>
      </w:r>
    </w:p>
    <w:p w14:paraId="60259A02" w14:textId="77777777" w:rsidR="005D6B5F" w:rsidRPr="00EB2366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923305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 xml:space="preserve">uzavírají na základě § </w:t>
      </w:r>
      <w:r>
        <w:rPr>
          <w:rFonts w:ascii="Times New Roman" w:hAnsi="Times New Roman" w:cs="Times New Roman"/>
          <w:sz w:val="24"/>
          <w:szCs w:val="24"/>
        </w:rPr>
        <w:t>93 odst. 3) zákona č. 262/2006 Sb.,</w:t>
      </w:r>
      <w:r w:rsidRPr="00EB2366">
        <w:rPr>
          <w:rFonts w:ascii="Times New Roman" w:hAnsi="Times New Roman" w:cs="Times New Roman"/>
          <w:sz w:val="24"/>
          <w:szCs w:val="24"/>
        </w:rPr>
        <w:t xml:space="preserve"> zákoník práce</w:t>
      </w:r>
      <w:r>
        <w:rPr>
          <w:rFonts w:ascii="Times New Roman" w:hAnsi="Times New Roman" w:cs="Times New Roman"/>
          <w:sz w:val="24"/>
          <w:szCs w:val="24"/>
        </w:rPr>
        <w:t>, ve znění</w:t>
      </w:r>
      <w:r w:rsidRPr="00EB23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pozdějších předpisů (dále jen „Zákoník práce“) </w:t>
      </w:r>
      <w:r w:rsidRPr="00EB2366">
        <w:rPr>
          <w:rFonts w:ascii="Times New Roman" w:hAnsi="Times New Roman" w:cs="Times New Roman"/>
          <w:sz w:val="24"/>
          <w:szCs w:val="24"/>
        </w:rPr>
        <w:t>tuto</w:t>
      </w:r>
    </w:p>
    <w:p w14:paraId="0CBBF6B3" w14:textId="77777777" w:rsidR="00DE15CB" w:rsidRPr="00EB2366" w:rsidRDefault="00DE15CB" w:rsidP="005D6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F3E721" w14:textId="77777777" w:rsidR="005D6B5F" w:rsidRPr="00EB2366" w:rsidRDefault="005D6B5F" w:rsidP="005D6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F69603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F75">
        <w:rPr>
          <w:rFonts w:ascii="Times New Roman" w:hAnsi="Times New Roman" w:cs="Times New Roman"/>
          <w:b/>
          <w:sz w:val="36"/>
          <w:szCs w:val="36"/>
        </w:rPr>
        <w:t xml:space="preserve">DOHODU </w:t>
      </w:r>
      <w:r>
        <w:rPr>
          <w:rFonts w:ascii="Times New Roman" w:hAnsi="Times New Roman" w:cs="Times New Roman"/>
          <w:b/>
          <w:sz w:val="36"/>
          <w:szCs w:val="36"/>
        </w:rPr>
        <w:t>O VÝKONU PRÁCE PŘESČAS</w:t>
      </w:r>
    </w:p>
    <w:p w14:paraId="22E5AD56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60377137" w14:textId="77777777" w:rsidR="005D6B5F" w:rsidRPr="0071257F" w:rsidRDefault="005D6B5F" w:rsidP="005D6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71257F">
        <w:rPr>
          <w:rFonts w:ascii="Times New Roman" w:hAnsi="Times New Roman" w:cs="Times New Roman"/>
          <w:b/>
          <w:szCs w:val="24"/>
        </w:rPr>
        <w:t>I.</w:t>
      </w:r>
    </w:p>
    <w:p w14:paraId="49FF34EE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E9E6228" w14:textId="01201E5F" w:rsidR="005D6B5F" w:rsidRDefault="00DE15CB" w:rsidP="00AA350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A350E">
        <w:rPr>
          <w:rFonts w:ascii="Times New Roman" w:hAnsi="Times New Roman" w:cs="Times New Roman"/>
        </w:rPr>
        <w:t>Smluvní strany se dohodly, že zaměstnanec bude pro zaměstnavatele vykonávat práci přesčas, a to dle pokynů a potřeb zaměstnavatele.</w:t>
      </w:r>
    </w:p>
    <w:p w14:paraId="6E3F7163" w14:textId="0B849DAB" w:rsidR="00410D7E" w:rsidRDefault="00410D7E" w:rsidP="00410D7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0D7E">
        <w:rPr>
          <w:rFonts w:ascii="Times New Roman" w:hAnsi="Times New Roman" w:cs="Times New Roman"/>
        </w:rPr>
        <w:t xml:space="preserve">Práce přesčas bude vykonávána v rámci </w:t>
      </w:r>
      <w:r>
        <w:rPr>
          <w:rFonts w:ascii="Times New Roman" w:hAnsi="Times New Roman" w:cs="Times New Roman"/>
        </w:rPr>
        <w:t>druhu práce</w:t>
      </w:r>
      <w:r w:rsidRPr="00410D7E">
        <w:rPr>
          <w:rFonts w:ascii="Times New Roman" w:hAnsi="Times New Roman" w:cs="Times New Roman"/>
        </w:rPr>
        <w:t xml:space="preserve"> sjednané</w:t>
      </w:r>
      <w:r>
        <w:rPr>
          <w:rFonts w:ascii="Times New Roman" w:hAnsi="Times New Roman" w:cs="Times New Roman"/>
        </w:rPr>
        <w:t>ho</w:t>
      </w:r>
      <w:r w:rsidRPr="00410D7E">
        <w:rPr>
          <w:rFonts w:ascii="Times New Roman" w:hAnsi="Times New Roman" w:cs="Times New Roman"/>
        </w:rPr>
        <w:t xml:space="preserve"> v pracovní smlouvě</w:t>
      </w:r>
      <w:r>
        <w:rPr>
          <w:rFonts w:ascii="Times New Roman" w:hAnsi="Times New Roman" w:cs="Times New Roman"/>
        </w:rPr>
        <w:t>.</w:t>
      </w:r>
    </w:p>
    <w:p w14:paraId="7D286E3F" w14:textId="0460BBF3" w:rsidR="00DE15CB" w:rsidRPr="00F4636E" w:rsidRDefault="00443B4A" w:rsidP="00F4636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3B4A">
        <w:rPr>
          <w:rFonts w:ascii="Times New Roman" w:hAnsi="Times New Roman" w:cs="Times New Roman"/>
        </w:rPr>
        <w:t>Zaměstnanec se zavazuje řádně evidovat odpracovanou práci přesčas v rámci evidence docházky</w:t>
      </w:r>
      <w:r w:rsidR="00255F6C">
        <w:rPr>
          <w:rFonts w:ascii="Times New Roman" w:hAnsi="Times New Roman" w:cs="Times New Roman"/>
        </w:rPr>
        <w:t xml:space="preserve"> dle vnitřních předpisů zaměstnavatele.</w:t>
      </w:r>
    </w:p>
    <w:p w14:paraId="131A5F4D" w14:textId="1D6609D9" w:rsidR="00DE15CB" w:rsidRDefault="00AA350E" w:rsidP="00AA350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Maximální rozsah práce přesčas nesmí v kalendářním roce překročit 416 hodin (včetně práce přesčas, kterou je zaměstnavatel oprávněn v souladu se zákoníkem práce zaměstnanci nařídit), přičemž celkový rozsah práce přesčas nesmí činit více než 8 hodin týdně po dobu trvání vyrovnávacího období, které v souladu s</w:t>
      </w:r>
      <w:r w:rsidR="008D53E2">
        <w:rPr>
          <w:rFonts w:ascii="Times New Roman" w:hAnsi="Times New Roman" w:cs="Times New Roman"/>
        </w:rPr>
        <w:t xml:space="preserve"> uzavřenou </w:t>
      </w:r>
      <w:r>
        <w:rPr>
          <w:rFonts w:ascii="Times New Roman" w:hAnsi="Times New Roman" w:cs="Times New Roman"/>
        </w:rPr>
        <w:t xml:space="preserve">Kolektivní smlouvou </w:t>
      </w:r>
      <w:r w:rsidR="00052DD8">
        <w:rPr>
          <w:rFonts w:ascii="Times New Roman" w:hAnsi="Times New Roman" w:cs="Times New Roman"/>
        </w:rPr>
        <w:t xml:space="preserve">UTB </w:t>
      </w:r>
      <w:r w:rsidR="008D53E2">
        <w:rPr>
          <w:rFonts w:ascii="Times New Roman" w:hAnsi="Times New Roman" w:cs="Times New Roman"/>
        </w:rPr>
        <w:t>činí 52 týdnů po sobě jdoucích. Do počtu hodin nejvýše přípustné práce přesčas ve vyrovnávacím období se nezahrnuje práce přesčas, za kterou bylo zaměstnanci poskytnuto náhradní volno.</w:t>
      </w:r>
    </w:p>
    <w:p w14:paraId="72D2E9B9" w14:textId="23768969" w:rsidR="006E6091" w:rsidRDefault="006E6091" w:rsidP="00AA350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E6091">
        <w:rPr>
          <w:rFonts w:ascii="Times New Roman" w:hAnsi="Times New Roman" w:cs="Times New Roman"/>
        </w:rPr>
        <w:t>Zaměstnavatel se zavazuje dodržovat zákonné limity týkající se délky pracovní doby, práce přesčas</w:t>
      </w:r>
      <w:r>
        <w:rPr>
          <w:rFonts w:ascii="Times New Roman" w:hAnsi="Times New Roman" w:cs="Times New Roman"/>
        </w:rPr>
        <w:t xml:space="preserve"> a </w:t>
      </w:r>
      <w:r w:rsidRPr="006E6091">
        <w:rPr>
          <w:rFonts w:ascii="Times New Roman" w:hAnsi="Times New Roman" w:cs="Times New Roman"/>
        </w:rPr>
        <w:t>nepřetržitého odpočinku mezi směnami.</w:t>
      </w:r>
    </w:p>
    <w:p w14:paraId="0BD964DA" w14:textId="0987568F" w:rsidR="006E6091" w:rsidRPr="006E6091" w:rsidRDefault="001B6462" w:rsidP="006E609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6462">
        <w:rPr>
          <w:rFonts w:ascii="Times New Roman" w:hAnsi="Times New Roman" w:cs="Times New Roman"/>
        </w:rPr>
        <w:t>Za vykonanou práci přesčas přísluší zaměstnanci mzda</w:t>
      </w:r>
      <w:r w:rsidR="006E6091">
        <w:rPr>
          <w:rFonts w:ascii="Times New Roman" w:hAnsi="Times New Roman" w:cs="Times New Roman"/>
        </w:rPr>
        <w:t xml:space="preserve">, </w:t>
      </w:r>
      <w:r w:rsidR="006E6091" w:rsidRPr="006E6091">
        <w:rPr>
          <w:rFonts w:ascii="Times New Roman" w:hAnsi="Times New Roman" w:cs="Times New Roman"/>
        </w:rPr>
        <w:t>na kterou mu vznikl za tuto dobu</w:t>
      </w:r>
    </w:p>
    <w:p w14:paraId="11092FF7" w14:textId="5BEBFACD" w:rsidR="001B6462" w:rsidRPr="001B6462" w:rsidRDefault="006E6091" w:rsidP="00F4636E">
      <w:pPr>
        <w:pStyle w:val="Odstavecseseznamem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6E6091">
        <w:rPr>
          <w:rFonts w:ascii="Times New Roman" w:hAnsi="Times New Roman" w:cs="Times New Roman"/>
        </w:rPr>
        <w:t>árok</w:t>
      </w:r>
      <w:r>
        <w:rPr>
          <w:rFonts w:ascii="Times New Roman" w:hAnsi="Times New Roman" w:cs="Times New Roman"/>
        </w:rPr>
        <w:t>,</w:t>
      </w:r>
      <w:r w:rsidR="001B6462" w:rsidRPr="001B6462">
        <w:rPr>
          <w:rFonts w:ascii="Times New Roman" w:hAnsi="Times New Roman" w:cs="Times New Roman"/>
        </w:rPr>
        <w:t xml:space="preserve"> a příplatek za práci přesčas ve výši 25 % průměrného výdělku, </w:t>
      </w:r>
      <w:r w:rsidRPr="006E6091">
        <w:rPr>
          <w:rFonts w:ascii="Times New Roman" w:hAnsi="Times New Roman" w:cs="Times New Roman"/>
        </w:rPr>
        <w:t>nebo náhradní volno v rozsahu práce konané přesčas</w:t>
      </w:r>
      <w:r>
        <w:rPr>
          <w:rFonts w:ascii="Times New Roman" w:hAnsi="Times New Roman" w:cs="Times New Roman"/>
        </w:rPr>
        <w:t xml:space="preserve">, a to </w:t>
      </w:r>
      <w:r w:rsidR="001B6462" w:rsidRPr="001B6462">
        <w:rPr>
          <w:rFonts w:ascii="Times New Roman" w:hAnsi="Times New Roman" w:cs="Times New Roman"/>
        </w:rPr>
        <w:t>podle dohody stran.</w:t>
      </w:r>
    </w:p>
    <w:p w14:paraId="75C6BC8D" w14:textId="77777777" w:rsidR="00052DD8" w:rsidRPr="00052DD8" w:rsidRDefault="00052DD8" w:rsidP="00052DD8">
      <w:pPr>
        <w:pStyle w:val="Odstavecseseznamem"/>
        <w:rPr>
          <w:rFonts w:ascii="Times New Roman" w:hAnsi="Times New Roman" w:cs="Times New Roman"/>
        </w:rPr>
      </w:pPr>
    </w:p>
    <w:p w14:paraId="643C542C" w14:textId="77777777" w:rsidR="00052DD8" w:rsidRDefault="00052DD8" w:rsidP="00AA350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Tato dohoda se uzavírá na dobu určitou, a to s účinností od </w:t>
      </w:r>
      <w:r w:rsidRPr="00052DD8">
        <w:rPr>
          <w:rFonts w:ascii="Times New Roman" w:hAnsi="Times New Roman" w:cs="Times New Roman"/>
          <w:highlight w:val="yellow"/>
        </w:rPr>
        <w:t>XXXXXXXXX</w:t>
      </w:r>
      <w:r>
        <w:rPr>
          <w:rFonts w:ascii="Times New Roman" w:hAnsi="Times New Roman" w:cs="Times New Roman"/>
        </w:rPr>
        <w:t xml:space="preserve"> do </w:t>
      </w:r>
      <w:r w:rsidRPr="00052DD8">
        <w:rPr>
          <w:rFonts w:ascii="Times New Roman" w:hAnsi="Times New Roman" w:cs="Times New Roman"/>
          <w:highlight w:val="yellow"/>
        </w:rPr>
        <w:t>XXXXXXXX.</w:t>
      </w:r>
    </w:p>
    <w:p w14:paraId="79760C00" w14:textId="77777777" w:rsidR="008D53E2" w:rsidRDefault="008D53E2" w:rsidP="008D53E2">
      <w:pPr>
        <w:pStyle w:val="Odstavecseseznamem"/>
        <w:rPr>
          <w:rFonts w:ascii="Times New Roman" w:hAnsi="Times New Roman" w:cs="Times New Roman"/>
        </w:rPr>
      </w:pPr>
    </w:p>
    <w:p w14:paraId="40B74B0B" w14:textId="77777777" w:rsidR="005D6B5F" w:rsidRPr="004719C1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Vyjádření nadřízeného:</w:t>
      </w:r>
    </w:p>
    <w:p w14:paraId="52C6C654" w14:textId="77777777" w:rsidR="005D6B5F" w:rsidRPr="004719C1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EB35C7C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Souhlasím s</w:t>
      </w:r>
      <w:r w:rsidR="00052DD8">
        <w:rPr>
          <w:rFonts w:ascii="Times New Roman" w:hAnsi="Times New Roman" w:cs="Times New Roman"/>
        </w:rPr>
        <w:t> výkonem práce přesčas</w:t>
      </w:r>
      <w:r w:rsidRPr="004719C1">
        <w:rPr>
          <w:rFonts w:ascii="Times New Roman" w:hAnsi="Times New Roman" w:cs="Times New Roman"/>
        </w:rPr>
        <w:t xml:space="preserve"> v navrženém rozsahu a za stanovených podmínek</w:t>
      </w:r>
      <w:r>
        <w:rPr>
          <w:rFonts w:ascii="Times New Roman" w:hAnsi="Times New Roman" w:cs="Times New Roman"/>
        </w:rPr>
        <w:t>.</w:t>
      </w:r>
    </w:p>
    <w:p w14:paraId="31EFBDF7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5577A0E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Jméno: </w:t>
      </w:r>
      <w:proofErr w:type="spellStart"/>
      <w:r w:rsidRPr="0011020D">
        <w:rPr>
          <w:rFonts w:ascii="Times New Roman" w:hAnsi="Times New Roman" w:cs="Times New Roman"/>
          <w:highlight w:val="yellow"/>
        </w:rPr>
        <w:t>xxxxxxxxxxxxxxxxxxxxxx</w:t>
      </w:r>
      <w:proofErr w:type="spellEnd"/>
    </w:p>
    <w:p w14:paraId="17F25650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6E5EBC4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D929A96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Podpis: ………………………………….</w:t>
      </w:r>
    </w:p>
    <w:p w14:paraId="7C416B44" w14:textId="77777777" w:rsidR="005D6B5F" w:rsidRPr="00F6642D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4BD1CCA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Ve Zlíně </w:t>
      </w:r>
      <w:proofErr w:type="gramStart"/>
      <w:r>
        <w:rPr>
          <w:rFonts w:ascii="Times New Roman" w:hAnsi="Times New Roman" w:cs="Times New Roman"/>
        </w:rPr>
        <w:t xml:space="preserve">dne  </w:t>
      </w:r>
      <w:proofErr w:type="spellStart"/>
      <w:r w:rsidRPr="0011020D">
        <w:rPr>
          <w:rFonts w:ascii="Times New Roman" w:hAnsi="Times New Roman" w:cs="Times New Roman"/>
          <w:highlight w:val="yellow"/>
        </w:rPr>
        <w:t>xxxxxxxxxxxxx</w:t>
      </w:r>
      <w:proofErr w:type="spellEnd"/>
      <w:proofErr w:type="gramEnd"/>
    </w:p>
    <w:p w14:paraId="160672C9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06E572C" w14:textId="77777777" w:rsidR="005D6B5F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412F7C4" w14:textId="77777777" w:rsidR="005D6B5F" w:rsidRPr="00F6642D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6B810AB" w14:textId="77777777" w:rsidR="005D6B5F" w:rsidRPr="00F6642D" w:rsidRDefault="005D6B5F" w:rsidP="005D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642D">
        <w:rPr>
          <w:rFonts w:ascii="Times New Roman" w:hAnsi="Times New Roman" w:cs="Times New Roman"/>
        </w:rPr>
        <w:t>……………………………</w:t>
      </w:r>
      <w:r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>……………………………………….</w:t>
      </w:r>
    </w:p>
    <w:p w14:paraId="2E642A57" w14:textId="77777777" w:rsidR="001B2ED6" w:rsidRDefault="005D6B5F">
      <w:r>
        <w:rPr>
          <w:rFonts w:ascii="Times New Roman" w:hAnsi="Times New Roman" w:cs="Times New Roman"/>
        </w:rPr>
        <w:t xml:space="preserve">          zaměstnavatel</w:t>
      </w:r>
      <w:r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  <w:r w:rsidRPr="00F6642D">
        <w:rPr>
          <w:rFonts w:ascii="Times New Roman" w:hAnsi="Times New Roman" w:cs="Times New Roman"/>
        </w:rPr>
        <w:t>zaměstna</w:t>
      </w:r>
      <w:r>
        <w:rPr>
          <w:rFonts w:ascii="Times New Roman" w:hAnsi="Times New Roman" w:cs="Times New Roman"/>
        </w:rPr>
        <w:t>nec</w:t>
      </w:r>
    </w:p>
    <w:sectPr w:rsidR="001B2ED6" w:rsidSect="0038296F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C3C423" w16cex:dateUtc="2025-09-16T10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A1046" w14:textId="77777777" w:rsidR="00B3361F" w:rsidRDefault="00B3361F" w:rsidP="005D6B5F">
      <w:pPr>
        <w:spacing w:after="0" w:line="240" w:lineRule="auto"/>
      </w:pPr>
      <w:r>
        <w:separator/>
      </w:r>
    </w:p>
  </w:endnote>
  <w:endnote w:type="continuationSeparator" w:id="0">
    <w:p w14:paraId="3B7B2943" w14:textId="77777777" w:rsidR="00B3361F" w:rsidRDefault="00B3361F" w:rsidP="005D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7F5861" w14:textId="77777777" w:rsidR="00B3361F" w:rsidRDefault="00B3361F" w:rsidP="005D6B5F">
      <w:pPr>
        <w:spacing w:after="0" w:line="240" w:lineRule="auto"/>
      </w:pPr>
      <w:r>
        <w:separator/>
      </w:r>
    </w:p>
  </w:footnote>
  <w:footnote w:type="continuationSeparator" w:id="0">
    <w:p w14:paraId="53EF8C35" w14:textId="77777777" w:rsidR="00B3361F" w:rsidRDefault="00B3361F" w:rsidP="005D6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61C99" w14:textId="77777777" w:rsidR="003B5785" w:rsidRPr="00B27B30" w:rsidRDefault="003B5785" w:rsidP="00DA15E9">
    <w:pPr>
      <w:pStyle w:val="Zhlav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7270D"/>
    <w:multiLevelType w:val="hybridMultilevel"/>
    <w:tmpl w:val="A706422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00FB5"/>
    <w:multiLevelType w:val="hybridMultilevel"/>
    <w:tmpl w:val="692E88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D25FE2"/>
    <w:multiLevelType w:val="hybridMultilevel"/>
    <w:tmpl w:val="48704D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64AA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5F"/>
    <w:rsid w:val="00046960"/>
    <w:rsid w:val="00052DD8"/>
    <w:rsid w:val="000E2298"/>
    <w:rsid w:val="001B2ED6"/>
    <w:rsid w:val="001B6462"/>
    <w:rsid w:val="00255F6C"/>
    <w:rsid w:val="002C0597"/>
    <w:rsid w:val="003B5785"/>
    <w:rsid w:val="00410D7E"/>
    <w:rsid w:val="00443B4A"/>
    <w:rsid w:val="00536554"/>
    <w:rsid w:val="005462FB"/>
    <w:rsid w:val="005D6B5F"/>
    <w:rsid w:val="00681EF2"/>
    <w:rsid w:val="006E6091"/>
    <w:rsid w:val="008D53E2"/>
    <w:rsid w:val="00AA350E"/>
    <w:rsid w:val="00B3361F"/>
    <w:rsid w:val="00BC06D8"/>
    <w:rsid w:val="00CD6D7B"/>
    <w:rsid w:val="00DA7241"/>
    <w:rsid w:val="00DE15CB"/>
    <w:rsid w:val="00F22E77"/>
    <w:rsid w:val="00F4636E"/>
    <w:rsid w:val="00F9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CC3432"/>
  <w15:chartTrackingRefBased/>
  <w15:docId w15:val="{310308F6-FC23-4505-8767-58C68F159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D6B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6B5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D6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6B5F"/>
  </w:style>
  <w:style w:type="paragraph" w:styleId="Zpat">
    <w:name w:val="footer"/>
    <w:basedOn w:val="Normln"/>
    <w:link w:val="ZpatChar"/>
    <w:uiPriority w:val="99"/>
    <w:unhideWhenUsed/>
    <w:rsid w:val="005D6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6B5F"/>
  </w:style>
  <w:style w:type="paragraph" w:styleId="Revize">
    <w:name w:val="Revision"/>
    <w:hidden/>
    <w:uiPriority w:val="99"/>
    <w:semiHidden/>
    <w:rsid w:val="00410D7E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410D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10D7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10D7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10D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10D7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6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6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D18C0-93A8-4C69-9689-5D6D61DFE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Bartošová</dc:creator>
  <cp:keywords/>
  <dc:description/>
  <cp:lastModifiedBy>Renata Bartošová</cp:lastModifiedBy>
  <cp:revision>2</cp:revision>
  <cp:lastPrinted>2025-09-11T08:49:00Z</cp:lastPrinted>
  <dcterms:created xsi:type="dcterms:W3CDTF">2025-09-18T07:56:00Z</dcterms:created>
  <dcterms:modified xsi:type="dcterms:W3CDTF">2025-09-18T07:56:00Z</dcterms:modified>
</cp:coreProperties>
</file>