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533F" w14:textId="1FFBA7B5" w:rsidR="005159F8" w:rsidRPr="0039534F" w:rsidRDefault="005159F8" w:rsidP="005159F8">
      <w:pPr>
        <w:spacing w:after="14" w:line="270" w:lineRule="auto"/>
        <w:ind w:left="10" w:right="484" w:hanging="10"/>
        <w:jc w:val="left"/>
      </w:pPr>
      <w:r w:rsidRPr="0039534F">
        <w:rPr>
          <w:b/>
          <w:i/>
        </w:rPr>
        <w:t xml:space="preserve">Příloha č. </w:t>
      </w:r>
      <w:r w:rsidR="007F775A" w:rsidRPr="0039534F">
        <w:rPr>
          <w:b/>
          <w:i/>
        </w:rPr>
        <w:t>2</w:t>
      </w:r>
      <w:r w:rsidRPr="0039534F">
        <w:rPr>
          <w:b/>
          <w:i/>
        </w:rPr>
        <w:t xml:space="preserve">  </w:t>
      </w:r>
    </w:p>
    <w:p w14:paraId="37E38E6D" w14:textId="77777777" w:rsidR="005159F8" w:rsidRPr="0039534F" w:rsidRDefault="005159F8" w:rsidP="005159F8">
      <w:pPr>
        <w:spacing w:after="84" w:line="270" w:lineRule="auto"/>
        <w:ind w:left="10" w:right="484" w:hanging="10"/>
        <w:jc w:val="left"/>
      </w:pPr>
      <w:r w:rsidRPr="0039534F">
        <w:rPr>
          <w:b/>
          <w:i/>
        </w:rPr>
        <w:t xml:space="preserve">k Mzdovému předpisu UTB ve Zlíně </w:t>
      </w:r>
    </w:p>
    <w:p w14:paraId="40B58C47" w14:textId="77777777" w:rsidR="0097726A" w:rsidRPr="0039534F" w:rsidRDefault="0097726A"/>
    <w:p w14:paraId="44FA74F0" w14:textId="709EEA2F" w:rsidR="0075718C" w:rsidRPr="0039534F" w:rsidRDefault="005159F8" w:rsidP="005159F8">
      <w:pPr>
        <w:ind w:hanging="965"/>
        <w:rPr>
          <w:b/>
          <w:bCs/>
          <w:sz w:val="32"/>
          <w:szCs w:val="32"/>
        </w:rPr>
      </w:pPr>
      <w:r w:rsidRPr="0039534F">
        <w:rPr>
          <w:b/>
          <w:bCs/>
          <w:sz w:val="32"/>
          <w:szCs w:val="32"/>
        </w:rPr>
        <w:t>Mzdové tarify</w:t>
      </w:r>
      <w:r w:rsidR="0039534F">
        <w:rPr>
          <w:b/>
          <w:bCs/>
          <w:sz w:val="32"/>
          <w:szCs w:val="32"/>
        </w:rPr>
        <w:t xml:space="preserve"> </w:t>
      </w:r>
      <w:r w:rsidR="00976530">
        <w:rPr>
          <w:b/>
          <w:bCs/>
          <w:sz w:val="32"/>
          <w:szCs w:val="32"/>
        </w:rPr>
        <w:t>–</w:t>
      </w:r>
      <w:r w:rsidR="0039534F">
        <w:rPr>
          <w:b/>
          <w:bCs/>
          <w:sz w:val="32"/>
          <w:szCs w:val="32"/>
        </w:rPr>
        <w:t xml:space="preserve"> </w:t>
      </w:r>
      <w:r w:rsidR="007F775A" w:rsidRPr="0039534F">
        <w:rPr>
          <w:b/>
          <w:bCs/>
          <w:sz w:val="32"/>
          <w:szCs w:val="32"/>
        </w:rPr>
        <w:t>věde</w:t>
      </w:r>
      <w:r w:rsidRPr="0039534F">
        <w:rPr>
          <w:b/>
          <w:bCs/>
          <w:sz w:val="32"/>
          <w:szCs w:val="32"/>
        </w:rPr>
        <w:t>čtí pracovníci</w:t>
      </w:r>
    </w:p>
    <w:p w14:paraId="57131F79" w14:textId="77777777" w:rsidR="0075718C" w:rsidRPr="0039534F" w:rsidRDefault="0075718C"/>
    <w:tbl>
      <w:tblPr>
        <w:tblStyle w:val="Svtltabulkasmkou1"/>
        <w:tblW w:w="8863" w:type="dxa"/>
        <w:tblLook w:val="04A0" w:firstRow="1" w:lastRow="0" w:firstColumn="1" w:lastColumn="0" w:noHBand="0" w:noVBand="1"/>
      </w:tblPr>
      <w:tblGrid>
        <w:gridCol w:w="1449"/>
        <w:gridCol w:w="1755"/>
        <w:gridCol w:w="1887"/>
        <w:gridCol w:w="1887"/>
        <w:gridCol w:w="1885"/>
      </w:tblGrid>
      <w:tr w:rsidR="004D0871" w:rsidRPr="0039534F" w14:paraId="5BFD3B9B" w14:textId="77777777" w:rsidTr="001F61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9" w:type="dxa"/>
          </w:tcPr>
          <w:p w14:paraId="7B6285B5" w14:textId="47A883A6" w:rsidR="004D0871" w:rsidRPr="001F6163" w:rsidRDefault="004D0871" w:rsidP="00354FAF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 xml:space="preserve">Research Profile </w:t>
            </w:r>
            <w:r w:rsidR="00D23CDE">
              <w:rPr>
                <w:sz w:val="20"/>
                <w:szCs w:val="20"/>
              </w:rPr>
              <w:t>D</w:t>
            </w:r>
            <w:r w:rsidRPr="001F6163">
              <w:rPr>
                <w:sz w:val="20"/>
                <w:szCs w:val="20"/>
              </w:rPr>
              <w:t xml:space="preserve">esc. </w:t>
            </w:r>
          </w:p>
        </w:tc>
        <w:tc>
          <w:tcPr>
            <w:tcW w:w="1755" w:type="dxa"/>
            <w:vMerge w:val="restart"/>
          </w:tcPr>
          <w:p w14:paraId="0FBD2C8C" w14:textId="6303C081" w:rsidR="004D0871" w:rsidRPr="001F6163" w:rsidRDefault="004D0871" w:rsidP="007F0F90">
            <w:pPr>
              <w:spacing w:after="0" w:line="259" w:lineRule="auto"/>
              <w:ind w:left="0" w:right="4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>R1</w:t>
            </w:r>
          </w:p>
        </w:tc>
        <w:tc>
          <w:tcPr>
            <w:tcW w:w="1887" w:type="dxa"/>
            <w:vMerge w:val="restart"/>
          </w:tcPr>
          <w:p w14:paraId="51FCBA69" w14:textId="7F22FF2B" w:rsidR="004D0871" w:rsidRPr="001F6163" w:rsidRDefault="004D0871" w:rsidP="007F0F90">
            <w:pPr>
              <w:spacing w:after="0" w:line="259" w:lineRule="auto"/>
              <w:ind w:left="0" w:right="4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>R2</w:t>
            </w:r>
          </w:p>
        </w:tc>
        <w:tc>
          <w:tcPr>
            <w:tcW w:w="1887" w:type="dxa"/>
            <w:vMerge w:val="restart"/>
          </w:tcPr>
          <w:p w14:paraId="7453CDF0" w14:textId="308321BD" w:rsidR="004D0871" w:rsidRPr="001F6163" w:rsidRDefault="004D0871" w:rsidP="0076466F">
            <w:pPr>
              <w:spacing w:after="0" w:line="259" w:lineRule="auto"/>
              <w:ind w:left="0" w:right="5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>R3</w:t>
            </w:r>
          </w:p>
        </w:tc>
        <w:tc>
          <w:tcPr>
            <w:tcW w:w="1885" w:type="dxa"/>
            <w:vMerge w:val="restart"/>
          </w:tcPr>
          <w:p w14:paraId="09B34679" w14:textId="1354C607" w:rsidR="004D0871" w:rsidRPr="001F6163" w:rsidRDefault="004D0871" w:rsidP="007F0F90">
            <w:pPr>
              <w:spacing w:after="0" w:line="259" w:lineRule="auto"/>
              <w:ind w:left="0" w:right="5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>R4</w:t>
            </w:r>
          </w:p>
        </w:tc>
      </w:tr>
      <w:tr w:rsidR="004D0871" w:rsidRPr="0039534F" w14:paraId="6140062D" w14:textId="77777777" w:rsidTr="001F61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9" w:type="dxa"/>
          </w:tcPr>
          <w:p w14:paraId="4BEE5E4A" w14:textId="496FF333" w:rsidR="004D0871" w:rsidRPr="001F6163" w:rsidRDefault="004D0871" w:rsidP="00354FAF">
            <w:pPr>
              <w:spacing w:after="0" w:line="259" w:lineRule="auto"/>
              <w:ind w:left="0" w:right="0" w:firstLine="0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>Mzdová třída</w:t>
            </w:r>
          </w:p>
        </w:tc>
        <w:tc>
          <w:tcPr>
            <w:tcW w:w="1755" w:type="dxa"/>
            <w:vMerge/>
          </w:tcPr>
          <w:p w14:paraId="12A420C4" w14:textId="77777777" w:rsidR="004D0871" w:rsidRPr="001F6163" w:rsidRDefault="004D0871" w:rsidP="007F0F90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7" w:type="dxa"/>
            <w:vMerge/>
          </w:tcPr>
          <w:p w14:paraId="3D89B78D" w14:textId="77777777" w:rsidR="004D0871" w:rsidRPr="001F6163" w:rsidRDefault="004D0871" w:rsidP="007F0F90">
            <w:pPr>
              <w:spacing w:after="0" w:line="259" w:lineRule="auto"/>
              <w:ind w:left="0" w:right="4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7" w:type="dxa"/>
            <w:vMerge/>
          </w:tcPr>
          <w:p w14:paraId="67536679" w14:textId="77777777" w:rsidR="004D0871" w:rsidRPr="001F6163" w:rsidRDefault="004D0871" w:rsidP="0076466F">
            <w:pPr>
              <w:spacing w:after="0" w:line="259" w:lineRule="auto"/>
              <w:ind w:left="0" w:right="5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5" w:type="dxa"/>
            <w:vMerge/>
          </w:tcPr>
          <w:p w14:paraId="058F3063" w14:textId="77777777" w:rsidR="004D0871" w:rsidRPr="001F6163" w:rsidRDefault="004D0871" w:rsidP="007F0F90">
            <w:pPr>
              <w:spacing w:after="0" w:line="259" w:lineRule="auto"/>
              <w:ind w:left="0" w:right="5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E6539" w:rsidRPr="0039534F" w14:paraId="76673767" w14:textId="77777777" w:rsidTr="001F6163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9" w:type="dxa"/>
          </w:tcPr>
          <w:p w14:paraId="4AB189C2" w14:textId="08167786" w:rsidR="00EE6539" w:rsidRPr="001F6163" w:rsidRDefault="00EE6539" w:rsidP="00EE6539">
            <w:pPr>
              <w:spacing w:after="17" w:line="259" w:lineRule="auto"/>
              <w:ind w:left="0" w:right="44" w:firstLine="0"/>
              <w:jc w:val="center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>Požadované vzdělání/ vědecká hodnost</w:t>
            </w:r>
          </w:p>
        </w:tc>
        <w:tc>
          <w:tcPr>
            <w:tcW w:w="1755" w:type="dxa"/>
          </w:tcPr>
          <w:p w14:paraId="21FD0F4C" w14:textId="77777777" w:rsidR="00C0631E" w:rsidRPr="001F6163" w:rsidRDefault="00C0631E" w:rsidP="00017F9A">
            <w:pPr>
              <w:spacing w:after="0" w:line="259" w:lineRule="auto"/>
              <w:ind w:left="7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Ing./Mgr.</w:t>
            </w:r>
          </w:p>
          <w:p w14:paraId="281F8360" w14:textId="0440A8CF" w:rsidR="00C0631E" w:rsidRPr="001F6163" w:rsidRDefault="00C0631E" w:rsidP="00017F9A">
            <w:pPr>
              <w:spacing w:after="0" w:line="259" w:lineRule="auto"/>
              <w:ind w:left="72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(vysokoškolské vzdělání v magisterském stupni studia nebo ekvivalent)</w:t>
            </w:r>
          </w:p>
        </w:tc>
        <w:tc>
          <w:tcPr>
            <w:tcW w:w="1887" w:type="dxa"/>
          </w:tcPr>
          <w:p w14:paraId="7CA4138C" w14:textId="77777777" w:rsidR="00C0631E" w:rsidRPr="001F6163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Ph.D.</w:t>
            </w:r>
          </w:p>
          <w:p w14:paraId="4EC32FCD" w14:textId="37ED7635" w:rsidR="00C0631E" w:rsidRPr="001F6163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(</w:t>
            </w:r>
            <w:r w:rsidR="001665A6" w:rsidRPr="001F6163">
              <w:rPr>
                <w:bCs/>
                <w:sz w:val="20"/>
                <w:szCs w:val="20"/>
              </w:rPr>
              <w:t>vysokoškolské vzdělání v doktorském stupni studia nebo ekvivalent</w:t>
            </w:r>
            <w:r w:rsidRPr="001F616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887" w:type="dxa"/>
          </w:tcPr>
          <w:p w14:paraId="2689362D" w14:textId="49331489" w:rsidR="0061721B" w:rsidRPr="001F6163" w:rsidRDefault="0061721B" w:rsidP="0061721B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Ph.D.</w:t>
            </w:r>
          </w:p>
          <w:p w14:paraId="21EAD655" w14:textId="2BDCABB8" w:rsidR="00EE6539" w:rsidRPr="001F6163" w:rsidRDefault="0061721B" w:rsidP="0061721B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(</w:t>
            </w:r>
            <w:r w:rsidR="001665A6" w:rsidRPr="001F6163">
              <w:rPr>
                <w:bCs/>
                <w:sz w:val="20"/>
                <w:szCs w:val="20"/>
              </w:rPr>
              <w:t>vysokoškolské vzdělání v doktorském stupni studia nebo ekvivalent</w:t>
            </w:r>
            <w:r w:rsidRPr="001F616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885" w:type="dxa"/>
          </w:tcPr>
          <w:p w14:paraId="363DB80F" w14:textId="77777777" w:rsidR="00C0631E" w:rsidRPr="001F6163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Ph.D.</w:t>
            </w:r>
          </w:p>
          <w:p w14:paraId="6556749A" w14:textId="4BB46ADD" w:rsidR="00C0631E" w:rsidRPr="001F6163" w:rsidRDefault="00C0631E" w:rsidP="00017F9A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F6163">
              <w:rPr>
                <w:bCs/>
                <w:sz w:val="20"/>
                <w:szCs w:val="20"/>
              </w:rPr>
              <w:t>(</w:t>
            </w:r>
            <w:r w:rsidR="001665A6" w:rsidRPr="001F6163">
              <w:rPr>
                <w:bCs/>
                <w:sz w:val="20"/>
                <w:szCs w:val="20"/>
              </w:rPr>
              <w:t>vysokoškolské vzdělání v doktorském stupni studia nebo ekvivalent</w:t>
            </w:r>
            <w:r w:rsidRPr="001F6163">
              <w:rPr>
                <w:bCs/>
                <w:sz w:val="20"/>
                <w:szCs w:val="20"/>
              </w:rPr>
              <w:t>)</w:t>
            </w:r>
          </w:p>
        </w:tc>
      </w:tr>
      <w:tr w:rsidR="00EE6539" w:rsidRPr="0039534F" w14:paraId="177E9CDC" w14:textId="77777777" w:rsidTr="001F6163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9" w:type="dxa"/>
          </w:tcPr>
          <w:p w14:paraId="559948FE" w14:textId="1B8B09AF" w:rsidR="003B5B41" w:rsidRPr="001F6163" w:rsidRDefault="007A06C6" w:rsidP="006370D5">
            <w:pPr>
              <w:spacing w:after="17" w:line="259" w:lineRule="auto"/>
              <w:ind w:left="0" w:right="44" w:firstLine="0"/>
              <w:jc w:val="center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 xml:space="preserve">Mzdový </w:t>
            </w:r>
            <w:r w:rsidR="003B5B41" w:rsidRPr="001F6163">
              <w:rPr>
                <w:sz w:val="20"/>
                <w:szCs w:val="20"/>
              </w:rPr>
              <w:t xml:space="preserve">tarif </w:t>
            </w:r>
          </w:p>
          <w:p w14:paraId="749223A5" w14:textId="77777777" w:rsidR="003B5B41" w:rsidRPr="001F6163" w:rsidRDefault="003B5B41" w:rsidP="006370D5">
            <w:pPr>
              <w:spacing w:after="0" w:line="259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1F6163">
              <w:rPr>
                <w:sz w:val="20"/>
                <w:szCs w:val="20"/>
              </w:rPr>
              <w:t xml:space="preserve">(v Kč) </w:t>
            </w:r>
          </w:p>
        </w:tc>
        <w:tc>
          <w:tcPr>
            <w:tcW w:w="1755" w:type="dxa"/>
            <w:vAlign w:val="center"/>
          </w:tcPr>
          <w:p w14:paraId="697EECD8" w14:textId="3F98CAA4" w:rsidR="00C0631E" w:rsidRPr="001F6163" w:rsidRDefault="00C0631E" w:rsidP="00DD65B8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F6163">
              <w:rPr>
                <w:b/>
                <w:sz w:val="20"/>
                <w:szCs w:val="20"/>
              </w:rPr>
              <w:t>28 000</w:t>
            </w:r>
          </w:p>
        </w:tc>
        <w:tc>
          <w:tcPr>
            <w:tcW w:w="1887" w:type="dxa"/>
            <w:vAlign w:val="center"/>
          </w:tcPr>
          <w:p w14:paraId="286C51AF" w14:textId="711D45F2" w:rsidR="00C0631E" w:rsidRPr="001F6163" w:rsidRDefault="00C0631E" w:rsidP="00DD65B8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F6163">
              <w:rPr>
                <w:b/>
                <w:sz w:val="20"/>
                <w:szCs w:val="20"/>
              </w:rPr>
              <w:t>3</w:t>
            </w:r>
            <w:r w:rsidR="00121D8D">
              <w:rPr>
                <w:b/>
                <w:sz w:val="20"/>
                <w:szCs w:val="20"/>
              </w:rPr>
              <w:t>6</w:t>
            </w:r>
            <w:r w:rsidRPr="001F6163">
              <w:rPr>
                <w:b/>
                <w:sz w:val="20"/>
                <w:szCs w:val="20"/>
              </w:rPr>
              <w:t xml:space="preserve"> </w:t>
            </w:r>
            <w:r w:rsidR="00121D8D">
              <w:rPr>
                <w:b/>
                <w:sz w:val="20"/>
                <w:szCs w:val="20"/>
              </w:rPr>
              <w:t>4</w:t>
            </w:r>
            <w:r w:rsidRPr="001F6163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887" w:type="dxa"/>
            <w:vAlign w:val="center"/>
          </w:tcPr>
          <w:p w14:paraId="08D68D9E" w14:textId="72581A08" w:rsidR="003B5B41" w:rsidRPr="001F6163" w:rsidRDefault="003B5B41" w:rsidP="0076466F">
            <w:pPr>
              <w:spacing w:after="0" w:line="259" w:lineRule="auto"/>
              <w:ind w:left="0" w:right="4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6163">
              <w:rPr>
                <w:b/>
                <w:sz w:val="20"/>
                <w:szCs w:val="20"/>
              </w:rPr>
              <w:t>4</w:t>
            </w:r>
            <w:r w:rsidR="00121D8D">
              <w:rPr>
                <w:b/>
                <w:sz w:val="20"/>
                <w:szCs w:val="20"/>
              </w:rPr>
              <w:t>2</w:t>
            </w:r>
            <w:r w:rsidRPr="001F6163">
              <w:rPr>
                <w:b/>
                <w:sz w:val="20"/>
                <w:szCs w:val="20"/>
              </w:rPr>
              <w:t xml:space="preserve"> </w:t>
            </w:r>
            <w:r w:rsidR="00121D8D">
              <w:rPr>
                <w:b/>
                <w:sz w:val="20"/>
                <w:szCs w:val="20"/>
              </w:rPr>
              <w:t>3</w:t>
            </w:r>
            <w:r w:rsidRPr="001F6163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885" w:type="dxa"/>
            <w:vAlign w:val="center"/>
          </w:tcPr>
          <w:p w14:paraId="51410370" w14:textId="1D524D27" w:rsidR="00C0631E" w:rsidRPr="001F6163" w:rsidRDefault="00C0631E" w:rsidP="00DD65B8">
            <w:pPr>
              <w:spacing w:after="0" w:line="259" w:lineRule="auto"/>
              <w:ind w:left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F6163">
              <w:rPr>
                <w:b/>
                <w:sz w:val="20"/>
                <w:szCs w:val="20"/>
              </w:rPr>
              <w:t>50 000</w:t>
            </w:r>
          </w:p>
        </w:tc>
      </w:tr>
    </w:tbl>
    <w:p w14:paraId="58CE6377" w14:textId="77777777" w:rsidR="0008656C" w:rsidRPr="0039534F" w:rsidRDefault="0008656C"/>
    <w:p w14:paraId="358F1287" w14:textId="34B2D236" w:rsidR="00155C78" w:rsidRPr="00354FAF" w:rsidRDefault="004D6E1D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</w:t>
      </w:r>
      <w:r>
        <w:rPr>
          <w:color w:val="auto"/>
          <w:kern w:val="0"/>
          <w14:ligatures w14:val="none"/>
        </w:rPr>
        <w:t>1</w:t>
      </w:r>
      <w:r w:rsidRPr="00354FAF">
        <w:rPr>
          <w:color w:val="auto"/>
          <w:kern w:val="0"/>
          <w14:ligatures w14:val="none"/>
        </w:rPr>
        <w:t xml:space="preserve"> – </w:t>
      </w:r>
      <w:r w:rsidR="00155C78" w:rsidRPr="00354FAF">
        <w:rPr>
          <w:b/>
          <w:bCs/>
          <w:color w:val="auto"/>
          <w:kern w:val="0"/>
          <w14:ligatures w14:val="none"/>
        </w:rPr>
        <w:t xml:space="preserve">začínající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="000C0185" w:rsidRPr="00354FAF">
        <w:rPr>
          <w:b/>
          <w:bCs/>
          <w:color w:val="auto"/>
          <w:kern w:val="0"/>
          <w14:ligatures w14:val="none"/>
        </w:rPr>
        <w:t>pracovník</w:t>
      </w:r>
      <w:r w:rsidR="00155C78" w:rsidRPr="00354FAF">
        <w:rPr>
          <w:color w:val="auto"/>
          <w:kern w:val="0"/>
          <w14:ligatures w14:val="none"/>
        </w:rPr>
        <w:t xml:space="preserve">: studenti doktorského studia nebo výzkumní pracovníci bez </w:t>
      </w:r>
      <w:r w:rsidR="00FE7C2F" w:rsidRPr="00354FAF">
        <w:rPr>
          <w:color w:val="auto"/>
          <w:kern w:val="0"/>
          <w14:ligatures w14:val="none"/>
        </w:rPr>
        <w:t xml:space="preserve">titulu </w:t>
      </w:r>
      <w:r w:rsidR="00155C78" w:rsidRPr="00354FAF">
        <w:rPr>
          <w:color w:val="auto"/>
          <w:kern w:val="0"/>
          <w14:ligatures w14:val="none"/>
        </w:rPr>
        <w:t>Ph.D.</w:t>
      </w:r>
      <w:r w:rsidR="00C67821" w:rsidRPr="00354FAF">
        <w:rPr>
          <w:color w:val="auto"/>
          <w:kern w:val="0"/>
          <w14:ligatures w14:val="none"/>
        </w:rPr>
        <w:t xml:space="preserve"> nebo jeho ekvivalentu, </w:t>
      </w:r>
      <w:r w:rsidR="00155C78" w:rsidRPr="00354FAF">
        <w:rPr>
          <w:color w:val="auto"/>
          <w:kern w:val="0"/>
          <w14:ligatures w14:val="none"/>
        </w:rPr>
        <w:t>kteří pracují pod odborným dohledem zkušenějších kolegů, podílí se na realizaci výzkumných úkolů v rámci projektů, osvojují si výzkumné metody, publikační standardy</w:t>
      </w:r>
      <w:r w:rsidR="00AC6623">
        <w:rPr>
          <w:color w:val="auto"/>
          <w:kern w:val="0"/>
          <w14:ligatures w14:val="none"/>
        </w:rPr>
        <w:t>,</w:t>
      </w:r>
      <w:r w:rsidR="00603992">
        <w:rPr>
          <w:color w:val="auto"/>
          <w:kern w:val="0"/>
          <w14:ligatures w14:val="none"/>
        </w:rPr>
        <w:t xml:space="preserve"> </w:t>
      </w:r>
      <w:r w:rsidR="00155C78" w:rsidRPr="00354FAF">
        <w:rPr>
          <w:color w:val="auto"/>
          <w:kern w:val="0"/>
          <w14:ligatures w14:val="none"/>
        </w:rPr>
        <w:t>aktivně se vzdělávají a</w:t>
      </w:r>
      <w:r w:rsidR="00C0631E">
        <w:rPr>
          <w:color w:val="auto"/>
          <w:kern w:val="0"/>
          <w14:ligatures w14:val="none"/>
        </w:rPr>
        <w:t> </w:t>
      </w:r>
      <w:r w:rsidR="00155C78" w:rsidRPr="00354FAF">
        <w:rPr>
          <w:color w:val="auto"/>
          <w:kern w:val="0"/>
          <w14:ligatures w14:val="none"/>
        </w:rPr>
        <w:t>účastní se školení, seminářů a mobilit.</w:t>
      </w:r>
    </w:p>
    <w:p w14:paraId="586176CA" w14:textId="21F01CAD" w:rsidR="001B1564" w:rsidRPr="00354FAF" w:rsidRDefault="001B1564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</w:p>
    <w:p w14:paraId="4CC6A5B3" w14:textId="2CD8F0F6" w:rsidR="00155C78" w:rsidRPr="00354FAF" w:rsidRDefault="004D6E1D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</w:t>
      </w:r>
      <w:r>
        <w:rPr>
          <w:color w:val="auto"/>
          <w:kern w:val="0"/>
          <w14:ligatures w14:val="none"/>
        </w:rPr>
        <w:t>2</w:t>
      </w:r>
      <w:r w:rsidRPr="00354FAF">
        <w:rPr>
          <w:color w:val="auto"/>
          <w:kern w:val="0"/>
          <w14:ligatures w14:val="none"/>
        </w:rPr>
        <w:t xml:space="preserve"> – </w:t>
      </w:r>
      <w:r w:rsidR="00155C78" w:rsidRPr="00354FAF">
        <w:rPr>
          <w:b/>
          <w:bCs/>
          <w:color w:val="auto"/>
          <w:kern w:val="0"/>
          <w14:ligatures w14:val="none"/>
        </w:rPr>
        <w:t xml:space="preserve">samostatný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="001B1564" w:rsidRPr="00354FAF">
        <w:rPr>
          <w:b/>
          <w:bCs/>
          <w:color w:val="auto"/>
          <w:kern w:val="0"/>
          <w14:ligatures w14:val="none"/>
        </w:rPr>
        <w:t>pracovník</w:t>
      </w:r>
      <w:r w:rsidR="00155C78" w:rsidRPr="00354FAF">
        <w:rPr>
          <w:color w:val="auto"/>
          <w:kern w:val="0"/>
          <w14:ligatures w14:val="none"/>
        </w:rPr>
        <w:t>: pracovníci nebo výzkumníci s</w:t>
      </w:r>
      <w:r w:rsidR="00FE7C2F" w:rsidRPr="00354FAF">
        <w:rPr>
          <w:color w:val="auto"/>
          <w:kern w:val="0"/>
          <w14:ligatures w14:val="none"/>
        </w:rPr>
        <w:t xml:space="preserve"> titulem </w:t>
      </w:r>
      <w:r w:rsidR="00155C78" w:rsidRPr="00354FAF">
        <w:rPr>
          <w:color w:val="auto"/>
          <w:kern w:val="0"/>
          <w14:ligatures w14:val="none"/>
        </w:rPr>
        <w:t>Ph.D.</w:t>
      </w:r>
      <w:r w:rsidR="00C67821" w:rsidRPr="00354FAF">
        <w:rPr>
          <w:color w:val="auto"/>
          <w:kern w:val="0"/>
          <w14:ligatures w14:val="none"/>
        </w:rPr>
        <w:t xml:space="preserve"> nebo jeho ekvivalentu</w:t>
      </w:r>
      <w:r w:rsidR="00155C78" w:rsidRPr="00354FAF">
        <w:rPr>
          <w:color w:val="auto"/>
          <w:kern w:val="0"/>
          <w14:ligatures w14:val="none"/>
        </w:rPr>
        <w:t>, kteří samostatně realizují výzkumné úkoly a</w:t>
      </w:r>
      <w:r w:rsidR="0039534F">
        <w:rPr>
          <w:color w:val="auto"/>
          <w:kern w:val="0"/>
          <w14:ligatures w14:val="none"/>
        </w:rPr>
        <w:t> </w:t>
      </w:r>
      <w:r w:rsidR="00155C78" w:rsidRPr="00354FAF">
        <w:rPr>
          <w:color w:val="auto"/>
          <w:kern w:val="0"/>
          <w14:ligatures w14:val="none"/>
        </w:rPr>
        <w:t>publikují výsledky, spolupracují na přípravě grantových návrhů, rozvíjí svou odbornou specializaci a síť profesních kontaktů.</w:t>
      </w:r>
    </w:p>
    <w:p w14:paraId="46226255" w14:textId="77777777" w:rsidR="003B4C3A" w:rsidRPr="00354FAF" w:rsidRDefault="003B4C3A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</w:p>
    <w:p w14:paraId="7BCFAA00" w14:textId="48902FE9" w:rsidR="00155C78" w:rsidRPr="00354FAF" w:rsidRDefault="00155C78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R3</w:t>
      </w:r>
      <w:r w:rsidR="0061721B" w:rsidRPr="00354FAF">
        <w:rPr>
          <w:color w:val="auto"/>
          <w:kern w:val="0"/>
          <w14:ligatures w14:val="none"/>
        </w:rPr>
        <w:t xml:space="preserve"> </w:t>
      </w:r>
      <w:r w:rsidRPr="00354FAF">
        <w:rPr>
          <w:color w:val="auto"/>
          <w:kern w:val="0"/>
          <w14:ligatures w14:val="none"/>
        </w:rPr>
        <w:t xml:space="preserve">– </w:t>
      </w:r>
      <w:r w:rsidRPr="00354FAF">
        <w:rPr>
          <w:b/>
          <w:bCs/>
          <w:color w:val="auto"/>
          <w:kern w:val="0"/>
          <w14:ligatures w14:val="none"/>
        </w:rPr>
        <w:t xml:space="preserve">zkušený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>pracovník</w:t>
      </w:r>
      <w:r w:rsidRPr="00354FAF">
        <w:rPr>
          <w:color w:val="auto"/>
          <w:kern w:val="0"/>
          <w14:ligatures w14:val="none"/>
        </w:rPr>
        <w:t xml:space="preserve">: výzkumní pracovníci s titulem Ph.D. </w:t>
      </w:r>
      <w:r w:rsidR="00C23E2C" w:rsidRPr="00354FAF">
        <w:rPr>
          <w:color w:val="auto"/>
          <w:kern w:val="0"/>
          <w14:ligatures w14:val="none"/>
        </w:rPr>
        <w:t>nebo jeho ekvivalentu</w:t>
      </w:r>
      <w:r w:rsidRPr="00354FAF">
        <w:rPr>
          <w:color w:val="auto"/>
          <w:kern w:val="0"/>
          <w14:ligatures w14:val="none"/>
        </w:rPr>
        <w:t>, kteří jsou schopni rozvíjet vlastní výzkum, získávat finanční prostředky a vést výzkumn</w:t>
      </w:r>
      <w:r w:rsidR="0061721B" w:rsidRPr="00354FAF">
        <w:rPr>
          <w:color w:val="auto"/>
          <w:kern w:val="0"/>
          <w14:ligatures w14:val="none"/>
        </w:rPr>
        <w:t>ý tým</w:t>
      </w:r>
      <w:r w:rsidRPr="00354FAF">
        <w:rPr>
          <w:color w:val="auto"/>
          <w:kern w:val="0"/>
          <w14:ligatures w14:val="none"/>
        </w:rPr>
        <w:t>, vedou výzkumné projekty včetně finančního a personálního řízení, aktivně publikují v prestižních odborných časopisech, rozvíjí mezinárodní spolupráci, aktivně se účastní konferencí a podílí se na strategickém rozvoji výzkumných směrů instituce.</w:t>
      </w:r>
    </w:p>
    <w:p w14:paraId="0789DF64" w14:textId="77777777" w:rsidR="000B0FAE" w:rsidRPr="00354FAF" w:rsidRDefault="000B0FAE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</w:rPr>
      </w:pPr>
    </w:p>
    <w:p w14:paraId="14782BD1" w14:textId="133BC199" w:rsidR="00155C78" w:rsidRPr="00354FAF" w:rsidRDefault="00155C78" w:rsidP="00354FAF">
      <w:pPr>
        <w:shd w:val="clear" w:color="auto" w:fill="FFFFFF"/>
        <w:spacing w:line="240" w:lineRule="auto"/>
        <w:ind w:left="363"/>
        <w:textAlignment w:val="baseline"/>
        <w:rPr>
          <w:color w:val="auto"/>
          <w:kern w:val="0"/>
          <w14:ligatures w14:val="none"/>
        </w:rPr>
      </w:pPr>
      <w:r w:rsidRPr="00354FAF">
        <w:rPr>
          <w:color w:val="auto"/>
          <w:kern w:val="0"/>
          <w14:ligatures w14:val="none"/>
        </w:rPr>
        <w:t>R4</w:t>
      </w:r>
      <w:r w:rsidR="0061721B" w:rsidRPr="00354FAF">
        <w:rPr>
          <w:color w:val="auto"/>
          <w:kern w:val="0"/>
          <w14:ligatures w14:val="none"/>
        </w:rPr>
        <w:t xml:space="preserve"> </w:t>
      </w:r>
      <w:r w:rsidRPr="00354FAF">
        <w:rPr>
          <w:color w:val="auto"/>
          <w:kern w:val="0"/>
          <w14:ligatures w14:val="none"/>
        </w:rPr>
        <w:t>–</w:t>
      </w:r>
      <w:r w:rsidR="0061721B" w:rsidRPr="00354FAF">
        <w:rPr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 xml:space="preserve">vedoucí </w:t>
      </w:r>
      <w:r w:rsidR="00E51B88">
        <w:rPr>
          <w:b/>
          <w:bCs/>
          <w:color w:val="auto"/>
          <w:kern w:val="0"/>
          <w14:ligatures w14:val="none"/>
        </w:rPr>
        <w:t>vědecký</w:t>
      </w:r>
      <w:r w:rsidR="00E51B88" w:rsidRPr="00354FAF">
        <w:rPr>
          <w:b/>
          <w:bCs/>
          <w:color w:val="auto"/>
          <w:kern w:val="0"/>
          <w14:ligatures w14:val="none"/>
        </w:rPr>
        <w:t xml:space="preserve"> </w:t>
      </w:r>
      <w:r w:rsidRPr="00354FAF">
        <w:rPr>
          <w:b/>
          <w:bCs/>
          <w:color w:val="auto"/>
          <w:kern w:val="0"/>
          <w14:ligatures w14:val="none"/>
        </w:rPr>
        <w:t>pracovník</w:t>
      </w:r>
      <w:r w:rsidRPr="00354FAF">
        <w:rPr>
          <w:color w:val="auto"/>
          <w:kern w:val="0"/>
          <w14:ligatures w14:val="none"/>
        </w:rPr>
        <w:t xml:space="preserve">: výzkumní pracovníci s titulem Ph.D. </w:t>
      </w:r>
      <w:r w:rsidR="009A6DB4" w:rsidRPr="00354FAF">
        <w:rPr>
          <w:color w:val="auto"/>
          <w:kern w:val="0"/>
          <w14:ligatures w14:val="none"/>
        </w:rPr>
        <w:t>nebo jeho ekvivalentu</w:t>
      </w:r>
      <w:r w:rsidRPr="00354FAF">
        <w:rPr>
          <w:color w:val="auto"/>
          <w:kern w:val="0"/>
          <w14:ligatures w14:val="none"/>
        </w:rPr>
        <w:t>, kteří jsou svými kolegy uznáváni jako vedoucí kapacity ve své oblasti výzkumu a kteří strategicky řídí výzkumné programy a týmy, získávají a koordinují rozsáhlé výzkumné projekty (včetně mezinárodních), vedou a</w:t>
      </w:r>
      <w:r w:rsidR="0039534F">
        <w:rPr>
          <w:color w:val="auto"/>
          <w:kern w:val="0"/>
          <w14:ligatures w14:val="none"/>
        </w:rPr>
        <w:t> </w:t>
      </w:r>
      <w:r w:rsidRPr="00354FAF">
        <w:rPr>
          <w:color w:val="auto"/>
          <w:kern w:val="0"/>
          <w14:ligatures w14:val="none"/>
        </w:rPr>
        <w:t>rozvíjí výzkumné týmy</w:t>
      </w:r>
      <w:r w:rsidR="00021AC3">
        <w:rPr>
          <w:color w:val="auto"/>
          <w:kern w:val="0"/>
          <w14:ligatures w14:val="none"/>
        </w:rPr>
        <w:t>,</w:t>
      </w:r>
      <w:r w:rsidRPr="00354FAF">
        <w:rPr>
          <w:color w:val="auto"/>
          <w:kern w:val="0"/>
          <w14:ligatures w14:val="none"/>
        </w:rPr>
        <w:t xml:space="preserve"> realizují mentoring mladších kolegů, podporují přenos znalostí do praxe a spolupr</w:t>
      </w:r>
      <w:r w:rsidR="00021AC3">
        <w:rPr>
          <w:color w:val="auto"/>
          <w:kern w:val="0"/>
          <w14:ligatures w14:val="none"/>
        </w:rPr>
        <w:t>acují</w:t>
      </w:r>
      <w:r w:rsidRPr="00354FAF">
        <w:rPr>
          <w:color w:val="auto"/>
          <w:kern w:val="0"/>
          <w14:ligatures w14:val="none"/>
        </w:rPr>
        <w:t xml:space="preserve"> s aplikační sférou.</w:t>
      </w:r>
    </w:p>
    <w:p w14:paraId="22F81EB8" w14:textId="77777777" w:rsidR="0061721B" w:rsidRPr="00354FAF" w:rsidRDefault="0061721B" w:rsidP="00354FAF">
      <w:pPr>
        <w:shd w:val="clear" w:color="auto" w:fill="FFFFFF"/>
        <w:spacing w:line="240" w:lineRule="auto"/>
        <w:ind w:left="363"/>
        <w:textAlignment w:val="baseline"/>
        <w:rPr>
          <w:i/>
          <w:iCs/>
          <w:color w:val="auto"/>
          <w:kern w:val="0"/>
          <w14:ligatures w14:val="none"/>
        </w:rPr>
      </w:pPr>
    </w:p>
    <w:p w14:paraId="3A71057D" w14:textId="7E3A1574" w:rsidR="00F85088" w:rsidRPr="0039534F" w:rsidRDefault="004C54B1" w:rsidP="00354FAF">
      <w:pPr>
        <w:shd w:val="clear" w:color="auto" w:fill="FFFFFF"/>
        <w:spacing w:line="240" w:lineRule="auto"/>
        <w:ind w:left="363"/>
        <w:textAlignment w:val="baseline"/>
        <w:rPr>
          <w:i/>
          <w:iCs/>
        </w:rPr>
      </w:pPr>
      <w:r w:rsidRPr="00354FAF">
        <w:rPr>
          <w:i/>
          <w:iCs/>
          <w:color w:val="auto"/>
          <w:kern w:val="0"/>
          <w14:ligatures w14:val="none"/>
        </w:rPr>
        <w:t xml:space="preserve">Pozn: </w:t>
      </w:r>
      <w:r w:rsidR="005F42AD" w:rsidRPr="00354FAF">
        <w:rPr>
          <w:i/>
          <w:iCs/>
          <w:color w:val="auto"/>
          <w:kern w:val="0"/>
          <w14:ligatures w14:val="none"/>
        </w:rPr>
        <w:t xml:space="preserve">Postup pro zařazení do jednotlivých kategorií </w:t>
      </w:r>
      <w:r w:rsidRPr="00354FAF">
        <w:rPr>
          <w:i/>
          <w:iCs/>
          <w:color w:val="auto"/>
          <w:kern w:val="0"/>
          <w14:ligatures w14:val="none"/>
        </w:rPr>
        <w:t xml:space="preserve">R1 až R4 </w:t>
      </w:r>
      <w:r w:rsidR="005F42AD" w:rsidRPr="00354FAF">
        <w:rPr>
          <w:i/>
          <w:iCs/>
          <w:color w:val="auto"/>
          <w:kern w:val="0"/>
          <w14:ligatures w14:val="none"/>
        </w:rPr>
        <w:t xml:space="preserve">stanoví </w:t>
      </w:r>
      <w:r w:rsidR="000C4105" w:rsidRPr="00354FAF">
        <w:rPr>
          <w:i/>
          <w:iCs/>
          <w:color w:val="auto"/>
          <w:kern w:val="0"/>
          <w14:ligatures w14:val="none"/>
        </w:rPr>
        <w:t>vni</w:t>
      </w:r>
      <w:r w:rsidRPr="00354FAF">
        <w:rPr>
          <w:i/>
          <w:iCs/>
          <w:color w:val="auto"/>
          <w:kern w:val="0"/>
          <w14:ligatures w14:val="none"/>
        </w:rPr>
        <w:t>třní norma UTB ve Zlíně</w:t>
      </w:r>
      <w:r w:rsidR="0039534F">
        <w:rPr>
          <w:i/>
          <w:iCs/>
          <w:color w:val="auto"/>
          <w:kern w:val="0"/>
          <w14:ligatures w14:val="none"/>
        </w:rPr>
        <w:t>.</w:t>
      </w:r>
    </w:p>
    <w:sectPr w:rsidR="00F85088" w:rsidRPr="0039534F" w:rsidSect="00365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A4492"/>
    <w:multiLevelType w:val="hybridMultilevel"/>
    <w:tmpl w:val="E640DE4A"/>
    <w:lvl w:ilvl="0" w:tplc="4C3634E6">
      <w:start w:val="33"/>
      <w:numFmt w:val="bullet"/>
      <w:lvlText w:val=""/>
      <w:lvlJc w:val="left"/>
      <w:pPr>
        <w:ind w:left="962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num w:numId="1" w16cid:durableId="133136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8C"/>
    <w:rsid w:val="00017F9A"/>
    <w:rsid w:val="00021AC3"/>
    <w:rsid w:val="0008656C"/>
    <w:rsid w:val="000A22F6"/>
    <w:rsid w:val="000B09B1"/>
    <w:rsid w:val="000B0FAE"/>
    <w:rsid w:val="000C0185"/>
    <w:rsid w:val="000C4105"/>
    <w:rsid w:val="000C432A"/>
    <w:rsid w:val="00110AEF"/>
    <w:rsid w:val="00121D8D"/>
    <w:rsid w:val="001414D0"/>
    <w:rsid w:val="00154E83"/>
    <w:rsid w:val="00155C78"/>
    <w:rsid w:val="001665A6"/>
    <w:rsid w:val="0017508B"/>
    <w:rsid w:val="001B0235"/>
    <w:rsid w:val="001B1564"/>
    <w:rsid w:val="001B35AB"/>
    <w:rsid w:val="001F6163"/>
    <w:rsid w:val="00222F22"/>
    <w:rsid w:val="00236366"/>
    <w:rsid w:val="0023703F"/>
    <w:rsid w:val="002455B4"/>
    <w:rsid w:val="00253778"/>
    <w:rsid w:val="00256FBF"/>
    <w:rsid w:val="002A1292"/>
    <w:rsid w:val="002A3215"/>
    <w:rsid w:val="002C5D38"/>
    <w:rsid w:val="0032143B"/>
    <w:rsid w:val="00354372"/>
    <w:rsid w:val="0035495E"/>
    <w:rsid w:val="00354FAF"/>
    <w:rsid w:val="00365590"/>
    <w:rsid w:val="003730EC"/>
    <w:rsid w:val="0039534F"/>
    <w:rsid w:val="003A5AD5"/>
    <w:rsid w:val="003B4C3A"/>
    <w:rsid w:val="003B5B41"/>
    <w:rsid w:val="0040016B"/>
    <w:rsid w:val="004569F0"/>
    <w:rsid w:val="0048398A"/>
    <w:rsid w:val="004C54B1"/>
    <w:rsid w:val="004D0871"/>
    <w:rsid w:val="004D6E1D"/>
    <w:rsid w:val="004E26E6"/>
    <w:rsid w:val="004E4C20"/>
    <w:rsid w:val="00506FCC"/>
    <w:rsid w:val="005159F8"/>
    <w:rsid w:val="00516623"/>
    <w:rsid w:val="00562A03"/>
    <w:rsid w:val="005829B8"/>
    <w:rsid w:val="005F42AD"/>
    <w:rsid w:val="00603992"/>
    <w:rsid w:val="0061721B"/>
    <w:rsid w:val="00641DD0"/>
    <w:rsid w:val="006657C9"/>
    <w:rsid w:val="006A4D01"/>
    <w:rsid w:val="006B24E9"/>
    <w:rsid w:val="006B49E5"/>
    <w:rsid w:val="00752767"/>
    <w:rsid w:val="00753707"/>
    <w:rsid w:val="0075718C"/>
    <w:rsid w:val="0076466F"/>
    <w:rsid w:val="00785149"/>
    <w:rsid w:val="00793DD3"/>
    <w:rsid w:val="00796E0F"/>
    <w:rsid w:val="007A06C6"/>
    <w:rsid w:val="007C38D4"/>
    <w:rsid w:val="007F0F90"/>
    <w:rsid w:val="007F59C7"/>
    <w:rsid w:val="007F775A"/>
    <w:rsid w:val="00834456"/>
    <w:rsid w:val="00864D42"/>
    <w:rsid w:val="00873CE8"/>
    <w:rsid w:val="0089425B"/>
    <w:rsid w:val="008A0DFE"/>
    <w:rsid w:val="008D1873"/>
    <w:rsid w:val="008D44E7"/>
    <w:rsid w:val="008D6D7B"/>
    <w:rsid w:val="008E3E1A"/>
    <w:rsid w:val="008E665F"/>
    <w:rsid w:val="00976530"/>
    <w:rsid w:val="0097726A"/>
    <w:rsid w:val="00994F0A"/>
    <w:rsid w:val="009A6DB4"/>
    <w:rsid w:val="009B4667"/>
    <w:rsid w:val="009C7686"/>
    <w:rsid w:val="00A2566A"/>
    <w:rsid w:val="00A531CC"/>
    <w:rsid w:val="00A66358"/>
    <w:rsid w:val="00A757C0"/>
    <w:rsid w:val="00A816ED"/>
    <w:rsid w:val="00AA5BD7"/>
    <w:rsid w:val="00AB51D2"/>
    <w:rsid w:val="00AC43CE"/>
    <w:rsid w:val="00AC6623"/>
    <w:rsid w:val="00B12F1B"/>
    <w:rsid w:val="00B30530"/>
    <w:rsid w:val="00B50818"/>
    <w:rsid w:val="00B64B60"/>
    <w:rsid w:val="00BA2724"/>
    <w:rsid w:val="00C0631E"/>
    <w:rsid w:val="00C23E2C"/>
    <w:rsid w:val="00C53063"/>
    <w:rsid w:val="00C67821"/>
    <w:rsid w:val="00C70ABE"/>
    <w:rsid w:val="00C776C6"/>
    <w:rsid w:val="00CA1914"/>
    <w:rsid w:val="00CA25EA"/>
    <w:rsid w:val="00CE4A8A"/>
    <w:rsid w:val="00D03FD9"/>
    <w:rsid w:val="00D05981"/>
    <w:rsid w:val="00D12B75"/>
    <w:rsid w:val="00D23CDE"/>
    <w:rsid w:val="00D76404"/>
    <w:rsid w:val="00D776CF"/>
    <w:rsid w:val="00DB52C5"/>
    <w:rsid w:val="00DC1469"/>
    <w:rsid w:val="00DD65B8"/>
    <w:rsid w:val="00E3023A"/>
    <w:rsid w:val="00E51669"/>
    <w:rsid w:val="00E51A21"/>
    <w:rsid w:val="00E51B88"/>
    <w:rsid w:val="00E764CD"/>
    <w:rsid w:val="00EA4719"/>
    <w:rsid w:val="00EE6539"/>
    <w:rsid w:val="00EF5253"/>
    <w:rsid w:val="00F63522"/>
    <w:rsid w:val="00F85088"/>
    <w:rsid w:val="00F9596F"/>
    <w:rsid w:val="00FA2DFF"/>
    <w:rsid w:val="00FD6928"/>
    <w:rsid w:val="00FE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C204"/>
  <w15:chartTrackingRefBased/>
  <w15:docId w15:val="{184B71DE-077F-4488-8CDA-B49AF528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18C"/>
    <w:pPr>
      <w:spacing w:after="32" w:line="268" w:lineRule="auto"/>
      <w:ind w:left="965" w:right="497" w:hanging="363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57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7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7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57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7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7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718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718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71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71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71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71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7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718C"/>
    <w:pPr>
      <w:numPr>
        <w:ilvl w:val="1"/>
      </w:numPr>
      <w:ind w:left="965" w:hanging="36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7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71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71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718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7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718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718C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75718C"/>
    <w:pPr>
      <w:spacing w:after="0" w:line="240" w:lineRule="auto"/>
    </w:pPr>
    <w:rPr>
      <w:rFonts w:eastAsiaTheme="minorEastAsia"/>
      <w:sz w:val="24"/>
      <w:szCs w:val="24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7571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571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5718C"/>
    <w:rPr>
      <w:rFonts w:ascii="Times New Roman" w:eastAsia="Times New Roman" w:hAnsi="Times New Roman" w:cs="Times New Roman"/>
      <w:color w:val="000000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71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718C"/>
    <w:rPr>
      <w:rFonts w:ascii="Times New Roman" w:eastAsia="Times New Roman" w:hAnsi="Times New Roman" w:cs="Times New Roman"/>
      <w:b/>
      <w:bCs/>
      <w:color w:val="000000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4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4456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61721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Tabulkasmkou4zvraznn2">
    <w:name w:val="Grid Table 4 Accent 2"/>
    <w:basedOn w:val="Normlntabulka"/>
    <w:uiPriority w:val="49"/>
    <w:rsid w:val="00AA5BD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katabulky">
    <w:name w:val="Table Grid"/>
    <w:basedOn w:val="Normlntabulka"/>
    <w:uiPriority w:val="39"/>
    <w:rsid w:val="00AA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AA5BD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F9E0A00A1F4488436D26DEFB5E011" ma:contentTypeVersion="5" ma:contentTypeDescription="Vytvoří nový dokument" ma:contentTypeScope="" ma:versionID="3e62f77bd6b186f0993ebf374760c1cd">
  <xsd:schema xmlns:xsd="http://www.w3.org/2001/XMLSchema" xmlns:xs="http://www.w3.org/2001/XMLSchema" xmlns:p="http://schemas.microsoft.com/office/2006/metadata/properties" xmlns:ns3="358b6d00-e343-4572-8293-823a89109daf" targetNamespace="http://schemas.microsoft.com/office/2006/metadata/properties" ma:root="true" ma:fieldsID="7165c59db5d9cf41ed7d61b97036bbb8" ns3:_="">
    <xsd:import namespace="358b6d00-e343-4572-8293-823a89109d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d00-e343-4572-8293-823a89109da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3980C7-A522-4E91-B1F0-5BF08B17E0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505523-EDAF-4184-A531-B9AF240E1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45FF7-DF47-476C-B6B6-6C540F8E85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DCBDCF-B793-4070-8F6D-E9E884D4D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d00-e343-4572-8293-823a89109d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1836</Characters>
  <Application>Microsoft Office Word</Application>
  <DocSecurity>0</DocSecurity>
  <Lines>79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Adámek</dc:creator>
  <cp:keywords/>
  <dc:description/>
  <cp:lastModifiedBy>Milan Adámek</cp:lastModifiedBy>
  <cp:revision>4</cp:revision>
  <cp:lastPrinted>2025-10-07T12:26:00Z</cp:lastPrinted>
  <dcterms:created xsi:type="dcterms:W3CDTF">2025-12-03T08:25:00Z</dcterms:created>
  <dcterms:modified xsi:type="dcterms:W3CDTF">2025-12-04T21:15:00Z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0x0101006C1F9E0A00A1F4488436D26DEFB5E011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