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E810EB9" w14:textId="595E4F86" w:rsidR="00C21667" w:rsidRDefault="00793424">
      <w:pPr>
        <w:spacing w:before="3" w:line="280" w:lineRule="exact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45A96AEC" wp14:editId="2AC4C24A">
                <wp:simplePos x="0" y="0"/>
                <wp:positionH relativeFrom="page">
                  <wp:posOffset>881380</wp:posOffset>
                </wp:positionH>
                <wp:positionV relativeFrom="page">
                  <wp:posOffset>612775</wp:posOffset>
                </wp:positionV>
                <wp:extent cx="6009640" cy="1270"/>
                <wp:effectExtent l="5080" t="12700" r="5080" b="5080"/>
                <wp:wrapNone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9640" cy="1270"/>
                          <a:chOff x="1388" y="965"/>
                          <a:chExt cx="9464" cy="2"/>
                        </a:xfrm>
                      </wpg:grpSpPr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1388" y="965"/>
                            <a:ext cx="9464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4"/>
                              <a:gd name="T2" fmla="+- 0 10852 1388"/>
                              <a:gd name="T3" fmla="*/ T2 w 9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4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CCD92" id="Group 11" o:spid="_x0000_s1026" style="position:absolute;margin-left:69.4pt;margin-top:48.25pt;width:473.2pt;height:.1pt;z-index:-251661312;mso-position-horizontal-relative:page;mso-position-vertical-relative:page" coordorigin="1388,965" coordsize="9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fj+XwMAAOYHAAAOAAAAZHJzL2Uyb0RvYy54bWykVduO4zYMfS/QfxD82CLjy3gyiTGZxSKX&#10;QYHt7gKbfoAiyxfUllxJiTNb9N9LUnbGk+mixTYPCmVS5OEhRT28O7cNO0lja61WQXwTBUwqofNa&#10;lavgt/1utgiYdVzlvNFKroJnaYN3jz/+8NB3mUx0pZtcGgZOlM36bhVUznVZGFpRyZbbG91JBcpC&#10;m5Y72JoyzA3vwXvbhEkUzcNem7wzWkhr4evGK4NH8l8UUrhPRWGlY80qAGyOVkPrAdfw8YFnpeFd&#10;VYsBBv8OFC2vFQS9uNpwx9nR1G9ctbUw2urC3QjdhrooaiEpB8gmjq6yeTL62FEuZdaX3YUmoPaK&#10;p+92Kz6ePhtW51C7JGCKt1AjCsviGMnpuzIDmyfTfek+G58hiB+0+N2COrzW4770xuzQ/6pz8MeP&#10;ThM558K06ALSZmeqwfOlBvLsmICP8yhazlMolQBdnNwPJRIV1BEPxbcLaCnQLed3vnqi2g5nl+k8&#10;9QcTVIU88xEJ5YAKU4JWsy9s2v/H5peKd5KKZJGpkc3bkc2dkRL7lwHBRCiZjWzaKZUTDYK0wPi/&#10;kviWj5HJb7HBM3G07klqqgU/fbAOcEHr5iB5YWiEPZShaBu4ED/PWMQwFC2e9zIfzeLR7KeQ7SPW&#10;Mwo9OB2NoL2mvqLFXfKPzoA4b4fOkokzKOcFIq9G1OKsBtggMY5jJ6Jm67TFftkDuLHLwAMYYYrf&#10;sIXY17b+zBDCwDy5niQmYDBJDp6TjjtEhiFQZD30KTYlfmj1Se41qdxV+0OQF22jpla+ihNUXg0n&#10;MAA1+SUoYp2UVuld3TRUhkYhlDiKFp4cq5s6Ry3CsaY8rBvDThyHJP2G6/PKDIaRyslbJXm+HWTH&#10;68bLEL0hcqEBBw6wFWkK/rmMltvFdpHO0mS+naXRZjN7v1uns/kuvr/b3G7W6038F9IUp1lV57lU&#10;iG6cyHH63+7o8Db4WXqZya+yeJXsjn5vkw1fwyCWIZfxn7KDoeKvqJ8oB50/w3U12j8x8CSCUGnz&#10;NWA9PC+rwP5x5EYGrPlFwcRZxikOOUeb9O4+gY2Zag5TDVcCXK0CF0CHo7h2/g07dqYuK4gUU4sp&#10;/R5mbVHjhSZ8HtWwgaFHEj0mlMvw8OFrNd2T1cvz/Pg3AAAA//8DAFBLAwQUAAYACAAAACEAgntP&#10;a98AAAAKAQAADwAAAGRycy9kb3ducmV2LnhtbEyPQW+CQBCF7036HzbTpLe6oMEishhj2p5ME7VJ&#10;09sIIxDZWcKugP++y6k9vnkv732TbkbdiJ46WxtWEM4CEMS5KWouFXyd3l9iENYhF9gYJgV3srDJ&#10;Hh9STAoz8IH6oyuFL2GboILKuTaR0uYVabQz0xJ772I6jc7LrpRFh4Mv142cB8FSaqzZL1TY0q6i&#10;/Hq8aQUfAw7bRfjW76+X3f3nFH1+70NS6vlp3K5BOBrdXxgmfI8OmWc6mxsXVjReL2KP7hSslhGI&#10;KRDE0RzEebq8gsxS+f+F7BcAAP//AwBQSwECLQAUAAYACAAAACEAtoM4kv4AAADhAQAAEwAAAAAA&#10;AAAAAAAAAAAAAAAAW0NvbnRlbnRfVHlwZXNdLnhtbFBLAQItABQABgAIAAAAIQA4/SH/1gAAAJQB&#10;AAALAAAAAAAAAAAAAAAAAC8BAABfcmVscy8ucmVsc1BLAQItABQABgAIAAAAIQAaefj+XwMAAOYH&#10;AAAOAAAAAAAAAAAAAAAAAC4CAABkcnMvZTJvRG9jLnhtbFBLAQItABQABgAIAAAAIQCCe09r3wAA&#10;AAoBAAAPAAAAAAAAAAAAAAAAALkFAABkcnMvZG93bnJldi54bWxQSwUGAAAAAAQABADzAAAAxQYA&#10;AAAA&#10;">
                <v:shape id="Freeform 12" o:spid="_x0000_s1027" style="position:absolute;left:1388;top:965;width:9464;height:2;visibility:visible;mso-wrap-style:square;v-text-anchor:top" coordsize="9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o/xwgAAANsAAAAPAAAAZHJzL2Rvd25yZXYueG1sRE9Na8JA&#10;EL0L/Q/LFHrTjS3akrqKFGzFk9qUXofsmASzs2F3GtN/7xYK3ubxPmexGlyregqx8WxgOslAEZfe&#10;NlwZKD434xdQUZAttp7JwC9FWC3vRgvMrb/wgfqjVCqFcMzRQC3S5VrHsiaHceI74sSdfHAoCYZK&#10;24CXFO5a/Zhlc+2w4dRQY0dvNZXn448zsJs9d1+b8CHzvZx2s2Ldf78XvTEP98P6FZTQIDfxv3tr&#10;0/wn+PslHaCXVwAAAP//AwBQSwECLQAUAAYACAAAACEA2+H2y+4AAACFAQAAEwAAAAAAAAAAAAAA&#10;AAAAAAAAW0NvbnRlbnRfVHlwZXNdLnhtbFBLAQItABQABgAIAAAAIQBa9CxbvwAAABUBAAALAAAA&#10;AAAAAAAAAAAAAB8BAABfcmVscy8ucmVsc1BLAQItABQABgAIAAAAIQBnZo/xwgAAANsAAAAPAAAA&#10;AAAAAAAAAAAAAAcCAABkcnMvZG93bnJldi54bWxQSwUGAAAAAAMAAwC3AAAA9gIAAAAA&#10;" path="m,l9464,e" filled="f" strokeweight=".28mm">
                  <v:path arrowok="t" o:connecttype="custom" o:connectlocs="0,0;9464,0" o:connectangles="0,0"/>
                </v:shape>
                <w10:wrap anchorx="page" anchory="page"/>
              </v:group>
            </w:pict>
          </mc:Fallback>
        </mc:AlternateContent>
      </w:r>
    </w:p>
    <w:p w14:paraId="581E85C1" w14:textId="77777777" w:rsidR="00C21667" w:rsidRDefault="00A7574E">
      <w:pPr>
        <w:pStyle w:val="Nadpis2"/>
        <w:spacing w:before="69"/>
        <w:rPr>
          <w:b w:val="0"/>
          <w:bCs w:val="0"/>
        </w:rPr>
      </w:pPr>
      <w:r>
        <w:rPr>
          <w:rFonts w:cs="Times New Roman"/>
          <w:spacing w:val="-1"/>
        </w:rPr>
        <w:t>P</w:t>
      </w:r>
      <w:r>
        <w:rPr>
          <w:spacing w:val="-1"/>
        </w:rPr>
        <w:t>říloh</w:t>
      </w:r>
      <w:r>
        <w:rPr>
          <w:rFonts w:cs="Times New Roman"/>
          <w:spacing w:val="-1"/>
        </w:rPr>
        <w:t xml:space="preserve">a </w:t>
      </w:r>
      <w:r>
        <w:rPr>
          <w:spacing w:val="-1"/>
        </w:rPr>
        <w:t>č.</w:t>
      </w:r>
      <w:r>
        <w:t xml:space="preserve"> 2 – „Podklady k</w:t>
      </w:r>
      <w:r>
        <w:rPr>
          <w:spacing w:val="2"/>
        </w:rPr>
        <w:t xml:space="preserve"> </w:t>
      </w:r>
      <w:r>
        <w:rPr>
          <w:spacing w:val="-1"/>
        </w:rPr>
        <w:t>posouzení</w:t>
      </w:r>
      <w:r>
        <w:t xml:space="preserve"> </w:t>
      </w:r>
      <w:r>
        <w:rPr>
          <w:spacing w:val="-1"/>
        </w:rPr>
        <w:t>předmětu</w:t>
      </w:r>
      <w:r>
        <w:rPr>
          <w:spacing w:val="2"/>
        </w:rPr>
        <w:t xml:space="preserve"> </w:t>
      </w:r>
      <w:r>
        <w:rPr>
          <w:spacing w:val="-1"/>
        </w:rPr>
        <w:t>průmyslového</w:t>
      </w:r>
      <w:r>
        <w:t xml:space="preserve"> vlastnictví“ </w:t>
      </w:r>
      <w:r>
        <w:rPr>
          <w:spacing w:val="-1"/>
        </w:rPr>
        <w:t>(vzor)</w:t>
      </w:r>
    </w:p>
    <w:p w14:paraId="25FE1FF2" w14:textId="77777777" w:rsidR="00C21667" w:rsidRDefault="00C21667">
      <w:pPr>
        <w:spacing w:before="10" w:line="260" w:lineRule="exact"/>
        <w:rPr>
          <w:sz w:val="26"/>
          <w:szCs w:val="26"/>
        </w:rPr>
      </w:pPr>
    </w:p>
    <w:p w14:paraId="211C50CC" w14:textId="71C2BC31" w:rsidR="00C21667" w:rsidRDefault="00A7574E">
      <w:pPr>
        <w:ind w:left="561"/>
        <w:jc w:val="center"/>
        <w:rPr>
          <w:rFonts w:ascii="Times New Roman" w:hAnsi="Times New Roman"/>
          <w:b/>
          <w:spacing w:val="-1"/>
          <w:sz w:val="28"/>
        </w:rPr>
      </w:pPr>
      <w:r>
        <w:rPr>
          <w:rFonts w:ascii="Times New Roman" w:hAnsi="Times New Roman"/>
          <w:b/>
          <w:spacing w:val="-1"/>
          <w:sz w:val="28"/>
        </w:rPr>
        <w:t>NABÍDKA PŘEDMĚTU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PRŮMYSLOVÉHO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VLASTNICTVÍ</w:t>
      </w:r>
    </w:p>
    <w:p w14:paraId="56BA85E2" w14:textId="09A54320" w:rsidR="00C26BDF" w:rsidRDefault="00C26BDF">
      <w:pPr>
        <w:ind w:left="5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Oznámení o vytvoření:</w:t>
      </w:r>
    </w:p>
    <w:p w14:paraId="11F36BC9" w14:textId="77777777" w:rsidR="00C26BDF" w:rsidRDefault="00C26BDF" w:rsidP="00C26BDF">
      <w:pPr>
        <w:spacing w:line="360" w:lineRule="auto"/>
        <w:jc w:val="both"/>
        <w:rPr>
          <w:b/>
          <w:u w:val="single"/>
        </w:rPr>
      </w:pPr>
    </w:p>
    <w:p w14:paraId="581212AE" w14:textId="7938C53B" w:rsidR="00C26BDF" w:rsidRDefault="00C26BDF" w:rsidP="00C26BDF">
      <w:pPr>
        <w:spacing w:line="360" w:lineRule="auto"/>
        <w:jc w:val="both"/>
        <w:rPr>
          <w:b/>
          <w:u w:val="single"/>
        </w:rPr>
        <w:sectPr w:rsidR="00C26BDF">
          <w:headerReference w:type="default" r:id="rId7"/>
          <w:footerReference w:type="default" r:id="rId8"/>
          <w:type w:val="continuous"/>
          <w:pgSz w:w="12240" w:h="15840"/>
          <w:pgMar w:top="920" w:right="1720" w:bottom="1220" w:left="1160" w:header="729" w:footer="1023" w:gutter="0"/>
          <w:pgNumType w:start="1"/>
          <w:cols w:space="708"/>
        </w:sectPr>
      </w:pPr>
    </w:p>
    <w:p w14:paraId="64934D16" w14:textId="1F94A58D" w:rsidR="00C26BDF" w:rsidRDefault="00C26BDF" w:rsidP="00C26BDF">
      <w:pPr>
        <w:spacing w:line="360" w:lineRule="auto"/>
        <w:jc w:val="center"/>
      </w:pPr>
      <w:r>
        <w:rPr>
          <w:b/>
          <w:u w:val="single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7"/>
      <w:r>
        <w:rPr>
          <w:b/>
          <w:u w:val="single"/>
        </w:rPr>
        <w:instrText xml:space="preserve"> FORMCHECKBOX </w:instrText>
      </w:r>
      <w:r w:rsidR="00453732">
        <w:rPr>
          <w:b/>
          <w:u w:val="single"/>
        </w:rPr>
      </w:r>
      <w:r w:rsidR="00453732">
        <w:rPr>
          <w:b/>
          <w:u w:val="single"/>
        </w:rPr>
        <w:fldChar w:fldCharType="separate"/>
      </w:r>
      <w:r>
        <w:rPr>
          <w:b/>
          <w:u w:val="single"/>
        </w:rPr>
        <w:fldChar w:fldCharType="end"/>
      </w:r>
      <w:bookmarkEnd w:id="1"/>
      <w:r w:rsidRPr="00C260C0">
        <w:t xml:space="preserve"> </w:t>
      </w:r>
      <w:r>
        <w:t>vynález</w:t>
      </w:r>
      <w:r w:rsidR="000B31AE">
        <w:t xml:space="preserve"> - patent</w:t>
      </w:r>
    </w:p>
    <w:p w14:paraId="02013ED4" w14:textId="4ED61E05" w:rsidR="00C26BDF" w:rsidRDefault="00C26BDF" w:rsidP="00C26BDF">
      <w:pPr>
        <w:spacing w:line="360" w:lineRule="auto"/>
        <w:jc w:val="center"/>
      </w:pPr>
      <w:r>
        <w:rPr>
          <w:b/>
          <w:u w:val="single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u w:val="single"/>
        </w:rPr>
        <w:instrText xml:space="preserve"> FORMCHECKBOX </w:instrText>
      </w:r>
      <w:r w:rsidR="00453732">
        <w:rPr>
          <w:b/>
          <w:u w:val="single"/>
        </w:rPr>
      </w:r>
      <w:r w:rsidR="00453732">
        <w:rPr>
          <w:b/>
          <w:u w:val="single"/>
        </w:rPr>
        <w:fldChar w:fldCharType="separate"/>
      </w:r>
      <w:r>
        <w:rPr>
          <w:b/>
          <w:u w:val="single"/>
        </w:rPr>
        <w:fldChar w:fldCharType="end"/>
      </w:r>
      <w:r w:rsidRPr="00C260C0">
        <w:t xml:space="preserve"> </w:t>
      </w:r>
      <w:r>
        <w:t>užitný vzor</w:t>
      </w:r>
    </w:p>
    <w:p w14:paraId="04D40BD5" w14:textId="6AC0959E" w:rsidR="00C26BDF" w:rsidRDefault="00C26BDF" w:rsidP="00C26BDF">
      <w:pPr>
        <w:spacing w:line="360" w:lineRule="auto"/>
        <w:jc w:val="center"/>
      </w:pPr>
      <w:r>
        <w:rPr>
          <w:b/>
          <w:u w:val="single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u w:val="single"/>
        </w:rPr>
        <w:instrText xml:space="preserve"> FORMCHECKBOX </w:instrText>
      </w:r>
      <w:r w:rsidR="00453732">
        <w:rPr>
          <w:b/>
          <w:u w:val="single"/>
        </w:rPr>
      </w:r>
      <w:r w:rsidR="00453732">
        <w:rPr>
          <w:b/>
          <w:u w:val="single"/>
        </w:rPr>
        <w:fldChar w:fldCharType="separate"/>
      </w:r>
      <w:r>
        <w:rPr>
          <w:b/>
          <w:u w:val="single"/>
        </w:rPr>
        <w:fldChar w:fldCharType="end"/>
      </w:r>
      <w:r w:rsidRPr="00C260C0">
        <w:t xml:space="preserve"> </w:t>
      </w:r>
      <w:r>
        <w:t>průmyslový vzor</w:t>
      </w:r>
    </w:p>
    <w:p w14:paraId="48637F24" w14:textId="77777777" w:rsidR="00C26BDF" w:rsidRDefault="00C26BDF">
      <w:pPr>
        <w:ind w:left="100"/>
        <w:rPr>
          <w:rFonts w:ascii="Times New Roman" w:hAnsi="Times New Roman"/>
          <w:b/>
          <w:spacing w:val="-60"/>
          <w:sz w:val="24"/>
          <w:u w:val="thick" w:color="000000"/>
        </w:rPr>
        <w:sectPr w:rsidR="00C26BDF" w:rsidSect="00C26BDF">
          <w:type w:val="continuous"/>
          <w:pgSz w:w="12240" w:h="15840"/>
          <w:pgMar w:top="920" w:right="1720" w:bottom="1220" w:left="1160" w:header="729" w:footer="1023" w:gutter="0"/>
          <w:pgNumType w:start="1"/>
          <w:cols w:num="3" w:space="708"/>
        </w:sectPr>
      </w:pPr>
    </w:p>
    <w:p w14:paraId="7A5F4B21" w14:textId="77777777" w:rsidR="00C26BDF" w:rsidRDefault="00A7574E">
      <w:pPr>
        <w:ind w:left="100"/>
        <w:rPr>
          <w:rFonts w:ascii="Times New Roman" w:hAnsi="Times New Roman"/>
          <w:b/>
          <w:spacing w:val="-60"/>
          <w:sz w:val="24"/>
          <w:u w:val="thick" w:color="000000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</w:p>
    <w:p w14:paraId="7CF3E6B2" w14:textId="4834A01C" w:rsidR="00C21667" w:rsidRDefault="00A7574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u w:val="thick" w:color="000000"/>
        </w:rPr>
        <w:t>Název</w:t>
      </w:r>
      <w:r>
        <w:rPr>
          <w:rFonts w:ascii="Times New Roman" w:hAnsi="Times New Roman"/>
          <w:b/>
          <w:sz w:val="24"/>
          <w:u w:val="thick" w:color="000000"/>
        </w:rPr>
        <w:t xml:space="preserve"> p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řed</w:t>
      </w:r>
      <w:r>
        <w:rPr>
          <w:rFonts w:ascii="Times New Roman" w:hAnsi="Times New Roman"/>
          <w:b/>
          <w:spacing w:val="-57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mětu</w:t>
      </w:r>
      <w:r>
        <w:rPr>
          <w:rFonts w:ascii="Times New Roman" w:hAnsi="Times New Roman"/>
          <w:b/>
          <w:sz w:val="24"/>
          <w:u w:val="thick" w:color="000000"/>
        </w:rPr>
        <w:t xml:space="preserve"> p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rů</w:t>
      </w:r>
      <w:r>
        <w:rPr>
          <w:rFonts w:ascii="Times New Roman" w:hAnsi="Times New Roman"/>
          <w:b/>
          <w:spacing w:val="-57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my</w:t>
      </w:r>
      <w:r>
        <w:rPr>
          <w:rFonts w:ascii="Times New Roman" w:hAnsi="Times New Roman"/>
          <w:b/>
          <w:spacing w:val="-58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slového vlastni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ctví</w:t>
      </w:r>
      <w:r w:rsidR="00A52E04">
        <w:rPr>
          <w:rFonts w:ascii="Times New Roman" w:hAnsi="Times New Roman"/>
          <w:b/>
          <w:spacing w:val="-1"/>
          <w:sz w:val="24"/>
          <w:u w:val="thick" w:color="000000"/>
        </w:rPr>
        <w:t xml:space="preserve"> (řešení)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: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</w:p>
    <w:p w14:paraId="33E62C2E" w14:textId="77777777" w:rsidR="00C21667" w:rsidRDefault="00A7574E">
      <w:pPr>
        <w:spacing w:before="120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Výstu</w:t>
      </w:r>
      <w:r>
        <w:rPr>
          <w:rFonts w:ascii="Times New Roman" w:hAnsi="Times New Roman"/>
          <w:b/>
          <w:sz w:val="24"/>
          <w:u w:val="thick" w:color="000000"/>
        </w:rPr>
        <w:t>p p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rojek</w:t>
      </w:r>
      <w:r>
        <w:rPr>
          <w:rFonts w:ascii="Times New Roman" w:hAnsi="Times New Roman"/>
          <w:b/>
          <w:sz w:val="24"/>
          <w:u w:val="thick" w:color="000000"/>
        </w:rPr>
        <w:t xml:space="preserve">tu: </w:t>
      </w:r>
    </w:p>
    <w:p w14:paraId="2039C1BF" w14:textId="665CB709" w:rsidR="00C21667" w:rsidRDefault="00A7574E">
      <w:pPr>
        <w:spacing w:before="120"/>
        <w:ind w:left="100"/>
        <w:rPr>
          <w:rFonts w:ascii="Times New Roman" w:hAnsi="Times New Roman"/>
          <w:b/>
          <w:sz w:val="24"/>
          <w:u w:val="thick" w:color="000000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Majitel:</w:t>
      </w:r>
      <w:r>
        <w:rPr>
          <w:rFonts w:ascii="Times New Roman" w:hAnsi="Times New Roman"/>
          <w:b/>
          <w:spacing w:val="1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Uni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verzita</w:t>
      </w:r>
      <w:r>
        <w:rPr>
          <w:rFonts w:ascii="Times New Roman" w:hAnsi="Times New Roman"/>
          <w:b/>
          <w:sz w:val="24"/>
          <w:u w:val="thick" w:color="000000"/>
        </w:rPr>
        <w:t xml:space="preserve"> T</w:t>
      </w:r>
      <w:r>
        <w:rPr>
          <w:rFonts w:ascii="Times New Roman" w:hAnsi="Times New Roman"/>
          <w:b/>
          <w:spacing w:val="-58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omáš</w:t>
      </w:r>
      <w:r>
        <w:rPr>
          <w:rFonts w:ascii="Times New Roman" w:hAnsi="Times New Roman"/>
          <w:b/>
          <w:spacing w:val="-58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e</w:t>
      </w:r>
      <w:r>
        <w:rPr>
          <w:rFonts w:ascii="Times New Roman" w:hAnsi="Times New Roman"/>
          <w:b/>
          <w:spacing w:val="-1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 xml:space="preserve">Bati ve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Zlí</w:t>
      </w:r>
      <w:r>
        <w:rPr>
          <w:rFonts w:ascii="Times New Roman" w:hAnsi="Times New Roman"/>
          <w:b/>
          <w:sz w:val="24"/>
          <w:u w:val="thick" w:color="000000"/>
        </w:rPr>
        <w:t xml:space="preserve">ně </w:t>
      </w:r>
    </w:p>
    <w:p w14:paraId="2150C90A" w14:textId="43235EC1" w:rsidR="00F3558D" w:rsidRDefault="00F3558D">
      <w:pPr>
        <w:spacing w:before="120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u w:val="thick" w:color="000000"/>
        </w:rPr>
        <w:t>Externí spolumajitel</w:t>
      </w:r>
      <w:r w:rsidR="00821733">
        <w:rPr>
          <w:rFonts w:ascii="Times New Roman" w:hAnsi="Times New Roman"/>
          <w:b/>
          <w:sz w:val="24"/>
          <w:u w:val="thick" w:color="000000"/>
        </w:rPr>
        <w:t>/é</w:t>
      </w:r>
      <w:r>
        <w:rPr>
          <w:rFonts w:ascii="Times New Roman" w:hAnsi="Times New Roman"/>
          <w:b/>
          <w:sz w:val="24"/>
          <w:u w:val="thick" w:color="000000"/>
        </w:rPr>
        <w:t>:</w:t>
      </w:r>
    </w:p>
    <w:p w14:paraId="62CA787A" w14:textId="50849A12" w:rsidR="00C21667" w:rsidRDefault="00A7574E">
      <w:pPr>
        <w:spacing w:before="120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Pro</w:t>
      </w:r>
      <w:r>
        <w:rPr>
          <w:rFonts w:ascii="Times New Roman" w:hAnsi="Times New Roman"/>
          <w:b/>
          <w:spacing w:val="-58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cen</w:t>
      </w:r>
      <w:r>
        <w:rPr>
          <w:rFonts w:ascii="Times New Roman" w:hAnsi="Times New Roman"/>
          <w:b/>
          <w:sz w:val="24"/>
          <w:u w:val="thick" w:color="000000"/>
        </w:rPr>
        <w:t>tuální p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 xml:space="preserve">odíly </w:t>
      </w:r>
      <w:r w:rsidR="00BC5C44">
        <w:rPr>
          <w:rFonts w:ascii="Times New Roman" w:hAnsi="Times New Roman"/>
          <w:b/>
          <w:sz w:val="24"/>
          <w:u w:val="thick" w:color="000000"/>
        </w:rPr>
        <w:t>spolu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majitele/ů</w:t>
      </w:r>
      <w:r>
        <w:rPr>
          <w:rFonts w:ascii="Times New Roman" w:hAnsi="Times New Roman"/>
          <w:b/>
          <w:sz w:val="24"/>
          <w:u w:val="thick" w:color="000000"/>
        </w:rPr>
        <w:t xml:space="preserve">: </w:t>
      </w:r>
    </w:p>
    <w:p w14:paraId="26C178A9" w14:textId="5ED6ED5C" w:rsidR="00A52E04" w:rsidRDefault="00A7574E" w:rsidP="006C0991">
      <w:pPr>
        <w:spacing w:before="120"/>
        <w:ind w:left="100"/>
        <w:rPr>
          <w:rFonts w:ascii="Times New Roman" w:hAnsi="Times New Roman"/>
          <w:spacing w:val="32"/>
          <w:position w:val="9"/>
          <w:sz w:val="16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Pů</w:t>
      </w:r>
      <w:r>
        <w:rPr>
          <w:rFonts w:ascii="Times New Roman" w:hAnsi="Times New Roman"/>
          <w:b/>
          <w:sz w:val="24"/>
          <w:u w:val="thick" w:color="000000"/>
        </w:rPr>
        <w:t>vod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ce/i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 w:rsidR="00A52E04">
        <w:rPr>
          <w:rFonts w:ascii="Times New Roman" w:hAnsi="Times New Roman"/>
          <w:b/>
          <w:sz w:val="24"/>
          <w:u w:val="thick" w:color="000000"/>
        </w:rPr>
        <w:t>řešení</w:t>
      </w:r>
      <w:r>
        <w:rPr>
          <w:rFonts w:ascii="Times New Roman" w:hAnsi="Times New Roman"/>
          <w:b/>
          <w:spacing w:val="2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za</w:t>
      </w:r>
      <w:r>
        <w:rPr>
          <w:rFonts w:ascii="Times New Roman" w:hAnsi="Times New Roman"/>
          <w:b/>
          <w:sz w:val="24"/>
          <w:u w:val="thick" w:color="000000"/>
        </w:rPr>
        <w:t xml:space="preserve"> UTB:</w:t>
      </w:r>
      <w:r>
        <w:rPr>
          <w:rFonts w:ascii="Times New Roman" w:hAnsi="Times New Roman"/>
          <w:b/>
          <w:spacing w:val="-16"/>
          <w:sz w:val="24"/>
          <w:u w:val="thick" w:color="000000"/>
        </w:rPr>
        <w:t xml:space="preserve"> </w:t>
      </w:r>
      <w:r>
        <w:rPr>
          <w:rFonts w:ascii="Times New Roman" w:hAnsi="Times New Roman"/>
          <w:spacing w:val="32"/>
          <w:position w:val="9"/>
          <w:sz w:val="16"/>
        </w:rPr>
        <w:t xml:space="preserve"> </w:t>
      </w:r>
    </w:p>
    <w:p w14:paraId="2BE11BD2" w14:textId="1B019518" w:rsidR="00C21667" w:rsidRDefault="00A7574E">
      <w:pPr>
        <w:spacing w:before="6" w:line="390" w:lineRule="atLeast"/>
        <w:ind w:left="100" w:right="27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Jméno,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příjmení</w:t>
      </w:r>
      <w:r>
        <w:rPr>
          <w:rFonts w:ascii="Times New Roman" w:hAnsi="Times New Roman"/>
          <w:b/>
          <w:sz w:val="24"/>
        </w:rPr>
        <w:t xml:space="preserve"> a titul:</w:t>
      </w:r>
    </w:p>
    <w:p w14:paraId="75F51A3B" w14:textId="77777777" w:rsidR="00C21667" w:rsidRDefault="00A7574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Adresa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bydliště:</w:t>
      </w:r>
    </w:p>
    <w:p w14:paraId="56FC4C8F" w14:textId="77777777" w:rsidR="00C21667" w:rsidRDefault="00A7574E">
      <w:pPr>
        <w:ind w:left="100" w:right="5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Fakulta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(org.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složka</w:t>
      </w:r>
      <w:r>
        <w:rPr>
          <w:rFonts w:ascii="Times New Roman" w:hAnsi="Times New Roman"/>
          <w:b/>
          <w:sz w:val="24"/>
        </w:rPr>
        <w:t xml:space="preserve"> UTB):</w:t>
      </w:r>
      <w:r>
        <w:rPr>
          <w:rFonts w:ascii="Times New Roman" w:hAnsi="Times New Roman"/>
          <w:b/>
          <w:spacing w:val="2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Ústav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(katedra):</w:t>
      </w:r>
    </w:p>
    <w:p w14:paraId="2811DEFF" w14:textId="77777777" w:rsidR="00C21667" w:rsidRDefault="00A7574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Osobní číslo:</w:t>
      </w:r>
    </w:p>
    <w:p w14:paraId="50A49655" w14:textId="77777777" w:rsidR="00C21667" w:rsidRDefault="00A7574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Podíl</w:t>
      </w:r>
      <w:r>
        <w:rPr>
          <w:rFonts w:ascii="Times New Roman" w:hAnsi="Times New Roman"/>
          <w:b/>
          <w:sz w:val="24"/>
        </w:rPr>
        <w:t xml:space="preserve"> (%) na </w:t>
      </w:r>
      <w:r>
        <w:rPr>
          <w:rFonts w:ascii="Times New Roman" w:hAnsi="Times New Roman"/>
          <w:b/>
          <w:spacing w:val="-1"/>
          <w:sz w:val="24"/>
        </w:rPr>
        <w:t>řešení:</w:t>
      </w:r>
    </w:p>
    <w:p w14:paraId="4C3FA994" w14:textId="478EA973" w:rsidR="00A52E04" w:rsidRDefault="00A7574E">
      <w:pPr>
        <w:spacing w:before="6" w:line="390" w:lineRule="atLeast"/>
        <w:ind w:left="100" w:right="1860"/>
        <w:rPr>
          <w:rFonts w:ascii="Times New Roman" w:hAnsi="Times New Roman"/>
          <w:spacing w:val="36"/>
          <w:position w:val="9"/>
          <w:sz w:val="16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Sp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olup</w:t>
      </w:r>
      <w:r>
        <w:rPr>
          <w:rFonts w:ascii="Times New Roman" w:hAnsi="Times New Roman"/>
          <w:b/>
          <w:sz w:val="24"/>
          <w:u w:val="thick" w:color="000000"/>
        </w:rPr>
        <w:t>ůvod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ce/i</w:t>
      </w:r>
      <w:r>
        <w:rPr>
          <w:rFonts w:ascii="Times New Roman" w:hAnsi="Times New Roman"/>
          <w:b/>
          <w:spacing w:val="-2"/>
          <w:sz w:val="24"/>
          <w:u w:val="thick" w:color="000000"/>
        </w:rPr>
        <w:t xml:space="preserve"> </w:t>
      </w:r>
      <w:r w:rsidR="00A52E04">
        <w:rPr>
          <w:rFonts w:ascii="Times New Roman" w:hAnsi="Times New Roman"/>
          <w:b/>
          <w:sz w:val="24"/>
          <w:u w:val="thick" w:color="000000"/>
        </w:rPr>
        <w:t>řešení</w:t>
      </w:r>
      <w:r>
        <w:rPr>
          <w:rFonts w:ascii="Times New Roman" w:hAnsi="Times New Roman"/>
          <w:b/>
          <w:spacing w:val="2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mi</w:t>
      </w:r>
      <w:r>
        <w:rPr>
          <w:rFonts w:ascii="Times New Roman" w:hAnsi="Times New Roman"/>
          <w:b/>
          <w:spacing w:val="-58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mo</w:t>
      </w:r>
      <w:r>
        <w:rPr>
          <w:rFonts w:ascii="Times New Roman" w:hAnsi="Times New Roman"/>
          <w:b/>
          <w:sz w:val="24"/>
          <w:u w:val="thick" w:color="000000"/>
        </w:rPr>
        <w:t xml:space="preserve"> UTB:</w:t>
      </w:r>
      <w:r>
        <w:rPr>
          <w:rFonts w:ascii="Times New Roman" w:hAnsi="Times New Roman"/>
          <w:b/>
          <w:spacing w:val="-15"/>
          <w:sz w:val="24"/>
          <w:u w:val="thick" w:color="000000"/>
        </w:rPr>
        <w:t xml:space="preserve"> </w:t>
      </w:r>
      <w:r>
        <w:rPr>
          <w:rFonts w:ascii="Times New Roman" w:hAnsi="Times New Roman"/>
          <w:spacing w:val="36"/>
          <w:position w:val="9"/>
          <w:sz w:val="16"/>
        </w:rPr>
        <w:t xml:space="preserve"> </w:t>
      </w:r>
    </w:p>
    <w:p w14:paraId="55280F79" w14:textId="1978D993" w:rsidR="00C21667" w:rsidRDefault="00A7574E">
      <w:pPr>
        <w:spacing w:before="6" w:line="390" w:lineRule="atLeast"/>
        <w:ind w:left="100" w:right="18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Jméno,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příjmení</w:t>
      </w:r>
      <w:r>
        <w:rPr>
          <w:rFonts w:ascii="Times New Roman" w:hAnsi="Times New Roman"/>
          <w:b/>
          <w:sz w:val="24"/>
        </w:rPr>
        <w:t xml:space="preserve"> a titul:</w:t>
      </w:r>
    </w:p>
    <w:p w14:paraId="7CE67191" w14:textId="77777777" w:rsidR="00C21667" w:rsidRDefault="00A7574E">
      <w:pPr>
        <w:ind w:left="100" w:right="70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Adresa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bydliště: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Podíl</w:t>
      </w:r>
      <w:r>
        <w:rPr>
          <w:rFonts w:ascii="Times New Roman" w:hAnsi="Times New Roman"/>
          <w:b/>
          <w:sz w:val="24"/>
        </w:rPr>
        <w:t xml:space="preserve"> (%) na </w:t>
      </w:r>
      <w:r>
        <w:rPr>
          <w:rFonts w:ascii="Times New Roman" w:hAnsi="Times New Roman"/>
          <w:b/>
          <w:spacing w:val="-1"/>
          <w:sz w:val="24"/>
        </w:rPr>
        <w:t>řešení:</w:t>
      </w:r>
    </w:p>
    <w:p w14:paraId="2F9FB4FF" w14:textId="77777777" w:rsidR="00C21667" w:rsidRDefault="00A7574E">
      <w:pPr>
        <w:spacing w:before="6" w:line="390" w:lineRule="atLeast"/>
        <w:ind w:left="100" w:right="5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Př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ed</w:t>
      </w:r>
      <w:r>
        <w:rPr>
          <w:rFonts w:ascii="Times New Roman" w:hAnsi="Times New Roman"/>
          <w:b/>
          <w:sz w:val="24"/>
          <w:u w:val="thick" w:color="000000"/>
        </w:rPr>
        <w:t>poklád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 xml:space="preserve">aný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od</w:t>
      </w:r>
      <w:r>
        <w:rPr>
          <w:rFonts w:ascii="Times New Roman" w:hAnsi="Times New Roman"/>
          <w:b/>
          <w:sz w:val="24"/>
          <w:u w:val="thick" w:color="000000"/>
        </w:rPr>
        <w:t>had</w:t>
      </w:r>
      <w:r>
        <w:rPr>
          <w:rFonts w:ascii="Times New Roman" w:hAnsi="Times New Roman"/>
          <w:b/>
          <w:spacing w:val="-2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nák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ladů</w:t>
      </w:r>
      <w:r>
        <w:rPr>
          <w:rFonts w:ascii="Times New Roman" w:hAnsi="Times New Roman"/>
          <w:b/>
          <w:sz w:val="24"/>
          <w:u w:val="thick" w:color="000000"/>
        </w:rPr>
        <w:t xml:space="preserve">: 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Správní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poplatek:</w:t>
      </w:r>
    </w:p>
    <w:p w14:paraId="1CEF7514" w14:textId="77777777" w:rsidR="00C21667" w:rsidRDefault="00A7574E">
      <w:pPr>
        <w:ind w:left="100" w:right="5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Odměna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původcům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řešení: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Služby </w:t>
      </w:r>
      <w:r>
        <w:rPr>
          <w:rFonts w:ascii="Times New Roman" w:hAnsi="Times New Roman"/>
          <w:b/>
          <w:spacing w:val="-1"/>
          <w:sz w:val="24"/>
        </w:rPr>
        <w:t>patentového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zástupce:</w:t>
      </w:r>
    </w:p>
    <w:p w14:paraId="6E2383D1" w14:textId="64E4B645" w:rsidR="006C0991" w:rsidRDefault="00A7574E">
      <w:pPr>
        <w:spacing w:before="6" w:line="390" w:lineRule="atLeast"/>
        <w:ind w:left="100" w:right="5369"/>
        <w:rPr>
          <w:rFonts w:ascii="Times New Roman" w:hAnsi="Times New Roman"/>
          <w:spacing w:val="26"/>
          <w:position w:val="9"/>
          <w:sz w:val="16"/>
        </w:rPr>
      </w:pPr>
      <w:r>
        <w:rPr>
          <w:rFonts w:ascii="Times New Roman" w:hAnsi="Times New Roman"/>
          <w:b/>
          <w:spacing w:val="-60"/>
          <w:sz w:val="24"/>
          <w:u w:val="thick" w:color="000000"/>
        </w:rPr>
        <w:t xml:space="preserve"> </w:t>
      </w:r>
      <w:r w:rsidR="006C0991">
        <w:rPr>
          <w:rFonts w:ascii="Times New Roman" w:hAnsi="Times New Roman"/>
          <w:b/>
          <w:sz w:val="24"/>
          <w:u w:val="thick" w:color="000000"/>
        </w:rPr>
        <w:t>Z</w:t>
      </w:r>
      <w:r w:rsidR="006C0991">
        <w:rPr>
          <w:rFonts w:ascii="Times New Roman" w:hAnsi="Times New Roman"/>
          <w:b/>
          <w:spacing w:val="-1"/>
          <w:sz w:val="24"/>
          <w:u w:val="thick" w:color="000000"/>
        </w:rPr>
        <w:t>droje</w:t>
      </w:r>
      <w:r>
        <w:rPr>
          <w:rFonts w:ascii="Times New Roman" w:hAnsi="Times New Roman"/>
          <w:b/>
          <w:sz w:val="24"/>
          <w:u w:val="thick" w:color="000000"/>
        </w:rPr>
        <w:t xml:space="preserve"> f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in</w:t>
      </w:r>
      <w:r>
        <w:rPr>
          <w:rFonts w:ascii="Times New Roman" w:hAnsi="Times New Roman"/>
          <w:b/>
          <w:spacing w:val="-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thick" w:color="000000"/>
        </w:rPr>
        <w:t>an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cován</w:t>
      </w:r>
      <w:r>
        <w:rPr>
          <w:rFonts w:ascii="Times New Roman" w:hAnsi="Times New Roman"/>
          <w:b/>
          <w:sz w:val="24"/>
          <w:u w:val="thick" w:color="000000"/>
        </w:rPr>
        <w:t>í:</w:t>
      </w:r>
      <w:r>
        <w:rPr>
          <w:rFonts w:ascii="Times New Roman" w:hAnsi="Times New Roman"/>
          <w:b/>
          <w:spacing w:val="2"/>
          <w:sz w:val="24"/>
          <w:u w:val="thick" w:color="000000"/>
        </w:rPr>
        <w:t xml:space="preserve"> </w:t>
      </w:r>
    </w:p>
    <w:p w14:paraId="296B3CF6" w14:textId="27F7F29F" w:rsidR="00C21667" w:rsidRDefault="00A7574E">
      <w:pPr>
        <w:spacing w:before="6" w:line="390" w:lineRule="atLeast"/>
        <w:ind w:left="100" w:right="53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SPP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prvek:</w:t>
      </w:r>
    </w:p>
    <w:p w14:paraId="120E61CB" w14:textId="77777777" w:rsidR="00C21667" w:rsidRDefault="00A7574E">
      <w:pPr>
        <w:ind w:left="100" w:right="75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Středisko:</w:t>
      </w:r>
      <w:r>
        <w:rPr>
          <w:rFonts w:ascii="Times New Roman" w:hAnsi="Times New Roman"/>
          <w:b/>
          <w:spacing w:val="2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Zdroj:</w:t>
      </w:r>
    </w:p>
    <w:p w14:paraId="4CCA539B" w14:textId="77777777" w:rsidR="00C21667" w:rsidRDefault="00A7574E">
      <w:pPr>
        <w:spacing w:before="120"/>
        <w:ind w:left="100" w:right="42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Příkazce operace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(jméno,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příjmení,</w:t>
      </w:r>
      <w:r>
        <w:rPr>
          <w:rFonts w:ascii="Times New Roman" w:hAnsi="Times New Roman"/>
          <w:b/>
          <w:sz w:val="24"/>
        </w:rPr>
        <w:t xml:space="preserve"> titul):</w:t>
      </w:r>
      <w:r>
        <w:rPr>
          <w:rFonts w:ascii="Times New Roman" w:hAnsi="Times New Roman"/>
          <w:b/>
          <w:spacing w:val="4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Správce rozpočtu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(jméno,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příjmení,</w:t>
      </w:r>
      <w:r>
        <w:rPr>
          <w:rFonts w:ascii="Times New Roman" w:hAnsi="Times New Roman"/>
          <w:b/>
          <w:sz w:val="24"/>
        </w:rPr>
        <w:t xml:space="preserve"> titul):</w:t>
      </w:r>
    </w:p>
    <w:p w14:paraId="08F63741" w14:textId="77777777" w:rsidR="00C21667" w:rsidRDefault="00C21667">
      <w:pPr>
        <w:spacing w:line="240" w:lineRule="exact"/>
        <w:rPr>
          <w:sz w:val="24"/>
          <w:szCs w:val="24"/>
        </w:rPr>
      </w:pPr>
    </w:p>
    <w:p w14:paraId="68B27933" w14:textId="77777777" w:rsidR="00C21667" w:rsidRDefault="00C21667">
      <w:pPr>
        <w:spacing w:before="12" w:line="300" w:lineRule="exact"/>
        <w:rPr>
          <w:sz w:val="30"/>
          <w:szCs w:val="30"/>
        </w:rPr>
      </w:pPr>
    </w:p>
    <w:p w14:paraId="21E08966" w14:textId="77777777" w:rsidR="00C21667" w:rsidRDefault="00A7574E">
      <w:pPr>
        <w:tabs>
          <w:tab w:val="left" w:pos="5145"/>
        </w:tabs>
        <w:ind w:left="2265" w:right="1708" w:firstLine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………………………….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příkazce operace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ab/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správce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rozpočtu</w:t>
      </w:r>
    </w:p>
    <w:p w14:paraId="3E03C8CD" w14:textId="77777777" w:rsidR="00C21667" w:rsidRDefault="00C21667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C21667">
          <w:type w:val="continuous"/>
          <w:pgSz w:w="12240" w:h="15840"/>
          <w:pgMar w:top="920" w:right="1720" w:bottom="1220" w:left="1160" w:header="729" w:footer="1023" w:gutter="0"/>
          <w:pgNumType w:start="1"/>
          <w:cols w:space="708"/>
        </w:sectPr>
      </w:pPr>
    </w:p>
    <w:p w14:paraId="323B2389" w14:textId="7159CEBD" w:rsidR="00C21667" w:rsidRDefault="00793424">
      <w:pPr>
        <w:spacing w:before="30"/>
        <w:ind w:left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F77C770" wp14:editId="6E9F53AC">
                <wp:simplePos x="0" y="0"/>
                <wp:positionH relativeFrom="page">
                  <wp:posOffset>881380</wp:posOffset>
                </wp:positionH>
                <wp:positionV relativeFrom="page">
                  <wp:posOffset>612775</wp:posOffset>
                </wp:positionV>
                <wp:extent cx="6009640" cy="1270"/>
                <wp:effectExtent l="5080" t="12700" r="5080" b="5080"/>
                <wp:wrapNone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9640" cy="1270"/>
                          <a:chOff x="1388" y="965"/>
                          <a:chExt cx="9464" cy="2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1388" y="965"/>
                            <a:ext cx="9464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4"/>
                              <a:gd name="T2" fmla="+- 0 10852 1388"/>
                              <a:gd name="T3" fmla="*/ T2 w 9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4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872D7" id="Group 9" o:spid="_x0000_s1026" style="position:absolute;margin-left:69.4pt;margin-top:48.25pt;width:473.2pt;height:.1pt;z-index:-251660288;mso-position-horizontal-relative:page;mso-position-vertical-relative:page" coordorigin="1388,965" coordsize="9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9dkXgMAAOUHAAAOAAAAZHJzL2Uyb0RvYy54bWykVduO4zYMfS/QfxD82CLjy3gyiTGZxSKX&#10;QYHt7gKbfoAiyxfUllxJiTNb9N9LUnbGk+mixTYPCmVS5OEhRT28O7cNO0lja61WQXwTBUwqofNa&#10;lavgt/1utgiYdVzlvNFKroJnaYN3jz/+8NB3mUx0pZtcGgZOlM36bhVUznVZGFpRyZbbG91JBcpC&#10;m5Y72JoyzA3vwXvbhEkUzcNem7wzWkhr4evGK4NH8l8UUrhPRWGlY80qAGyOVkPrAdfw8YFnpeFd&#10;VYsBBv8OFC2vFQS9uNpwx9nR1G9ctbUw2urC3QjdhrooaiEpB8gmjq6yeTL62FEuZdaX3YUmoPaK&#10;p+92Kz6ePhtW51A7oEfxFmpEYdkSuem7MgOTJ9N96T4bnyCIH7T43YI6vNbjvvTG7ND/qnNwx49O&#10;EzfnwrToArJmZyrB86UE8uyYgI/zKFrOU4AiQBcn90OFRAVlxEPx7QI6CnTL+Z0vnqi2w9llOk/9&#10;wQRVIc98REI5oMKUoNPsC5n2/5H5peKdpBpZZGokMx7J3BkpsX0Z8EuEktnIpp1SOdEgSAuM/yuJ&#10;b/kYmfwWGzwTR+uepKZa8NMH6wAXdG4OkheGPthDGYq2gfvw84xFDEPR4nkv89EMcvVmP4VsH7Ge&#10;UejB6WiUjEbeV7S4S/7R2e1oh86SiTMo5wUir0bU4qwG2CAxjlMnombrtMV+2QO4scvAAxhhit+w&#10;hdjXtv7MEMLAOLkeJCZgMEgOnpOOO0SGIVBkPfQpNiV+aPVJ7jWp3FX7Q5AXbaOmVr6KE1ReDScw&#10;ADX5JShinZRW6V3dNFSGRiGUOIoWnhyrmzpHLcKxpjysG8NOHGck/Ybr88oMZpHKyVsleb4dZMfr&#10;xssQvSFyoQEHDrAVaQj+uYyW28V2kc7SZL6dpdFmM3u/W6ez+S6+v9vcbtbrTfwX0hSnWVXnuVSI&#10;bhzIcfrf7ujwNPhRehnJr7J4leyOfm+TDV/DIJYhl/GfsoOh4q+onygHnT/DdTXavzDwIoJQafM1&#10;YD28LqvA/nHkRgas+UXBxFnGKQ45R5v07j6BjZlqDlMNVwJcrQIXQIejuHb+CTt2pi4riBRTiyn9&#10;HmZtUeOFJnwe1bCBoUcSvSWUy/Du4WM13ZPVy+v8+DcAAAD//wMAUEsDBBQABgAIAAAAIQCCe09r&#10;3wAAAAoBAAAPAAAAZHJzL2Rvd25yZXYueG1sTI9Bb4JAEIXvTfofNtOkt7qgwSKyGGPankwTtUnT&#10;2wgjENlZwq6A/77LqT2+eS/vfZNuRt2InjpbG1YQzgIQxLkpai4VfJ3eX2IQ1iEX2BgmBXeysMke&#10;H1JMCjPwgfqjK4UvYZuggsq5NpHS5hVptDPTEnvvYjqNzsuulEWHgy/XjZwHwVJqrNkvVNjSrqL8&#10;erxpBR8DDttF+Nbvr5fd/ecUfX7vQ1Lq+WncrkE4Gt1fGCZ8jw6ZZzqbGxdWNF4vYo/uFKyWEYgp&#10;EMTRHMR5uryCzFL5/4XsFwAA//8DAFBLAQItABQABgAIAAAAIQC2gziS/gAAAOEBAAATAAAAAAAA&#10;AAAAAAAAAAAAAABbQ29udGVudF9UeXBlc10ueG1sUEsBAi0AFAAGAAgAAAAhADj9If/WAAAAlAEA&#10;AAsAAAAAAAAAAAAAAAAALwEAAF9yZWxzLy5yZWxzUEsBAi0AFAAGAAgAAAAhAIrn12ReAwAA5QcA&#10;AA4AAAAAAAAAAAAAAAAALgIAAGRycy9lMm9Eb2MueG1sUEsBAi0AFAAGAAgAAAAhAIJ7T2vfAAAA&#10;CgEAAA8AAAAAAAAAAAAAAAAAuAUAAGRycy9kb3ducmV2LnhtbFBLBQYAAAAABAAEAPMAAADEBgAA&#10;AAA=&#10;">
                <v:shape id="Freeform 10" o:spid="_x0000_s1027" style="position:absolute;left:1388;top:965;width:9464;height:2;visibility:visible;mso-wrap-style:square;v-text-anchor:top" coordsize="9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LQdwQAAANsAAAAPAAAAZHJzL2Rvd25yZXYueG1sRE9Na8JA&#10;EL0L/Q/LCL3pxoJaoqtIwbZ4qpridciOSTA7G3anMf333UKht3m8z1lvB9eqnkJsPBuYTTNQxKW3&#10;DVcGivN+8gwqCrLF1jMZ+KYI283DaI259Xc+Un+SSqUQjjkaqEW6XOtY1uQwTn1HnLirDw4lwVBp&#10;G/Cewl2rn7JsoR02nBpq7OilpvJ2+nIGDvNl97kPb7L4kOthXuz6y2vRG/M4HnYrUEKD/Iv/3O82&#10;zZ/B7y/pAL35AQAA//8DAFBLAQItABQABgAIAAAAIQDb4fbL7gAAAIUBAAATAAAAAAAAAAAAAAAA&#10;AAAAAABbQ29udGVudF9UeXBlc10ueG1sUEsBAi0AFAAGAAgAAAAhAFr0LFu/AAAAFQEAAAsAAAAA&#10;AAAAAAAAAAAAHwEAAF9yZWxzLy5yZWxzUEsBAi0AFAAGAAgAAAAhAPj4tB3BAAAA2wAAAA8AAAAA&#10;AAAAAAAAAAAABwIAAGRycy9kb3ducmV2LnhtbFBLBQYAAAAAAwADALcAAAD1AgAAAAA=&#10;" path="m,l9464,e" filled="f" strokeweight=".28mm">
                  <v:path arrowok="t" o:connecttype="custom" o:connectlocs="0,0;946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12AD627" wp14:editId="36BD8379">
                <wp:simplePos x="0" y="0"/>
                <wp:positionH relativeFrom="page">
                  <wp:posOffset>781685</wp:posOffset>
                </wp:positionH>
                <wp:positionV relativeFrom="page">
                  <wp:posOffset>5342255</wp:posOffset>
                </wp:positionV>
                <wp:extent cx="6210300" cy="1270"/>
                <wp:effectExtent l="10160" t="8255" r="8890" b="9525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0" cy="1270"/>
                          <a:chOff x="1231" y="8413"/>
                          <a:chExt cx="9780" cy="2"/>
                        </a:xfrm>
                      </wpg:grpSpPr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1231" y="8413"/>
                            <a:ext cx="9780" cy="2"/>
                          </a:xfrm>
                          <a:custGeom>
                            <a:avLst/>
                            <a:gdLst>
                              <a:gd name="T0" fmla="+- 0 1231 1231"/>
                              <a:gd name="T1" fmla="*/ T0 w 9780"/>
                              <a:gd name="T2" fmla="+- 0 11011 1231"/>
                              <a:gd name="T3" fmla="*/ T2 w 97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80">
                                <a:moveTo>
                                  <a:pt x="0" y="0"/>
                                </a:moveTo>
                                <a:lnTo>
                                  <a:pt x="978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E9624" id="Group 7" o:spid="_x0000_s1026" style="position:absolute;margin-left:61.55pt;margin-top:420.65pt;width:489pt;height:.1pt;z-index:-251659264;mso-position-horizontal-relative:page;mso-position-vertical-relative:page" coordorigin="1231,8413" coordsize="97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IFBXQMAAOMHAAAOAAAAZHJzL2Uyb0RvYy54bWykVduO2zgMfV9g/0HQ4xYZX+JOEmM8RZHL&#10;YIHegKYfoMjyBWtLrqTEmRb770tRdsaTtmjRzYNDmTR5eEiRd6/ObUNOQptayYxGNyElQnKV17LM&#10;6Kf9brakxFgmc9YoKTL6KAx9df/nH3d9l4pYVarJhSbgRJq07zJaWdulQWB4JVpmblQnJCgLpVtm&#10;4ajLINesB+9tE8RheBv0SuedVlwYA283Xknv0X9RCG7fF4URljQZBWwWnxqfB/cM7u9YWmrWVTUf&#10;YLDfQNGyWkLQi6sNs4wcdf2Nq7bmWhlV2Buu2kAVRc0F5gDZROFVNg9aHTvMpUz7srvQBNRe8fTb&#10;bvm70wdN6jyjUCjJWigRRiULR03flSlYPOjuY/dB+/xAfKP4PwbUwbXenUtvTA79W5WDO3a0Cqk5&#10;F7p1LiBpcsYKPF4qIM6WcHh5G0fhPIRCcdBF8WIoEK+giu6jKJ5HlIBumURzXzxebYePV4vl8GXs&#10;VAFLfUiEOcByOUGnmScyzf8j82PFOoE1Mo6qgczVSOZOC+G6lyw9n2g0kmmmTE40DqIBwn/K4Xfo&#10;GJn8ERks5UdjH4TCWrDTG2P9HchBwgrnQx/sgcyibeA6vJiRkLhY+PC0lxczKIg3+ysg+5D0BEMP&#10;Tkdf8WjkfUVh9H1n89HOOYsnzqCa5QiRVSNqfpYDbJAIc0MnxGbrlHH9svfdgm0EHsDIpfgDW4g9&#10;duRo6/+HEBqmyfUc0ZTAHDl4TjpmHTIXwomkzyhy4V606iT2ClX2qv0hyJO2kVMrX8UJKq+GL1wA&#10;7PFLUId1UlqpdnXTYBka6aAk82iJ3BjV1LlTOjRGl4d1o8mJuQnpfqvh8jwzg0kkc3RWCZZvB9my&#10;uvEyBG+QW+i/gQLXiTgCv67C1Xa5XSazJL7dzpJws5m93q2T2e0uWrzczDfr9Sb610GLkrSq81xI&#10;h24cx1Hyazd0WAx+kF4G8rMsniW7w9+3yQbPYSDJkMv4j9nBSPFX1M+Tg8of4bpq5fcL7EMQKqW/&#10;UNLDbsmo+XxkWlDS/C1h3qyiJHHLCA/Jy0UMBz3VHKYaJjm4yqil0OBOXFu/wI6drssKIkVYVqle&#10;w6gtanefEZ9HNRxg5KGEmwRzGbaeW1XTM1o97eb7/wAAAP//AwBQSwMEFAAGAAgAAAAhAHecEY3f&#10;AAAADAEAAA8AAABkcnMvZG93bnJldi54bWxMj0FLw0AQhe+C/2EZwZvdbGOlxGxKKeqpCLaCeNtm&#10;p0lodjZkt0n675160eN78/HmvXw1uVYM2IfGkwY1S0Agld42VGn43L8+LEGEaMia1hNquGCAVXF7&#10;k5vM+pE+cNjFSnAIhcxoqGPsMilDWaMzYeY7JL4dfe9MZNlX0vZm5HDXynmSPElnGuIPtelwU2N5&#10;2p2dhrfRjOtUvQzb03Fz+d4v3r+2CrW+v5vWzyAiTvEPhmt9rg4Fdzr4M9kgWtbzVDGqYfmoUhBX&#10;QiWKrcOvtQBZ5PL/iOIHAAD//wMAUEsBAi0AFAAGAAgAAAAhALaDOJL+AAAA4QEAABMAAAAAAAAA&#10;AAAAAAAAAAAAAFtDb250ZW50X1R5cGVzXS54bWxQSwECLQAUAAYACAAAACEAOP0h/9YAAACUAQAA&#10;CwAAAAAAAAAAAAAAAAAvAQAAX3JlbHMvLnJlbHNQSwECLQAUAAYACAAAACEAefSBQV0DAADjBwAA&#10;DgAAAAAAAAAAAAAAAAAuAgAAZHJzL2Uyb0RvYy54bWxQSwECLQAUAAYACAAAACEAd5wRjd8AAAAM&#10;AQAADwAAAAAAAAAAAAAAAAC3BQAAZHJzL2Rvd25yZXYueG1sUEsFBgAAAAAEAAQA8wAAAMMGAAAA&#10;AA==&#10;">
                <v:shape id="Freeform 8" o:spid="_x0000_s1027" style="position:absolute;left:1231;top:8413;width:9780;height:2;visibility:visible;mso-wrap-style:square;v-text-anchor:top" coordsize="97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6GKxQAAANoAAAAPAAAAZHJzL2Rvd25yZXYueG1sRI9Pa8JA&#10;FMTvBb/D8gQvxWwUWjRmFVEEobS0/jl4e2Sfm2D2bcxuNX77bqHQ4zAzv2HyRWdrcaPWV44VjJIU&#10;BHHhdMVGwWG/GU5A+ICssXZMCh7kYTHvPeWYaXfnL7rtghERwj5DBWUITSalL0qy6BPXEEfv7FqL&#10;IcrWSN3iPcJtLcdp+iotVhwXSmxoVVJx2X1bBW/Fxza9vD+7l/P62Jjp1ewfp0+lBv1uOQMRqAv/&#10;4b/2ViuYwu+VeAPk/AcAAP//AwBQSwECLQAUAAYACAAAACEA2+H2y+4AAACFAQAAEwAAAAAAAAAA&#10;AAAAAAAAAAAAW0NvbnRlbnRfVHlwZXNdLnhtbFBLAQItABQABgAIAAAAIQBa9CxbvwAAABUBAAAL&#10;AAAAAAAAAAAAAAAAAB8BAABfcmVscy8ucmVsc1BLAQItABQABgAIAAAAIQAOr6GKxQAAANoAAAAP&#10;AAAAAAAAAAAAAAAAAAcCAABkcnMvZG93bnJldi54bWxQSwUGAAAAAAMAAwC3AAAA+QIAAAAA&#10;" path="m,l9780,e" filled="f" strokecolor="#000009" strokeweight=".34pt">
                  <v:path arrowok="t" o:connecttype="custom" o:connectlocs="0,0;9780,0" o:connectangles="0,0"/>
                </v:shape>
                <w10:wrap anchorx="page" anchory="page"/>
              </v:group>
            </w:pict>
          </mc:Fallback>
        </mc:AlternateContent>
      </w:r>
      <w:r w:rsidR="00A7574E">
        <w:rPr>
          <w:rFonts w:ascii="Times New Roman" w:hAnsi="Times New Roman"/>
          <w:b/>
          <w:spacing w:val="-1"/>
          <w:sz w:val="24"/>
        </w:rPr>
        <w:t>Součásti</w:t>
      </w:r>
      <w:r w:rsidR="00A7574E">
        <w:rPr>
          <w:rFonts w:ascii="Times New Roman" w:hAnsi="Times New Roman"/>
          <w:b/>
          <w:sz w:val="24"/>
        </w:rPr>
        <w:t xml:space="preserve"> nabídky </w:t>
      </w:r>
      <w:r w:rsidR="00A7574E">
        <w:rPr>
          <w:rFonts w:ascii="Times New Roman" w:hAnsi="Times New Roman"/>
          <w:b/>
          <w:spacing w:val="-1"/>
          <w:sz w:val="24"/>
        </w:rPr>
        <w:t>předmětu</w:t>
      </w:r>
      <w:r w:rsidR="00A7574E">
        <w:rPr>
          <w:rFonts w:ascii="Times New Roman" w:hAnsi="Times New Roman"/>
          <w:b/>
          <w:sz w:val="24"/>
        </w:rPr>
        <w:t xml:space="preserve"> </w:t>
      </w:r>
      <w:r w:rsidR="00A7574E">
        <w:rPr>
          <w:rFonts w:ascii="Times New Roman" w:hAnsi="Times New Roman"/>
          <w:b/>
          <w:spacing w:val="-1"/>
          <w:sz w:val="24"/>
        </w:rPr>
        <w:t>průmyslového</w:t>
      </w:r>
      <w:r w:rsidR="00A7574E">
        <w:rPr>
          <w:rFonts w:ascii="Times New Roman" w:hAnsi="Times New Roman"/>
          <w:b/>
          <w:sz w:val="24"/>
        </w:rPr>
        <w:t xml:space="preserve"> </w:t>
      </w:r>
      <w:r w:rsidR="00A7574E">
        <w:rPr>
          <w:rFonts w:ascii="Times New Roman" w:hAnsi="Times New Roman"/>
          <w:b/>
          <w:spacing w:val="-1"/>
          <w:sz w:val="24"/>
        </w:rPr>
        <w:t>vlastnictví:</w:t>
      </w:r>
    </w:p>
    <w:p w14:paraId="21CF080D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1E74A6ED" w14:textId="05A6F5DD" w:rsidR="00C21667" w:rsidRDefault="00793424">
      <w:pPr>
        <w:numPr>
          <w:ilvl w:val="0"/>
          <w:numId w:val="5"/>
        </w:numPr>
        <w:tabs>
          <w:tab w:val="left" w:pos="401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3664E10" wp14:editId="16D85E51">
                <wp:simplePos x="0" y="0"/>
                <wp:positionH relativeFrom="page">
                  <wp:posOffset>765175</wp:posOffset>
                </wp:positionH>
                <wp:positionV relativeFrom="paragraph">
                  <wp:posOffset>172085</wp:posOffset>
                </wp:positionV>
                <wp:extent cx="3071495" cy="373380"/>
                <wp:effectExtent l="3175" t="1905" r="1905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1495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62"/>
                              <w:gridCol w:w="753"/>
                              <w:gridCol w:w="1321"/>
                            </w:tblGrid>
                            <w:tr w:rsidR="00C21667" w14:paraId="3FB05276" w14:textId="77777777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2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DDF6C6" w14:textId="77777777" w:rsidR="00C21667" w:rsidRDefault="00A7574E">
                                  <w:pPr>
                                    <w:pStyle w:val="TableParagraph"/>
                                    <w:tabs>
                                      <w:tab w:val="left" w:pos="2214"/>
                                    </w:tabs>
                                    <w:spacing w:before="5"/>
                                    <w:ind w:left="55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 xml:space="preserve">v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sz w:val="24"/>
                                    </w:rPr>
                                    <w:t>tištěné formě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50CD37" w14:textId="77777777" w:rsidR="00C21667" w:rsidRDefault="00A7574E">
                                  <w:pPr>
                                    <w:pStyle w:val="TableParagraph"/>
                                    <w:spacing w:before="5"/>
                                    <w:ind w:left="17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4"/>
                                    </w:rPr>
                                    <w:t>ne*)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DD952B" w14:textId="77777777" w:rsidR="00C21667" w:rsidRDefault="00A7574E">
                                  <w:pPr>
                                    <w:pStyle w:val="TableParagraph"/>
                                    <w:spacing w:before="5"/>
                                    <w:ind w:left="14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sz w:val="24"/>
                                    </w:rPr>
                                    <w:t>počet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 xml:space="preserve"> listů:</w:t>
                                  </w:r>
                                </w:p>
                              </w:tc>
                            </w:tr>
                            <w:tr w:rsidR="00C21667" w14:paraId="78BC67FD" w14:textId="77777777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2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58496A" w14:textId="77777777" w:rsidR="00C21667" w:rsidRDefault="00A7574E">
                                  <w:pPr>
                                    <w:pStyle w:val="TableParagraph"/>
                                    <w:spacing w:line="263" w:lineRule="exact"/>
                                    <w:ind w:left="55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 xml:space="preserve">v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sz w:val="24"/>
                                    </w:rPr>
                                    <w:t>elektronické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sz w:val="24"/>
                                    </w:rPr>
                                    <w:t>formě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8054B76" w14:textId="77777777" w:rsidR="00C21667" w:rsidRDefault="00A7574E">
                                  <w:pPr>
                                    <w:pStyle w:val="TableParagraph"/>
                                    <w:spacing w:line="263" w:lineRule="exact"/>
                                    <w:ind w:left="17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4"/>
                                    </w:rPr>
                                    <w:t>ne*)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E2CD38B" w14:textId="77777777" w:rsidR="00C21667" w:rsidRDefault="00A7574E">
                                  <w:pPr>
                                    <w:pStyle w:val="TableParagraph"/>
                                    <w:spacing w:line="263" w:lineRule="exact"/>
                                    <w:ind w:left="14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 xml:space="preserve">na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sz w:val="24"/>
                                    </w:rPr>
                                    <w:t>médiu:</w:t>
                                  </w:r>
                                </w:p>
                              </w:tc>
                            </w:tr>
                          </w:tbl>
                          <w:p w14:paraId="6EEE55B6" w14:textId="77777777" w:rsidR="00C21667" w:rsidRDefault="00C2166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64E1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25pt;margin-top:13.55pt;width:241.85pt;height:29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/0VrwIAAKkFAAAOAAAAZHJzL2Uyb0RvYy54bWysVNuOmzAQfa/Uf7D8zgIJSQAtqXZDqCpt&#10;L9JuP8AxJlgFm9pOYFv13zs2IdnLS9WWB2uwx2fOzBzP9buhbdCRKc2lyHB4FWDEBJUlF/sMf30o&#10;vBgjbYgoSSMFy/Aj0/jd+u2b675L2UzWsimZQgAidNp3Ga6N6VLf17RmLdFXsmMCDiupWmLgV+39&#10;UpEe0NvGnwXB0u+lKjslKdMadvPxEK8dflUxaj5XlWYGNRkGbsatyq07u/rra5LuFelqTk80yF+w&#10;aAkXEPQMlRND0EHxV1Atp0pqWZkrKltfVhWnzOUA2YTBi2zua9IxlwsUR3fnMun/B0s/Hb8oxMsM&#10;rzASpIUWPbDBoFs5oKWtTt/pFJzuO3AzA2xDl12muruT9JtGQm5qIvbsRinZ14yUwC60N/0nV0cc&#10;bUF2/UdZQhhyMNIBDZVqbemgGAjQoUuP585YKhQ258EqjJIFRhTO5qv5PHat80k63e6UNu+ZbJE1&#10;Mqyg8w6dHO+0sWxIOrnYYEIWvGlc9xvxbAMcxx2IDVftmWXhmvkzCZJtvI0jL5ott14U5Ll3U2wi&#10;b1mEq0U+zzebPPxl44ZRWvOyZMKGmYQVRn/WuJPER0mcpaVlw0sLZylptd9tGoWOBIRduM/VHE4u&#10;bv5zGq4IkMuLlMJZFNzOEq9YxisvKqKFl6yC2AvC5DZZBlES5cXzlO64YP+eEuoznCxmi1FMF9Iv&#10;cgvc9zo3krbcwOhoeJvh+OxEUivBrShdaw3hzWg/KYWlfykFtHtqtBOs1eioVjPsBkCxKt7J8hGk&#10;qyQoC/QJ8w6MWqofGPUwOzKsvx+IYhg1HwTI3w6ayVCTsZsMIihczbDBaDQ3ZhxIh07xfQ3I4wMT&#10;8gaeSMWdei8sTg8L5oFL4jS77MB5+u+8LhN2/RsAAP//AwBQSwMEFAAGAAgAAAAhAMBwL8/eAAAA&#10;CQEAAA8AAABkcnMvZG93bnJldi54bWxMj8FOwzAQRO9I/IO1SNyo3YiGNsSpKgQnJEQaDhydZJtY&#10;jdchdtvw9ywnOI72aeZtvp3dIM44BetJw3KhQCA1vrXUafioXu7WIEI01JrBE2r4xgDb4voqN1nr&#10;L1TieR87wSUUMqOhj3HMpAxNj86EhR+R+HbwkzOR49TJdjIXLneDTJRKpTOWeKE3Iz712Bz3J6dh&#10;90nls/16q9/LQ2mraqPoNT1qfXsz7x5BRJzjHwy/+qwOBTvV/kRtEAPnRK0Y1ZA8LEEwkKr7BESt&#10;Yb3agCxy+f+D4gcAAP//AwBQSwECLQAUAAYACAAAACEAtoM4kv4AAADhAQAAEwAAAAAAAAAAAAAA&#10;AAAAAAAAW0NvbnRlbnRfVHlwZXNdLnhtbFBLAQItABQABgAIAAAAIQA4/SH/1gAAAJQBAAALAAAA&#10;AAAAAAAAAAAAAC8BAABfcmVscy8ucmVsc1BLAQItABQABgAIAAAAIQC0U/0VrwIAAKkFAAAOAAAA&#10;AAAAAAAAAAAAAC4CAABkcnMvZTJvRG9jLnhtbFBLAQItABQABgAIAAAAIQDAcC/P3gAAAAkBAAAP&#10;AAAAAAAAAAAAAAAAAAk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62"/>
                        <w:gridCol w:w="753"/>
                        <w:gridCol w:w="1321"/>
                      </w:tblGrid>
                      <w:tr w:rsidR="00C21667" w14:paraId="3FB05276" w14:textId="77777777">
                        <w:trPr>
                          <w:trHeight w:hRule="exact" w:val="294"/>
                        </w:trPr>
                        <w:tc>
                          <w:tcPr>
                            <w:tcW w:w="27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DDF6C6" w14:textId="77777777" w:rsidR="00C21667" w:rsidRDefault="00A7574E">
                            <w:pPr>
                              <w:pStyle w:val="TableParagraph"/>
                              <w:tabs>
                                <w:tab w:val="left" w:pos="2214"/>
                              </w:tabs>
                              <w:spacing w:before="5"/>
                              <w:ind w:left="55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v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tištěné formě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50CD37" w14:textId="77777777" w:rsidR="00C21667" w:rsidRDefault="00A7574E">
                            <w:pPr>
                              <w:pStyle w:val="TableParagraph"/>
                              <w:spacing w:before="5"/>
                              <w:ind w:left="17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>ne*)</w:t>
                            </w:r>
                          </w:p>
                        </w:tc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DD952B" w14:textId="77777777" w:rsidR="00C21667" w:rsidRDefault="00A7574E">
                            <w:pPr>
                              <w:pStyle w:val="TableParagraph"/>
                              <w:spacing w:before="5"/>
                              <w:ind w:left="14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počet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listů:</w:t>
                            </w:r>
                          </w:p>
                        </w:tc>
                      </w:tr>
                      <w:tr w:rsidR="00C21667" w14:paraId="78BC67FD" w14:textId="77777777">
                        <w:trPr>
                          <w:trHeight w:hRule="exact" w:val="294"/>
                        </w:trPr>
                        <w:tc>
                          <w:tcPr>
                            <w:tcW w:w="27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58496A" w14:textId="77777777" w:rsidR="00C21667" w:rsidRDefault="00A7574E">
                            <w:pPr>
                              <w:pStyle w:val="TableParagraph"/>
                              <w:spacing w:line="263" w:lineRule="exact"/>
                              <w:ind w:left="55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v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elektronické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formě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8054B76" w14:textId="77777777" w:rsidR="00C21667" w:rsidRDefault="00A7574E">
                            <w:pPr>
                              <w:pStyle w:val="TableParagraph"/>
                              <w:spacing w:line="263" w:lineRule="exact"/>
                              <w:ind w:left="17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>ne*)</w:t>
                            </w:r>
                          </w:p>
                        </w:tc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E2CD38B" w14:textId="77777777" w:rsidR="00C21667" w:rsidRDefault="00A7574E">
                            <w:pPr>
                              <w:pStyle w:val="TableParagraph"/>
                              <w:spacing w:line="263" w:lineRule="exact"/>
                              <w:ind w:left="14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na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médiu:</w:t>
                            </w:r>
                          </w:p>
                        </w:tc>
                      </w:tr>
                    </w:tbl>
                    <w:p w14:paraId="6EEE55B6" w14:textId="77777777" w:rsidR="00C21667" w:rsidRDefault="00C21667"/>
                  </w:txbxContent>
                </v:textbox>
                <w10:wrap anchorx="page"/>
              </v:shape>
            </w:pict>
          </mc:Fallback>
        </mc:AlternateContent>
      </w:r>
      <w:r w:rsidR="00A7574E">
        <w:rPr>
          <w:rFonts w:ascii="Times New Roman" w:hAnsi="Times New Roman"/>
          <w:b/>
          <w:spacing w:val="-1"/>
          <w:sz w:val="24"/>
        </w:rPr>
        <w:t>Popis</w:t>
      </w:r>
      <w:r w:rsidR="00A7574E">
        <w:rPr>
          <w:rFonts w:ascii="Times New Roman" w:hAnsi="Times New Roman"/>
          <w:b/>
          <w:sz w:val="24"/>
        </w:rPr>
        <w:t xml:space="preserve"> </w:t>
      </w:r>
      <w:r w:rsidR="0016225E">
        <w:rPr>
          <w:rFonts w:ascii="Times New Roman" w:hAnsi="Times New Roman"/>
          <w:b/>
          <w:spacing w:val="-1"/>
          <w:sz w:val="24"/>
        </w:rPr>
        <w:t xml:space="preserve">řešení </w:t>
      </w:r>
    </w:p>
    <w:p w14:paraId="7C34A185" w14:textId="77777777" w:rsidR="00C21667" w:rsidRDefault="00C21667">
      <w:pPr>
        <w:spacing w:line="200" w:lineRule="exact"/>
        <w:rPr>
          <w:sz w:val="20"/>
          <w:szCs w:val="20"/>
        </w:rPr>
      </w:pPr>
    </w:p>
    <w:p w14:paraId="0A2559D7" w14:textId="77777777" w:rsidR="00C21667" w:rsidRDefault="00C21667">
      <w:pPr>
        <w:spacing w:before="3" w:line="280" w:lineRule="exact"/>
        <w:rPr>
          <w:sz w:val="28"/>
          <w:szCs w:val="28"/>
        </w:rPr>
      </w:pPr>
    </w:p>
    <w:p w14:paraId="3988B27A" w14:textId="77777777" w:rsidR="0016225E" w:rsidRPr="0016225E" w:rsidRDefault="00A7574E">
      <w:pPr>
        <w:numPr>
          <w:ilvl w:val="0"/>
          <w:numId w:val="5"/>
        </w:numPr>
        <w:tabs>
          <w:tab w:val="left" w:pos="401"/>
        </w:tabs>
        <w:spacing w:before="69"/>
        <w:ind w:right="284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Technické</w:t>
      </w:r>
      <w:r>
        <w:rPr>
          <w:rFonts w:ascii="Times New Roman" w:hAnsi="Times New Roman"/>
          <w:b/>
          <w:sz w:val="24"/>
        </w:rPr>
        <w:t xml:space="preserve"> a </w:t>
      </w:r>
      <w:r>
        <w:rPr>
          <w:rFonts w:ascii="Times New Roman" w:hAnsi="Times New Roman"/>
          <w:b/>
          <w:spacing w:val="-1"/>
          <w:sz w:val="24"/>
        </w:rPr>
        <w:t>ekonomické posouzení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 xml:space="preserve">předpokládané realizace </w:t>
      </w:r>
      <w:r w:rsidR="0016225E">
        <w:rPr>
          <w:rFonts w:ascii="Times New Roman" w:hAnsi="Times New Roman"/>
          <w:b/>
          <w:spacing w:val="-1"/>
          <w:sz w:val="24"/>
        </w:rPr>
        <w:t>řešení</w:t>
      </w:r>
      <w:r>
        <w:rPr>
          <w:rFonts w:ascii="Times New Roman" w:hAnsi="Times New Roman"/>
          <w:b/>
          <w:sz w:val="24"/>
        </w:rPr>
        <w:t xml:space="preserve"> v ČR</w:t>
      </w:r>
      <w:r>
        <w:rPr>
          <w:rFonts w:ascii="Times New Roman" w:hAnsi="Times New Roman"/>
          <w:b/>
          <w:spacing w:val="-1"/>
          <w:sz w:val="24"/>
        </w:rPr>
        <w:t xml:space="preserve"> </w:t>
      </w:r>
    </w:p>
    <w:p w14:paraId="55F43D95" w14:textId="2F35AF09" w:rsidR="00C21667" w:rsidRDefault="00A7574E" w:rsidP="0016225E">
      <w:pPr>
        <w:tabs>
          <w:tab w:val="left" w:pos="401"/>
        </w:tabs>
        <w:spacing w:before="69"/>
        <w:ind w:left="160" w:righ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a v </w:t>
      </w:r>
      <w:r>
        <w:rPr>
          <w:rFonts w:ascii="Times New Roman" w:hAnsi="Times New Roman"/>
          <w:b/>
          <w:spacing w:val="-1"/>
          <w:sz w:val="24"/>
        </w:rPr>
        <w:t>zahraničí,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ekonomické</w:t>
      </w:r>
      <w:r>
        <w:rPr>
          <w:rFonts w:ascii="Times New Roman" w:hAnsi="Times New Roman"/>
          <w:b/>
          <w:sz w:val="24"/>
        </w:rPr>
        <w:t xml:space="preserve"> přínosy, </w:t>
      </w:r>
      <w:r>
        <w:rPr>
          <w:rFonts w:ascii="Times New Roman" w:hAnsi="Times New Roman"/>
          <w:b/>
          <w:spacing w:val="-1"/>
          <w:sz w:val="24"/>
        </w:rPr>
        <w:t xml:space="preserve">časové </w:t>
      </w:r>
      <w:r>
        <w:rPr>
          <w:rFonts w:ascii="Times New Roman" w:hAnsi="Times New Roman"/>
          <w:b/>
          <w:sz w:val="24"/>
        </w:rPr>
        <w:t>hledisko</w:t>
      </w:r>
    </w:p>
    <w:p w14:paraId="15EB6AFA" w14:textId="77777777" w:rsidR="00C21667" w:rsidRDefault="00A7574E">
      <w:pPr>
        <w:tabs>
          <w:tab w:val="left" w:pos="880"/>
          <w:tab w:val="left" w:pos="1600"/>
        </w:tabs>
        <w:ind w:left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ano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pacing w:val="-1"/>
          <w:sz w:val="24"/>
        </w:rPr>
        <w:t>ne*)</w:t>
      </w:r>
      <w:r>
        <w:rPr>
          <w:rFonts w:ascii="Times New Roman" w:hAnsi="Times New Roman"/>
          <w:b/>
          <w:spacing w:val="-1"/>
          <w:sz w:val="24"/>
        </w:rPr>
        <w:tab/>
        <w:t>počet</w:t>
      </w:r>
      <w:r>
        <w:rPr>
          <w:rFonts w:ascii="Times New Roman" w:hAnsi="Times New Roman"/>
          <w:b/>
          <w:sz w:val="24"/>
        </w:rPr>
        <w:t xml:space="preserve"> listů:</w:t>
      </w:r>
    </w:p>
    <w:p w14:paraId="0373B73D" w14:textId="77777777" w:rsidR="00C21667" w:rsidRDefault="00A7574E">
      <w:pPr>
        <w:numPr>
          <w:ilvl w:val="0"/>
          <w:numId w:val="5"/>
        </w:numPr>
        <w:tabs>
          <w:tab w:val="left" w:pos="401"/>
        </w:tabs>
        <w:ind w:left="4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Další </w:t>
      </w:r>
      <w:r>
        <w:rPr>
          <w:rFonts w:ascii="Times New Roman" w:hAnsi="Times New Roman"/>
          <w:b/>
          <w:spacing w:val="-1"/>
          <w:sz w:val="24"/>
        </w:rPr>
        <w:t>přílohy</w:t>
      </w:r>
    </w:p>
    <w:p w14:paraId="09495E67" w14:textId="77777777" w:rsidR="00C21667" w:rsidRDefault="00A7574E">
      <w:pPr>
        <w:tabs>
          <w:tab w:val="left" w:pos="880"/>
          <w:tab w:val="left" w:pos="1600"/>
        </w:tabs>
        <w:ind w:left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ano</w:t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pacing w:val="-1"/>
          <w:sz w:val="24"/>
        </w:rPr>
        <w:t>ne*)</w:t>
      </w:r>
      <w:r>
        <w:rPr>
          <w:rFonts w:ascii="Times New Roman"/>
          <w:b/>
          <w:spacing w:val="-1"/>
          <w:sz w:val="24"/>
        </w:rPr>
        <w:tab/>
        <w:t>specifikace:</w:t>
      </w:r>
    </w:p>
    <w:p w14:paraId="5EB75495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3A34B6B0" w14:textId="77777777" w:rsidR="00C21667" w:rsidRDefault="00A7574E">
      <w:pPr>
        <w:ind w:left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Přímý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nadřízený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(jméno,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příjmení,</w:t>
      </w:r>
      <w:r>
        <w:rPr>
          <w:rFonts w:ascii="Times New Roman" w:hAnsi="Times New Roman"/>
          <w:b/>
          <w:sz w:val="24"/>
        </w:rPr>
        <w:t xml:space="preserve"> titul):</w:t>
      </w:r>
    </w:p>
    <w:p w14:paraId="1351609F" w14:textId="77777777" w:rsidR="00C21667" w:rsidRDefault="00C21667">
      <w:pPr>
        <w:spacing w:line="240" w:lineRule="exact"/>
        <w:rPr>
          <w:sz w:val="24"/>
          <w:szCs w:val="24"/>
        </w:rPr>
      </w:pPr>
    </w:p>
    <w:p w14:paraId="33F46FB5" w14:textId="77777777" w:rsidR="00C21667" w:rsidRDefault="00C21667">
      <w:pPr>
        <w:spacing w:before="13" w:line="300" w:lineRule="exact"/>
        <w:rPr>
          <w:sz w:val="30"/>
          <w:szCs w:val="30"/>
        </w:rPr>
      </w:pPr>
    </w:p>
    <w:p w14:paraId="436E3238" w14:textId="77777777" w:rsidR="00C21667" w:rsidRDefault="00A7574E">
      <w:pPr>
        <w:ind w:left="160" w:right="40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…………………………………………………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přímého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nadřízeného</w:t>
      </w:r>
    </w:p>
    <w:p w14:paraId="75896269" w14:textId="77777777" w:rsidR="00C21667" w:rsidRDefault="00C21667">
      <w:pPr>
        <w:spacing w:line="240" w:lineRule="exact"/>
        <w:rPr>
          <w:sz w:val="24"/>
          <w:szCs w:val="24"/>
        </w:rPr>
      </w:pPr>
    </w:p>
    <w:p w14:paraId="32914EB5" w14:textId="77777777" w:rsidR="00C21667" w:rsidRDefault="00C21667">
      <w:pPr>
        <w:spacing w:before="12" w:line="300" w:lineRule="exact"/>
        <w:rPr>
          <w:sz w:val="30"/>
          <w:szCs w:val="30"/>
        </w:rPr>
      </w:pPr>
    </w:p>
    <w:p w14:paraId="0B853346" w14:textId="77777777" w:rsidR="00C21667" w:rsidRDefault="00A7574E">
      <w:pPr>
        <w:ind w:left="160" w:right="40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…………………………………………………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původce</w:t>
      </w:r>
    </w:p>
    <w:p w14:paraId="100CBCC7" w14:textId="77777777" w:rsidR="00C21667" w:rsidRDefault="00C21667">
      <w:pPr>
        <w:spacing w:line="240" w:lineRule="exact"/>
        <w:rPr>
          <w:sz w:val="24"/>
          <w:szCs w:val="24"/>
        </w:rPr>
      </w:pPr>
    </w:p>
    <w:p w14:paraId="53B2E88C" w14:textId="77777777" w:rsidR="00C21667" w:rsidRDefault="00C21667">
      <w:pPr>
        <w:spacing w:before="15" w:line="300" w:lineRule="exact"/>
        <w:rPr>
          <w:sz w:val="30"/>
          <w:szCs w:val="30"/>
        </w:rPr>
      </w:pPr>
    </w:p>
    <w:p w14:paraId="11901CED" w14:textId="77777777" w:rsidR="00C21667" w:rsidRDefault="00A7574E">
      <w:pPr>
        <w:spacing w:line="276" w:lineRule="exact"/>
        <w:ind w:left="160" w:right="403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………………………………………………….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Podpis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spolupůvodce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8"/>
          <w:sz w:val="16"/>
          <w:szCs w:val="16"/>
        </w:rPr>
        <w:t>3)</w:t>
      </w:r>
    </w:p>
    <w:p w14:paraId="60B2704F" w14:textId="77777777" w:rsidR="00C21667" w:rsidRDefault="00C21667">
      <w:pPr>
        <w:spacing w:before="13" w:line="260" w:lineRule="exact"/>
        <w:rPr>
          <w:sz w:val="26"/>
          <w:szCs w:val="26"/>
        </w:rPr>
      </w:pPr>
    </w:p>
    <w:p w14:paraId="388B7A17" w14:textId="77777777" w:rsidR="00C21667" w:rsidRDefault="00A7574E">
      <w:pPr>
        <w:ind w:left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Zlíně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dne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………………..</w:t>
      </w:r>
    </w:p>
    <w:p w14:paraId="59D793B4" w14:textId="77777777" w:rsidR="00C21667" w:rsidRDefault="00C21667">
      <w:pPr>
        <w:spacing w:before="6" w:line="200" w:lineRule="exact"/>
        <w:rPr>
          <w:sz w:val="20"/>
          <w:szCs w:val="20"/>
        </w:rPr>
      </w:pPr>
    </w:p>
    <w:p w14:paraId="02358A79" w14:textId="77777777" w:rsidR="00C21667" w:rsidRDefault="00C21667" w:rsidP="00753EF4">
      <w:pPr>
        <w:spacing w:line="252" w:lineRule="exact"/>
        <w:rPr>
          <w:rFonts w:ascii="Times New Roman" w:eastAsia="Times New Roman" w:hAnsi="Times New Roman" w:cs="Times New Roman"/>
        </w:rPr>
        <w:sectPr w:rsidR="00C21667">
          <w:pgSz w:w="12240" w:h="15840"/>
          <w:pgMar w:top="920" w:right="1720" w:bottom="1220" w:left="1100" w:header="729" w:footer="1023" w:gutter="0"/>
          <w:cols w:space="708"/>
        </w:sectPr>
      </w:pPr>
    </w:p>
    <w:p w14:paraId="5B0DE560" w14:textId="77777777" w:rsidR="00C21667" w:rsidRDefault="00C21667">
      <w:pPr>
        <w:spacing w:before="8" w:line="180" w:lineRule="exact"/>
        <w:rPr>
          <w:sz w:val="18"/>
          <w:szCs w:val="18"/>
        </w:rPr>
      </w:pPr>
    </w:p>
    <w:p w14:paraId="3F256E2B" w14:textId="77777777" w:rsidR="00C21667" w:rsidRDefault="00C21667">
      <w:pPr>
        <w:spacing w:line="200" w:lineRule="exact"/>
        <w:rPr>
          <w:sz w:val="20"/>
          <w:szCs w:val="20"/>
        </w:rPr>
      </w:pPr>
    </w:p>
    <w:p w14:paraId="1A002D62" w14:textId="77777777" w:rsidR="00C21667" w:rsidRDefault="00C21667">
      <w:pPr>
        <w:spacing w:line="200" w:lineRule="exact"/>
        <w:rPr>
          <w:sz w:val="20"/>
          <w:szCs w:val="20"/>
        </w:rPr>
      </w:pPr>
    </w:p>
    <w:p w14:paraId="13D9C034" w14:textId="77777777" w:rsidR="00C21667" w:rsidRDefault="00A7574E">
      <w:pPr>
        <w:pStyle w:val="Nadpis1"/>
        <w:spacing w:before="68" w:line="322" w:lineRule="exact"/>
        <w:ind w:left="3912" w:right="125" w:hanging="3671"/>
        <w:rPr>
          <w:rFonts w:cs="Times New Roman"/>
          <w:b w:val="0"/>
          <w:bCs w:val="0"/>
          <w:sz w:val="18"/>
          <w:szCs w:val="18"/>
        </w:rPr>
      </w:pPr>
      <w:r>
        <w:rPr>
          <w:spacing w:val="-2"/>
        </w:rPr>
        <w:t>ZHODNOCENÍ</w:t>
      </w:r>
      <w:r>
        <w:rPr>
          <w:spacing w:val="1"/>
        </w:rPr>
        <w:t xml:space="preserve"> </w:t>
      </w:r>
      <w:r>
        <w:rPr>
          <w:spacing w:val="-1"/>
        </w:rPr>
        <w:t>PŘÍNOSŮ</w:t>
      </w:r>
      <w:r>
        <w:t xml:space="preserve"> Z</w:t>
      </w:r>
      <w:r>
        <w:rPr>
          <w:spacing w:val="-5"/>
        </w:rPr>
        <w:t xml:space="preserve"> </w:t>
      </w:r>
      <w:r>
        <w:rPr>
          <w:spacing w:val="-1"/>
        </w:rPr>
        <w:t>REALIZACE</w:t>
      </w:r>
      <w:r>
        <w:t xml:space="preserve"> </w:t>
      </w:r>
      <w:r>
        <w:rPr>
          <w:spacing w:val="-1"/>
        </w:rPr>
        <w:t>PŘEDMĚTU</w:t>
      </w:r>
      <w:r>
        <w:t xml:space="preserve"> </w:t>
      </w:r>
      <w:r>
        <w:rPr>
          <w:spacing w:val="-1"/>
        </w:rPr>
        <w:t>PRŮMYSLOVÉHO</w:t>
      </w:r>
      <w:r>
        <w:rPr>
          <w:spacing w:val="27"/>
        </w:rPr>
        <w:t xml:space="preserve"> </w:t>
      </w:r>
      <w:r>
        <w:rPr>
          <w:spacing w:val="-1"/>
        </w:rPr>
        <w:t>VLASTNICTVÍ</w:t>
      </w:r>
      <w:r>
        <w:rPr>
          <w:b w:val="0"/>
          <w:spacing w:val="-1"/>
          <w:position w:val="10"/>
          <w:sz w:val="18"/>
        </w:rPr>
        <w:t>7)</w:t>
      </w:r>
    </w:p>
    <w:p w14:paraId="23AF35D4" w14:textId="77777777" w:rsidR="00C21667" w:rsidRDefault="00C21667">
      <w:pPr>
        <w:spacing w:line="300" w:lineRule="exact"/>
        <w:rPr>
          <w:sz w:val="30"/>
          <w:szCs w:val="30"/>
        </w:rPr>
      </w:pPr>
    </w:p>
    <w:p w14:paraId="13B0BC91" w14:textId="77777777" w:rsidR="00C21667" w:rsidRDefault="00C21667">
      <w:pPr>
        <w:spacing w:line="300" w:lineRule="exact"/>
        <w:rPr>
          <w:sz w:val="30"/>
          <w:szCs w:val="30"/>
        </w:rPr>
      </w:pPr>
    </w:p>
    <w:p w14:paraId="7E3EC324" w14:textId="77777777" w:rsidR="00C21667" w:rsidRDefault="00C21667">
      <w:pPr>
        <w:spacing w:before="6" w:line="320" w:lineRule="exact"/>
        <w:rPr>
          <w:sz w:val="32"/>
          <w:szCs w:val="32"/>
        </w:rPr>
      </w:pPr>
    </w:p>
    <w:p w14:paraId="48D12C52" w14:textId="77777777" w:rsidR="00C21667" w:rsidRDefault="00A7574E">
      <w:pPr>
        <w:pStyle w:val="Nadpis2"/>
        <w:ind w:right="4070"/>
        <w:rPr>
          <w:b w:val="0"/>
          <w:bCs w:val="0"/>
        </w:rPr>
      </w:pPr>
      <w:r>
        <w:rPr>
          <w:spacing w:val="-1"/>
        </w:rPr>
        <w:t>Název</w:t>
      </w:r>
      <w:r>
        <w:t xml:space="preserve"> </w:t>
      </w:r>
      <w:r>
        <w:rPr>
          <w:spacing w:val="-1"/>
        </w:rPr>
        <w:t>řešení:</w:t>
      </w:r>
    </w:p>
    <w:p w14:paraId="1B9E2387" w14:textId="77777777" w:rsidR="00C21667" w:rsidRDefault="00A7574E">
      <w:pPr>
        <w:spacing w:before="139" w:line="359" w:lineRule="auto"/>
        <w:ind w:left="100" w:right="40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Majitel/é: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Univerzita</w:t>
      </w:r>
      <w:r>
        <w:rPr>
          <w:rFonts w:ascii="Times New Roman" w:hAnsi="Times New Roman"/>
          <w:b/>
          <w:sz w:val="24"/>
        </w:rPr>
        <w:t xml:space="preserve"> Tomáše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Bati ve </w:t>
      </w:r>
      <w:r>
        <w:rPr>
          <w:rFonts w:ascii="Times New Roman" w:hAnsi="Times New Roman"/>
          <w:b/>
          <w:spacing w:val="-1"/>
          <w:sz w:val="24"/>
        </w:rPr>
        <w:t>Zlíně</w:t>
      </w:r>
      <w:r>
        <w:rPr>
          <w:rFonts w:ascii="Times New Roman" w:hAnsi="Times New Roman"/>
          <w:b/>
          <w:spacing w:val="3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Procentuální</w:t>
      </w:r>
      <w:r>
        <w:rPr>
          <w:rFonts w:ascii="Times New Roman" w:hAnsi="Times New Roman"/>
          <w:b/>
          <w:sz w:val="24"/>
        </w:rPr>
        <w:t xml:space="preserve"> podíly </w:t>
      </w:r>
      <w:r>
        <w:rPr>
          <w:rFonts w:ascii="Times New Roman" w:hAnsi="Times New Roman"/>
          <w:b/>
          <w:spacing w:val="-1"/>
          <w:sz w:val="24"/>
        </w:rPr>
        <w:t>majitele/ů:</w:t>
      </w:r>
    </w:p>
    <w:p w14:paraId="1CC5AE70" w14:textId="77777777" w:rsidR="00C21667" w:rsidRDefault="00A7574E">
      <w:pPr>
        <w:spacing w:before="8" w:line="360" w:lineRule="auto"/>
        <w:ind w:left="100" w:right="71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Původce/i</w:t>
      </w:r>
      <w:r>
        <w:rPr>
          <w:rFonts w:ascii="Times New Roman" w:hAnsi="Times New Roman"/>
          <w:b/>
          <w:sz w:val="24"/>
        </w:rPr>
        <w:t xml:space="preserve"> UTB:</w:t>
      </w:r>
      <w:r>
        <w:rPr>
          <w:rFonts w:ascii="Times New Roman" w:hAnsi="Times New Roman"/>
          <w:b/>
          <w:spacing w:val="2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Původce/i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mimo</w:t>
      </w:r>
      <w:r>
        <w:rPr>
          <w:rFonts w:ascii="Times New Roman" w:hAnsi="Times New Roman"/>
          <w:b/>
          <w:sz w:val="24"/>
        </w:rPr>
        <w:t xml:space="preserve"> UTB: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Součást/i</w:t>
      </w:r>
      <w:r>
        <w:rPr>
          <w:rFonts w:ascii="Times New Roman" w:hAnsi="Times New Roman"/>
          <w:b/>
          <w:sz w:val="24"/>
        </w:rPr>
        <w:t xml:space="preserve"> UTB:</w:t>
      </w:r>
    </w:p>
    <w:p w14:paraId="66C1C199" w14:textId="77777777" w:rsidR="00C21667" w:rsidRDefault="00A7574E">
      <w:pPr>
        <w:spacing w:before="4"/>
        <w:ind w:left="100" w:right="40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Předmět</w:t>
      </w:r>
      <w:r>
        <w:rPr>
          <w:rFonts w:ascii="Times New Roman" w:hAnsi="Times New Roman"/>
          <w:b/>
          <w:sz w:val="24"/>
        </w:rPr>
        <w:t xml:space="preserve"> průmyslově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právní ochrany:</w:t>
      </w:r>
    </w:p>
    <w:p w14:paraId="322CEC4A" w14:textId="77777777" w:rsidR="00C21667" w:rsidRDefault="00C21667">
      <w:pPr>
        <w:spacing w:line="240" w:lineRule="exact"/>
        <w:rPr>
          <w:sz w:val="24"/>
          <w:szCs w:val="24"/>
        </w:rPr>
      </w:pPr>
    </w:p>
    <w:p w14:paraId="0071A755" w14:textId="77777777" w:rsidR="00C21667" w:rsidRDefault="00C21667">
      <w:pPr>
        <w:spacing w:before="12" w:line="300" w:lineRule="exact"/>
        <w:rPr>
          <w:sz w:val="30"/>
          <w:szCs w:val="30"/>
        </w:rPr>
      </w:pPr>
    </w:p>
    <w:p w14:paraId="232D1031" w14:textId="77777777" w:rsidR="00C21667" w:rsidRDefault="00A7574E">
      <w:pPr>
        <w:pStyle w:val="Zkladntext"/>
        <w:ind w:right="4070"/>
      </w:pPr>
      <w:r>
        <w:rPr>
          <w:spacing w:val="-60"/>
          <w:u w:val="single" w:color="000000"/>
        </w:rPr>
        <w:t xml:space="preserve"> </w:t>
      </w:r>
      <w:r>
        <w:rPr>
          <w:u w:val="single" w:color="000000"/>
        </w:rPr>
        <w:t>Přínos</w:t>
      </w:r>
      <w:r>
        <w:rPr>
          <w:spacing w:val="-58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z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reali</w:t>
      </w:r>
      <w:r>
        <w:rPr>
          <w:u w:val="single" w:color="000000"/>
        </w:rPr>
        <w:t>z</w:t>
      </w:r>
      <w:r>
        <w:rPr>
          <w:spacing w:val="-59"/>
          <w:u w:val="single" w:color="000000"/>
        </w:rPr>
        <w:t xml:space="preserve"> </w:t>
      </w:r>
      <w:r>
        <w:rPr>
          <w:spacing w:val="-1"/>
          <w:u w:val="single" w:color="000000"/>
        </w:rPr>
        <w:t>ace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řešení</w:t>
      </w:r>
      <w:r>
        <w:rPr>
          <w:spacing w:val="-58"/>
          <w:u w:val="single" w:color="000000"/>
        </w:rPr>
        <w:t xml:space="preserve"> </w:t>
      </w:r>
      <w:r>
        <w:rPr>
          <w:u w:val="single" w:color="000000"/>
        </w:rPr>
        <w:t xml:space="preserve">: </w:t>
      </w:r>
    </w:p>
    <w:p w14:paraId="12D2F701" w14:textId="77777777" w:rsidR="00C21667" w:rsidRDefault="00A7574E">
      <w:pPr>
        <w:pStyle w:val="Zkladntext"/>
        <w:numPr>
          <w:ilvl w:val="1"/>
          <w:numId w:val="4"/>
        </w:numPr>
        <w:tabs>
          <w:tab w:val="left" w:pos="346"/>
        </w:tabs>
        <w:spacing w:before="137"/>
      </w:pPr>
      <w:r>
        <w:rPr>
          <w:spacing w:val="-1"/>
        </w:rPr>
        <w:t>energetické:</w:t>
      </w:r>
    </w:p>
    <w:p w14:paraId="425AA01E" w14:textId="77777777" w:rsidR="00C21667" w:rsidRDefault="00A7574E">
      <w:pPr>
        <w:pStyle w:val="Zkladntext"/>
        <w:numPr>
          <w:ilvl w:val="1"/>
          <w:numId w:val="4"/>
        </w:numPr>
        <w:tabs>
          <w:tab w:val="left" w:pos="361"/>
        </w:tabs>
        <w:spacing w:before="139"/>
        <w:ind w:left="360" w:hanging="260"/>
      </w:pPr>
      <w:r>
        <w:rPr>
          <w:spacing w:val="-1"/>
        </w:rPr>
        <w:t>ekonomické:</w:t>
      </w:r>
    </w:p>
    <w:p w14:paraId="29BD6A51" w14:textId="77777777" w:rsidR="00C21667" w:rsidRDefault="00A7574E">
      <w:pPr>
        <w:pStyle w:val="Zkladntext"/>
        <w:numPr>
          <w:ilvl w:val="1"/>
          <w:numId w:val="4"/>
        </w:numPr>
        <w:tabs>
          <w:tab w:val="left" w:pos="346"/>
        </w:tabs>
        <w:spacing w:before="137"/>
        <w:ind w:left="345" w:hanging="245"/>
      </w:pPr>
      <w:r>
        <w:rPr>
          <w:spacing w:val="-1"/>
        </w:rPr>
        <w:t>ekologické:</w:t>
      </w:r>
    </w:p>
    <w:p w14:paraId="62A46543" w14:textId="77777777" w:rsidR="00C21667" w:rsidRDefault="00A7574E">
      <w:pPr>
        <w:pStyle w:val="Zkladntext"/>
        <w:numPr>
          <w:ilvl w:val="1"/>
          <w:numId w:val="4"/>
        </w:numPr>
        <w:tabs>
          <w:tab w:val="left" w:pos="361"/>
        </w:tabs>
        <w:spacing w:before="139"/>
        <w:ind w:left="360" w:hanging="260"/>
      </w:pPr>
      <w:r>
        <w:rPr>
          <w:spacing w:val="-1"/>
        </w:rPr>
        <w:t>jiné:</w:t>
      </w:r>
    </w:p>
    <w:p w14:paraId="57CDB240" w14:textId="77777777" w:rsidR="00C21667" w:rsidRDefault="00C21667">
      <w:pPr>
        <w:spacing w:line="240" w:lineRule="exact"/>
        <w:rPr>
          <w:sz w:val="24"/>
          <w:szCs w:val="24"/>
        </w:rPr>
      </w:pPr>
    </w:p>
    <w:p w14:paraId="093C2535" w14:textId="77777777" w:rsidR="00C21667" w:rsidRDefault="00C21667">
      <w:pPr>
        <w:spacing w:before="12" w:line="300" w:lineRule="exact"/>
        <w:rPr>
          <w:sz w:val="30"/>
          <w:szCs w:val="30"/>
        </w:rPr>
      </w:pPr>
    </w:p>
    <w:p w14:paraId="636C2191" w14:textId="77777777" w:rsidR="00C21667" w:rsidRDefault="00A7574E">
      <w:pPr>
        <w:pStyle w:val="Zkladntext"/>
        <w:ind w:right="4070"/>
      </w:pPr>
      <w:r>
        <w:rPr>
          <w:spacing w:val="-60"/>
          <w:u w:val="single" w:color="000000"/>
        </w:rPr>
        <w:t xml:space="preserve"> </w:t>
      </w:r>
      <w:r>
        <w:rPr>
          <w:u w:val="single" w:color="000000"/>
        </w:rPr>
        <w:t>Mož</w:t>
      </w: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>nosti v</w:t>
      </w:r>
      <w:r>
        <w:rPr>
          <w:spacing w:val="-58"/>
          <w:u w:val="single" w:color="000000"/>
        </w:rPr>
        <w:t xml:space="preserve"> </w:t>
      </w:r>
      <w:r>
        <w:rPr>
          <w:spacing w:val="-3"/>
          <w:u w:val="single" w:color="000000"/>
        </w:rPr>
        <w:t>yuž</w:t>
      </w: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ití: </w:t>
      </w:r>
    </w:p>
    <w:p w14:paraId="4650A42C" w14:textId="77777777" w:rsidR="00C21667" w:rsidRDefault="00A7574E">
      <w:pPr>
        <w:pStyle w:val="Zkladntext"/>
        <w:numPr>
          <w:ilvl w:val="0"/>
          <w:numId w:val="3"/>
        </w:numPr>
        <w:tabs>
          <w:tab w:val="left" w:pos="346"/>
        </w:tabs>
        <w:spacing w:before="137"/>
        <w:rPr>
          <w:rFonts w:cs="Times New Roman"/>
        </w:rPr>
      </w:pPr>
      <w:r>
        <w:t xml:space="preserve">v </w:t>
      </w:r>
      <w:r>
        <w:rPr>
          <w:spacing w:val="-1"/>
        </w:rPr>
        <w:t>provozech</w:t>
      </w:r>
      <w:r>
        <w:t xml:space="preserve"> typu:</w:t>
      </w:r>
    </w:p>
    <w:p w14:paraId="1EB7066D" w14:textId="77777777" w:rsidR="00C21667" w:rsidRDefault="00A7574E">
      <w:pPr>
        <w:pStyle w:val="Zkladntext"/>
        <w:numPr>
          <w:ilvl w:val="0"/>
          <w:numId w:val="3"/>
        </w:numPr>
        <w:tabs>
          <w:tab w:val="left" w:pos="361"/>
        </w:tabs>
        <w:spacing w:before="139"/>
        <w:ind w:left="360" w:hanging="260"/>
        <w:rPr>
          <w:rFonts w:cs="Times New Roman"/>
        </w:rPr>
      </w:pPr>
      <w:r>
        <w:t>názvy</w:t>
      </w:r>
      <w:r>
        <w:rPr>
          <w:spacing w:val="-5"/>
        </w:rPr>
        <w:t xml:space="preserve"> </w:t>
      </w:r>
      <w:r>
        <w:t>firem</w:t>
      </w:r>
      <w:r>
        <w:rPr>
          <w:b/>
        </w:rPr>
        <w:t>:</w:t>
      </w:r>
    </w:p>
    <w:p w14:paraId="6E7E4049" w14:textId="77777777" w:rsidR="00C21667" w:rsidRDefault="00C21667">
      <w:pPr>
        <w:spacing w:before="5" w:line="230" w:lineRule="exact"/>
        <w:rPr>
          <w:sz w:val="23"/>
          <w:szCs w:val="23"/>
        </w:rPr>
      </w:pPr>
    </w:p>
    <w:p w14:paraId="7C7535AA" w14:textId="77777777" w:rsidR="00C21667" w:rsidRDefault="00C21667">
      <w:pPr>
        <w:spacing w:line="240" w:lineRule="exact"/>
        <w:rPr>
          <w:sz w:val="24"/>
          <w:szCs w:val="24"/>
        </w:rPr>
      </w:pPr>
    </w:p>
    <w:p w14:paraId="3798B26B" w14:textId="77777777" w:rsidR="00C21667" w:rsidRDefault="00C21667">
      <w:pPr>
        <w:spacing w:line="240" w:lineRule="exact"/>
        <w:rPr>
          <w:sz w:val="24"/>
          <w:szCs w:val="24"/>
        </w:rPr>
      </w:pPr>
    </w:p>
    <w:p w14:paraId="78018FDB" w14:textId="77777777" w:rsidR="00C21667" w:rsidRDefault="00C21667">
      <w:pPr>
        <w:spacing w:line="240" w:lineRule="exact"/>
        <w:rPr>
          <w:sz w:val="24"/>
          <w:szCs w:val="24"/>
        </w:rPr>
      </w:pPr>
    </w:p>
    <w:p w14:paraId="6EF8AE5B" w14:textId="77777777" w:rsidR="00C21667" w:rsidRDefault="00C21667">
      <w:pPr>
        <w:spacing w:line="240" w:lineRule="exact"/>
        <w:rPr>
          <w:sz w:val="24"/>
          <w:szCs w:val="24"/>
        </w:rPr>
      </w:pPr>
    </w:p>
    <w:p w14:paraId="5545C52E" w14:textId="77777777" w:rsidR="00C21667" w:rsidRDefault="00C21667">
      <w:pPr>
        <w:spacing w:line="240" w:lineRule="exact"/>
        <w:rPr>
          <w:sz w:val="24"/>
          <w:szCs w:val="24"/>
        </w:rPr>
      </w:pPr>
    </w:p>
    <w:p w14:paraId="70AA53BE" w14:textId="77777777" w:rsidR="00C21667" w:rsidRDefault="00C21667">
      <w:pPr>
        <w:spacing w:line="240" w:lineRule="exact"/>
        <w:rPr>
          <w:sz w:val="24"/>
          <w:szCs w:val="24"/>
        </w:rPr>
      </w:pPr>
    </w:p>
    <w:p w14:paraId="515B9EA7" w14:textId="77777777" w:rsidR="00C21667" w:rsidRDefault="00C21667">
      <w:pPr>
        <w:spacing w:line="240" w:lineRule="exact"/>
        <w:rPr>
          <w:sz w:val="24"/>
          <w:szCs w:val="24"/>
        </w:rPr>
      </w:pPr>
    </w:p>
    <w:p w14:paraId="42E2459C" w14:textId="77777777" w:rsidR="00C21667" w:rsidRDefault="00C21667">
      <w:pPr>
        <w:spacing w:line="240" w:lineRule="exact"/>
        <w:rPr>
          <w:sz w:val="24"/>
          <w:szCs w:val="24"/>
        </w:rPr>
      </w:pPr>
    </w:p>
    <w:p w14:paraId="7D953C72" w14:textId="77777777" w:rsidR="00C21667" w:rsidRDefault="00C21667">
      <w:pPr>
        <w:spacing w:line="240" w:lineRule="exact"/>
        <w:rPr>
          <w:sz w:val="24"/>
          <w:szCs w:val="24"/>
        </w:rPr>
      </w:pPr>
    </w:p>
    <w:p w14:paraId="613CEC41" w14:textId="77777777" w:rsidR="00C21667" w:rsidRDefault="00C21667">
      <w:pPr>
        <w:spacing w:line="240" w:lineRule="exact"/>
        <w:rPr>
          <w:sz w:val="24"/>
          <w:szCs w:val="24"/>
        </w:rPr>
      </w:pPr>
    </w:p>
    <w:p w14:paraId="794069C7" w14:textId="77777777" w:rsidR="00C21667" w:rsidRDefault="00C21667">
      <w:pPr>
        <w:spacing w:line="240" w:lineRule="exact"/>
        <w:rPr>
          <w:sz w:val="24"/>
          <w:szCs w:val="24"/>
        </w:rPr>
      </w:pPr>
    </w:p>
    <w:p w14:paraId="3726F446" w14:textId="77777777" w:rsidR="00C21667" w:rsidRDefault="00C21667">
      <w:pPr>
        <w:spacing w:line="240" w:lineRule="exact"/>
        <w:rPr>
          <w:sz w:val="24"/>
          <w:szCs w:val="24"/>
        </w:rPr>
      </w:pPr>
    </w:p>
    <w:p w14:paraId="6C75FA5E" w14:textId="77777777" w:rsidR="00C21667" w:rsidRDefault="00C21667">
      <w:pPr>
        <w:spacing w:line="240" w:lineRule="exact"/>
        <w:rPr>
          <w:sz w:val="24"/>
          <w:szCs w:val="24"/>
        </w:rPr>
      </w:pPr>
    </w:p>
    <w:p w14:paraId="0512D94B" w14:textId="77777777" w:rsidR="00C21667" w:rsidRDefault="00C21667">
      <w:pPr>
        <w:spacing w:line="240" w:lineRule="exact"/>
        <w:rPr>
          <w:sz w:val="24"/>
          <w:szCs w:val="24"/>
        </w:rPr>
      </w:pPr>
    </w:p>
    <w:p w14:paraId="3F26D083" w14:textId="77777777" w:rsidR="00C21667" w:rsidRDefault="00C21667">
      <w:pPr>
        <w:spacing w:line="240" w:lineRule="exact"/>
        <w:rPr>
          <w:sz w:val="24"/>
          <w:szCs w:val="24"/>
        </w:rPr>
      </w:pPr>
    </w:p>
    <w:p w14:paraId="4F1A0941" w14:textId="77777777" w:rsidR="00C21667" w:rsidRDefault="00C21667">
      <w:pPr>
        <w:spacing w:line="240" w:lineRule="exact"/>
        <w:rPr>
          <w:sz w:val="24"/>
          <w:szCs w:val="24"/>
        </w:rPr>
      </w:pPr>
    </w:p>
    <w:p w14:paraId="34E1F062" w14:textId="77777777" w:rsidR="00C21667" w:rsidRDefault="00C21667">
      <w:pPr>
        <w:spacing w:line="240" w:lineRule="exact"/>
        <w:rPr>
          <w:sz w:val="24"/>
          <w:szCs w:val="24"/>
        </w:rPr>
      </w:pPr>
    </w:p>
    <w:p w14:paraId="5ACFBD69" w14:textId="77777777" w:rsidR="00C21667" w:rsidRDefault="00A7574E">
      <w:pPr>
        <w:ind w:left="100" w:right="40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Tento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formulář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slouží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ekonomické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posouzení</w:t>
      </w:r>
    </w:p>
    <w:p w14:paraId="6EA24EDE" w14:textId="77777777" w:rsidR="00C21667" w:rsidRDefault="00C21667">
      <w:pPr>
        <w:rPr>
          <w:rFonts w:ascii="Times New Roman" w:eastAsia="Times New Roman" w:hAnsi="Times New Roman" w:cs="Times New Roman"/>
          <w:sz w:val="20"/>
          <w:szCs w:val="20"/>
        </w:rPr>
        <w:sectPr w:rsidR="00C21667">
          <w:pgSz w:w="12240" w:h="15840"/>
          <w:pgMar w:top="920" w:right="1280" w:bottom="1220" w:left="1160" w:header="729" w:footer="1023" w:gutter="0"/>
          <w:cols w:space="708"/>
        </w:sectPr>
      </w:pPr>
    </w:p>
    <w:p w14:paraId="63B87FCD" w14:textId="77777777" w:rsidR="00C21667" w:rsidRDefault="00C21667">
      <w:pPr>
        <w:spacing w:before="8" w:line="180" w:lineRule="exact"/>
        <w:rPr>
          <w:sz w:val="18"/>
          <w:szCs w:val="18"/>
        </w:rPr>
      </w:pPr>
    </w:p>
    <w:p w14:paraId="380BBDB4" w14:textId="77777777" w:rsidR="00C21667" w:rsidRDefault="00C21667">
      <w:pPr>
        <w:spacing w:line="200" w:lineRule="exact"/>
        <w:rPr>
          <w:sz w:val="20"/>
          <w:szCs w:val="20"/>
        </w:rPr>
      </w:pPr>
    </w:p>
    <w:p w14:paraId="35798140" w14:textId="77777777" w:rsidR="00C21667" w:rsidRDefault="00C21667">
      <w:pPr>
        <w:spacing w:line="200" w:lineRule="exact"/>
        <w:rPr>
          <w:sz w:val="20"/>
          <w:szCs w:val="20"/>
        </w:rPr>
      </w:pPr>
    </w:p>
    <w:p w14:paraId="11604C72" w14:textId="77777777" w:rsidR="00C21667" w:rsidRDefault="00A7574E">
      <w:pPr>
        <w:pStyle w:val="Nadpis1"/>
        <w:spacing w:before="64"/>
        <w:ind w:left="1060" w:right="1181"/>
        <w:jc w:val="center"/>
        <w:rPr>
          <w:b w:val="0"/>
          <w:bCs w:val="0"/>
        </w:rPr>
      </w:pPr>
      <w:r>
        <w:rPr>
          <w:spacing w:val="-2"/>
        </w:rPr>
        <w:t>NÁKLADY PŘEDMĚTU PRŮMYSLOVÉHO</w:t>
      </w:r>
      <w:r>
        <w:rPr>
          <w:spacing w:val="-1"/>
        </w:rPr>
        <w:t xml:space="preserve"> </w:t>
      </w:r>
      <w:r>
        <w:rPr>
          <w:spacing w:val="-2"/>
        </w:rPr>
        <w:t>VLASTNICTVÍ</w:t>
      </w:r>
    </w:p>
    <w:p w14:paraId="36615CE0" w14:textId="77777777" w:rsidR="00C21667" w:rsidRDefault="00A7574E">
      <w:pPr>
        <w:pStyle w:val="Nadpis2"/>
        <w:spacing w:before="250"/>
        <w:ind w:left="1060" w:right="1177"/>
        <w:jc w:val="center"/>
        <w:rPr>
          <w:rFonts w:cs="Times New Roman"/>
          <w:b w:val="0"/>
          <w:bCs w:val="0"/>
        </w:rPr>
      </w:pPr>
      <w:r>
        <w:rPr>
          <w:spacing w:val="-1"/>
        </w:rPr>
        <w:t>NÁKLADY</w:t>
      </w:r>
      <w:r>
        <w:rPr>
          <w:spacing w:val="9"/>
        </w:rPr>
        <w:t xml:space="preserve"> </w:t>
      </w:r>
      <w:r>
        <w:rPr>
          <w:spacing w:val="-1"/>
        </w:rPr>
        <w:t>"DRUH</w:t>
      </w:r>
      <w:r>
        <w:rPr>
          <w:spacing w:val="10"/>
        </w:rPr>
        <w:t xml:space="preserve"> </w:t>
      </w:r>
      <w:r>
        <w:rPr>
          <w:spacing w:val="-1"/>
        </w:rPr>
        <w:t>OCHRANY"</w:t>
      </w:r>
      <w:r>
        <w:rPr>
          <w:spacing w:val="10"/>
        </w:rPr>
        <w:t xml:space="preserve"> </w:t>
      </w:r>
      <w:r>
        <w:rPr>
          <w:spacing w:val="-2"/>
        </w:rPr>
        <w:t>"ČÍSLO</w:t>
      </w:r>
      <w:r>
        <w:rPr>
          <w:spacing w:val="12"/>
        </w:rPr>
        <w:t xml:space="preserve"> </w:t>
      </w:r>
      <w:r>
        <w:rPr>
          <w:spacing w:val="-2"/>
        </w:rPr>
        <w:t>DOKUMENTU"</w:t>
      </w:r>
    </w:p>
    <w:p w14:paraId="5034BE56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1276D597" w14:textId="77777777" w:rsidR="00C21667" w:rsidRDefault="00A7574E">
      <w:pPr>
        <w:ind w:left="1060" w:right="11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</w:rPr>
        <w:t>"Název"</w:t>
      </w:r>
    </w:p>
    <w:p w14:paraId="73ECCE5B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5EB5645B" w14:textId="77777777" w:rsidR="00C21667" w:rsidRDefault="00A7574E">
      <w:pPr>
        <w:spacing w:line="519" w:lineRule="auto"/>
        <w:ind w:left="2637" w:right="27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Majitel/é:</w:t>
      </w:r>
      <w:r>
        <w:rPr>
          <w:rFonts w:ascii="Times New Roman" w:hAnsi="Times New Roman"/>
          <w:b/>
          <w:spacing w:val="10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Univerzita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Tomáše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Bati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ve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3"/>
          <w:sz w:val="24"/>
        </w:rPr>
        <w:t>Zlíně</w:t>
      </w:r>
      <w:r>
        <w:rPr>
          <w:rFonts w:ascii="Times New Roman" w:hAnsi="Times New Roman"/>
          <w:b/>
          <w:spacing w:val="3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Procentuální</w:t>
      </w:r>
      <w:r>
        <w:rPr>
          <w:rFonts w:ascii="Times New Roman" w:hAnsi="Times New Roman"/>
          <w:b/>
          <w:spacing w:val="24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podíly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majitele/ů</w:t>
      </w:r>
    </w:p>
    <w:p w14:paraId="6FD7D517" w14:textId="77777777" w:rsidR="00C21667" w:rsidRDefault="00A7574E">
      <w:pPr>
        <w:spacing w:before="15" w:line="546" w:lineRule="auto"/>
        <w:ind w:left="3770" w:right="3894" w:firstLine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Původci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za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UTB:</w:t>
      </w:r>
      <w:r>
        <w:rPr>
          <w:rFonts w:ascii="Times New Roman" w:hAnsi="Times New Roman"/>
          <w:b/>
          <w:spacing w:val="2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Původci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pacing w:val="-3"/>
          <w:sz w:val="24"/>
        </w:rPr>
        <w:t>mimo</w:t>
      </w:r>
      <w:r>
        <w:rPr>
          <w:rFonts w:ascii="Times New Roman" w:hAnsi="Times New Roman"/>
          <w:b/>
          <w:spacing w:val="1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UTB:</w:t>
      </w:r>
    </w:p>
    <w:p w14:paraId="4616D1FC" w14:textId="77777777" w:rsidR="00C21667" w:rsidRDefault="00C21667">
      <w:pPr>
        <w:spacing w:before="4" w:line="170" w:lineRule="exact"/>
        <w:rPr>
          <w:sz w:val="17"/>
          <w:szCs w:val="17"/>
        </w:rPr>
      </w:pPr>
    </w:p>
    <w:p w14:paraId="7482897C" w14:textId="77777777" w:rsidR="00C21667" w:rsidRDefault="00C21667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271" w:type="dxa"/>
        <w:tblLayout w:type="fixed"/>
        <w:tblLook w:val="01E0" w:firstRow="1" w:lastRow="1" w:firstColumn="1" w:lastColumn="1" w:noHBand="0" w:noVBand="0"/>
      </w:tblPr>
      <w:tblGrid>
        <w:gridCol w:w="339"/>
        <w:gridCol w:w="5442"/>
        <w:gridCol w:w="3596"/>
      </w:tblGrid>
      <w:tr w:rsidR="00C21667" w14:paraId="1777D9E1" w14:textId="77777777">
        <w:trPr>
          <w:trHeight w:hRule="exact" w:val="40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4EE14B30" w14:textId="77777777" w:rsidR="00C21667" w:rsidRDefault="00A7574E">
            <w:pPr>
              <w:pStyle w:val="TableParagraph"/>
              <w:spacing w:before="78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14:paraId="340E5511" w14:textId="77777777" w:rsidR="00C21667" w:rsidRDefault="00A7574E">
            <w:pPr>
              <w:pStyle w:val="TableParagraph"/>
              <w:spacing w:before="69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Spotřeba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materiálu</w:t>
            </w: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24E244D8" w14:textId="77777777" w:rsidR="00C21667" w:rsidRDefault="00A7574E">
            <w:pPr>
              <w:pStyle w:val="TableParagraph"/>
              <w:spacing w:before="78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4423EF4B" w14:textId="77777777">
        <w:trPr>
          <w:trHeight w:hRule="exact" w:val="36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6BEE442F" w14:textId="77777777" w:rsidR="00C21667" w:rsidRDefault="00A7574E">
            <w:pPr>
              <w:pStyle w:val="TableParagraph"/>
              <w:spacing w:before="35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14:paraId="2EBAA8CD" w14:textId="77777777" w:rsidR="00C21667" w:rsidRDefault="00A7574E">
            <w:pPr>
              <w:pStyle w:val="TableParagraph"/>
              <w:spacing w:before="25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Cestovní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náklady</w:t>
            </w: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49EA7F56" w14:textId="77777777" w:rsidR="00C21667" w:rsidRDefault="00A7574E">
            <w:pPr>
              <w:pStyle w:val="TableParagraph"/>
              <w:spacing w:before="35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77717ABF" w14:textId="77777777">
        <w:trPr>
          <w:trHeight w:hRule="exact" w:val="3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319FDD0C" w14:textId="77777777" w:rsidR="00C21667" w:rsidRDefault="00A7574E">
            <w:pPr>
              <w:pStyle w:val="TableParagraph"/>
              <w:spacing w:before="35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14:paraId="5CEFF62A" w14:textId="77777777" w:rsidR="00C21667" w:rsidRDefault="00A7574E">
            <w:pPr>
              <w:pStyle w:val="TableParagraph"/>
              <w:spacing w:before="25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Mzdové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náklady</w:t>
            </w: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7CC39D2B" w14:textId="77777777" w:rsidR="00C21667" w:rsidRDefault="00A7574E">
            <w:pPr>
              <w:pStyle w:val="TableParagraph"/>
              <w:spacing w:before="35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4682ACE3" w14:textId="77777777">
        <w:trPr>
          <w:trHeight w:hRule="exact" w:val="364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577EE29A" w14:textId="77777777" w:rsidR="00C21667" w:rsidRDefault="00A7574E">
            <w:pPr>
              <w:pStyle w:val="TableParagraph"/>
              <w:spacing w:before="35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14:paraId="39C81978" w14:textId="77777777" w:rsidR="00C21667" w:rsidRDefault="00A7574E">
            <w:pPr>
              <w:pStyle w:val="TableParagraph"/>
              <w:spacing w:before="25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SZP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pojištění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zaměstnanců</w:t>
            </w: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4C85DD2C" w14:textId="77777777" w:rsidR="00C21667" w:rsidRDefault="00A7574E">
            <w:pPr>
              <w:pStyle w:val="TableParagraph"/>
              <w:spacing w:before="35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053D3F55" w14:textId="77777777">
        <w:trPr>
          <w:trHeight w:hRule="exact" w:val="364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1E2F5A62" w14:textId="77777777" w:rsidR="00C21667" w:rsidRDefault="00A7574E">
            <w:pPr>
              <w:pStyle w:val="TableParagraph"/>
              <w:spacing w:before="36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14:paraId="19AB13E2" w14:textId="77777777" w:rsidR="00C21667" w:rsidRDefault="00A7574E">
            <w:pPr>
              <w:pStyle w:val="TableParagraph"/>
              <w:spacing w:before="26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Odborná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práce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CTT</w:t>
            </w: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53267401" w14:textId="77777777" w:rsidR="00C21667" w:rsidRDefault="00A7574E">
            <w:pPr>
              <w:pStyle w:val="TableParagraph"/>
              <w:spacing w:before="36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60C054BA" w14:textId="77777777">
        <w:trPr>
          <w:trHeight w:hRule="exact" w:val="364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19B341C0" w14:textId="77777777" w:rsidR="00C21667" w:rsidRDefault="00A7574E">
            <w:pPr>
              <w:pStyle w:val="TableParagraph"/>
              <w:spacing w:before="35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14:paraId="0CEE1A20" w14:textId="77777777" w:rsidR="00C21667" w:rsidRDefault="00A7574E">
            <w:pPr>
              <w:pStyle w:val="TableParagraph"/>
              <w:spacing w:before="25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Správní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poplatek</w:t>
            </w: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256CFA05" w14:textId="77777777" w:rsidR="00C21667" w:rsidRDefault="00A7574E">
            <w:pPr>
              <w:pStyle w:val="TableParagraph"/>
              <w:spacing w:before="35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257B5BF1" w14:textId="77777777">
        <w:trPr>
          <w:trHeight w:hRule="exact" w:val="362"/>
        </w:trPr>
        <w:tc>
          <w:tcPr>
            <w:tcW w:w="339" w:type="dxa"/>
            <w:tcBorders>
              <w:top w:val="nil"/>
              <w:left w:val="nil"/>
              <w:bottom w:val="single" w:sz="12" w:space="0" w:color="000009"/>
              <w:right w:val="nil"/>
            </w:tcBorders>
          </w:tcPr>
          <w:p w14:paraId="4D7F4547" w14:textId="77777777" w:rsidR="00C21667" w:rsidRDefault="00A7574E">
            <w:pPr>
              <w:pStyle w:val="TableParagraph"/>
              <w:spacing w:before="36"/>
              <w:ind w:lef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7.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12" w:space="0" w:color="000009"/>
              <w:right w:val="nil"/>
            </w:tcBorders>
          </w:tcPr>
          <w:p w14:paraId="2691893D" w14:textId="77777777" w:rsidR="00C21667" w:rsidRDefault="00A7574E">
            <w:pPr>
              <w:pStyle w:val="TableParagraph"/>
              <w:spacing w:before="26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Ostatní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náklady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12" w:space="0" w:color="000009"/>
              <w:right w:val="nil"/>
            </w:tcBorders>
          </w:tcPr>
          <w:p w14:paraId="384AB7D6" w14:textId="77777777" w:rsidR="00C21667" w:rsidRDefault="00A7574E">
            <w:pPr>
              <w:pStyle w:val="TableParagraph"/>
              <w:spacing w:before="36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48418AF2" w14:textId="77777777">
        <w:trPr>
          <w:trHeight w:hRule="exact" w:val="446"/>
        </w:trPr>
        <w:tc>
          <w:tcPr>
            <w:tcW w:w="339" w:type="dxa"/>
            <w:tcBorders>
              <w:top w:val="single" w:sz="12" w:space="0" w:color="000009"/>
              <w:left w:val="nil"/>
              <w:bottom w:val="nil"/>
              <w:right w:val="nil"/>
            </w:tcBorders>
          </w:tcPr>
          <w:p w14:paraId="0883062B" w14:textId="77777777" w:rsidR="00C21667" w:rsidRDefault="00C21667"/>
        </w:tc>
        <w:tc>
          <w:tcPr>
            <w:tcW w:w="5442" w:type="dxa"/>
            <w:tcBorders>
              <w:top w:val="single" w:sz="12" w:space="0" w:color="000009"/>
              <w:left w:val="nil"/>
              <w:bottom w:val="nil"/>
              <w:right w:val="nil"/>
            </w:tcBorders>
          </w:tcPr>
          <w:p w14:paraId="25905C64" w14:textId="77777777" w:rsidR="00C21667" w:rsidRDefault="00A7574E">
            <w:pPr>
              <w:pStyle w:val="TableParagraph"/>
              <w:spacing w:before="75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CELKEM</w:t>
            </w:r>
          </w:p>
        </w:tc>
        <w:tc>
          <w:tcPr>
            <w:tcW w:w="3596" w:type="dxa"/>
            <w:tcBorders>
              <w:top w:val="single" w:sz="12" w:space="0" w:color="000009"/>
              <w:left w:val="nil"/>
              <w:bottom w:val="nil"/>
              <w:right w:val="nil"/>
            </w:tcBorders>
          </w:tcPr>
          <w:p w14:paraId="2E3527B8" w14:textId="77777777" w:rsidR="00C21667" w:rsidRDefault="00A7574E">
            <w:pPr>
              <w:pStyle w:val="TableParagraph"/>
              <w:spacing w:before="75"/>
              <w:ind w:right="2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0,00</w:t>
            </w:r>
            <w:r>
              <w:rPr>
                <w:rFonts w:ascii="Times New Roman" w:hAnsi="Times New Roman"/>
                <w:b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Kč</w:t>
            </w:r>
          </w:p>
        </w:tc>
      </w:tr>
    </w:tbl>
    <w:p w14:paraId="157C3C3C" w14:textId="77777777" w:rsidR="00C21667" w:rsidRDefault="00C21667">
      <w:pPr>
        <w:spacing w:before="18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689" w:type="dxa"/>
        <w:tblLayout w:type="fixed"/>
        <w:tblLook w:val="01E0" w:firstRow="1" w:lastRow="1" w:firstColumn="1" w:lastColumn="1" w:noHBand="0" w:noVBand="0"/>
      </w:tblPr>
      <w:tblGrid>
        <w:gridCol w:w="3015"/>
        <w:gridCol w:w="2988"/>
        <w:gridCol w:w="2989"/>
      </w:tblGrid>
      <w:tr w:rsidR="00C21667" w14:paraId="618377EB" w14:textId="77777777">
        <w:trPr>
          <w:trHeight w:hRule="exact" w:val="365"/>
        </w:trPr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F86DD" w14:textId="77777777" w:rsidR="00C21667" w:rsidRDefault="00A7574E">
            <w:pPr>
              <w:pStyle w:val="TableParagraph"/>
              <w:spacing w:before="7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Mzdové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náklady*</w:t>
            </w:r>
          </w:p>
        </w:tc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5A78D" w14:textId="77777777" w:rsidR="00C21667" w:rsidRDefault="00A7574E">
            <w:pPr>
              <w:pStyle w:val="TableParagraph"/>
              <w:spacing w:before="77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Podíl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odměně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UTB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988D7" w14:textId="77777777" w:rsidR="00C21667" w:rsidRDefault="00A7574E">
            <w:pPr>
              <w:pStyle w:val="TableParagraph"/>
              <w:spacing w:before="77"/>
              <w:ind w:right="18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Celkem</w:t>
            </w:r>
          </w:p>
        </w:tc>
      </w:tr>
      <w:tr w:rsidR="00C21667" w14:paraId="5704844E" w14:textId="77777777">
        <w:trPr>
          <w:trHeight w:hRule="exact" w:val="362"/>
        </w:trPr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6E15" w14:textId="77777777" w:rsidR="00C21667" w:rsidRDefault="00A7574E">
            <w:pPr>
              <w:pStyle w:val="TableParagraph"/>
              <w:spacing w:before="7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Jméno,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příjmení,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titul</w:t>
            </w:r>
          </w:p>
        </w:tc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7CAD6" w14:textId="77777777" w:rsidR="00C21667" w:rsidRDefault="00A7574E">
            <w:pPr>
              <w:pStyle w:val="TableParagraph"/>
              <w:spacing w:before="75"/>
              <w:ind w:left="1265" w:right="13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0%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D37D9" w14:textId="77777777" w:rsidR="00C21667" w:rsidRDefault="00A7574E">
            <w:pPr>
              <w:pStyle w:val="TableParagraph"/>
              <w:spacing w:before="75"/>
              <w:ind w:right="1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51F46914" w14:textId="77777777">
        <w:trPr>
          <w:trHeight w:hRule="exact" w:val="363"/>
        </w:trPr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48391" w14:textId="77777777" w:rsidR="00C21667" w:rsidRDefault="00A7574E">
            <w:pPr>
              <w:pStyle w:val="TableParagraph"/>
              <w:spacing w:before="7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Jméno,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příjmení,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titul</w:t>
            </w:r>
          </w:p>
        </w:tc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84CB5" w14:textId="77777777" w:rsidR="00C21667" w:rsidRDefault="00A7574E">
            <w:pPr>
              <w:pStyle w:val="TableParagraph"/>
              <w:spacing w:before="75"/>
              <w:ind w:left="1265" w:right="13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0%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39F56" w14:textId="77777777" w:rsidR="00C21667" w:rsidRDefault="00A7574E">
            <w:pPr>
              <w:pStyle w:val="TableParagraph"/>
              <w:spacing w:before="75"/>
              <w:ind w:right="1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7AB70CA2" w14:textId="77777777">
        <w:trPr>
          <w:trHeight w:hRule="exact" w:val="362"/>
        </w:trPr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FFF01" w14:textId="77777777" w:rsidR="00C21667" w:rsidRDefault="00A7574E">
            <w:pPr>
              <w:pStyle w:val="TableParagraph"/>
              <w:spacing w:before="7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Jméno,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příjmení,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titul</w:t>
            </w:r>
          </w:p>
        </w:tc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6A1ED" w14:textId="77777777" w:rsidR="00C21667" w:rsidRDefault="00A7574E">
            <w:pPr>
              <w:pStyle w:val="TableParagraph"/>
              <w:spacing w:before="75"/>
              <w:ind w:left="1265" w:right="13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0%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EF5C4" w14:textId="77777777" w:rsidR="00C21667" w:rsidRDefault="00A7574E">
            <w:pPr>
              <w:pStyle w:val="TableParagraph"/>
              <w:spacing w:before="75"/>
              <w:ind w:right="1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26674D38" w14:textId="77777777">
        <w:trPr>
          <w:trHeight w:hRule="exact" w:val="376"/>
        </w:trPr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13" w:space="0" w:color="000009"/>
              <w:right w:val="single" w:sz="5" w:space="0" w:color="000000"/>
            </w:tcBorders>
          </w:tcPr>
          <w:p w14:paraId="5B6C980A" w14:textId="77777777" w:rsidR="00C21667" w:rsidRDefault="00A7574E">
            <w:pPr>
              <w:pStyle w:val="TableParagraph"/>
              <w:spacing w:before="7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Jméno,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příjmení,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titul</w:t>
            </w:r>
          </w:p>
        </w:tc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13" w:space="0" w:color="000009"/>
              <w:right w:val="single" w:sz="5" w:space="0" w:color="000000"/>
            </w:tcBorders>
          </w:tcPr>
          <w:p w14:paraId="701194C4" w14:textId="77777777" w:rsidR="00C21667" w:rsidRDefault="00A7574E">
            <w:pPr>
              <w:pStyle w:val="TableParagraph"/>
              <w:spacing w:before="77"/>
              <w:ind w:left="1265" w:right="13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0%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13" w:space="0" w:color="000009"/>
              <w:right w:val="single" w:sz="5" w:space="0" w:color="000000"/>
            </w:tcBorders>
          </w:tcPr>
          <w:p w14:paraId="6D851AF0" w14:textId="77777777" w:rsidR="00C21667" w:rsidRDefault="00A7574E">
            <w:pPr>
              <w:pStyle w:val="TableParagraph"/>
              <w:spacing w:before="77"/>
              <w:ind w:right="1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Kč</w:t>
            </w:r>
          </w:p>
        </w:tc>
      </w:tr>
      <w:tr w:rsidR="00C21667" w14:paraId="7408795E" w14:textId="77777777">
        <w:trPr>
          <w:trHeight w:hRule="exact" w:val="383"/>
        </w:trPr>
        <w:tc>
          <w:tcPr>
            <w:tcW w:w="8992" w:type="dxa"/>
            <w:gridSpan w:val="3"/>
            <w:tcBorders>
              <w:top w:val="single" w:sz="13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640A23B3" w14:textId="77777777" w:rsidR="00C21667" w:rsidRDefault="00A7574E">
            <w:pPr>
              <w:pStyle w:val="TableParagraph"/>
              <w:tabs>
                <w:tab w:val="left" w:pos="7990"/>
              </w:tabs>
              <w:spacing w:before="72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CELKEM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>0,00</w:t>
            </w:r>
            <w:r>
              <w:rPr>
                <w:rFonts w:ascii="Times New Roman" w:hAnsi="Times New Roman"/>
                <w:b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Kč</w:t>
            </w:r>
          </w:p>
        </w:tc>
      </w:tr>
    </w:tbl>
    <w:p w14:paraId="04250835" w14:textId="77777777" w:rsidR="00C21667" w:rsidRDefault="00A7574E">
      <w:pPr>
        <w:pStyle w:val="Zkladntext"/>
        <w:spacing w:before="75"/>
        <w:ind w:left="700"/>
      </w:pPr>
      <w:r>
        <w:t>*Odměny</w:t>
      </w:r>
      <w:r>
        <w:rPr>
          <w:spacing w:val="7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uplatnění</w:t>
      </w:r>
      <w:r>
        <w:rPr>
          <w:spacing w:val="17"/>
        </w:rPr>
        <w:t xml:space="preserve"> </w:t>
      </w:r>
      <w:r>
        <w:rPr>
          <w:spacing w:val="-1"/>
        </w:rPr>
        <w:t>práva</w:t>
      </w:r>
      <w:r>
        <w:rPr>
          <w:spacing w:val="13"/>
        </w:rPr>
        <w:t xml:space="preserve"> </w:t>
      </w:r>
      <w:r>
        <w:t>na</w:t>
      </w:r>
      <w:r>
        <w:rPr>
          <w:spacing w:val="15"/>
        </w:rPr>
        <w:t xml:space="preserve"> </w:t>
      </w:r>
      <w:r>
        <w:rPr>
          <w:spacing w:val="-1"/>
        </w:rPr>
        <w:t>předmět</w:t>
      </w:r>
      <w:r>
        <w:rPr>
          <w:spacing w:val="16"/>
        </w:rPr>
        <w:t xml:space="preserve"> </w:t>
      </w:r>
      <w:r>
        <w:rPr>
          <w:spacing w:val="-2"/>
        </w:rPr>
        <w:t>průmyslového</w:t>
      </w:r>
      <w:r>
        <w:rPr>
          <w:spacing w:val="17"/>
        </w:rPr>
        <w:t xml:space="preserve"> </w:t>
      </w:r>
      <w:r>
        <w:rPr>
          <w:spacing w:val="-2"/>
        </w:rPr>
        <w:t>vlastnictví</w:t>
      </w:r>
    </w:p>
    <w:p w14:paraId="1BB892E0" w14:textId="77777777" w:rsidR="00C21667" w:rsidRDefault="00C21667">
      <w:pPr>
        <w:sectPr w:rsidR="00C21667">
          <w:pgSz w:w="12240" w:h="15840"/>
          <w:pgMar w:top="920" w:right="1160" w:bottom="1220" w:left="1280" w:header="729" w:footer="1023" w:gutter="0"/>
          <w:cols w:space="708"/>
        </w:sectPr>
      </w:pPr>
    </w:p>
    <w:p w14:paraId="12E76901" w14:textId="24F5A60F" w:rsidR="00C21667" w:rsidRDefault="00793424">
      <w:pPr>
        <w:pStyle w:val="Nadpis2"/>
        <w:spacing w:before="30"/>
        <w:ind w:left="417" w:right="436"/>
        <w:jc w:val="center"/>
        <w:rPr>
          <w:rFonts w:cs="Times New Roman"/>
          <w:b w:val="0"/>
          <w:bCs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6CDA8FB" wp14:editId="0E31BB93">
                <wp:simplePos x="0" y="0"/>
                <wp:positionH relativeFrom="page">
                  <wp:posOffset>881380</wp:posOffset>
                </wp:positionH>
                <wp:positionV relativeFrom="paragraph">
                  <wp:posOffset>22860</wp:posOffset>
                </wp:positionV>
                <wp:extent cx="6009640" cy="1270"/>
                <wp:effectExtent l="5080" t="6985" r="5080" b="1079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9640" cy="1270"/>
                          <a:chOff x="1388" y="36"/>
                          <a:chExt cx="9464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1388" y="36"/>
                            <a:ext cx="9464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4"/>
                              <a:gd name="T2" fmla="+- 0 10852 1388"/>
                              <a:gd name="T3" fmla="*/ T2 w 9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4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B5552" id="Group 4" o:spid="_x0000_s1026" style="position:absolute;margin-left:69.4pt;margin-top:1.8pt;width:473.2pt;height:.1pt;z-index:-251657216;mso-position-horizontal-relative:page" coordorigin="1388,36" coordsize="9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OdYWwMAAOAHAAAOAAAAZHJzL2Uyb0RvYy54bWykVduO2zYQfS/QfyD4mMKry8peW1htEPiy&#10;KJAmAeJ+AE1RF1QiVZK2vAny7x0OJa/W26BF4gd6qBnOnDkzHN6/PbcNOQltaiUzGt2ElAjJVV7L&#10;MqN/7nezJSXGMpmzRkmR0Sdh6NuHX3+577tUxKpSTS40ASfSpH2X0craLg0CwyvRMnOjOiFBWSjd&#10;MgtbXQa5Zj14b5sgDsNF0Cudd1pxYQx83XglfUD/RSG4/VgURljSZBSwWVw1rge3Bg/3LC0166qa&#10;DzDYD6BoWS0h6MXVhllGjrp+5aqtuVZGFfaGqzZQRVFzgTlANlF4lc2jVscOcynTvuwuNAG1Vzz9&#10;sFv+4fRJkzrP6JwSyVooEUYliaOm78oULB5197n7pH1+IL5X/C8D6uBa7/alNyaH/g+Vgzt2tAqp&#10;ORe6dS4gaXLGCjxdKiDOlnD4uAjD1SKBQnHQRfHdUCBeQRXdoeh2CQ0FutuFLx2vtsPRVbJI/LnY&#10;qQKW+oAIcgDlMoI+M89Ump+j8nPFOoEVMo6ogcrFSOVOC+F6l8w9m2g0UmmmPE40DqIBuv+TwVdk&#10;jCx+jwqW8qOxj0JhHdjpvbG+/3OQsLr50AN7KEHRNnAVfpuRkLhIuHjSy4tZNJq9Ccg+JD3B0IPT&#10;0Vc8Gnlf4XIe/6uz29HOOYsnzqCW5QiRVSNqfpYDbJAIcwMnxEbrlHG9sgdwY4eBBzByKX7HFmJf&#10;2/ozQwgNk+R6hmhKYIYcPCcdsw6ZC+FE0mcUuXAfWnUSe4Uqe9X6EORZ28ipla/iBJVXwwkXADv8&#10;EtRhnZRWql3dNFiGRjooURguPTlGNXXutA6O0eVh3WhyYm484m+4Oy/MYAzJHL1VguXbQbasbrwM&#10;0RskFxpw4MC1Is6/r6twtV1ul8ksiRfbWRJuNrN3u3UyW+yiu/nmdrNeb6Jvrm5RklZ1ngvp0I2z&#10;OEr+3wUdXgU/RS/T+EUWL5Ld4e91ssFLGMgy5DL+Y3YwUfwN9ePkoPInuK1a+ccFHkMQKqW/UNLD&#10;w5JR8/eRaUFJ87uEcbOKEjfgLG6S+V0MGz3VHKYaJjm4yqil0OFOXFv/eh07XZcVRIqw56V6B3O2&#10;qN2FRnwe1bCBiYcSPiOYy/DkuXdquker54f54R8AAAD//wMAUEsDBBQABgAIAAAAIQAd7VVg3QAA&#10;AAgBAAAPAAAAZHJzL2Rvd25yZXYueG1sTI9Ba8JAEIXvBf/DMoXe6iYGJaTZiIjtSQpVofS2Zsck&#10;mJ0N2TWJ/77jqT2+ecN738vXk23FgL1vHCmI5xEIpNKZhioFp+P7awrCB01Gt45QwR09rIvZU64z&#10;40b6wuEQKsEh5DOtoA6hy6T0ZY1W+7nrkNi7uN7qwLKvpOn1yOG2lYsoWkmrG+KGWne4rbG8Hm5W&#10;wceox00S74b99bK9/xyXn9/7GJV6eZ42byACTuHvGR74jA4FM53djYwXLeskZfSgIFmBePhRulyA&#10;OPMhBVnk8v+A4hcAAP//AwBQSwECLQAUAAYACAAAACEAtoM4kv4AAADhAQAAEwAAAAAAAAAAAAAA&#10;AAAAAAAAW0NvbnRlbnRfVHlwZXNdLnhtbFBLAQItABQABgAIAAAAIQA4/SH/1gAAAJQBAAALAAAA&#10;AAAAAAAAAAAAAC8BAABfcmVscy8ucmVsc1BLAQItABQABgAIAAAAIQCzBOdYWwMAAOAHAAAOAAAA&#10;AAAAAAAAAAAAAC4CAABkcnMvZTJvRG9jLnhtbFBLAQItABQABgAIAAAAIQAd7VVg3QAAAAgBAAAP&#10;AAAAAAAAAAAAAAAAALUFAABkcnMvZG93bnJldi54bWxQSwUGAAAAAAQABADzAAAAvwYAAAAA&#10;">
                <v:shape id="Freeform 5" o:spid="_x0000_s1027" style="position:absolute;left:1388;top:36;width:9464;height:2;visibility:visible;mso-wrap-style:square;v-text-anchor:top" coordsize="9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JKFwwAAANoAAAAPAAAAZHJzL2Rvd25yZXYueG1sRI9Ba8JA&#10;FITvhf6H5Qm91Y2CaYmuIgVt8WRtSq+P7DMJZt+G3deY/vuuUOhxmJlvmNVmdJ0aKMTWs4HZNANF&#10;XHnbcm2g/Ng9PoOKgmyx80wGfijCZn1/t8LC+iu/03CSWiUIxwINNCJ9oXWsGnIYp74nTt7ZB4eS&#10;ZKi1DXhNcNfpeZbl2mHLaaHBnl4aqi6nb2fgsHjqP3fhVfKjnA+Lcjt87cvBmIfJuF2CEhrlP/zX&#10;frMGcrhdSTdAr38BAAD//wMAUEsBAi0AFAAGAAgAAAAhANvh9svuAAAAhQEAABMAAAAAAAAAAAAA&#10;AAAAAAAAAFtDb250ZW50X1R5cGVzXS54bWxQSwECLQAUAAYACAAAACEAWvQsW78AAAAVAQAACwAA&#10;AAAAAAAAAAAAAAAfAQAAX3JlbHMvLnJlbHNQSwECLQAUAAYACAAAACEACdiShcMAAADaAAAADwAA&#10;AAAAAAAAAAAAAAAHAgAAZHJzL2Rvd25yZXYueG1sUEsFBgAAAAADAAMAtwAAAPcCAAAAAA==&#10;" path="m,l9464,e" filled="f" strokeweight=".28mm">
                  <v:path arrowok="t" o:connecttype="custom" o:connectlocs="0,0;9464,0" o:connectangles="0,0"/>
                </v:shape>
                <w10:wrap anchorx="page"/>
              </v:group>
            </w:pict>
          </mc:Fallback>
        </mc:AlternateContent>
      </w:r>
      <w:r w:rsidR="00A7574E">
        <w:t xml:space="preserve">Dohoda o </w:t>
      </w:r>
      <w:r w:rsidR="00A7574E">
        <w:rPr>
          <w:spacing w:val="-1"/>
        </w:rPr>
        <w:t>postoupení/převodu</w:t>
      </w:r>
      <w:r w:rsidR="00A7574E">
        <w:rPr>
          <w:spacing w:val="1"/>
        </w:rPr>
        <w:t xml:space="preserve"> </w:t>
      </w:r>
      <w:r w:rsidR="00A7574E">
        <w:rPr>
          <w:spacing w:val="-1"/>
        </w:rPr>
        <w:t>práva</w:t>
      </w:r>
      <w:r w:rsidR="00A7574E">
        <w:t xml:space="preserve"> na </w:t>
      </w:r>
      <w:r w:rsidR="00A7574E">
        <w:rPr>
          <w:spacing w:val="-1"/>
        </w:rPr>
        <w:t>patent/užitný</w:t>
      </w:r>
      <w:r w:rsidR="00A7574E">
        <w:t xml:space="preserve"> </w:t>
      </w:r>
      <w:r w:rsidR="00A7574E">
        <w:rPr>
          <w:spacing w:val="-1"/>
        </w:rPr>
        <w:t>vzor</w:t>
      </w:r>
    </w:p>
    <w:p w14:paraId="52B405BB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5F4CC3E1" w14:textId="77777777" w:rsidR="00C21667" w:rsidRDefault="00A7574E">
      <w:pPr>
        <w:pStyle w:val="Zkladntext"/>
        <w:ind w:left="417" w:right="438"/>
        <w:jc w:val="center"/>
      </w:pPr>
      <w:r>
        <w:rPr>
          <w:spacing w:val="-1"/>
        </w:rPr>
        <w:t xml:space="preserve">uzavřená </w:t>
      </w:r>
      <w:r>
        <w:t>dle ust. § 1746</w:t>
      </w:r>
      <w:r>
        <w:rPr>
          <w:spacing w:val="2"/>
        </w:rPr>
        <w:t xml:space="preserve"> </w:t>
      </w:r>
      <w:r>
        <w:t>odst. 2 zákona</w:t>
      </w:r>
      <w:r>
        <w:rPr>
          <w:spacing w:val="-1"/>
        </w:rPr>
        <w:t xml:space="preserve"> č.</w:t>
      </w:r>
      <w:r>
        <w:t xml:space="preserve"> 89/2012 Sb., občanský</w:t>
      </w:r>
      <w:r>
        <w:rPr>
          <w:spacing w:val="-5"/>
        </w:rPr>
        <w:t xml:space="preserve"> </w:t>
      </w:r>
      <w:r>
        <w:t>zákoník,</w:t>
      </w:r>
      <w:r>
        <w:rPr>
          <w:spacing w:val="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 xml:space="preserve">znění </w:t>
      </w:r>
      <w:r>
        <w:rPr>
          <w:spacing w:val="-1"/>
        </w:rPr>
        <w:t>pozdějších</w:t>
      </w:r>
      <w:r>
        <w:rPr>
          <w:spacing w:val="35"/>
        </w:rPr>
        <w:t xml:space="preserve"> </w:t>
      </w:r>
      <w:r>
        <w:rPr>
          <w:spacing w:val="-1"/>
        </w:rPr>
        <w:t>předpisů,</w:t>
      </w:r>
      <w:r>
        <w:t xml:space="preserve"> níže</w:t>
      </w:r>
      <w:r>
        <w:rPr>
          <w:spacing w:val="-1"/>
        </w:rPr>
        <w:t xml:space="preserve"> uvedeného</w:t>
      </w:r>
      <w:r>
        <w:rPr>
          <w:spacing w:val="2"/>
        </w:rPr>
        <w:t xml:space="preserve"> </w:t>
      </w:r>
      <w:r>
        <w:rPr>
          <w:spacing w:val="-1"/>
        </w:rPr>
        <w:t>dne,</w:t>
      </w:r>
      <w:r>
        <w:t xml:space="preserve"> </w:t>
      </w:r>
      <w:r>
        <w:rPr>
          <w:spacing w:val="-1"/>
        </w:rPr>
        <w:t xml:space="preserve">měsíce </w:t>
      </w:r>
      <w:r>
        <w:t>a</w:t>
      </w:r>
      <w:r>
        <w:rPr>
          <w:spacing w:val="1"/>
        </w:rPr>
        <w:t xml:space="preserve"> </w:t>
      </w:r>
      <w:r>
        <w:t>roku,</w:t>
      </w:r>
      <w:r>
        <w:rPr>
          <w:spacing w:val="-1"/>
        </w:rPr>
        <w:t xml:space="preserve"> </w:t>
      </w:r>
      <w:r>
        <w:t>mezi:</w:t>
      </w:r>
    </w:p>
    <w:p w14:paraId="1F036CA0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616B0074" w14:textId="77777777" w:rsidR="00C21667" w:rsidRDefault="00A7574E">
      <w:pPr>
        <w:pStyle w:val="Zkladntext"/>
        <w:numPr>
          <w:ilvl w:val="0"/>
          <w:numId w:val="2"/>
        </w:numPr>
        <w:tabs>
          <w:tab w:val="left" w:pos="461"/>
        </w:tabs>
      </w:pPr>
      <w:r>
        <w:rPr>
          <w:spacing w:val="-1"/>
        </w:rPr>
        <w:t>Postupující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1"/>
        </w:rPr>
        <w:t>původce vynálezu/užitného</w:t>
      </w:r>
      <w:r>
        <w:t xml:space="preserve"> vzoru:</w:t>
      </w:r>
    </w:p>
    <w:p w14:paraId="60FD432C" w14:textId="77777777" w:rsidR="00C21667" w:rsidRDefault="00A7574E">
      <w:pPr>
        <w:pStyle w:val="Nadpis2"/>
        <w:rPr>
          <w:b w:val="0"/>
          <w:bCs w:val="0"/>
        </w:rPr>
      </w:pPr>
      <w:r>
        <w:t>…</w:t>
      </w:r>
    </w:p>
    <w:p w14:paraId="6F06D170" w14:textId="77777777" w:rsidR="00C21667" w:rsidRDefault="00A7574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1F1F1E"/>
          <w:sz w:val="24"/>
        </w:rPr>
        <w:t>osobní číslo:</w:t>
      </w:r>
    </w:p>
    <w:p w14:paraId="739DA973" w14:textId="77777777" w:rsidR="00C21667" w:rsidRDefault="00A7574E">
      <w:pPr>
        <w:pStyle w:val="Zkladntext"/>
        <w:spacing w:line="344" w:lineRule="auto"/>
        <w:ind w:right="7520"/>
        <w:rPr>
          <w:rFonts w:cs="Times New Roman"/>
        </w:rPr>
      </w:pPr>
      <w:r>
        <w:rPr>
          <w:color w:val="1F1F1E"/>
          <w:spacing w:val="-1"/>
        </w:rPr>
        <w:t xml:space="preserve">(dále </w:t>
      </w:r>
      <w:r>
        <w:rPr>
          <w:color w:val="1F1F1E"/>
        </w:rPr>
        <w:t xml:space="preserve">jen </w:t>
      </w:r>
      <w:r>
        <w:rPr>
          <w:color w:val="1F1F1E"/>
          <w:spacing w:val="-1"/>
        </w:rPr>
        <w:t>„postupující“)</w:t>
      </w:r>
      <w:r>
        <w:rPr>
          <w:color w:val="1F1F1E"/>
          <w:spacing w:val="33"/>
        </w:rPr>
        <w:t xml:space="preserve"> </w:t>
      </w:r>
      <w:r>
        <w:rPr>
          <w:rFonts w:cs="Times New Roman"/>
          <w:color w:val="1F1F1E"/>
        </w:rPr>
        <w:t>a</w:t>
      </w:r>
    </w:p>
    <w:p w14:paraId="027A930C" w14:textId="77777777" w:rsidR="00C21667" w:rsidRDefault="00A7574E">
      <w:pPr>
        <w:pStyle w:val="Zkladntext"/>
        <w:numPr>
          <w:ilvl w:val="0"/>
          <w:numId w:val="2"/>
        </w:numPr>
        <w:tabs>
          <w:tab w:val="left" w:pos="461"/>
        </w:tabs>
        <w:spacing w:before="4" w:line="264" w:lineRule="exact"/>
        <w:rPr>
          <w:rFonts w:cs="Times New Roman"/>
        </w:rPr>
      </w:pPr>
      <w:r>
        <w:rPr>
          <w:color w:val="000000"/>
          <w:spacing w:val="-1"/>
        </w:rPr>
        <w:t>Nabyvatel:</w:t>
      </w:r>
    </w:p>
    <w:p w14:paraId="3367E6FC" w14:textId="77777777" w:rsidR="00C21667" w:rsidRDefault="00A7574E">
      <w:pPr>
        <w:pStyle w:val="Nadpis2"/>
        <w:spacing w:line="251" w:lineRule="exact"/>
        <w:rPr>
          <w:b w:val="0"/>
          <w:bCs w:val="0"/>
        </w:rPr>
      </w:pPr>
      <w:r>
        <w:rPr>
          <w:spacing w:val="-1"/>
        </w:rPr>
        <w:t>Univerzita</w:t>
      </w:r>
      <w:r>
        <w:t xml:space="preserve"> </w:t>
      </w:r>
      <w:r>
        <w:rPr>
          <w:spacing w:val="-1"/>
        </w:rPr>
        <w:t xml:space="preserve">Tomáše </w:t>
      </w:r>
      <w:r>
        <w:t>Bati</w:t>
      </w:r>
      <w:r>
        <w:rPr>
          <w:spacing w:val="1"/>
        </w:rPr>
        <w:t xml:space="preserve"> </w:t>
      </w:r>
      <w:r>
        <w:t>ve</w:t>
      </w:r>
      <w:r>
        <w:rPr>
          <w:spacing w:val="-1"/>
        </w:rPr>
        <w:t xml:space="preserve"> Zlíně</w:t>
      </w:r>
    </w:p>
    <w:p w14:paraId="34153129" w14:textId="77777777" w:rsidR="00C21667" w:rsidRDefault="00A7574E">
      <w:pPr>
        <w:spacing w:before="11" w:line="250" w:lineRule="exact"/>
        <w:ind w:left="100" w:right="2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veřejná</w:t>
      </w:r>
      <w:r>
        <w:rPr>
          <w:rFonts w:ascii="Times New Roman" w:hAnsi="Times New Roman"/>
          <w:sz w:val="24"/>
        </w:rPr>
        <w:t xml:space="preserve"> vysoká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škola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zřízená</w:t>
      </w:r>
      <w:r>
        <w:rPr>
          <w:rFonts w:ascii="Times New Roman" w:hAnsi="Times New Roman"/>
          <w:spacing w:val="-1"/>
          <w:sz w:val="24"/>
        </w:rPr>
        <w:t xml:space="preserve"> zákonem</w:t>
      </w:r>
      <w:r>
        <w:rPr>
          <w:rFonts w:ascii="Times New Roman" w:hAnsi="Times New Roman"/>
          <w:sz w:val="24"/>
        </w:rPr>
        <w:t xml:space="preserve"> č. 404/2000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Sb., o zřízení </w:t>
      </w:r>
      <w:r>
        <w:rPr>
          <w:rFonts w:ascii="Times New Roman" w:hAnsi="Times New Roman"/>
          <w:spacing w:val="-1"/>
          <w:sz w:val="24"/>
        </w:rPr>
        <w:t>Univerzity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Tomáše Bati</w:t>
      </w:r>
      <w:r>
        <w:rPr>
          <w:rFonts w:ascii="Times New Roman" w:hAnsi="Times New Roman"/>
          <w:sz w:val="24"/>
        </w:rPr>
        <w:t xml:space="preserve"> ve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Zlíně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-1"/>
          <w:sz w:val="24"/>
        </w:rPr>
        <w:t xml:space="preserve"> sídlem: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nám.</w:t>
      </w:r>
      <w:r>
        <w:rPr>
          <w:rFonts w:ascii="Times New Roman" w:hAnsi="Times New Roman"/>
          <w:b/>
          <w:sz w:val="24"/>
        </w:rPr>
        <w:t xml:space="preserve"> T. </w:t>
      </w:r>
      <w:r>
        <w:rPr>
          <w:rFonts w:ascii="Times New Roman" w:hAnsi="Times New Roman"/>
          <w:b/>
          <w:spacing w:val="-1"/>
          <w:sz w:val="24"/>
        </w:rPr>
        <w:t>G.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Masaryka 5555, </w:t>
      </w:r>
      <w:r>
        <w:rPr>
          <w:rFonts w:ascii="Times New Roman" w:hAnsi="Times New Roman"/>
          <w:b/>
          <w:spacing w:val="-1"/>
          <w:sz w:val="24"/>
        </w:rPr>
        <w:t>Zlín,</w:t>
      </w:r>
      <w:r>
        <w:rPr>
          <w:rFonts w:ascii="Times New Roman" w:hAnsi="Times New Roman"/>
          <w:b/>
          <w:sz w:val="24"/>
        </w:rPr>
        <w:t xml:space="preserve"> PSČ 760 01</w:t>
      </w:r>
    </w:p>
    <w:p w14:paraId="2C0BB3AF" w14:textId="77777777" w:rsidR="00C21667" w:rsidRDefault="00A7574E">
      <w:pPr>
        <w:pStyle w:val="Zkladntext"/>
        <w:spacing w:line="240" w:lineRule="exact"/>
        <w:rPr>
          <w:rFonts w:cs="Times New Roman"/>
        </w:rPr>
      </w:pPr>
      <w:r>
        <w:rPr>
          <w:spacing w:val="-1"/>
        </w:rPr>
        <w:t>zastoupená</w:t>
      </w:r>
      <w:r>
        <w:rPr>
          <w:rFonts w:cs="Times New Roman"/>
          <w:spacing w:val="-1"/>
        </w:rPr>
        <w:t>:</w:t>
      </w:r>
      <w:r>
        <w:rPr>
          <w:rFonts w:cs="Times New Roman"/>
        </w:rPr>
        <w:t xml:space="preserve"> </w:t>
      </w:r>
      <w:r>
        <w:t>…</w:t>
      </w:r>
      <w:r>
        <w:rPr>
          <w:rFonts w:cs="Times New Roman"/>
        </w:rPr>
        <w:t xml:space="preserve">, </w:t>
      </w:r>
      <w:r>
        <w:rPr>
          <w:rFonts w:cs="Times New Roman"/>
          <w:spacing w:val="-1"/>
        </w:rPr>
        <w:t>rektorem</w:t>
      </w:r>
    </w:p>
    <w:p w14:paraId="57F9067B" w14:textId="77777777" w:rsidR="00C21667" w:rsidRDefault="00A7574E">
      <w:pPr>
        <w:pStyle w:val="Zkladntext"/>
        <w:spacing w:line="251" w:lineRule="exact"/>
      </w:pPr>
      <w:r>
        <w:t>za</w:t>
      </w:r>
      <w:r>
        <w:rPr>
          <w:spacing w:val="-1"/>
        </w:rPr>
        <w:t xml:space="preserve"> věcné </w:t>
      </w:r>
      <w:r>
        <w:t>plnění odpovídá: …</w:t>
      </w:r>
    </w:p>
    <w:p w14:paraId="077A8896" w14:textId="77777777" w:rsidR="00C21667" w:rsidRDefault="00A7574E">
      <w:pPr>
        <w:pStyle w:val="Zkladntext"/>
        <w:spacing w:before="11" w:line="250" w:lineRule="exact"/>
        <w:ind w:right="6458"/>
      </w:pPr>
      <w:r>
        <w:t>ve</w:t>
      </w:r>
      <w:r>
        <w:rPr>
          <w:spacing w:val="-1"/>
        </w:rPr>
        <w:t xml:space="preserve"> věcech</w:t>
      </w:r>
      <w:r>
        <w:t xml:space="preserve"> </w:t>
      </w:r>
      <w:r>
        <w:rPr>
          <w:spacing w:val="-1"/>
        </w:rPr>
        <w:t>technických</w:t>
      </w:r>
      <w:r>
        <w:t xml:space="preserve"> jedná: …</w:t>
      </w:r>
      <w:r>
        <w:rPr>
          <w:spacing w:val="26"/>
        </w:rPr>
        <w:t xml:space="preserve"> </w:t>
      </w:r>
      <w:r>
        <w:rPr>
          <w:spacing w:val="-2"/>
        </w:rPr>
        <w:t>IČ:</w:t>
      </w:r>
      <w:r>
        <w:t xml:space="preserve"> 70883521</w:t>
      </w:r>
    </w:p>
    <w:p w14:paraId="02D68530" w14:textId="77777777" w:rsidR="00C21667" w:rsidRDefault="00A7574E">
      <w:pPr>
        <w:pStyle w:val="Zkladntext"/>
        <w:spacing w:line="238" w:lineRule="exact"/>
      </w:pPr>
      <w:r>
        <w:rPr>
          <w:spacing w:val="-2"/>
        </w:rPr>
        <w:t>DIČ:</w:t>
      </w:r>
      <w:r>
        <w:t xml:space="preserve"> CZ70883521</w:t>
      </w:r>
    </w:p>
    <w:p w14:paraId="7AC039BB" w14:textId="77777777" w:rsidR="00C21667" w:rsidRDefault="00A7574E">
      <w:pPr>
        <w:pStyle w:val="Zkladntext"/>
        <w:spacing w:line="263" w:lineRule="exact"/>
      </w:pPr>
      <w:r>
        <w:rPr>
          <w:spacing w:val="-1"/>
        </w:rPr>
        <w:t>(dále</w:t>
      </w:r>
      <w:r>
        <w:t xml:space="preserve"> </w:t>
      </w:r>
      <w:r>
        <w:rPr>
          <w:spacing w:val="-1"/>
        </w:rPr>
        <w:t>jen</w:t>
      </w:r>
      <w:r>
        <w:t xml:space="preserve"> </w:t>
      </w:r>
      <w:r>
        <w:rPr>
          <w:spacing w:val="-1"/>
        </w:rPr>
        <w:t>„nabyvatel“)</w:t>
      </w:r>
    </w:p>
    <w:p w14:paraId="3B73BD16" w14:textId="77777777" w:rsidR="00C21667" w:rsidRDefault="00C21667">
      <w:pPr>
        <w:spacing w:line="263" w:lineRule="exact"/>
        <w:sectPr w:rsidR="00C21667">
          <w:pgSz w:w="12240" w:h="15840"/>
          <w:pgMar w:top="920" w:right="1140" w:bottom="1220" w:left="1160" w:header="729" w:footer="1023" w:gutter="0"/>
          <w:cols w:space="708"/>
        </w:sectPr>
      </w:pPr>
    </w:p>
    <w:p w14:paraId="6229D307" w14:textId="77777777" w:rsidR="00C21667" w:rsidRDefault="00C21667">
      <w:pPr>
        <w:spacing w:before="10" w:line="240" w:lineRule="exact"/>
        <w:rPr>
          <w:sz w:val="24"/>
          <w:szCs w:val="24"/>
        </w:rPr>
      </w:pPr>
    </w:p>
    <w:p w14:paraId="79918BCE" w14:textId="77777777" w:rsidR="00C21667" w:rsidRDefault="00A7574E">
      <w:pPr>
        <w:pStyle w:val="Zkladntext"/>
        <w:numPr>
          <w:ilvl w:val="0"/>
          <w:numId w:val="2"/>
        </w:numPr>
        <w:tabs>
          <w:tab w:val="left" w:pos="461"/>
        </w:tabs>
      </w:pPr>
      <w:r>
        <w:t xml:space="preserve">Úvodní </w:t>
      </w:r>
      <w:r>
        <w:rPr>
          <w:spacing w:val="-1"/>
        </w:rPr>
        <w:t>ustanovení</w:t>
      </w:r>
    </w:p>
    <w:p w14:paraId="5FAD5CFD" w14:textId="77777777" w:rsidR="00C21667" w:rsidRDefault="00A7574E">
      <w:pPr>
        <w:pStyle w:val="Zkladntext"/>
        <w:spacing w:line="250" w:lineRule="exact"/>
      </w:pPr>
      <w:r>
        <w:br w:type="column"/>
      </w:r>
      <w:r>
        <w:t>v tomto znění:</w:t>
      </w:r>
    </w:p>
    <w:p w14:paraId="18D53931" w14:textId="77777777" w:rsidR="00C21667" w:rsidRDefault="00C21667">
      <w:pPr>
        <w:spacing w:line="250" w:lineRule="exact"/>
        <w:sectPr w:rsidR="00C21667">
          <w:type w:val="continuous"/>
          <w:pgSz w:w="12240" w:h="15840"/>
          <w:pgMar w:top="920" w:right="1140" w:bottom="1220" w:left="1160" w:header="708" w:footer="708" w:gutter="0"/>
          <w:cols w:num="2" w:space="708" w:equalWidth="0">
            <w:col w:w="2279" w:space="1887"/>
            <w:col w:w="5774"/>
          </w:cols>
        </w:sectPr>
      </w:pPr>
    </w:p>
    <w:p w14:paraId="46FFDA20" w14:textId="77777777" w:rsidR="00C21667" w:rsidRDefault="00A7574E">
      <w:pPr>
        <w:pStyle w:val="Zkladntext"/>
        <w:ind w:left="892" w:right="120" w:hanging="432"/>
        <w:jc w:val="both"/>
      </w:pPr>
      <w:r>
        <w:rPr>
          <w:rFonts w:cs="Times New Roman"/>
        </w:rPr>
        <w:t>3.1.</w:t>
      </w:r>
      <w:r>
        <w:rPr>
          <w:rFonts w:cs="Times New Roman"/>
          <w:spacing w:val="11"/>
        </w:rPr>
        <w:t xml:space="preserve"> </w:t>
      </w:r>
      <w:r>
        <w:t>Smluvní</w:t>
      </w:r>
      <w:r>
        <w:rPr>
          <w:spacing w:val="31"/>
        </w:rPr>
        <w:t xml:space="preserve"> </w:t>
      </w:r>
      <w:r>
        <w:t>strany</w:t>
      </w:r>
      <w:r>
        <w:rPr>
          <w:spacing w:val="28"/>
        </w:rPr>
        <w:t xml:space="preserve"> </w:t>
      </w:r>
      <w:r>
        <w:t>prohlašují,</w:t>
      </w:r>
      <w:r>
        <w:rPr>
          <w:spacing w:val="33"/>
        </w:rPr>
        <w:t xml:space="preserve"> </w:t>
      </w:r>
      <w:r>
        <w:t>že</w:t>
      </w:r>
      <w:r>
        <w:rPr>
          <w:spacing w:val="33"/>
        </w:rPr>
        <w:t xml:space="preserve"> </w:t>
      </w:r>
      <w:r>
        <w:rPr>
          <w:rFonts w:cs="Times New Roman"/>
          <w:b/>
          <w:bCs/>
          <w:color w:val="1F1F1E"/>
        </w:rPr>
        <w:t>…</w:t>
      </w:r>
      <w:r>
        <w:rPr>
          <w:rFonts w:cs="Times New Roman"/>
          <w:b/>
          <w:bCs/>
          <w:color w:val="1F1F1E"/>
          <w:spacing w:val="33"/>
        </w:rPr>
        <w:t xml:space="preserve"> </w:t>
      </w:r>
      <w:r>
        <w:rPr>
          <w:rFonts w:cs="Times New Roman"/>
          <w:color w:val="000000"/>
        </w:rPr>
        <w:t>je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  <w:spacing w:val="-1"/>
        </w:rPr>
        <w:t>student/ka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  <w:spacing w:val="-1"/>
        </w:rPr>
        <w:t>nabyvatele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a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jako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student/ka</w:t>
      </w:r>
      <w:r>
        <w:rPr>
          <w:rFonts w:cs="Times New Roman"/>
          <w:color w:val="000000"/>
          <w:spacing w:val="35"/>
        </w:rPr>
        <w:t xml:space="preserve"> </w:t>
      </w:r>
      <w:r>
        <w:rPr>
          <w:rFonts w:cs="Times New Roman"/>
          <w:color w:val="000000"/>
          <w:spacing w:val="-1"/>
        </w:rPr>
        <w:t>nabyvatele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se</w:t>
      </w:r>
      <w:r>
        <w:rPr>
          <w:rFonts w:cs="Times New Roman"/>
          <w:color w:val="000000"/>
          <w:spacing w:val="40"/>
        </w:rPr>
        <w:t xml:space="preserve"> </w:t>
      </w:r>
      <w:r>
        <w:rPr>
          <w:color w:val="000000"/>
          <w:spacing w:val="-1"/>
        </w:rPr>
        <w:t>podílel/a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na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vytvoření</w:t>
      </w:r>
      <w:r>
        <w:rPr>
          <w:color w:val="000000"/>
        </w:rPr>
        <w:t xml:space="preserve"> předmětu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průmyslového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vlastnictví,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jež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je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specifikován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4"/>
        </w:rPr>
        <w:t xml:space="preserve"> </w:t>
      </w:r>
      <w:r>
        <w:rPr>
          <w:rFonts w:cs="Times New Roman"/>
          <w:color w:val="000000"/>
          <w:spacing w:val="-1"/>
        </w:rPr>
        <w:t>odstavci</w:t>
      </w:r>
      <w:r>
        <w:rPr>
          <w:rFonts w:cs="Times New Roman"/>
          <w:color w:val="000000"/>
          <w:spacing w:val="-2"/>
        </w:rPr>
        <w:t xml:space="preserve"> </w:t>
      </w:r>
      <w:r>
        <w:rPr>
          <w:rFonts w:cs="Times New Roman"/>
          <w:color w:val="000000"/>
        </w:rPr>
        <w:t>4.1.</w:t>
      </w:r>
      <w:r>
        <w:rPr>
          <w:rFonts w:cs="Times New Roman"/>
          <w:color w:val="000000"/>
          <w:spacing w:val="84"/>
        </w:rPr>
        <w:t xml:space="preserve"> </w:t>
      </w:r>
      <w:r>
        <w:rPr>
          <w:color w:val="000000"/>
        </w:rPr>
        <w:t xml:space="preserve">této </w:t>
      </w:r>
      <w:r>
        <w:rPr>
          <w:color w:val="000000"/>
          <w:spacing w:val="-1"/>
        </w:rPr>
        <w:t>dohody.</w:t>
      </w:r>
    </w:p>
    <w:p w14:paraId="605FE8D9" w14:textId="77777777" w:rsidR="00C21667" w:rsidRDefault="00A7574E">
      <w:pPr>
        <w:pStyle w:val="Zkladntext"/>
        <w:numPr>
          <w:ilvl w:val="0"/>
          <w:numId w:val="2"/>
        </w:numPr>
        <w:tabs>
          <w:tab w:val="left" w:pos="461"/>
        </w:tabs>
      </w:pPr>
      <w:r>
        <w:rPr>
          <w:spacing w:val="-1"/>
        </w:rPr>
        <w:t>Předmět</w:t>
      </w:r>
      <w:r>
        <w:t xml:space="preserve"> dohody</w:t>
      </w:r>
    </w:p>
    <w:p w14:paraId="5A74A3E6" w14:textId="77777777" w:rsidR="00C21667" w:rsidRDefault="00A7574E">
      <w:pPr>
        <w:pStyle w:val="Zkladntext"/>
        <w:numPr>
          <w:ilvl w:val="1"/>
          <w:numId w:val="2"/>
        </w:numPr>
        <w:tabs>
          <w:tab w:val="left" w:pos="893"/>
        </w:tabs>
        <w:spacing w:line="239" w:lineRule="auto"/>
        <w:ind w:right="120"/>
        <w:jc w:val="both"/>
      </w:pPr>
      <w:r>
        <w:rPr>
          <w:spacing w:val="-1"/>
        </w:rPr>
        <w:t>Postupující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vlastní</w:t>
      </w:r>
      <w:r>
        <w:rPr>
          <w:spacing w:val="9"/>
        </w:rPr>
        <w:t xml:space="preserve"> </w:t>
      </w:r>
      <w:r>
        <w:rPr>
          <w:spacing w:val="-1"/>
        </w:rPr>
        <w:t>tvůrčí</w:t>
      </w:r>
      <w:r>
        <w:rPr>
          <w:spacing w:val="9"/>
        </w:rPr>
        <w:t xml:space="preserve"> </w:t>
      </w:r>
      <w:r>
        <w:rPr>
          <w:spacing w:val="-1"/>
        </w:rPr>
        <w:t>prací</w:t>
      </w:r>
      <w:r>
        <w:rPr>
          <w:spacing w:val="9"/>
        </w:rPr>
        <w:t xml:space="preserve"> </w:t>
      </w:r>
      <w:r>
        <w:rPr>
          <w:spacing w:val="-1"/>
        </w:rPr>
        <w:t>spolupodílel/a</w:t>
      </w:r>
      <w:r>
        <w:rPr>
          <w:spacing w:val="8"/>
        </w:rPr>
        <w:t xml:space="preserve"> </w:t>
      </w:r>
      <w:r>
        <w:rPr>
          <w:spacing w:val="1"/>
        </w:rPr>
        <w:t>na</w:t>
      </w:r>
      <w:r>
        <w:rPr>
          <w:spacing w:val="8"/>
        </w:rPr>
        <w:t xml:space="preserve"> </w:t>
      </w:r>
      <w:r>
        <w:rPr>
          <w:spacing w:val="-1"/>
        </w:rPr>
        <w:t>vytvoření</w:t>
      </w:r>
      <w:r>
        <w:rPr>
          <w:spacing w:val="9"/>
        </w:rPr>
        <w:t xml:space="preserve"> </w:t>
      </w:r>
      <w:r>
        <w:rPr>
          <w:spacing w:val="-1"/>
        </w:rPr>
        <w:t>vynálezu/užitného</w:t>
      </w:r>
      <w:r>
        <w:rPr>
          <w:spacing w:val="8"/>
        </w:rPr>
        <w:t xml:space="preserve"> </w:t>
      </w:r>
      <w:r>
        <w:t>vzoru</w:t>
      </w:r>
      <w:r>
        <w:rPr>
          <w:spacing w:val="8"/>
        </w:rPr>
        <w:t xml:space="preserve"> </w:t>
      </w:r>
      <w:r>
        <w:t>„…“</w:t>
      </w:r>
      <w:r>
        <w:rPr>
          <w:spacing w:val="108"/>
        </w:rPr>
        <w:t xml:space="preserve"> </w:t>
      </w:r>
      <w:r>
        <w:rPr>
          <w:spacing w:val="-1"/>
        </w:rPr>
        <w:t>(dále</w:t>
      </w:r>
      <w:r>
        <w:rPr>
          <w:spacing w:val="6"/>
        </w:rPr>
        <w:t xml:space="preserve"> </w:t>
      </w:r>
      <w:r>
        <w:t>jen</w:t>
      </w:r>
      <w:r>
        <w:rPr>
          <w:spacing w:val="6"/>
        </w:rPr>
        <w:t xml:space="preserve"> </w:t>
      </w:r>
      <w:r>
        <w:rPr>
          <w:spacing w:val="-1"/>
        </w:rPr>
        <w:t>„předmět</w:t>
      </w:r>
      <w:r>
        <w:rPr>
          <w:spacing w:val="6"/>
        </w:rPr>
        <w:t xml:space="preserve"> </w:t>
      </w:r>
      <w:r>
        <w:t>duševního</w:t>
      </w:r>
      <w:r>
        <w:rPr>
          <w:spacing w:val="6"/>
        </w:rPr>
        <w:t xml:space="preserve"> </w:t>
      </w:r>
      <w:r>
        <w:rPr>
          <w:spacing w:val="-1"/>
        </w:rPr>
        <w:t>vlastnictví“)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získal/a</w:t>
      </w:r>
      <w:r>
        <w:rPr>
          <w:spacing w:val="6"/>
        </w:rPr>
        <w:t xml:space="preserve"> </w:t>
      </w:r>
      <w:r>
        <w:t>tak</w:t>
      </w:r>
      <w:r>
        <w:rPr>
          <w:spacing w:val="6"/>
        </w:rPr>
        <w:t xml:space="preserve"> </w:t>
      </w:r>
      <w:r>
        <w:t>podle</w:t>
      </w:r>
      <w:r>
        <w:rPr>
          <w:spacing w:val="6"/>
        </w:rPr>
        <w:t xml:space="preserve"> </w:t>
      </w:r>
      <w:r>
        <w:t>§</w:t>
      </w:r>
      <w:r>
        <w:rPr>
          <w:spacing w:val="6"/>
        </w:rPr>
        <w:t xml:space="preserve"> </w:t>
      </w:r>
      <w:r>
        <w:t>8</w:t>
      </w:r>
      <w:r>
        <w:rPr>
          <w:spacing w:val="4"/>
        </w:rPr>
        <w:t xml:space="preserve"> </w:t>
      </w:r>
      <w:r>
        <w:t>zákona</w:t>
      </w:r>
      <w:r>
        <w:rPr>
          <w:spacing w:val="6"/>
        </w:rPr>
        <w:t xml:space="preserve"> </w:t>
      </w:r>
      <w:r>
        <w:rPr>
          <w:spacing w:val="-1"/>
        </w:rPr>
        <w:t>č.</w:t>
      </w:r>
      <w:r>
        <w:rPr>
          <w:spacing w:val="6"/>
        </w:rPr>
        <w:t xml:space="preserve"> </w:t>
      </w:r>
      <w:r>
        <w:t>527/1990</w:t>
      </w:r>
      <w:r>
        <w:rPr>
          <w:spacing w:val="7"/>
        </w:rPr>
        <w:t xml:space="preserve"> </w:t>
      </w:r>
      <w:r>
        <w:t>Sb.</w:t>
      </w:r>
      <w:r>
        <w:rPr>
          <w:spacing w:val="4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vynálezech,</w:t>
      </w:r>
      <w:r>
        <w:rPr>
          <w:spacing w:val="14"/>
        </w:rPr>
        <w:t xml:space="preserve"> </w:t>
      </w:r>
      <w:r>
        <w:rPr>
          <w:spacing w:val="-1"/>
        </w:rPr>
        <w:t>průmyslových</w:t>
      </w:r>
      <w:r>
        <w:rPr>
          <w:spacing w:val="14"/>
        </w:rPr>
        <w:t xml:space="preserve"> </w:t>
      </w:r>
      <w:r>
        <w:rPr>
          <w:spacing w:val="-1"/>
        </w:rPr>
        <w:t>vzorech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zlepšovacích</w:t>
      </w:r>
      <w:r>
        <w:rPr>
          <w:spacing w:val="13"/>
        </w:rPr>
        <w:t xml:space="preserve"> </w:t>
      </w:r>
      <w:r>
        <w:rPr>
          <w:spacing w:val="-1"/>
        </w:rPr>
        <w:t>návrzích</w:t>
      </w:r>
      <w:r>
        <w:rPr>
          <w:spacing w:val="13"/>
        </w:rPr>
        <w:t xml:space="preserve"> </w:t>
      </w:r>
      <w:r>
        <w:rPr>
          <w:spacing w:val="-1"/>
        </w:rPr>
        <w:t>právo</w:t>
      </w:r>
      <w:r>
        <w:rPr>
          <w:spacing w:val="14"/>
        </w:rPr>
        <w:t xml:space="preserve"> </w:t>
      </w:r>
      <w:r>
        <w:rPr>
          <w:spacing w:val="-1"/>
        </w:rPr>
        <w:t>spolupůvodce</w:t>
      </w:r>
      <w:r>
        <w:rPr>
          <w:spacing w:val="13"/>
        </w:rPr>
        <w:t xml:space="preserve"> </w:t>
      </w:r>
      <w:r>
        <w:rPr>
          <w:spacing w:val="-1"/>
        </w:rPr>
        <w:t>podat</w:t>
      </w:r>
      <w:r>
        <w:rPr>
          <w:spacing w:val="93"/>
        </w:rPr>
        <w:t xml:space="preserve"> </w:t>
      </w:r>
      <w:r>
        <w:rPr>
          <w:spacing w:val="-1"/>
        </w:rPr>
        <w:t>přihlášku</w:t>
      </w:r>
      <w:r>
        <w:t xml:space="preserve"> </w:t>
      </w:r>
      <w:r>
        <w:rPr>
          <w:spacing w:val="-1"/>
        </w:rPr>
        <w:t>vynálezu/užitného</w:t>
      </w:r>
      <w:r>
        <w:t xml:space="preserve"> vzoru.</w:t>
      </w:r>
    </w:p>
    <w:p w14:paraId="47C08AF1" w14:textId="77777777" w:rsidR="00C21667" w:rsidRDefault="00A7574E">
      <w:pPr>
        <w:pStyle w:val="Zkladntext"/>
        <w:numPr>
          <w:ilvl w:val="1"/>
          <w:numId w:val="2"/>
        </w:numPr>
        <w:tabs>
          <w:tab w:val="left" w:pos="893"/>
        </w:tabs>
        <w:ind w:right="119"/>
        <w:jc w:val="both"/>
        <w:rPr>
          <w:rFonts w:cs="Times New Roman"/>
        </w:rPr>
      </w:pPr>
      <w:r>
        <w:t>Toto</w:t>
      </w:r>
      <w:r>
        <w:rPr>
          <w:spacing w:val="-15"/>
        </w:rPr>
        <w:t xml:space="preserve"> </w:t>
      </w:r>
      <w:r>
        <w:t>své</w:t>
      </w:r>
      <w:r>
        <w:rPr>
          <w:spacing w:val="-16"/>
        </w:rPr>
        <w:t xml:space="preserve"> </w:t>
      </w:r>
      <w:r>
        <w:rPr>
          <w:spacing w:val="-1"/>
        </w:rPr>
        <w:t>právo</w:t>
      </w:r>
      <w:r>
        <w:rPr>
          <w:spacing w:val="-13"/>
        </w:rPr>
        <w:t xml:space="preserve"> </w:t>
      </w:r>
      <w:r>
        <w:rPr>
          <w:spacing w:val="-1"/>
        </w:rPr>
        <w:t>postupující</w:t>
      </w:r>
      <w:r>
        <w:rPr>
          <w:spacing w:val="-14"/>
        </w:rPr>
        <w:t xml:space="preserve"> </w:t>
      </w:r>
      <w:r>
        <w:t>postupuje</w:t>
      </w:r>
      <w:r>
        <w:rPr>
          <w:spacing w:val="-15"/>
        </w:rPr>
        <w:t xml:space="preserve"> </w:t>
      </w:r>
      <w:r>
        <w:rPr>
          <w:spacing w:val="-1"/>
        </w:rPr>
        <w:t>nabyvateli</w:t>
      </w:r>
      <w:r>
        <w:rPr>
          <w:spacing w:val="-14"/>
        </w:rPr>
        <w:t xml:space="preserve"> </w:t>
      </w:r>
      <w:r>
        <w:t>v</w:t>
      </w:r>
      <w:r>
        <w:rPr>
          <w:spacing w:val="5"/>
        </w:rPr>
        <w:t xml:space="preserve"> </w:t>
      </w:r>
      <w:r>
        <w:rPr>
          <w:spacing w:val="-1"/>
        </w:rPr>
        <w:t>teritoriálním</w:t>
      </w:r>
      <w:r>
        <w:rPr>
          <w:spacing w:val="-14"/>
        </w:rPr>
        <w:t xml:space="preserve"> </w:t>
      </w:r>
      <w:r>
        <w:rPr>
          <w:spacing w:val="-1"/>
        </w:rPr>
        <w:t>rozsahu</w:t>
      </w:r>
      <w:r>
        <w:rPr>
          <w:spacing w:val="-14"/>
        </w:rPr>
        <w:t xml:space="preserve"> </w:t>
      </w:r>
      <w:r>
        <w:t>pro</w:t>
      </w:r>
      <w:r>
        <w:rPr>
          <w:spacing w:val="-13"/>
        </w:rPr>
        <w:t xml:space="preserve"> </w:t>
      </w:r>
      <w:r>
        <w:rPr>
          <w:spacing w:val="-1"/>
        </w:rPr>
        <w:t>Českou</w:t>
      </w:r>
      <w:r>
        <w:rPr>
          <w:spacing w:val="-15"/>
        </w:rPr>
        <w:t xml:space="preserve"> </w:t>
      </w:r>
      <w:r>
        <w:rPr>
          <w:spacing w:val="-1"/>
        </w:rPr>
        <w:t>republiku,</w:t>
      </w:r>
      <w:r>
        <w:rPr>
          <w:spacing w:val="99"/>
        </w:rPr>
        <w:t xml:space="preserve"> </w:t>
      </w:r>
      <w:r>
        <w:rPr>
          <w:spacing w:val="-1"/>
        </w:rPr>
        <w:t>respektive</w:t>
      </w:r>
      <w:r>
        <w:rPr>
          <w:spacing w:val="6"/>
        </w:rPr>
        <w:t xml:space="preserve"> </w:t>
      </w:r>
      <w:r>
        <w:t>pro</w:t>
      </w:r>
      <w:r>
        <w:rPr>
          <w:spacing w:val="8"/>
        </w:rPr>
        <w:t xml:space="preserve"> </w:t>
      </w:r>
      <w:r>
        <w:t>země</w:t>
      </w:r>
      <w:r>
        <w:rPr>
          <w:spacing w:val="6"/>
        </w:rPr>
        <w:t xml:space="preserve"> </w:t>
      </w:r>
      <w:r>
        <w:t>Evropské</w:t>
      </w:r>
      <w:r>
        <w:rPr>
          <w:spacing w:val="6"/>
        </w:rPr>
        <w:t xml:space="preserve"> </w:t>
      </w:r>
      <w:r>
        <w:t>unie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ve</w:t>
      </w:r>
      <w:r>
        <w:rPr>
          <w:spacing w:val="6"/>
        </w:rPr>
        <w:t xml:space="preserve"> </w:t>
      </w:r>
      <w:r>
        <w:rPr>
          <w:spacing w:val="-1"/>
        </w:rPr>
        <w:t>věcném</w:t>
      </w:r>
      <w:r>
        <w:rPr>
          <w:spacing w:val="9"/>
        </w:rPr>
        <w:t xml:space="preserve"> </w:t>
      </w:r>
      <w:r>
        <w:rPr>
          <w:spacing w:val="-1"/>
        </w:rPr>
        <w:t>rozsahu</w:t>
      </w:r>
      <w:r>
        <w:rPr>
          <w:spacing w:val="6"/>
        </w:rPr>
        <w:t xml:space="preserve"> </w:t>
      </w:r>
      <w:r>
        <w:t>odpovídajícím</w:t>
      </w:r>
      <w:r>
        <w:rPr>
          <w:spacing w:val="7"/>
        </w:rPr>
        <w:t xml:space="preserve"> </w:t>
      </w:r>
      <w:r>
        <w:rPr>
          <w:spacing w:val="-1"/>
        </w:rPr>
        <w:t>rozsahu</w:t>
      </w:r>
      <w:r>
        <w:rPr>
          <w:spacing w:val="6"/>
        </w:rPr>
        <w:t xml:space="preserve"> </w:t>
      </w:r>
      <w:r>
        <w:t>jeho</w:t>
      </w:r>
      <w:r>
        <w:rPr>
          <w:spacing w:val="6"/>
        </w:rPr>
        <w:t xml:space="preserve"> </w:t>
      </w:r>
      <w:r>
        <w:t>podílu</w:t>
      </w:r>
      <w:r>
        <w:rPr>
          <w:spacing w:val="51"/>
        </w:rPr>
        <w:t xml:space="preserve"> </w:t>
      </w:r>
      <w:r>
        <w:t>na</w:t>
      </w:r>
      <w:r>
        <w:rPr>
          <w:spacing w:val="-1"/>
        </w:rPr>
        <w:t xml:space="preserve"> vytvoření</w:t>
      </w:r>
      <w:r>
        <w:t xml:space="preserve"> </w:t>
      </w:r>
      <w:r>
        <w:rPr>
          <w:spacing w:val="-1"/>
        </w:rPr>
        <w:t>předmětu</w:t>
      </w:r>
      <w:r>
        <w:t xml:space="preserve"> </w:t>
      </w:r>
      <w:r>
        <w:rPr>
          <w:spacing w:val="-1"/>
        </w:rPr>
        <w:t>duševního</w:t>
      </w:r>
      <w:r>
        <w:t xml:space="preserve"> </w:t>
      </w:r>
      <w:r>
        <w:rPr>
          <w:spacing w:val="-1"/>
        </w:rPr>
        <w:t>vlastnictví,</w:t>
      </w:r>
      <w:r>
        <w:t xml:space="preserve"> </w:t>
      </w:r>
      <w:r>
        <w:rPr>
          <w:spacing w:val="-1"/>
        </w:rPr>
        <w:t>konkrétně</w:t>
      </w:r>
      <w:r>
        <w:t xml:space="preserve"> …</w:t>
      </w:r>
      <w:r>
        <w:rPr>
          <w:spacing w:val="2"/>
        </w:rPr>
        <w:t xml:space="preserve"> </w:t>
      </w:r>
      <w:r>
        <w:rPr>
          <w:rFonts w:cs="Times New Roman"/>
          <w:b/>
          <w:bCs/>
          <w:color w:val="1F1F1E"/>
          <w:spacing w:val="2"/>
        </w:rPr>
        <w:t>%.</w:t>
      </w:r>
    </w:p>
    <w:p w14:paraId="409F17F7" w14:textId="77777777" w:rsidR="00C21667" w:rsidRDefault="00A7574E">
      <w:pPr>
        <w:pStyle w:val="Zkladntext"/>
        <w:numPr>
          <w:ilvl w:val="1"/>
          <w:numId w:val="2"/>
        </w:numPr>
        <w:tabs>
          <w:tab w:val="left" w:pos="893"/>
        </w:tabs>
        <w:ind w:right="117"/>
        <w:jc w:val="both"/>
      </w:pPr>
      <w:r>
        <w:rPr>
          <w:spacing w:val="-1"/>
        </w:rPr>
        <w:t>Nabyvatel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zavazuje,</w:t>
      </w:r>
      <w:r>
        <w:rPr>
          <w:spacing w:val="13"/>
        </w:rPr>
        <w:t xml:space="preserve"> </w:t>
      </w:r>
      <w:r>
        <w:t>že</w:t>
      </w:r>
      <w:r>
        <w:rPr>
          <w:spacing w:val="13"/>
        </w:rPr>
        <w:t xml:space="preserve"> </w:t>
      </w:r>
      <w:r>
        <w:rPr>
          <w:spacing w:val="-1"/>
        </w:rPr>
        <w:t>postupujícímu</w:t>
      </w:r>
      <w:r>
        <w:rPr>
          <w:spacing w:val="14"/>
        </w:rPr>
        <w:t xml:space="preserve"> </w:t>
      </w:r>
      <w:r>
        <w:rPr>
          <w:spacing w:val="-1"/>
        </w:rPr>
        <w:t>spolupůvodci</w:t>
      </w:r>
      <w:r>
        <w:rPr>
          <w:spacing w:val="19"/>
        </w:rPr>
        <w:t xml:space="preserve"> </w:t>
      </w:r>
      <w:r>
        <w:rPr>
          <w:spacing w:val="-1"/>
        </w:rPr>
        <w:t>vyplatí</w:t>
      </w:r>
      <w:r>
        <w:rPr>
          <w:spacing w:val="14"/>
        </w:rPr>
        <w:t xml:space="preserve"> </w:t>
      </w:r>
      <w:r>
        <w:t>odměnu</w:t>
      </w:r>
      <w:r>
        <w:rPr>
          <w:spacing w:val="13"/>
        </w:rPr>
        <w:t xml:space="preserve"> </w:t>
      </w:r>
      <w:r>
        <w:t>stanovenou</w:t>
      </w:r>
      <w:r>
        <w:rPr>
          <w:spacing w:val="14"/>
        </w:rPr>
        <w:t xml:space="preserve"> </w:t>
      </w:r>
      <w:r>
        <w:t>stejným</w:t>
      </w:r>
      <w:r>
        <w:rPr>
          <w:spacing w:val="62"/>
        </w:rPr>
        <w:t xml:space="preserve"> </w:t>
      </w:r>
      <w:r>
        <w:t>způsobem</w:t>
      </w:r>
      <w:r>
        <w:rPr>
          <w:spacing w:val="-2"/>
        </w:rPr>
        <w:t xml:space="preserve"> </w:t>
      </w:r>
      <w:r>
        <w:t>jako</w:t>
      </w:r>
      <w:r>
        <w:rPr>
          <w:spacing w:val="-3"/>
        </w:rPr>
        <w:t xml:space="preserve"> </w:t>
      </w:r>
      <w:r>
        <w:rPr>
          <w:spacing w:val="-1"/>
        </w:rPr>
        <w:t>původcům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1"/>
        </w:rPr>
        <w:t>zaměstnancům</w:t>
      </w:r>
      <w:r>
        <w:rPr>
          <w:spacing w:val="-2"/>
        </w:rPr>
        <w:t xml:space="preserve"> </w:t>
      </w:r>
      <w:r>
        <w:rPr>
          <w:spacing w:val="-1"/>
        </w:rPr>
        <w:t>UTB,</w:t>
      </w:r>
      <w:r>
        <w:rPr>
          <w:spacing w:val="-2"/>
        </w:rPr>
        <w:t xml:space="preserve"> </w:t>
      </w:r>
      <w:r>
        <w:t>tedy</w:t>
      </w:r>
      <w:r>
        <w:rPr>
          <w:spacing w:val="-10"/>
        </w:rPr>
        <w:t xml:space="preserve"> </w:t>
      </w:r>
      <w:r>
        <w:t>konkrétně</w:t>
      </w:r>
      <w:r>
        <w:rPr>
          <w:spacing w:val="-3"/>
        </w:rPr>
        <w:t xml:space="preserve"> </w:t>
      </w:r>
      <w:r>
        <w:t>podle</w:t>
      </w:r>
      <w:r>
        <w:rPr>
          <w:spacing w:val="-3"/>
        </w:rPr>
        <w:t xml:space="preserve"> </w:t>
      </w:r>
      <w:r>
        <w:rPr>
          <w:spacing w:val="-1"/>
        </w:rPr>
        <w:t>čl.</w:t>
      </w:r>
      <w:r>
        <w:t xml:space="preserve"> 8</w:t>
      </w:r>
      <w:r>
        <w:rPr>
          <w:spacing w:val="-2"/>
        </w:rPr>
        <w:t xml:space="preserve"> </w:t>
      </w:r>
      <w:r>
        <w:t>odst.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1"/>
        </w:rPr>
        <w:t>Směrnice</w:t>
      </w:r>
      <w:r>
        <w:rPr>
          <w:spacing w:val="49"/>
        </w:rPr>
        <w:t xml:space="preserve"> </w:t>
      </w:r>
      <w:r>
        <w:rPr>
          <w:spacing w:val="-1"/>
        </w:rPr>
        <w:t>rektora</w:t>
      </w:r>
      <w:r>
        <w:rPr>
          <w:spacing w:val="24"/>
        </w:rPr>
        <w:t xml:space="preserve"> </w:t>
      </w:r>
      <w:r>
        <w:t>UTB</w:t>
      </w:r>
      <w:r>
        <w:rPr>
          <w:spacing w:val="25"/>
        </w:rPr>
        <w:t xml:space="preserve"> </w:t>
      </w:r>
      <w:r>
        <w:t>-</w:t>
      </w:r>
      <w:r>
        <w:rPr>
          <w:spacing w:val="28"/>
        </w:rPr>
        <w:t xml:space="preserve"> </w:t>
      </w:r>
      <w:r>
        <w:rPr>
          <w:spacing w:val="-1"/>
        </w:rPr>
        <w:t>Uplatnění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ochrana</w:t>
      </w:r>
      <w:r>
        <w:rPr>
          <w:spacing w:val="25"/>
        </w:rPr>
        <w:t xml:space="preserve"> </w:t>
      </w:r>
      <w:r>
        <w:t>práv</w:t>
      </w:r>
      <w:r>
        <w:rPr>
          <w:spacing w:val="26"/>
        </w:rPr>
        <w:t xml:space="preserve"> </w:t>
      </w:r>
      <w:r>
        <w:t>duševního</w:t>
      </w:r>
      <w:r>
        <w:rPr>
          <w:spacing w:val="26"/>
        </w:rPr>
        <w:t xml:space="preserve"> </w:t>
      </w:r>
      <w:r>
        <w:rPr>
          <w:spacing w:val="-1"/>
        </w:rPr>
        <w:t>vlastnictví</w:t>
      </w:r>
      <w:r>
        <w:rPr>
          <w:spacing w:val="26"/>
        </w:rPr>
        <w:t xml:space="preserve"> </w:t>
      </w:r>
      <w:r>
        <w:rPr>
          <w:spacing w:val="-1"/>
        </w:rPr>
        <w:t>vznikajícího</w:t>
      </w:r>
      <w:r>
        <w:rPr>
          <w:spacing w:val="26"/>
        </w:rPr>
        <w:t xml:space="preserve"> </w:t>
      </w:r>
      <w:r>
        <w:t>v</w:t>
      </w:r>
      <w:r>
        <w:rPr>
          <w:spacing w:val="26"/>
        </w:rPr>
        <w:t xml:space="preserve"> </w:t>
      </w:r>
      <w:r>
        <w:t>souvislosti</w:t>
      </w:r>
      <w:r>
        <w:rPr>
          <w:spacing w:val="24"/>
        </w:rPr>
        <w:t xml:space="preserve"> </w:t>
      </w:r>
      <w:r>
        <w:t>s</w:t>
      </w:r>
      <w:r>
        <w:rPr>
          <w:spacing w:val="83"/>
        </w:rPr>
        <w:t xml:space="preserve"> </w:t>
      </w:r>
      <w:r>
        <w:rPr>
          <w:spacing w:val="-1"/>
        </w:rPr>
        <w:t>tvůrčí</w:t>
      </w:r>
      <w:r>
        <w:t xml:space="preserve"> činností </w:t>
      </w:r>
      <w:r>
        <w:rPr>
          <w:spacing w:val="-1"/>
        </w:rPr>
        <w:t>zaměstnanců</w:t>
      </w:r>
      <w:r>
        <w:t xml:space="preserve"> a</w:t>
      </w:r>
      <w:r>
        <w:rPr>
          <w:spacing w:val="-1"/>
        </w:rPr>
        <w:t xml:space="preserve"> </w:t>
      </w:r>
      <w:r>
        <w:t>studentů UTB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rPr>
          <w:spacing w:val="-1"/>
        </w:rPr>
        <w:t>Zlíně.</w:t>
      </w:r>
    </w:p>
    <w:p w14:paraId="32674575" w14:textId="77777777" w:rsidR="00C21667" w:rsidRDefault="00A7574E">
      <w:pPr>
        <w:pStyle w:val="Zkladntext"/>
        <w:numPr>
          <w:ilvl w:val="0"/>
          <w:numId w:val="2"/>
        </w:numPr>
        <w:tabs>
          <w:tab w:val="left" w:pos="461"/>
        </w:tabs>
        <w:spacing w:line="264" w:lineRule="exact"/>
      </w:pPr>
      <w:r>
        <w:rPr>
          <w:spacing w:val="-1"/>
        </w:rPr>
        <w:t xml:space="preserve">Závěrečná </w:t>
      </w:r>
      <w:r>
        <w:t>ustanovení</w:t>
      </w:r>
    </w:p>
    <w:p w14:paraId="3EE07478" w14:textId="77777777" w:rsidR="00C21667" w:rsidRDefault="00A7574E">
      <w:pPr>
        <w:pStyle w:val="Zkladntext"/>
        <w:numPr>
          <w:ilvl w:val="1"/>
          <w:numId w:val="2"/>
        </w:numPr>
        <w:tabs>
          <w:tab w:val="left" w:pos="893"/>
        </w:tabs>
        <w:spacing w:before="9" w:line="217" w:lineRule="auto"/>
        <w:ind w:right="118"/>
        <w:jc w:val="both"/>
      </w:pPr>
      <w:r>
        <w:t>Smluvní</w:t>
      </w:r>
      <w:r>
        <w:rPr>
          <w:spacing w:val="7"/>
        </w:rPr>
        <w:t xml:space="preserve"> </w:t>
      </w:r>
      <w:r>
        <w:rPr>
          <w:spacing w:val="-1"/>
        </w:rPr>
        <w:t>strany</w:t>
      </w:r>
      <w:r>
        <w:rPr>
          <w:spacing w:val="2"/>
        </w:rPr>
        <w:t xml:space="preserve"> </w:t>
      </w:r>
      <w:r>
        <w:t>prohlašují,</w:t>
      </w:r>
      <w:r>
        <w:rPr>
          <w:spacing w:val="7"/>
        </w:rPr>
        <w:t xml:space="preserve"> </w:t>
      </w:r>
      <w:r>
        <w:t>že</w:t>
      </w:r>
      <w:r>
        <w:rPr>
          <w:spacing w:val="6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tuto</w:t>
      </w:r>
      <w:r>
        <w:rPr>
          <w:spacing w:val="6"/>
        </w:rPr>
        <w:t xml:space="preserve"> </w:t>
      </w:r>
      <w:r>
        <w:t>dohodu</w:t>
      </w:r>
      <w:r>
        <w:rPr>
          <w:spacing w:val="4"/>
        </w:rPr>
        <w:t xml:space="preserve"> </w:t>
      </w:r>
      <w:r>
        <w:rPr>
          <w:spacing w:val="-1"/>
        </w:rPr>
        <w:t>před</w:t>
      </w:r>
      <w:r>
        <w:rPr>
          <w:spacing w:val="6"/>
        </w:rPr>
        <w:t xml:space="preserve"> </w:t>
      </w:r>
      <w:r>
        <w:t>jejím</w:t>
      </w:r>
      <w:r>
        <w:rPr>
          <w:spacing w:val="7"/>
        </w:rPr>
        <w:t xml:space="preserve"> </w:t>
      </w:r>
      <w:r>
        <w:rPr>
          <w:spacing w:val="-1"/>
        </w:rPr>
        <w:t>podpisem</w:t>
      </w:r>
      <w:r>
        <w:rPr>
          <w:spacing w:val="7"/>
        </w:rPr>
        <w:t xml:space="preserve"> </w:t>
      </w:r>
      <w:r>
        <w:rPr>
          <w:spacing w:val="-1"/>
        </w:rPr>
        <w:t>přečetly,</w:t>
      </w:r>
      <w:r>
        <w:rPr>
          <w:spacing w:val="9"/>
        </w:rPr>
        <w:t xml:space="preserve"> </w:t>
      </w:r>
      <w:r>
        <w:t>že</w:t>
      </w:r>
      <w:r>
        <w:rPr>
          <w:spacing w:val="6"/>
        </w:rPr>
        <w:t xml:space="preserve"> </w:t>
      </w:r>
      <w:r>
        <w:rPr>
          <w:spacing w:val="-2"/>
        </w:rPr>
        <w:t>byla</w:t>
      </w:r>
      <w:r>
        <w:rPr>
          <w:spacing w:val="6"/>
        </w:rPr>
        <w:t xml:space="preserve"> </w:t>
      </w:r>
      <w:r>
        <w:t>uzavřena</w:t>
      </w:r>
      <w:r>
        <w:rPr>
          <w:spacing w:val="39"/>
        </w:rPr>
        <w:t xml:space="preserve"> </w:t>
      </w:r>
      <w:r>
        <w:t>po</w:t>
      </w:r>
      <w:r>
        <w:rPr>
          <w:spacing w:val="21"/>
        </w:rPr>
        <w:t xml:space="preserve"> </w:t>
      </w:r>
      <w:r>
        <w:rPr>
          <w:spacing w:val="-1"/>
        </w:rPr>
        <w:t>vzájemném</w:t>
      </w:r>
      <w:r>
        <w:rPr>
          <w:spacing w:val="21"/>
        </w:rPr>
        <w:t xml:space="preserve"> </w:t>
      </w:r>
      <w:r>
        <w:t>projednání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na</w:t>
      </w:r>
      <w:r>
        <w:rPr>
          <w:spacing w:val="22"/>
        </w:rPr>
        <w:t xml:space="preserve"> </w:t>
      </w:r>
      <w:r>
        <w:t>základě</w:t>
      </w:r>
      <w:r>
        <w:rPr>
          <w:spacing w:val="22"/>
        </w:rPr>
        <w:t xml:space="preserve"> </w:t>
      </w:r>
      <w:r>
        <w:t>jejich</w:t>
      </w:r>
      <w:r>
        <w:rPr>
          <w:spacing w:val="20"/>
        </w:rPr>
        <w:t xml:space="preserve"> </w:t>
      </w:r>
      <w:r>
        <w:t>svobodné</w:t>
      </w:r>
      <w:r>
        <w:rPr>
          <w:spacing w:val="20"/>
        </w:rPr>
        <w:t xml:space="preserve"> </w:t>
      </w:r>
      <w:r>
        <w:t>vůle,</w:t>
      </w:r>
      <w:r>
        <w:rPr>
          <w:spacing w:val="20"/>
        </w:rPr>
        <w:t xml:space="preserve"> </w:t>
      </w:r>
      <w:r>
        <w:rPr>
          <w:spacing w:val="-1"/>
        </w:rPr>
        <w:t>určitě,</w:t>
      </w:r>
      <w:r>
        <w:rPr>
          <w:spacing w:val="23"/>
        </w:rPr>
        <w:t xml:space="preserve"> </w:t>
      </w:r>
      <w:r>
        <w:t>vážně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srozumitelně.</w:t>
      </w:r>
      <w:r>
        <w:rPr>
          <w:spacing w:val="58"/>
        </w:rPr>
        <w:t xml:space="preserve"> </w:t>
      </w:r>
      <w:r>
        <w:rPr>
          <w:spacing w:val="-1"/>
        </w:rPr>
        <w:t>Autentičnost</w:t>
      </w:r>
      <w:r>
        <w:rPr>
          <w:spacing w:val="38"/>
        </w:rPr>
        <w:t xml:space="preserve"> </w:t>
      </w:r>
      <w:r>
        <w:t>této</w:t>
      </w:r>
      <w:r>
        <w:rPr>
          <w:spacing w:val="38"/>
        </w:rPr>
        <w:t xml:space="preserve"> </w:t>
      </w:r>
      <w:r>
        <w:t>dohody</w:t>
      </w:r>
      <w:r>
        <w:rPr>
          <w:spacing w:val="35"/>
        </w:rPr>
        <w:t xml:space="preserve"> </w:t>
      </w:r>
      <w:r>
        <w:rPr>
          <w:spacing w:val="-1"/>
        </w:rPr>
        <w:t>dále</w:t>
      </w:r>
      <w:r>
        <w:rPr>
          <w:spacing w:val="37"/>
        </w:rPr>
        <w:t xml:space="preserve"> </w:t>
      </w:r>
      <w:r>
        <w:t>potvrzují</w:t>
      </w:r>
      <w:r>
        <w:rPr>
          <w:spacing w:val="38"/>
        </w:rPr>
        <w:t xml:space="preserve"> </w:t>
      </w:r>
      <w:r>
        <w:rPr>
          <w:spacing w:val="-1"/>
        </w:rPr>
        <w:t>svými</w:t>
      </w:r>
      <w:r>
        <w:rPr>
          <w:spacing w:val="41"/>
        </w:rPr>
        <w:t xml:space="preserve"> </w:t>
      </w:r>
      <w:r>
        <w:rPr>
          <w:spacing w:val="-1"/>
        </w:rPr>
        <w:t>podpisy.</w:t>
      </w:r>
      <w:r>
        <w:rPr>
          <w:spacing w:val="38"/>
        </w:rPr>
        <w:t xml:space="preserve"> </w:t>
      </w:r>
      <w:r>
        <w:rPr>
          <w:spacing w:val="-1"/>
        </w:rPr>
        <w:t>Tato</w:t>
      </w:r>
      <w:r>
        <w:rPr>
          <w:spacing w:val="38"/>
        </w:rPr>
        <w:t xml:space="preserve"> </w:t>
      </w:r>
      <w:r>
        <w:t>dohoda</w:t>
      </w:r>
      <w:r>
        <w:rPr>
          <w:spacing w:val="37"/>
        </w:rPr>
        <w:t xml:space="preserve"> </w:t>
      </w:r>
      <w:r>
        <w:t>je</w:t>
      </w:r>
      <w:r>
        <w:rPr>
          <w:spacing w:val="39"/>
        </w:rPr>
        <w:t xml:space="preserve"> </w:t>
      </w:r>
      <w:r>
        <w:t>sepsána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rPr>
          <w:spacing w:val="-1"/>
        </w:rPr>
        <w:t>třech</w:t>
      </w:r>
      <w:r>
        <w:rPr>
          <w:spacing w:val="61"/>
        </w:rPr>
        <w:t xml:space="preserve"> </w:t>
      </w:r>
      <w:r>
        <w:rPr>
          <w:spacing w:val="-1"/>
        </w:rPr>
        <w:t>vyhotoveních,</w:t>
      </w:r>
      <w:r>
        <w:t xml:space="preserve"> z</w:t>
      </w:r>
      <w:r>
        <w:rPr>
          <w:spacing w:val="1"/>
        </w:rPr>
        <w:t xml:space="preserve"> </w:t>
      </w:r>
      <w:r>
        <w:t>nichž dvě</w:t>
      </w:r>
      <w:r>
        <w:rPr>
          <w:spacing w:val="-1"/>
        </w:rPr>
        <w:t xml:space="preserve"> </w:t>
      </w:r>
      <w:r>
        <w:t>obdrží UTB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jedno postupující.</w:t>
      </w:r>
    </w:p>
    <w:p w14:paraId="43E0E6B3" w14:textId="77777777" w:rsidR="00C21667" w:rsidRDefault="00A7574E">
      <w:pPr>
        <w:pStyle w:val="Zkladntext"/>
        <w:numPr>
          <w:ilvl w:val="1"/>
          <w:numId w:val="2"/>
        </w:numPr>
        <w:tabs>
          <w:tab w:val="left" w:pos="893"/>
        </w:tabs>
        <w:spacing w:line="254" w:lineRule="exact"/>
      </w:pPr>
      <w:r>
        <w:rPr>
          <w:spacing w:val="-1"/>
        </w:rPr>
        <w:t>Tato</w:t>
      </w:r>
      <w:r>
        <w:t xml:space="preserve"> dohoda </w:t>
      </w:r>
      <w:r>
        <w:rPr>
          <w:spacing w:val="-1"/>
        </w:rPr>
        <w:t xml:space="preserve">nabývá </w:t>
      </w:r>
      <w:r>
        <w:t xml:space="preserve">platnosti a </w:t>
      </w:r>
      <w:r>
        <w:rPr>
          <w:spacing w:val="-1"/>
        </w:rPr>
        <w:t>účinnosti</w:t>
      </w:r>
      <w:r>
        <w:t xml:space="preserve"> </w:t>
      </w:r>
      <w:r>
        <w:rPr>
          <w:spacing w:val="-1"/>
        </w:rPr>
        <w:t>dnem</w:t>
      </w:r>
      <w:r>
        <w:t xml:space="preserve"> </w:t>
      </w:r>
      <w:r>
        <w:rPr>
          <w:spacing w:val="-1"/>
        </w:rPr>
        <w:t>jejího</w:t>
      </w:r>
      <w:r>
        <w:t xml:space="preserve"> podpisu </w:t>
      </w:r>
      <w:r>
        <w:rPr>
          <w:spacing w:val="-1"/>
        </w:rPr>
        <w:t>oběma</w:t>
      </w:r>
      <w:r>
        <w:t xml:space="preserve"> </w:t>
      </w:r>
      <w:r>
        <w:rPr>
          <w:spacing w:val="-1"/>
        </w:rPr>
        <w:t>smluvními</w:t>
      </w:r>
      <w:r>
        <w:t xml:space="preserve"> </w:t>
      </w:r>
      <w:r>
        <w:rPr>
          <w:spacing w:val="-1"/>
        </w:rPr>
        <w:t>stranami.</w:t>
      </w:r>
    </w:p>
    <w:p w14:paraId="25FF4954" w14:textId="77777777" w:rsidR="00C21667" w:rsidRDefault="00C21667">
      <w:pPr>
        <w:spacing w:before="7" w:line="240" w:lineRule="exact"/>
        <w:rPr>
          <w:sz w:val="24"/>
          <w:szCs w:val="24"/>
        </w:rPr>
      </w:pPr>
    </w:p>
    <w:p w14:paraId="4DACEF5C" w14:textId="77777777" w:rsidR="00C21667" w:rsidRDefault="00A7574E">
      <w:pPr>
        <w:pStyle w:val="Zkladntext"/>
        <w:spacing w:line="264" w:lineRule="exact"/>
      </w:pPr>
      <w:r>
        <w:rPr>
          <w:color w:val="1F1F1E"/>
        </w:rPr>
        <w:t xml:space="preserve">Ve </w:t>
      </w:r>
      <w:r>
        <w:rPr>
          <w:color w:val="1F1F1E"/>
          <w:spacing w:val="-1"/>
        </w:rPr>
        <w:t>Zlíně,</w:t>
      </w:r>
      <w:r>
        <w:rPr>
          <w:color w:val="1F1F1E"/>
        </w:rPr>
        <w:t xml:space="preserve"> dne</w:t>
      </w:r>
    </w:p>
    <w:p w14:paraId="7E678013" w14:textId="77777777" w:rsidR="00C21667" w:rsidRDefault="00A7574E">
      <w:pPr>
        <w:pStyle w:val="Zkladntext"/>
        <w:tabs>
          <w:tab w:val="left" w:pos="4840"/>
        </w:tabs>
        <w:spacing w:line="264" w:lineRule="exact"/>
        <w:rPr>
          <w:rFonts w:cs="Times New Roman"/>
        </w:rPr>
      </w:pPr>
      <w:r>
        <w:rPr>
          <w:spacing w:val="-1"/>
        </w:rPr>
        <w:t>Postupující:</w:t>
      </w:r>
      <w:r>
        <w:rPr>
          <w:spacing w:val="-1"/>
        </w:rPr>
        <w:tab/>
      </w:r>
      <w:r>
        <w:rPr>
          <w:spacing w:val="-2"/>
        </w:rPr>
        <w:t>Za</w:t>
      </w:r>
      <w:r>
        <w:rPr>
          <w:spacing w:val="-1"/>
        </w:rPr>
        <w:t xml:space="preserve"> </w:t>
      </w:r>
      <w:r>
        <w:t>nabyvatele:</w:t>
      </w:r>
    </w:p>
    <w:p w14:paraId="63A94911" w14:textId="77777777" w:rsidR="00C21667" w:rsidRDefault="00C21667">
      <w:pPr>
        <w:spacing w:before="6" w:line="220" w:lineRule="exact"/>
      </w:pPr>
    </w:p>
    <w:p w14:paraId="70650E3A" w14:textId="77777777" w:rsidR="00C21667" w:rsidRDefault="00A7574E">
      <w:pPr>
        <w:pStyle w:val="Zkladntext"/>
        <w:tabs>
          <w:tab w:val="left" w:pos="5020"/>
        </w:tabs>
        <w:spacing w:line="263" w:lineRule="exact"/>
      </w:pPr>
      <w:r>
        <w:t>…………………………………</w:t>
      </w:r>
      <w:r>
        <w:tab/>
        <w:t>…………………………………………</w:t>
      </w:r>
    </w:p>
    <w:p w14:paraId="6FDFCD57" w14:textId="77777777" w:rsidR="00C21667" w:rsidRDefault="00A7574E">
      <w:pPr>
        <w:pStyle w:val="Zkladntext"/>
        <w:tabs>
          <w:tab w:val="left" w:pos="5020"/>
        </w:tabs>
        <w:spacing w:line="263" w:lineRule="exact"/>
        <w:ind w:left="1540"/>
        <w:rPr>
          <w:rFonts w:cs="Times New Roman"/>
        </w:rPr>
      </w:pPr>
      <w:r>
        <w:rPr>
          <w:color w:val="1F1F1E"/>
        </w:rPr>
        <w:t>…</w:t>
      </w:r>
      <w:r>
        <w:rPr>
          <w:color w:val="1F1F1E"/>
        </w:rPr>
        <w:tab/>
      </w:r>
      <w:r>
        <w:rPr>
          <w:color w:val="000000"/>
        </w:rPr>
        <w:t>…</w:t>
      </w:r>
      <w:r>
        <w:rPr>
          <w:rFonts w:cs="Times New Roman"/>
          <w:color w:val="000000"/>
        </w:rPr>
        <w:t xml:space="preserve">, </w:t>
      </w:r>
      <w:r>
        <w:rPr>
          <w:rFonts w:cs="Times New Roman"/>
          <w:color w:val="000000"/>
          <w:spacing w:val="-1"/>
        </w:rPr>
        <w:t>rektor</w:t>
      </w:r>
    </w:p>
    <w:p w14:paraId="77D56FA0" w14:textId="77777777" w:rsidR="00C21667" w:rsidRDefault="00C21667">
      <w:pPr>
        <w:spacing w:line="263" w:lineRule="exact"/>
        <w:rPr>
          <w:rFonts w:ascii="Times New Roman" w:eastAsia="Times New Roman" w:hAnsi="Times New Roman" w:cs="Times New Roman"/>
        </w:rPr>
        <w:sectPr w:rsidR="00C21667">
          <w:type w:val="continuous"/>
          <w:pgSz w:w="12240" w:h="15840"/>
          <w:pgMar w:top="920" w:right="1140" w:bottom="1220" w:left="1160" w:header="708" w:footer="708" w:gutter="0"/>
          <w:cols w:space="708"/>
        </w:sectPr>
      </w:pPr>
    </w:p>
    <w:p w14:paraId="5228320D" w14:textId="4B6209C4" w:rsidR="00C21667" w:rsidRDefault="00793424">
      <w:pPr>
        <w:pStyle w:val="Nadpis2"/>
        <w:spacing w:before="30"/>
        <w:ind w:left="417" w:right="434"/>
        <w:jc w:val="center"/>
        <w:rPr>
          <w:rFonts w:cs="Times New Roman"/>
          <w:b w:val="0"/>
          <w:bCs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AD8A36F" wp14:editId="10A95657">
                <wp:simplePos x="0" y="0"/>
                <wp:positionH relativeFrom="page">
                  <wp:posOffset>881380</wp:posOffset>
                </wp:positionH>
                <wp:positionV relativeFrom="paragraph">
                  <wp:posOffset>22860</wp:posOffset>
                </wp:positionV>
                <wp:extent cx="6009640" cy="1270"/>
                <wp:effectExtent l="5080" t="6985" r="5080" b="1079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9640" cy="1270"/>
                          <a:chOff x="1388" y="36"/>
                          <a:chExt cx="9464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388" y="36"/>
                            <a:ext cx="9464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464"/>
                              <a:gd name="T2" fmla="+- 0 10852 1388"/>
                              <a:gd name="T3" fmla="*/ T2 w 9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4">
                                <a:moveTo>
                                  <a:pt x="0" y="0"/>
                                </a:moveTo>
                                <a:lnTo>
                                  <a:pt x="9464" y="0"/>
                                </a:lnTo>
                              </a:path>
                            </a:pathLst>
                          </a:custGeom>
                          <a:noFill/>
                          <a:ln w="10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36469" id="Group 2" o:spid="_x0000_s1026" style="position:absolute;margin-left:69.4pt;margin-top:1.8pt;width:473.2pt;height:.1pt;z-index:-251656192;mso-position-horizontal-relative:page" coordorigin="1388,36" coordsize="9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1WoXQMAAOAHAAAOAAAAZHJzL2Uyb0RvYy54bWykVduO2zYQfS/QfyD4mMKri7VeW1htEPiy&#10;KJAmAeJ+AE1RF1QiVZK2vAny7x0OJa/W26BF4gd6qBnOnDkzHN6/PbcNOQltaiUzGt2ElAjJVV7L&#10;MqN/7nezJSXGMpmzRkmR0Sdh6NuHX3+577tUxKpSTS40ASfSpH2X0craLg0CwyvRMnOjOiFBWSjd&#10;MgtbXQa5Zj14b5sgDsNF0Cudd1pxYQx83XglfUD/RSG4/VgURljSZBSwWVw1rge3Bg/3LC0166qa&#10;DzDYD6BoWS0h6MXVhllGjrp+5aqtuVZGFfaGqzZQRVFzgTlANlF4lc2jVscOcynTvuwuNAG1Vzz9&#10;sFv+4fRJkzrP6JwSyVooEUYlsaOm78oULB5197n7pH1+IL5X/C8D6uBa7/alNyaH/g+Vgzt2tAqp&#10;ORe6dS4gaXLGCjxdKiDOlnD4uAjD1SKBQnHQRfHdUCBeQRXdoWi+hIYC3XzhS8er7XB0lSwSfw6h&#10;Byz1ARHkAMplBH1mnqk0P0fl54p1AitkHFEDlYDDU7nTQrjeJXPPJhqNVJopjxONg2iA7v9k8BUZ&#10;I4vfo4Kl/Gjso1BYB3Z6b6zv/xwkrG4+AN9DCYq2gavw24yExEXCZbgvF7NoNHsTkH1IeoKhB6ej&#10;r3g08r7C5W38r86gA31M5yyeOINaliNEVo2o+VkOsEEizA2cEButU8b1yh7AjR0GHsDIpfgdW4h9&#10;bevPDCE0TJLrGaIpgRly8Jx0zDpkLoQTSZ9R5MJ9aNVJ7BWq7FXrQ5BnbSOnVr6KE1ReDSdcALh9&#10;XsCgDuuktFLt6qbBMjTSQYnCcOnJMaqpc6d1cIwuD+tGkxNz4xF/Lhvw9sIMxpDM0VslWL4dZMvq&#10;xstg3yC50IADB64Vcf59XYWr7XK7TGZJvNjOknCzmb3brZPZYhfd3W7mm/V6E31zdYuStKrzXEiH&#10;bpzFUfL/LujwKvgpepnGL7J4kewOf6+TDV7CQC4gl/Hfkz3eUD9ODip/gtuqlX9c4DEEoVL6CyU9&#10;PCwZNX8fmRaUNL9LGDerKHEDzuImub2LYaOnmsNUwyQHVxm1FDrciWvrX69jp+uygkgR9rxU72DO&#10;FrW70DDxTOpRDRuYeCjhM4K5DE+ee6eme7R6fpgf/gEAAP//AwBQSwMEFAAGAAgAAAAhAB3tVWDd&#10;AAAACAEAAA8AAABkcnMvZG93bnJldi54bWxMj0FrwkAQhe8F/8Myhd7qJgYlpNmIiO1JClWh9LZm&#10;xySYnQ3ZNYn/vuOpPb55w3vfy9eTbcWAvW8cKYjnEQik0pmGKgWn4/trCsIHTUa3jlDBHT2si9lT&#10;rjPjRvrC4RAqwSHkM62gDqHLpPRljVb7ueuQ2Lu43urAsq+k6fXI4baViyhaSasb4oZad7itsbwe&#10;blbBx6jHTRLvhv31sr3/HJef3/sYlXp5njZvIAJO4e8ZHviMDgUznd2NjBct6yRl9KAgWYF4+FG6&#10;XIA48yEFWeTy/4DiFwAA//8DAFBLAQItABQABgAIAAAAIQC2gziS/gAAAOEBAAATAAAAAAAAAAAA&#10;AAAAAAAAAABbQ29udGVudF9UeXBlc10ueG1sUEsBAi0AFAAGAAgAAAAhADj9If/WAAAAlAEAAAsA&#10;AAAAAAAAAAAAAAAALwEAAF9yZWxzLy5yZWxzUEsBAi0AFAAGAAgAAAAhABG/VahdAwAA4AcAAA4A&#10;AAAAAAAAAAAAAAAALgIAAGRycy9lMm9Eb2MueG1sUEsBAi0AFAAGAAgAAAAhAB3tVWDdAAAACAEA&#10;AA8AAAAAAAAAAAAAAAAAtwUAAGRycy9kb3ducmV2LnhtbFBLBQYAAAAABAAEAPMAAADBBgAAAAA=&#10;">
                <v:shape id="Freeform 3" o:spid="_x0000_s1027" style="position:absolute;left:1388;top:36;width:9464;height:2;visibility:visible;mso-wrap-style:square;v-text-anchor:top" coordsize="9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qlpwwAAANoAAAAPAAAAZHJzL2Rvd25yZXYueG1sRI9Ba8JA&#10;FITvQv/D8gq96cZSbUldRQq24kltSq+P7DMJZt+G3deY/nu3UPA4zMw3zGI1uFb1FGLj2cB0koEi&#10;Lr1tuDJQfG7GL6CiIFtsPZOBX4qwWt6NFphbf+ED9UepVIJwzNFALdLlWseyJodx4jvi5J18cChJ&#10;hkrbgJcEd61+zLK5dthwWqixo7eayvPxxxnYzZ67r034kPleTrtZse6/34vemIf7Yf0KSmiQW/i/&#10;vbUGnuDvSroBenkFAAD//wMAUEsBAi0AFAAGAAgAAAAhANvh9svuAAAAhQEAABMAAAAAAAAAAAAA&#10;AAAAAAAAAFtDb250ZW50X1R5cGVzXS54bWxQSwECLQAUAAYACAAAACEAWvQsW78AAAAVAQAACwAA&#10;AAAAAAAAAAAAAAAfAQAAX3JlbHMvLnJlbHNQSwECLQAUAAYACAAAACEAlkapacMAAADaAAAADwAA&#10;AAAAAAAAAAAAAAAHAgAAZHJzL2Rvd25yZXYueG1sUEsFBgAAAAADAAMAtwAAAPcCAAAAAA==&#10;" path="m,l9464,e" filled="f" strokeweight=".28mm">
                  <v:path arrowok="t" o:connecttype="custom" o:connectlocs="0,0;9464,0" o:connectangles="0,0"/>
                </v:shape>
                <w10:wrap anchorx="page"/>
              </v:group>
            </w:pict>
          </mc:Fallback>
        </mc:AlternateContent>
      </w:r>
      <w:r w:rsidR="00A7574E">
        <w:t xml:space="preserve">Dohoda o </w:t>
      </w:r>
      <w:r w:rsidR="00A7574E">
        <w:rPr>
          <w:spacing w:val="-1"/>
        </w:rPr>
        <w:t>postoupení</w:t>
      </w:r>
      <w:r w:rsidR="00A7574E">
        <w:t xml:space="preserve"> </w:t>
      </w:r>
      <w:r w:rsidR="00A7574E">
        <w:rPr>
          <w:spacing w:val="-1"/>
        </w:rPr>
        <w:t>práva</w:t>
      </w:r>
      <w:r w:rsidR="00A7574E">
        <w:rPr>
          <w:spacing w:val="1"/>
        </w:rPr>
        <w:t xml:space="preserve"> </w:t>
      </w:r>
      <w:r w:rsidR="00A7574E">
        <w:t xml:space="preserve">na </w:t>
      </w:r>
      <w:r w:rsidR="00A7574E">
        <w:rPr>
          <w:spacing w:val="-1"/>
        </w:rPr>
        <w:t>průmyslový</w:t>
      </w:r>
      <w:r w:rsidR="00A7574E">
        <w:t xml:space="preserve"> vzor</w:t>
      </w:r>
    </w:p>
    <w:p w14:paraId="6B151056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22209780" w14:textId="77777777" w:rsidR="00C21667" w:rsidRDefault="00A7574E">
      <w:pPr>
        <w:pStyle w:val="Zkladntext"/>
        <w:ind w:left="417" w:right="438"/>
        <w:jc w:val="center"/>
      </w:pPr>
      <w:r>
        <w:rPr>
          <w:spacing w:val="-1"/>
        </w:rPr>
        <w:t xml:space="preserve">uzavřená </w:t>
      </w:r>
      <w:r>
        <w:t>dle ust. § 1746</w:t>
      </w:r>
      <w:r>
        <w:rPr>
          <w:spacing w:val="2"/>
        </w:rPr>
        <w:t xml:space="preserve"> </w:t>
      </w:r>
      <w:r>
        <w:t>odst. 2 zákona</w:t>
      </w:r>
      <w:r>
        <w:rPr>
          <w:spacing w:val="-1"/>
        </w:rPr>
        <w:t xml:space="preserve"> č.</w:t>
      </w:r>
      <w:r>
        <w:t xml:space="preserve"> 89/2012 Sb., občanský</w:t>
      </w:r>
      <w:r>
        <w:rPr>
          <w:spacing w:val="-5"/>
        </w:rPr>
        <w:t xml:space="preserve"> </w:t>
      </w:r>
      <w:r>
        <w:t>zákoník,</w:t>
      </w:r>
      <w:r>
        <w:rPr>
          <w:spacing w:val="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 xml:space="preserve">znění </w:t>
      </w:r>
      <w:r>
        <w:rPr>
          <w:spacing w:val="-1"/>
        </w:rPr>
        <w:t>pozdějších</w:t>
      </w:r>
      <w:r>
        <w:rPr>
          <w:spacing w:val="35"/>
        </w:rPr>
        <w:t xml:space="preserve"> </w:t>
      </w:r>
      <w:r>
        <w:rPr>
          <w:spacing w:val="-1"/>
        </w:rPr>
        <w:t>předpisů,</w:t>
      </w:r>
      <w:r>
        <w:t xml:space="preserve"> níže</w:t>
      </w:r>
      <w:r>
        <w:rPr>
          <w:spacing w:val="-1"/>
        </w:rPr>
        <w:t xml:space="preserve"> uvedeného</w:t>
      </w:r>
      <w:r>
        <w:rPr>
          <w:spacing w:val="2"/>
        </w:rPr>
        <w:t xml:space="preserve"> </w:t>
      </w:r>
      <w:r>
        <w:rPr>
          <w:spacing w:val="-1"/>
        </w:rPr>
        <w:t>dne,</w:t>
      </w:r>
      <w:r>
        <w:t xml:space="preserve"> </w:t>
      </w:r>
      <w:r>
        <w:rPr>
          <w:spacing w:val="-1"/>
        </w:rPr>
        <w:t xml:space="preserve">měsíce </w:t>
      </w:r>
      <w:r>
        <w:t>a</w:t>
      </w:r>
      <w:r>
        <w:rPr>
          <w:spacing w:val="1"/>
        </w:rPr>
        <w:t xml:space="preserve"> </w:t>
      </w:r>
      <w:r>
        <w:t>roku,</w:t>
      </w:r>
      <w:r>
        <w:rPr>
          <w:spacing w:val="-1"/>
        </w:rPr>
        <w:t xml:space="preserve"> </w:t>
      </w:r>
      <w:r>
        <w:t>mezi:</w:t>
      </w:r>
    </w:p>
    <w:p w14:paraId="5760BE79" w14:textId="77777777" w:rsidR="00C21667" w:rsidRDefault="00C21667">
      <w:pPr>
        <w:spacing w:before="16" w:line="260" w:lineRule="exact"/>
        <w:rPr>
          <w:sz w:val="26"/>
          <w:szCs w:val="26"/>
        </w:rPr>
      </w:pPr>
    </w:p>
    <w:p w14:paraId="357811E8" w14:textId="77777777" w:rsidR="00C21667" w:rsidRDefault="00A7574E">
      <w:pPr>
        <w:pStyle w:val="Zkladntext"/>
        <w:numPr>
          <w:ilvl w:val="0"/>
          <w:numId w:val="1"/>
        </w:numPr>
        <w:tabs>
          <w:tab w:val="left" w:pos="461"/>
        </w:tabs>
      </w:pPr>
      <w:r>
        <w:rPr>
          <w:spacing w:val="-1"/>
        </w:rPr>
        <w:t>Postupující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1"/>
        </w:rPr>
        <w:t>původce průmyslového</w:t>
      </w:r>
      <w:r>
        <w:t xml:space="preserve"> vzoru:</w:t>
      </w:r>
    </w:p>
    <w:p w14:paraId="5A53C4FA" w14:textId="77777777" w:rsidR="00C21667" w:rsidRDefault="00A7574E">
      <w:pPr>
        <w:pStyle w:val="Nadpis2"/>
        <w:rPr>
          <w:b w:val="0"/>
          <w:bCs w:val="0"/>
        </w:rPr>
      </w:pPr>
      <w:r>
        <w:t>…</w:t>
      </w:r>
    </w:p>
    <w:p w14:paraId="5AB88089" w14:textId="77777777" w:rsidR="00C21667" w:rsidRDefault="00A7574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1F1F1E"/>
          <w:sz w:val="24"/>
        </w:rPr>
        <w:t>osobní číslo:</w:t>
      </w:r>
    </w:p>
    <w:p w14:paraId="7328002D" w14:textId="77777777" w:rsidR="00C21667" w:rsidRDefault="00A7574E">
      <w:pPr>
        <w:pStyle w:val="Zkladntext"/>
        <w:spacing w:line="344" w:lineRule="auto"/>
        <w:ind w:right="7520"/>
        <w:rPr>
          <w:rFonts w:cs="Times New Roman"/>
        </w:rPr>
      </w:pPr>
      <w:r>
        <w:rPr>
          <w:color w:val="1F1F1E"/>
          <w:spacing w:val="-1"/>
        </w:rPr>
        <w:t>(dále</w:t>
      </w:r>
      <w:r>
        <w:rPr>
          <w:color w:val="1F1F1E"/>
        </w:rPr>
        <w:t xml:space="preserve"> </w:t>
      </w:r>
      <w:r>
        <w:rPr>
          <w:color w:val="1F1F1E"/>
          <w:spacing w:val="-1"/>
        </w:rPr>
        <w:t>jen</w:t>
      </w:r>
      <w:r>
        <w:rPr>
          <w:color w:val="1F1F1E"/>
        </w:rPr>
        <w:t xml:space="preserve"> „postupující“)</w:t>
      </w:r>
      <w:r>
        <w:rPr>
          <w:color w:val="1F1F1E"/>
          <w:spacing w:val="25"/>
        </w:rPr>
        <w:t xml:space="preserve"> </w:t>
      </w:r>
      <w:r>
        <w:rPr>
          <w:rFonts w:cs="Times New Roman"/>
          <w:color w:val="1F1F1E"/>
        </w:rPr>
        <w:t>a</w:t>
      </w:r>
    </w:p>
    <w:p w14:paraId="609BBA94" w14:textId="77777777" w:rsidR="00C21667" w:rsidRDefault="00A7574E">
      <w:pPr>
        <w:pStyle w:val="Zkladntext"/>
        <w:numPr>
          <w:ilvl w:val="0"/>
          <w:numId w:val="1"/>
        </w:numPr>
        <w:tabs>
          <w:tab w:val="left" w:pos="461"/>
        </w:tabs>
        <w:spacing w:before="4" w:line="264" w:lineRule="exact"/>
        <w:rPr>
          <w:rFonts w:cs="Times New Roman"/>
        </w:rPr>
      </w:pPr>
      <w:r>
        <w:rPr>
          <w:color w:val="000000"/>
          <w:spacing w:val="-1"/>
        </w:rPr>
        <w:t>Nabyvatel:</w:t>
      </w:r>
    </w:p>
    <w:p w14:paraId="51519FE6" w14:textId="77777777" w:rsidR="00C21667" w:rsidRDefault="00A7574E">
      <w:pPr>
        <w:pStyle w:val="Nadpis2"/>
        <w:spacing w:line="251" w:lineRule="exact"/>
        <w:rPr>
          <w:b w:val="0"/>
          <w:bCs w:val="0"/>
        </w:rPr>
      </w:pPr>
      <w:r>
        <w:rPr>
          <w:spacing w:val="-1"/>
        </w:rPr>
        <w:t>Univerzita</w:t>
      </w:r>
      <w:r>
        <w:t xml:space="preserve"> </w:t>
      </w:r>
      <w:r>
        <w:rPr>
          <w:spacing w:val="-1"/>
        </w:rPr>
        <w:t xml:space="preserve">Tomáše </w:t>
      </w:r>
      <w:r>
        <w:t>Bati</w:t>
      </w:r>
      <w:r>
        <w:rPr>
          <w:spacing w:val="1"/>
        </w:rPr>
        <w:t xml:space="preserve"> </w:t>
      </w:r>
      <w:r>
        <w:t>ve</w:t>
      </w:r>
      <w:r>
        <w:rPr>
          <w:spacing w:val="-1"/>
        </w:rPr>
        <w:t xml:space="preserve"> Zlíně</w:t>
      </w:r>
    </w:p>
    <w:p w14:paraId="4370161E" w14:textId="77777777" w:rsidR="00C21667" w:rsidRDefault="00A7574E">
      <w:pPr>
        <w:spacing w:before="11" w:line="250" w:lineRule="exact"/>
        <w:ind w:left="100" w:right="2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veřejná</w:t>
      </w:r>
      <w:r>
        <w:rPr>
          <w:rFonts w:ascii="Times New Roman" w:hAnsi="Times New Roman"/>
          <w:sz w:val="24"/>
        </w:rPr>
        <w:t xml:space="preserve"> vysoká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škola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zřízená</w:t>
      </w:r>
      <w:r>
        <w:rPr>
          <w:rFonts w:ascii="Times New Roman" w:hAnsi="Times New Roman"/>
          <w:spacing w:val="-1"/>
          <w:sz w:val="24"/>
        </w:rPr>
        <w:t xml:space="preserve"> zákonem</w:t>
      </w:r>
      <w:r>
        <w:rPr>
          <w:rFonts w:ascii="Times New Roman" w:hAnsi="Times New Roman"/>
          <w:sz w:val="24"/>
        </w:rPr>
        <w:t xml:space="preserve"> č. 404/2000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Sb., o zřízení </w:t>
      </w:r>
      <w:r>
        <w:rPr>
          <w:rFonts w:ascii="Times New Roman" w:hAnsi="Times New Roman"/>
          <w:spacing w:val="-1"/>
          <w:sz w:val="24"/>
        </w:rPr>
        <w:t>Univerzity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Tomáše Bati</w:t>
      </w:r>
      <w:r>
        <w:rPr>
          <w:rFonts w:ascii="Times New Roman" w:hAnsi="Times New Roman"/>
          <w:sz w:val="24"/>
        </w:rPr>
        <w:t xml:space="preserve"> ve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Zlíně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-1"/>
          <w:sz w:val="24"/>
        </w:rPr>
        <w:t xml:space="preserve"> sídlem: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nám.</w:t>
      </w:r>
      <w:r>
        <w:rPr>
          <w:rFonts w:ascii="Times New Roman" w:hAnsi="Times New Roman"/>
          <w:b/>
          <w:sz w:val="24"/>
        </w:rPr>
        <w:t xml:space="preserve"> T. </w:t>
      </w:r>
      <w:r>
        <w:rPr>
          <w:rFonts w:ascii="Times New Roman" w:hAnsi="Times New Roman"/>
          <w:b/>
          <w:spacing w:val="-1"/>
          <w:sz w:val="24"/>
        </w:rPr>
        <w:t>G.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Masaryka 5555, </w:t>
      </w:r>
      <w:r>
        <w:rPr>
          <w:rFonts w:ascii="Times New Roman" w:hAnsi="Times New Roman"/>
          <w:b/>
          <w:spacing w:val="-1"/>
          <w:sz w:val="24"/>
        </w:rPr>
        <w:t>Zlín,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PSČ 760 01</w:t>
      </w:r>
    </w:p>
    <w:p w14:paraId="3E0D5564" w14:textId="77777777" w:rsidR="00C21667" w:rsidRDefault="00A7574E">
      <w:pPr>
        <w:pStyle w:val="Zkladntext"/>
        <w:spacing w:line="240" w:lineRule="exact"/>
        <w:rPr>
          <w:rFonts w:cs="Times New Roman"/>
        </w:rPr>
      </w:pPr>
      <w:r>
        <w:rPr>
          <w:spacing w:val="-1"/>
        </w:rPr>
        <w:t>zastoupená</w:t>
      </w:r>
      <w:r>
        <w:rPr>
          <w:rFonts w:cs="Times New Roman"/>
          <w:spacing w:val="-1"/>
        </w:rPr>
        <w:t>:</w:t>
      </w:r>
      <w:r>
        <w:rPr>
          <w:rFonts w:cs="Times New Roman"/>
        </w:rPr>
        <w:t xml:space="preserve"> </w:t>
      </w:r>
      <w:r>
        <w:t>…</w:t>
      </w:r>
      <w:r>
        <w:rPr>
          <w:rFonts w:cs="Times New Roman"/>
        </w:rPr>
        <w:t xml:space="preserve">, </w:t>
      </w:r>
      <w:r>
        <w:rPr>
          <w:rFonts w:cs="Times New Roman"/>
          <w:spacing w:val="-1"/>
        </w:rPr>
        <w:t>rektorem</w:t>
      </w:r>
    </w:p>
    <w:p w14:paraId="2091A4A9" w14:textId="77777777" w:rsidR="00C21667" w:rsidRDefault="00A7574E">
      <w:pPr>
        <w:pStyle w:val="Zkladntext"/>
        <w:spacing w:line="251" w:lineRule="exact"/>
      </w:pPr>
      <w:r>
        <w:t>za</w:t>
      </w:r>
      <w:r>
        <w:rPr>
          <w:spacing w:val="-1"/>
        </w:rPr>
        <w:t xml:space="preserve"> věcné </w:t>
      </w:r>
      <w:r>
        <w:t>plnění odpovídá: …</w:t>
      </w:r>
    </w:p>
    <w:p w14:paraId="0E66BE3D" w14:textId="77777777" w:rsidR="00C21667" w:rsidRDefault="00A7574E">
      <w:pPr>
        <w:pStyle w:val="Zkladntext"/>
        <w:spacing w:before="11" w:line="250" w:lineRule="exact"/>
        <w:ind w:right="6458"/>
      </w:pPr>
      <w:r>
        <w:t>ve</w:t>
      </w:r>
      <w:r>
        <w:rPr>
          <w:spacing w:val="-1"/>
        </w:rPr>
        <w:t xml:space="preserve"> věcech</w:t>
      </w:r>
      <w:r>
        <w:t xml:space="preserve"> </w:t>
      </w:r>
      <w:r>
        <w:rPr>
          <w:spacing w:val="-1"/>
        </w:rPr>
        <w:t>technických</w:t>
      </w:r>
      <w:r>
        <w:t xml:space="preserve"> jedná: …</w:t>
      </w:r>
      <w:r>
        <w:rPr>
          <w:spacing w:val="26"/>
        </w:rPr>
        <w:t xml:space="preserve"> </w:t>
      </w:r>
      <w:r>
        <w:rPr>
          <w:spacing w:val="-2"/>
        </w:rPr>
        <w:t>IČ:</w:t>
      </w:r>
      <w:r>
        <w:t xml:space="preserve"> 70883521</w:t>
      </w:r>
    </w:p>
    <w:p w14:paraId="169CF1A5" w14:textId="77777777" w:rsidR="00C21667" w:rsidRDefault="00A7574E">
      <w:pPr>
        <w:pStyle w:val="Zkladntext"/>
        <w:spacing w:line="238" w:lineRule="exact"/>
      </w:pPr>
      <w:r>
        <w:rPr>
          <w:spacing w:val="-2"/>
        </w:rPr>
        <w:t>DIČ:</w:t>
      </w:r>
      <w:r>
        <w:t xml:space="preserve"> CZ70883521</w:t>
      </w:r>
    </w:p>
    <w:p w14:paraId="1DEF055C" w14:textId="77777777" w:rsidR="00C21667" w:rsidRDefault="00A7574E">
      <w:pPr>
        <w:pStyle w:val="Zkladntext"/>
        <w:spacing w:line="263" w:lineRule="exact"/>
      </w:pPr>
      <w:r>
        <w:rPr>
          <w:spacing w:val="-1"/>
        </w:rPr>
        <w:t>(dále</w:t>
      </w:r>
      <w:r>
        <w:t xml:space="preserve"> </w:t>
      </w:r>
      <w:r>
        <w:rPr>
          <w:spacing w:val="-1"/>
        </w:rPr>
        <w:t>jen</w:t>
      </w:r>
      <w:r>
        <w:t xml:space="preserve"> </w:t>
      </w:r>
      <w:r>
        <w:rPr>
          <w:spacing w:val="-1"/>
        </w:rPr>
        <w:t>„nabyvatel“)</w:t>
      </w:r>
    </w:p>
    <w:p w14:paraId="75AD59A9" w14:textId="77777777" w:rsidR="00C21667" w:rsidRDefault="00C21667">
      <w:pPr>
        <w:spacing w:line="263" w:lineRule="exact"/>
        <w:sectPr w:rsidR="00C21667">
          <w:pgSz w:w="12240" w:h="15840"/>
          <w:pgMar w:top="920" w:right="1140" w:bottom="1220" w:left="1160" w:header="729" w:footer="1023" w:gutter="0"/>
          <w:cols w:space="708"/>
        </w:sectPr>
      </w:pPr>
    </w:p>
    <w:p w14:paraId="16558DED" w14:textId="77777777" w:rsidR="00C21667" w:rsidRDefault="00C21667">
      <w:pPr>
        <w:spacing w:before="10" w:line="240" w:lineRule="exact"/>
        <w:rPr>
          <w:sz w:val="24"/>
          <w:szCs w:val="24"/>
        </w:rPr>
      </w:pPr>
    </w:p>
    <w:p w14:paraId="6B32755E" w14:textId="77777777" w:rsidR="00C21667" w:rsidRDefault="00A7574E">
      <w:pPr>
        <w:pStyle w:val="Zkladntext"/>
        <w:numPr>
          <w:ilvl w:val="0"/>
          <w:numId w:val="1"/>
        </w:numPr>
        <w:tabs>
          <w:tab w:val="left" w:pos="461"/>
        </w:tabs>
      </w:pPr>
      <w:r>
        <w:t xml:space="preserve">Úvodní </w:t>
      </w:r>
      <w:r>
        <w:rPr>
          <w:spacing w:val="-1"/>
        </w:rPr>
        <w:t>ustanovení</w:t>
      </w:r>
    </w:p>
    <w:p w14:paraId="09CD80CD" w14:textId="77777777" w:rsidR="00C21667" w:rsidRDefault="00A7574E">
      <w:pPr>
        <w:pStyle w:val="Zkladntext"/>
        <w:spacing w:line="250" w:lineRule="exact"/>
      </w:pPr>
      <w:r>
        <w:br w:type="column"/>
      </w:r>
      <w:r>
        <w:t>v tomto znění:</w:t>
      </w:r>
    </w:p>
    <w:p w14:paraId="2BD2F072" w14:textId="77777777" w:rsidR="00C21667" w:rsidRDefault="00C21667">
      <w:pPr>
        <w:spacing w:line="250" w:lineRule="exact"/>
        <w:sectPr w:rsidR="00C21667">
          <w:type w:val="continuous"/>
          <w:pgSz w:w="12240" w:h="15840"/>
          <w:pgMar w:top="920" w:right="1140" w:bottom="1220" w:left="1160" w:header="708" w:footer="708" w:gutter="0"/>
          <w:cols w:num="2" w:space="708" w:equalWidth="0">
            <w:col w:w="2279" w:space="1887"/>
            <w:col w:w="5774"/>
          </w:cols>
        </w:sectPr>
      </w:pPr>
    </w:p>
    <w:p w14:paraId="565F1330" w14:textId="77777777" w:rsidR="00C21667" w:rsidRDefault="00A7574E">
      <w:pPr>
        <w:pStyle w:val="Zkladntext"/>
        <w:ind w:left="892" w:right="120" w:hanging="432"/>
        <w:jc w:val="both"/>
      </w:pPr>
      <w:r>
        <w:rPr>
          <w:rFonts w:cs="Times New Roman"/>
        </w:rPr>
        <w:t>3.1.</w:t>
      </w:r>
      <w:r>
        <w:rPr>
          <w:rFonts w:cs="Times New Roman"/>
          <w:spacing w:val="11"/>
        </w:rPr>
        <w:t xml:space="preserve"> </w:t>
      </w:r>
      <w:r>
        <w:t>Smluvní</w:t>
      </w:r>
      <w:r>
        <w:rPr>
          <w:spacing w:val="31"/>
        </w:rPr>
        <w:t xml:space="preserve"> </w:t>
      </w:r>
      <w:r>
        <w:t>strany</w:t>
      </w:r>
      <w:r>
        <w:rPr>
          <w:spacing w:val="28"/>
        </w:rPr>
        <w:t xml:space="preserve"> </w:t>
      </w:r>
      <w:r>
        <w:t>prohlašují,</w:t>
      </w:r>
      <w:r>
        <w:rPr>
          <w:spacing w:val="33"/>
        </w:rPr>
        <w:t xml:space="preserve"> </w:t>
      </w:r>
      <w:r>
        <w:t>že</w:t>
      </w:r>
      <w:r>
        <w:rPr>
          <w:spacing w:val="33"/>
        </w:rPr>
        <w:t xml:space="preserve"> </w:t>
      </w:r>
      <w:r>
        <w:rPr>
          <w:rFonts w:cs="Times New Roman"/>
          <w:b/>
          <w:bCs/>
          <w:color w:val="1F1F1E"/>
        </w:rPr>
        <w:t>…</w:t>
      </w:r>
      <w:r>
        <w:rPr>
          <w:rFonts w:cs="Times New Roman"/>
          <w:b/>
          <w:bCs/>
          <w:color w:val="1F1F1E"/>
          <w:spacing w:val="33"/>
        </w:rPr>
        <w:t xml:space="preserve"> </w:t>
      </w:r>
      <w:r>
        <w:rPr>
          <w:rFonts w:cs="Times New Roman"/>
          <w:color w:val="000000"/>
        </w:rPr>
        <w:t>je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  <w:spacing w:val="-1"/>
        </w:rPr>
        <w:t>student/ka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  <w:spacing w:val="-1"/>
        </w:rPr>
        <w:t>nabyvatele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a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jako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student/ka</w:t>
      </w:r>
      <w:r>
        <w:rPr>
          <w:rFonts w:cs="Times New Roman"/>
          <w:color w:val="000000"/>
          <w:spacing w:val="35"/>
        </w:rPr>
        <w:t xml:space="preserve"> </w:t>
      </w:r>
      <w:r>
        <w:rPr>
          <w:rFonts w:cs="Times New Roman"/>
          <w:color w:val="000000"/>
          <w:spacing w:val="-1"/>
        </w:rPr>
        <w:t>nabyvatele</w:t>
      </w:r>
      <w:r>
        <w:rPr>
          <w:rFonts w:cs="Times New Roman"/>
          <w:color w:val="000000"/>
          <w:spacing w:val="32"/>
        </w:rPr>
        <w:t xml:space="preserve"> </w:t>
      </w:r>
      <w:r>
        <w:rPr>
          <w:rFonts w:cs="Times New Roman"/>
          <w:color w:val="000000"/>
        </w:rPr>
        <w:t>se</w:t>
      </w:r>
      <w:r>
        <w:rPr>
          <w:rFonts w:cs="Times New Roman"/>
          <w:color w:val="000000"/>
          <w:spacing w:val="40"/>
        </w:rPr>
        <w:t xml:space="preserve"> </w:t>
      </w:r>
      <w:r>
        <w:rPr>
          <w:color w:val="000000"/>
          <w:spacing w:val="-1"/>
        </w:rPr>
        <w:t>podílel/a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na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vytvoření</w:t>
      </w:r>
      <w:r>
        <w:rPr>
          <w:color w:val="000000"/>
        </w:rPr>
        <w:t xml:space="preserve"> předmětu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průmyslového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vlastnictví,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jež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je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specifikován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4"/>
        </w:rPr>
        <w:t xml:space="preserve"> </w:t>
      </w:r>
      <w:r>
        <w:rPr>
          <w:rFonts w:cs="Times New Roman"/>
          <w:color w:val="000000"/>
          <w:spacing w:val="-1"/>
        </w:rPr>
        <w:t>odstavci</w:t>
      </w:r>
      <w:r>
        <w:rPr>
          <w:rFonts w:cs="Times New Roman"/>
          <w:color w:val="000000"/>
          <w:spacing w:val="-2"/>
        </w:rPr>
        <w:t xml:space="preserve"> </w:t>
      </w:r>
      <w:r>
        <w:rPr>
          <w:rFonts w:cs="Times New Roman"/>
          <w:color w:val="000000"/>
        </w:rPr>
        <w:t>4.1.</w:t>
      </w:r>
      <w:r>
        <w:rPr>
          <w:rFonts w:cs="Times New Roman"/>
          <w:color w:val="000000"/>
          <w:spacing w:val="84"/>
        </w:rPr>
        <w:t xml:space="preserve"> </w:t>
      </w:r>
      <w:r>
        <w:rPr>
          <w:color w:val="000000"/>
        </w:rPr>
        <w:t xml:space="preserve">této </w:t>
      </w:r>
      <w:r>
        <w:rPr>
          <w:color w:val="000000"/>
          <w:spacing w:val="-1"/>
        </w:rPr>
        <w:t>dohody.</w:t>
      </w:r>
    </w:p>
    <w:p w14:paraId="1870071C" w14:textId="77777777" w:rsidR="00C21667" w:rsidRDefault="00A7574E">
      <w:pPr>
        <w:pStyle w:val="Zkladntext"/>
        <w:numPr>
          <w:ilvl w:val="0"/>
          <w:numId w:val="1"/>
        </w:numPr>
        <w:tabs>
          <w:tab w:val="left" w:pos="461"/>
        </w:tabs>
      </w:pPr>
      <w:r>
        <w:rPr>
          <w:spacing w:val="-1"/>
        </w:rPr>
        <w:t>Předmět</w:t>
      </w:r>
      <w:r>
        <w:t xml:space="preserve"> dohody</w:t>
      </w:r>
    </w:p>
    <w:p w14:paraId="1CCD7B84" w14:textId="77777777" w:rsidR="00C21667" w:rsidRDefault="00A7574E">
      <w:pPr>
        <w:pStyle w:val="Zkladntext"/>
        <w:numPr>
          <w:ilvl w:val="1"/>
          <w:numId w:val="1"/>
        </w:numPr>
        <w:tabs>
          <w:tab w:val="left" w:pos="893"/>
        </w:tabs>
        <w:spacing w:before="1" w:line="239" w:lineRule="auto"/>
        <w:ind w:right="116"/>
        <w:jc w:val="both"/>
      </w:pPr>
      <w:r>
        <w:rPr>
          <w:spacing w:val="-1"/>
        </w:rPr>
        <w:t>Postupující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vlastní</w:t>
      </w:r>
      <w:r>
        <w:rPr>
          <w:spacing w:val="-5"/>
        </w:rPr>
        <w:t xml:space="preserve"> </w:t>
      </w:r>
      <w:r>
        <w:rPr>
          <w:spacing w:val="-1"/>
        </w:rPr>
        <w:t>tvůrčí</w:t>
      </w:r>
      <w:r>
        <w:rPr>
          <w:spacing w:val="-5"/>
        </w:rPr>
        <w:t xml:space="preserve"> </w:t>
      </w:r>
      <w:r>
        <w:rPr>
          <w:spacing w:val="-1"/>
        </w:rPr>
        <w:t>prací</w:t>
      </w:r>
      <w:r>
        <w:rPr>
          <w:spacing w:val="-5"/>
        </w:rPr>
        <w:t xml:space="preserve"> </w:t>
      </w:r>
      <w:r>
        <w:rPr>
          <w:spacing w:val="-1"/>
        </w:rPr>
        <w:t>spolupodílel/a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1"/>
        </w:rPr>
        <w:t>vytvoření</w:t>
      </w:r>
      <w:r>
        <w:rPr>
          <w:spacing w:val="-5"/>
        </w:rPr>
        <w:t xml:space="preserve"> </w:t>
      </w:r>
      <w:r>
        <w:t>průmyslového</w:t>
      </w:r>
      <w:r>
        <w:rPr>
          <w:spacing w:val="-5"/>
        </w:rPr>
        <w:t xml:space="preserve"> </w:t>
      </w:r>
      <w:r>
        <w:t>vzoru</w:t>
      </w:r>
      <w:r>
        <w:rPr>
          <w:spacing w:val="-6"/>
        </w:rPr>
        <w:t xml:space="preserve"> </w:t>
      </w:r>
      <w:r>
        <w:t>„…“</w:t>
      </w:r>
      <w:r>
        <w:rPr>
          <w:spacing w:val="-6"/>
        </w:rPr>
        <w:t xml:space="preserve"> </w:t>
      </w:r>
      <w:r>
        <w:rPr>
          <w:spacing w:val="-1"/>
        </w:rPr>
        <w:t>(dále</w:t>
      </w:r>
      <w:r>
        <w:rPr>
          <w:spacing w:val="78"/>
        </w:rPr>
        <w:t xml:space="preserve"> </w:t>
      </w:r>
      <w:r>
        <w:t>jen</w:t>
      </w:r>
      <w:r>
        <w:rPr>
          <w:spacing w:val="-6"/>
        </w:rPr>
        <w:t xml:space="preserve"> </w:t>
      </w:r>
      <w:r>
        <w:rPr>
          <w:spacing w:val="-1"/>
        </w:rPr>
        <w:t>„předmět</w:t>
      </w:r>
      <w:r>
        <w:rPr>
          <w:spacing w:val="-5"/>
        </w:rPr>
        <w:t xml:space="preserve"> </w:t>
      </w:r>
      <w:r>
        <w:rPr>
          <w:spacing w:val="-1"/>
        </w:rPr>
        <w:t>duševního</w:t>
      </w:r>
      <w:r>
        <w:rPr>
          <w:spacing w:val="-5"/>
        </w:rPr>
        <w:t xml:space="preserve"> </w:t>
      </w:r>
      <w:r>
        <w:rPr>
          <w:spacing w:val="-1"/>
        </w:rPr>
        <w:t>vlastnictví“)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získal/a</w:t>
      </w:r>
      <w:r>
        <w:rPr>
          <w:spacing w:val="-6"/>
        </w:rPr>
        <w:t xml:space="preserve"> </w:t>
      </w:r>
      <w:r>
        <w:t>tak</w:t>
      </w:r>
      <w:r>
        <w:rPr>
          <w:spacing w:val="-6"/>
        </w:rPr>
        <w:t xml:space="preserve"> </w:t>
      </w:r>
      <w:r>
        <w:t>podle</w:t>
      </w:r>
      <w:r>
        <w:rPr>
          <w:spacing w:val="-6"/>
        </w:rPr>
        <w:t xml:space="preserve"> </w:t>
      </w:r>
      <w:r>
        <w:t>§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zákona</w:t>
      </w:r>
      <w:r>
        <w:rPr>
          <w:spacing w:val="-6"/>
        </w:rPr>
        <w:t xml:space="preserve"> </w:t>
      </w:r>
      <w:r>
        <w:rPr>
          <w:spacing w:val="-1"/>
        </w:rPr>
        <w:t>207/2000</w:t>
      </w:r>
      <w:r>
        <w:rPr>
          <w:spacing w:val="-5"/>
        </w:rPr>
        <w:t xml:space="preserve"> </w:t>
      </w:r>
      <w:r>
        <w:t>Sb.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ochraně</w:t>
      </w:r>
      <w:r>
        <w:rPr>
          <w:spacing w:val="75"/>
        </w:rPr>
        <w:t xml:space="preserve"> </w:t>
      </w:r>
      <w:r>
        <w:rPr>
          <w:spacing w:val="-1"/>
        </w:rPr>
        <w:t>průmyslových</w:t>
      </w:r>
      <w:r>
        <w:t xml:space="preserve"> vzorů právo </w:t>
      </w:r>
      <w:r>
        <w:rPr>
          <w:spacing w:val="-1"/>
        </w:rPr>
        <w:t>spolupůvodce podat</w:t>
      </w:r>
      <w:r>
        <w:t xml:space="preserve"> přihlášku </w:t>
      </w:r>
      <w:r>
        <w:rPr>
          <w:spacing w:val="-1"/>
        </w:rPr>
        <w:t>průmyslového</w:t>
      </w:r>
      <w:r>
        <w:t xml:space="preserve"> vzoru.</w:t>
      </w:r>
    </w:p>
    <w:p w14:paraId="12082F3A" w14:textId="77777777" w:rsidR="00C21667" w:rsidRDefault="00A7574E">
      <w:pPr>
        <w:pStyle w:val="Zkladntext"/>
        <w:numPr>
          <w:ilvl w:val="1"/>
          <w:numId w:val="1"/>
        </w:numPr>
        <w:tabs>
          <w:tab w:val="left" w:pos="893"/>
        </w:tabs>
        <w:ind w:right="119"/>
        <w:jc w:val="both"/>
        <w:rPr>
          <w:rFonts w:cs="Times New Roman"/>
        </w:rPr>
      </w:pPr>
      <w:r>
        <w:t>Toto</w:t>
      </w:r>
      <w:r>
        <w:rPr>
          <w:spacing w:val="-15"/>
        </w:rPr>
        <w:t xml:space="preserve"> </w:t>
      </w:r>
      <w:r>
        <w:t>své</w:t>
      </w:r>
      <w:r>
        <w:rPr>
          <w:spacing w:val="-16"/>
        </w:rPr>
        <w:t xml:space="preserve"> </w:t>
      </w:r>
      <w:r>
        <w:rPr>
          <w:spacing w:val="-1"/>
        </w:rPr>
        <w:t>právo</w:t>
      </w:r>
      <w:r>
        <w:rPr>
          <w:spacing w:val="-13"/>
        </w:rPr>
        <w:t xml:space="preserve"> </w:t>
      </w:r>
      <w:r>
        <w:rPr>
          <w:spacing w:val="-1"/>
        </w:rPr>
        <w:t>postupující</w:t>
      </w:r>
      <w:r>
        <w:rPr>
          <w:spacing w:val="-14"/>
        </w:rPr>
        <w:t xml:space="preserve"> </w:t>
      </w:r>
      <w:r>
        <w:t>postupuje</w:t>
      </w:r>
      <w:r>
        <w:rPr>
          <w:spacing w:val="-15"/>
        </w:rPr>
        <w:t xml:space="preserve"> </w:t>
      </w:r>
      <w:r>
        <w:rPr>
          <w:spacing w:val="-1"/>
        </w:rPr>
        <w:t>nabyvateli</w:t>
      </w:r>
      <w:r>
        <w:rPr>
          <w:spacing w:val="-14"/>
        </w:rPr>
        <w:t xml:space="preserve"> </w:t>
      </w:r>
      <w:r>
        <w:t>v</w:t>
      </w:r>
      <w:r>
        <w:rPr>
          <w:spacing w:val="5"/>
        </w:rPr>
        <w:t xml:space="preserve"> </w:t>
      </w:r>
      <w:r>
        <w:rPr>
          <w:spacing w:val="-1"/>
        </w:rPr>
        <w:t>teritoriálním</w:t>
      </w:r>
      <w:r>
        <w:rPr>
          <w:spacing w:val="-14"/>
        </w:rPr>
        <w:t xml:space="preserve"> </w:t>
      </w:r>
      <w:r>
        <w:rPr>
          <w:spacing w:val="-1"/>
        </w:rPr>
        <w:t>rozsahu</w:t>
      </w:r>
      <w:r>
        <w:rPr>
          <w:spacing w:val="-15"/>
        </w:rPr>
        <w:t xml:space="preserve"> </w:t>
      </w:r>
      <w:r>
        <w:t>pro</w:t>
      </w:r>
      <w:r>
        <w:rPr>
          <w:spacing w:val="-13"/>
        </w:rPr>
        <w:t xml:space="preserve"> </w:t>
      </w:r>
      <w:r>
        <w:rPr>
          <w:spacing w:val="-1"/>
        </w:rPr>
        <w:t>Českou</w:t>
      </w:r>
      <w:r>
        <w:rPr>
          <w:spacing w:val="-15"/>
        </w:rPr>
        <w:t xml:space="preserve"> </w:t>
      </w:r>
      <w:r>
        <w:rPr>
          <w:spacing w:val="-1"/>
        </w:rPr>
        <w:t>republiku,</w:t>
      </w:r>
      <w:r>
        <w:rPr>
          <w:spacing w:val="99"/>
        </w:rPr>
        <w:t xml:space="preserve"> </w:t>
      </w:r>
      <w:r>
        <w:rPr>
          <w:spacing w:val="-1"/>
        </w:rPr>
        <w:t>respektive</w:t>
      </w:r>
      <w:r>
        <w:rPr>
          <w:spacing w:val="6"/>
        </w:rPr>
        <w:t xml:space="preserve"> </w:t>
      </w:r>
      <w:r>
        <w:t>pro</w:t>
      </w:r>
      <w:r>
        <w:rPr>
          <w:spacing w:val="8"/>
        </w:rPr>
        <w:t xml:space="preserve"> </w:t>
      </w:r>
      <w:r>
        <w:t>země</w:t>
      </w:r>
      <w:r>
        <w:rPr>
          <w:spacing w:val="8"/>
        </w:rPr>
        <w:t xml:space="preserve"> </w:t>
      </w:r>
      <w:r>
        <w:t>Evropské</w:t>
      </w:r>
      <w:r>
        <w:rPr>
          <w:spacing w:val="6"/>
        </w:rPr>
        <w:t xml:space="preserve"> </w:t>
      </w:r>
      <w:r>
        <w:t>unie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ve</w:t>
      </w:r>
      <w:r>
        <w:rPr>
          <w:spacing w:val="6"/>
        </w:rPr>
        <w:t xml:space="preserve"> </w:t>
      </w:r>
      <w:r>
        <w:rPr>
          <w:spacing w:val="-1"/>
        </w:rPr>
        <w:t>věcném</w:t>
      </w:r>
      <w:r>
        <w:rPr>
          <w:spacing w:val="9"/>
        </w:rPr>
        <w:t xml:space="preserve"> </w:t>
      </w:r>
      <w:r>
        <w:rPr>
          <w:spacing w:val="-1"/>
        </w:rPr>
        <w:t>rozsahu</w:t>
      </w:r>
      <w:r>
        <w:rPr>
          <w:spacing w:val="6"/>
        </w:rPr>
        <w:t xml:space="preserve"> </w:t>
      </w:r>
      <w:r>
        <w:t>odpovídajícím</w:t>
      </w:r>
      <w:r>
        <w:rPr>
          <w:spacing w:val="7"/>
        </w:rPr>
        <w:t xml:space="preserve"> </w:t>
      </w:r>
      <w:r>
        <w:rPr>
          <w:spacing w:val="-1"/>
        </w:rPr>
        <w:t>rozsahu</w:t>
      </w:r>
      <w:r>
        <w:rPr>
          <w:spacing w:val="6"/>
        </w:rPr>
        <w:t xml:space="preserve"> </w:t>
      </w:r>
      <w:r>
        <w:t>jeho</w:t>
      </w:r>
      <w:r>
        <w:rPr>
          <w:spacing w:val="6"/>
        </w:rPr>
        <w:t xml:space="preserve"> </w:t>
      </w:r>
      <w:r>
        <w:t>podílu</w:t>
      </w:r>
      <w:r>
        <w:rPr>
          <w:spacing w:val="51"/>
        </w:rPr>
        <w:t xml:space="preserve"> </w:t>
      </w:r>
      <w:r>
        <w:t>na</w:t>
      </w:r>
      <w:r>
        <w:rPr>
          <w:spacing w:val="-1"/>
        </w:rPr>
        <w:t xml:space="preserve"> vytvoření</w:t>
      </w:r>
      <w:r>
        <w:t xml:space="preserve"> </w:t>
      </w:r>
      <w:r>
        <w:rPr>
          <w:spacing w:val="-1"/>
        </w:rPr>
        <w:t>předmětu</w:t>
      </w:r>
      <w:r>
        <w:t xml:space="preserve"> </w:t>
      </w:r>
      <w:r>
        <w:rPr>
          <w:spacing w:val="-1"/>
        </w:rPr>
        <w:t>duševního</w:t>
      </w:r>
      <w:r>
        <w:t xml:space="preserve"> </w:t>
      </w:r>
      <w:r>
        <w:rPr>
          <w:spacing w:val="-1"/>
        </w:rPr>
        <w:t>vlastnictví,</w:t>
      </w:r>
      <w:r>
        <w:t xml:space="preserve"> </w:t>
      </w:r>
      <w:r>
        <w:rPr>
          <w:spacing w:val="-1"/>
        </w:rPr>
        <w:t>konkrétně</w:t>
      </w:r>
      <w:r>
        <w:t xml:space="preserve"> …</w:t>
      </w:r>
      <w:r>
        <w:rPr>
          <w:spacing w:val="2"/>
        </w:rPr>
        <w:t xml:space="preserve"> </w:t>
      </w:r>
      <w:r>
        <w:rPr>
          <w:rFonts w:cs="Times New Roman"/>
          <w:b/>
          <w:bCs/>
          <w:color w:val="1F1F1E"/>
          <w:spacing w:val="2"/>
        </w:rPr>
        <w:t>%.</w:t>
      </w:r>
    </w:p>
    <w:p w14:paraId="5F08875B" w14:textId="77777777" w:rsidR="00C21667" w:rsidRDefault="00A7574E">
      <w:pPr>
        <w:pStyle w:val="Zkladntext"/>
        <w:numPr>
          <w:ilvl w:val="1"/>
          <w:numId w:val="1"/>
        </w:numPr>
        <w:tabs>
          <w:tab w:val="left" w:pos="893"/>
        </w:tabs>
        <w:ind w:right="117"/>
        <w:jc w:val="both"/>
      </w:pPr>
      <w:r>
        <w:rPr>
          <w:spacing w:val="-1"/>
        </w:rPr>
        <w:t>Nabyvatel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zavazuje,</w:t>
      </w:r>
      <w:r>
        <w:rPr>
          <w:spacing w:val="13"/>
        </w:rPr>
        <w:t xml:space="preserve"> </w:t>
      </w:r>
      <w:r>
        <w:t>že</w:t>
      </w:r>
      <w:r>
        <w:rPr>
          <w:spacing w:val="13"/>
        </w:rPr>
        <w:t xml:space="preserve"> </w:t>
      </w:r>
      <w:r>
        <w:rPr>
          <w:spacing w:val="-1"/>
        </w:rPr>
        <w:t>postupujícímu</w:t>
      </w:r>
      <w:r>
        <w:rPr>
          <w:spacing w:val="14"/>
        </w:rPr>
        <w:t xml:space="preserve"> </w:t>
      </w:r>
      <w:r>
        <w:rPr>
          <w:spacing w:val="-1"/>
        </w:rPr>
        <w:t>spolupůvodci</w:t>
      </w:r>
      <w:r>
        <w:rPr>
          <w:spacing w:val="19"/>
        </w:rPr>
        <w:t xml:space="preserve"> </w:t>
      </w:r>
      <w:r>
        <w:rPr>
          <w:spacing w:val="-1"/>
        </w:rPr>
        <w:t>vyplatí</w:t>
      </w:r>
      <w:r>
        <w:rPr>
          <w:spacing w:val="14"/>
        </w:rPr>
        <w:t xml:space="preserve"> </w:t>
      </w:r>
      <w:r>
        <w:t>odměnu</w:t>
      </w:r>
      <w:r>
        <w:rPr>
          <w:spacing w:val="13"/>
        </w:rPr>
        <w:t xml:space="preserve"> </w:t>
      </w:r>
      <w:r>
        <w:t>stanovenou</w:t>
      </w:r>
      <w:r>
        <w:rPr>
          <w:spacing w:val="14"/>
        </w:rPr>
        <w:t xml:space="preserve"> </w:t>
      </w:r>
      <w:r>
        <w:rPr>
          <w:spacing w:val="-1"/>
        </w:rPr>
        <w:t>stejným</w:t>
      </w:r>
      <w:r>
        <w:rPr>
          <w:spacing w:val="72"/>
        </w:rPr>
        <w:t xml:space="preserve"> </w:t>
      </w:r>
      <w:r>
        <w:t>způsobem</w:t>
      </w:r>
      <w:r>
        <w:rPr>
          <w:spacing w:val="-2"/>
        </w:rPr>
        <w:t xml:space="preserve"> </w:t>
      </w:r>
      <w:r>
        <w:t>jako</w:t>
      </w:r>
      <w:r>
        <w:rPr>
          <w:spacing w:val="-3"/>
        </w:rPr>
        <w:t xml:space="preserve"> </w:t>
      </w:r>
      <w:r>
        <w:rPr>
          <w:spacing w:val="-1"/>
        </w:rPr>
        <w:t>původcům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1"/>
        </w:rPr>
        <w:t>zaměstnancům</w:t>
      </w:r>
      <w:r>
        <w:rPr>
          <w:spacing w:val="-2"/>
        </w:rPr>
        <w:t xml:space="preserve"> </w:t>
      </w:r>
      <w:r>
        <w:rPr>
          <w:spacing w:val="-1"/>
        </w:rPr>
        <w:t>UTB,</w:t>
      </w:r>
      <w:r>
        <w:rPr>
          <w:spacing w:val="-3"/>
        </w:rPr>
        <w:t xml:space="preserve"> </w:t>
      </w:r>
      <w:r>
        <w:t>tedy</w:t>
      </w:r>
      <w:r>
        <w:rPr>
          <w:spacing w:val="-10"/>
        </w:rPr>
        <w:t xml:space="preserve"> </w:t>
      </w:r>
      <w:r>
        <w:t>konkrétně</w:t>
      </w:r>
      <w:r>
        <w:rPr>
          <w:spacing w:val="-3"/>
        </w:rPr>
        <w:t xml:space="preserve"> </w:t>
      </w:r>
      <w:r>
        <w:t>podle</w:t>
      </w:r>
      <w:r>
        <w:rPr>
          <w:spacing w:val="-3"/>
        </w:rPr>
        <w:t xml:space="preserve"> </w:t>
      </w:r>
      <w:r>
        <w:rPr>
          <w:spacing w:val="-1"/>
        </w:rPr>
        <w:t>čl.</w:t>
      </w:r>
      <w:r>
        <w:t xml:space="preserve"> 8</w:t>
      </w:r>
      <w:r>
        <w:rPr>
          <w:spacing w:val="-2"/>
        </w:rPr>
        <w:t xml:space="preserve"> </w:t>
      </w:r>
      <w:r>
        <w:t>odst.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1"/>
        </w:rPr>
        <w:t>Směrnice</w:t>
      </w:r>
      <w:r>
        <w:rPr>
          <w:spacing w:val="49"/>
        </w:rPr>
        <w:t xml:space="preserve"> </w:t>
      </w:r>
      <w:r>
        <w:rPr>
          <w:spacing w:val="-1"/>
        </w:rPr>
        <w:t>rektora</w:t>
      </w:r>
      <w:r>
        <w:rPr>
          <w:spacing w:val="24"/>
        </w:rPr>
        <w:t xml:space="preserve"> </w:t>
      </w:r>
      <w:r>
        <w:t>UTB</w:t>
      </w:r>
      <w:r>
        <w:rPr>
          <w:spacing w:val="25"/>
        </w:rPr>
        <w:t xml:space="preserve"> </w:t>
      </w:r>
      <w:r>
        <w:t>-</w:t>
      </w:r>
      <w:r>
        <w:rPr>
          <w:spacing w:val="28"/>
        </w:rPr>
        <w:t xml:space="preserve"> </w:t>
      </w:r>
      <w:r>
        <w:rPr>
          <w:spacing w:val="-1"/>
        </w:rPr>
        <w:t>Uplatnění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ochrana</w:t>
      </w:r>
      <w:r>
        <w:rPr>
          <w:spacing w:val="25"/>
        </w:rPr>
        <w:t xml:space="preserve"> </w:t>
      </w:r>
      <w:r>
        <w:t>práv</w:t>
      </w:r>
      <w:r>
        <w:rPr>
          <w:spacing w:val="26"/>
        </w:rPr>
        <w:t xml:space="preserve"> </w:t>
      </w:r>
      <w:r>
        <w:t>duševního</w:t>
      </w:r>
      <w:r>
        <w:rPr>
          <w:spacing w:val="26"/>
        </w:rPr>
        <w:t xml:space="preserve"> </w:t>
      </w:r>
      <w:r>
        <w:rPr>
          <w:spacing w:val="-1"/>
        </w:rPr>
        <w:t>vlastnictví</w:t>
      </w:r>
      <w:r>
        <w:rPr>
          <w:spacing w:val="26"/>
        </w:rPr>
        <w:t xml:space="preserve"> </w:t>
      </w:r>
      <w:r>
        <w:rPr>
          <w:spacing w:val="-1"/>
        </w:rPr>
        <w:t>vznikajícího</w:t>
      </w:r>
      <w:r>
        <w:rPr>
          <w:spacing w:val="26"/>
        </w:rPr>
        <w:t xml:space="preserve"> </w:t>
      </w:r>
      <w:r>
        <w:t>v</w:t>
      </w:r>
      <w:r>
        <w:rPr>
          <w:spacing w:val="26"/>
        </w:rPr>
        <w:t xml:space="preserve"> </w:t>
      </w:r>
      <w:r>
        <w:t>souvislosti</w:t>
      </w:r>
      <w:r>
        <w:rPr>
          <w:spacing w:val="24"/>
        </w:rPr>
        <w:t xml:space="preserve"> </w:t>
      </w:r>
      <w:r>
        <w:t>s</w:t>
      </w:r>
      <w:r>
        <w:rPr>
          <w:spacing w:val="83"/>
        </w:rPr>
        <w:t xml:space="preserve"> </w:t>
      </w:r>
      <w:r>
        <w:rPr>
          <w:spacing w:val="-1"/>
        </w:rPr>
        <w:t>tvůrčí</w:t>
      </w:r>
      <w:r>
        <w:t xml:space="preserve"> činností </w:t>
      </w:r>
      <w:r>
        <w:rPr>
          <w:spacing w:val="-1"/>
        </w:rPr>
        <w:t>zaměstnanců</w:t>
      </w:r>
      <w:r>
        <w:t xml:space="preserve"> a</w:t>
      </w:r>
      <w:r>
        <w:rPr>
          <w:spacing w:val="-1"/>
        </w:rPr>
        <w:t xml:space="preserve"> </w:t>
      </w:r>
      <w:r>
        <w:t>studentů UTB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rPr>
          <w:spacing w:val="-1"/>
        </w:rPr>
        <w:t>Zlíně.</w:t>
      </w:r>
    </w:p>
    <w:p w14:paraId="653D8C3E" w14:textId="77777777" w:rsidR="00C21667" w:rsidRDefault="00A7574E">
      <w:pPr>
        <w:pStyle w:val="Zkladntext"/>
        <w:numPr>
          <w:ilvl w:val="0"/>
          <w:numId w:val="1"/>
        </w:numPr>
        <w:tabs>
          <w:tab w:val="left" w:pos="461"/>
        </w:tabs>
        <w:spacing w:line="264" w:lineRule="exact"/>
      </w:pPr>
      <w:r>
        <w:rPr>
          <w:spacing w:val="-1"/>
        </w:rPr>
        <w:t xml:space="preserve">Závěrečná </w:t>
      </w:r>
      <w:r>
        <w:t>ustanovení</w:t>
      </w:r>
    </w:p>
    <w:p w14:paraId="053A0CBB" w14:textId="77777777" w:rsidR="00C21667" w:rsidRDefault="00A7574E">
      <w:pPr>
        <w:pStyle w:val="Zkladntext"/>
        <w:numPr>
          <w:ilvl w:val="1"/>
          <w:numId w:val="1"/>
        </w:numPr>
        <w:tabs>
          <w:tab w:val="left" w:pos="893"/>
        </w:tabs>
        <w:spacing w:before="9" w:line="217" w:lineRule="auto"/>
        <w:ind w:right="121"/>
        <w:jc w:val="both"/>
      </w:pPr>
      <w:r>
        <w:t>Smluvní</w:t>
      </w:r>
      <w:r>
        <w:rPr>
          <w:spacing w:val="7"/>
        </w:rPr>
        <w:t xml:space="preserve"> </w:t>
      </w:r>
      <w:r>
        <w:rPr>
          <w:spacing w:val="-1"/>
        </w:rPr>
        <w:t>strany</w:t>
      </w:r>
      <w:r>
        <w:rPr>
          <w:spacing w:val="2"/>
        </w:rPr>
        <w:t xml:space="preserve"> </w:t>
      </w:r>
      <w:r>
        <w:t>prohlašují,</w:t>
      </w:r>
      <w:r>
        <w:rPr>
          <w:spacing w:val="7"/>
        </w:rPr>
        <w:t xml:space="preserve"> </w:t>
      </w:r>
      <w:r>
        <w:t>že</w:t>
      </w:r>
      <w:r>
        <w:rPr>
          <w:spacing w:val="6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tuto</w:t>
      </w:r>
      <w:r>
        <w:rPr>
          <w:spacing w:val="6"/>
        </w:rPr>
        <w:t xml:space="preserve"> </w:t>
      </w:r>
      <w:r>
        <w:t>dohodu</w:t>
      </w:r>
      <w:r>
        <w:rPr>
          <w:spacing w:val="8"/>
        </w:rPr>
        <w:t xml:space="preserve"> </w:t>
      </w:r>
      <w:r>
        <w:rPr>
          <w:spacing w:val="-1"/>
        </w:rPr>
        <w:t>před</w:t>
      </w:r>
      <w:r>
        <w:rPr>
          <w:spacing w:val="6"/>
        </w:rPr>
        <w:t xml:space="preserve"> </w:t>
      </w:r>
      <w:r>
        <w:t>jejím</w:t>
      </w:r>
      <w:r>
        <w:rPr>
          <w:spacing w:val="7"/>
        </w:rPr>
        <w:t xml:space="preserve"> </w:t>
      </w:r>
      <w:r>
        <w:rPr>
          <w:spacing w:val="-1"/>
        </w:rPr>
        <w:t>podpisem</w:t>
      </w:r>
      <w:r>
        <w:rPr>
          <w:spacing w:val="7"/>
        </w:rPr>
        <w:t xml:space="preserve"> </w:t>
      </w:r>
      <w:r>
        <w:rPr>
          <w:spacing w:val="-1"/>
        </w:rPr>
        <w:t>přečetly,</w:t>
      </w:r>
      <w:r>
        <w:rPr>
          <w:spacing w:val="9"/>
        </w:rPr>
        <w:t xml:space="preserve"> </w:t>
      </w:r>
      <w:r>
        <w:t>že</w:t>
      </w:r>
      <w:r>
        <w:rPr>
          <w:spacing w:val="6"/>
        </w:rPr>
        <w:t xml:space="preserve"> </w:t>
      </w:r>
      <w:r>
        <w:rPr>
          <w:spacing w:val="-2"/>
        </w:rPr>
        <w:t>byla</w:t>
      </w:r>
      <w:r>
        <w:rPr>
          <w:spacing w:val="6"/>
        </w:rPr>
        <w:t xml:space="preserve"> </w:t>
      </w:r>
      <w:r>
        <w:t>uzavřena</w:t>
      </w:r>
      <w:r>
        <w:rPr>
          <w:spacing w:val="39"/>
        </w:rPr>
        <w:t xml:space="preserve"> </w:t>
      </w:r>
      <w:r>
        <w:t>po</w:t>
      </w:r>
      <w:r>
        <w:rPr>
          <w:spacing w:val="21"/>
        </w:rPr>
        <w:t xml:space="preserve"> </w:t>
      </w:r>
      <w:r>
        <w:rPr>
          <w:spacing w:val="-1"/>
        </w:rPr>
        <w:t>vzájemném</w:t>
      </w:r>
      <w:r>
        <w:rPr>
          <w:spacing w:val="21"/>
        </w:rPr>
        <w:t xml:space="preserve"> </w:t>
      </w:r>
      <w:r>
        <w:t>projednání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na</w:t>
      </w:r>
      <w:r>
        <w:rPr>
          <w:spacing w:val="22"/>
        </w:rPr>
        <w:t xml:space="preserve"> </w:t>
      </w:r>
      <w:r>
        <w:t>základě</w:t>
      </w:r>
      <w:r>
        <w:rPr>
          <w:spacing w:val="22"/>
        </w:rPr>
        <w:t xml:space="preserve"> </w:t>
      </w:r>
      <w:r>
        <w:t>jejich</w:t>
      </w:r>
      <w:r>
        <w:rPr>
          <w:spacing w:val="20"/>
        </w:rPr>
        <w:t xml:space="preserve"> </w:t>
      </w:r>
      <w:r>
        <w:t>svobodné</w:t>
      </w:r>
      <w:r>
        <w:rPr>
          <w:spacing w:val="20"/>
        </w:rPr>
        <w:t xml:space="preserve"> </w:t>
      </w:r>
      <w:r>
        <w:t>vůle,</w:t>
      </w:r>
      <w:r>
        <w:rPr>
          <w:spacing w:val="20"/>
        </w:rPr>
        <w:t xml:space="preserve"> </w:t>
      </w:r>
      <w:r>
        <w:rPr>
          <w:spacing w:val="-1"/>
        </w:rPr>
        <w:t>určitě,</w:t>
      </w:r>
      <w:r>
        <w:rPr>
          <w:spacing w:val="23"/>
        </w:rPr>
        <w:t xml:space="preserve"> </w:t>
      </w:r>
      <w:r>
        <w:t>vážně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srozumitelně.</w:t>
      </w:r>
      <w:r>
        <w:rPr>
          <w:spacing w:val="58"/>
        </w:rPr>
        <w:t xml:space="preserve"> </w:t>
      </w:r>
      <w:r>
        <w:rPr>
          <w:spacing w:val="-1"/>
        </w:rPr>
        <w:t>Autentičnost</w:t>
      </w:r>
      <w:r>
        <w:rPr>
          <w:spacing w:val="38"/>
        </w:rPr>
        <w:t xml:space="preserve"> </w:t>
      </w:r>
      <w:r>
        <w:t>této</w:t>
      </w:r>
      <w:r>
        <w:rPr>
          <w:spacing w:val="38"/>
        </w:rPr>
        <w:t xml:space="preserve"> </w:t>
      </w:r>
      <w:r>
        <w:t>dohody</w:t>
      </w:r>
      <w:r>
        <w:rPr>
          <w:spacing w:val="35"/>
        </w:rPr>
        <w:t xml:space="preserve"> </w:t>
      </w:r>
      <w:r>
        <w:rPr>
          <w:spacing w:val="-1"/>
        </w:rPr>
        <w:t>dále</w:t>
      </w:r>
      <w:r>
        <w:rPr>
          <w:spacing w:val="37"/>
        </w:rPr>
        <w:t xml:space="preserve"> </w:t>
      </w:r>
      <w:r>
        <w:t>potvrzují</w:t>
      </w:r>
      <w:r>
        <w:rPr>
          <w:spacing w:val="38"/>
        </w:rPr>
        <w:t xml:space="preserve"> </w:t>
      </w:r>
      <w:r>
        <w:rPr>
          <w:spacing w:val="-1"/>
        </w:rPr>
        <w:t>svými</w:t>
      </w:r>
      <w:r>
        <w:rPr>
          <w:spacing w:val="41"/>
        </w:rPr>
        <w:t xml:space="preserve"> </w:t>
      </w:r>
      <w:r>
        <w:rPr>
          <w:spacing w:val="-1"/>
        </w:rPr>
        <w:t>podpisy.</w:t>
      </w:r>
      <w:r>
        <w:rPr>
          <w:spacing w:val="38"/>
        </w:rPr>
        <w:t xml:space="preserve"> </w:t>
      </w:r>
      <w:r>
        <w:rPr>
          <w:spacing w:val="-1"/>
        </w:rPr>
        <w:t>Tato</w:t>
      </w:r>
      <w:r>
        <w:rPr>
          <w:spacing w:val="38"/>
        </w:rPr>
        <w:t xml:space="preserve"> </w:t>
      </w:r>
      <w:r>
        <w:t>dohoda</w:t>
      </w:r>
      <w:r>
        <w:rPr>
          <w:spacing w:val="37"/>
        </w:rPr>
        <w:t xml:space="preserve"> </w:t>
      </w:r>
      <w:r>
        <w:t>je</w:t>
      </w:r>
      <w:r>
        <w:rPr>
          <w:spacing w:val="39"/>
        </w:rPr>
        <w:t xml:space="preserve"> </w:t>
      </w:r>
      <w:r>
        <w:rPr>
          <w:spacing w:val="-1"/>
        </w:rPr>
        <w:t>sepsána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rPr>
          <w:spacing w:val="-1"/>
        </w:rPr>
        <w:t>třech</w:t>
      </w:r>
      <w:r>
        <w:rPr>
          <w:spacing w:val="63"/>
        </w:rPr>
        <w:t xml:space="preserve"> </w:t>
      </w:r>
      <w:r>
        <w:rPr>
          <w:spacing w:val="-1"/>
        </w:rPr>
        <w:t>vyhotoveních,</w:t>
      </w:r>
      <w:r>
        <w:t xml:space="preserve"> z</w:t>
      </w:r>
      <w:r>
        <w:rPr>
          <w:spacing w:val="1"/>
        </w:rPr>
        <w:t xml:space="preserve"> </w:t>
      </w:r>
      <w:r>
        <w:t>nichž dvě</w:t>
      </w:r>
      <w:r>
        <w:rPr>
          <w:spacing w:val="-1"/>
        </w:rPr>
        <w:t xml:space="preserve"> </w:t>
      </w:r>
      <w:r>
        <w:t>obdrží</w:t>
      </w:r>
      <w:r>
        <w:rPr>
          <w:spacing w:val="1"/>
        </w:rPr>
        <w:t xml:space="preserve"> </w:t>
      </w:r>
      <w:r>
        <w:rPr>
          <w:spacing w:val="-1"/>
        </w:rPr>
        <w:t>UTB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jedno postupující.</w:t>
      </w:r>
    </w:p>
    <w:p w14:paraId="1F070C1F" w14:textId="77777777" w:rsidR="00C21667" w:rsidRDefault="00A7574E">
      <w:pPr>
        <w:pStyle w:val="Zkladntext"/>
        <w:numPr>
          <w:ilvl w:val="1"/>
          <w:numId w:val="1"/>
        </w:numPr>
        <w:tabs>
          <w:tab w:val="left" w:pos="893"/>
        </w:tabs>
        <w:spacing w:line="254" w:lineRule="exact"/>
      </w:pPr>
      <w:r>
        <w:rPr>
          <w:spacing w:val="-1"/>
        </w:rPr>
        <w:t>Tato</w:t>
      </w:r>
      <w:r>
        <w:t xml:space="preserve"> dohoda </w:t>
      </w:r>
      <w:r>
        <w:rPr>
          <w:spacing w:val="-1"/>
        </w:rPr>
        <w:t xml:space="preserve">nabývá </w:t>
      </w:r>
      <w:r>
        <w:t xml:space="preserve">platnosti a </w:t>
      </w:r>
      <w:r>
        <w:rPr>
          <w:spacing w:val="-1"/>
        </w:rPr>
        <w:t>účinnosti</w:t>
      </w:r>
      <w:r>
        <w:t xml:space="preserve"> </w:t>
      </w:r>
      <w:r>
        <w:rPr>
          <w:spacing w:val="-1"/>
        </w:rPr>
        <w:t>dnem</w:t>
      </w:r>
      <w:r>
        <w:t xml:space="preserve"> </w:t>
      </w:r>
      <w:r>
        <w:rPr>
          <w:spacing w:val="-1"/>
        </w:rPr>
        <w:t>jejího</w:t>
      </w:r>
      <w:r>
        <w:t xml:space="preserve"> podpisu </w:t>
      </w:r>
      <w:r>
        <w:rPr>
          <w:spacing w:val="-1"/>
        </w:rPr>
        <w:t>oběma</w:t>
      </w:r>
      <w:r>
        <w:t xml:space="preserve"> </w:t>
      </w:r>
      <w:r>
        <w:rPr>
          <w:spacing w:val="-1"/>
        </w:rPr>
        <w:t>smluvními</w:t>
      </w:r>
      <w:r>
        <w:t xml:space="preserve"> </w:t>
      </w:r>
      <w:r>
        <w:rPr>
          <w:spacing w:val="-1"/>
        </w:rPr>
        <w:t>stranami.</w:t>
      </w:r>
    </w:p>
    <w:p w14:paraId="6C68BEDA" w14:textId="77777777" w:rsidR="00C21667" w:rsidRDefault="00C21667">
      <w:pPr>
        <w:spacing w:before="7" w:line="240" w:lineRule="exact"/>
        <w:rPr>
          <w:sz w:val="24"/>
          <w:szCs w:val="24"/>
        </w:rPr>
      </w:pPr>
    </w:p>
    <w:p w14:paraId="096E96E0" w14:textId="77777777" w:rsidR="00C21667" w:rsidRDefault="00A7574E">
      <w:pPr>
        <w:pStyle w:val="Zkladntext"/>
        <w:spacing w:line="264" w:lineRule="exact"/>
      </w:pPr>
      <w:r>
        <w:rPr>
          <w:color w:val="1F1F1E"/>
        </w:rPr>
        <w:t xml:space="preserve">Ve </w:t>
      </w:r>
      <w:r>
        <w:rPr>
          <w:color w:val="1F1F1E"/>
          <w:spacing w:val="-1"/>
        </w:rPr>
        <w:t>Zlíně,</w:t>
      </w:r>
      <w:r>
        <w:rPr>
          <w:color w:val="1F1F1E"/>
        </w:rPr>
        <w:t xml:space="preserve"> dne</w:t>
      </w:r>
    </w:p>
    <w:p w14:paraId="729ED594" w14:textId="77777777" w:rsidR="00C21667" w:rsidRDefault="00A7574E">
      <w:pPr>
        <w:pStyle w:val="Zkladntext"/>
        <w:tabs>
          <w:tab w:val="left" w:pos="4840"/>
        </w:tabs>
        <w:spacing w:line="264" w:lineRule="exact"/>
        <w:rPr>
          <w:rFonts w:cs="Times New Roman"/>
        </w:rPr>
      </w:pPr>
      <w:r>
        <w:rPr>
          <w:spacing w:val="-1"/>
        </w:rPr>
        <w:t>Postupující:</w:t>
      </w:r>
      <w:r>
        <w:rPr>
          <w:spacing w:val="-1"/>
        </w:rPr>
        <w:tab/>
      </w:r>
      <w:r>
        <w:rPr>
          <w:spacing w:val="-2"/>
        </w:rPr>
        <w:t>Za</w:t>
      </w:r>
      <w:r>
        <w:rPr>
          <w:spacing w:val="-1"/>
        </w:rPr>
        <w:t xml:space="preserve"> </w:t>
      </w:r>
      <w:r>
        <w:t>nabyvatele:</w:t>
      </w:r>
    </w:p>
    <w:p w14:paraId="52749689" w14:textId="77777777" w:rsidR="00C21667" w:rsidRDefault="00C21667">
      <w:pPr>
        <w:spacing w:before="6" w:line="220" w:lineRule="exact"/>
      </w:pPr>
    </w:p>
    <w:p w14:paraId="5DBFE4B4" w14:textId="77777777" w:rsidR="00C21667" w:rsidRDefault="00A7574E">
      <w:pPr>
        <w:pStyle w:val="Zkladntext"/>
        <w:tabs>
          <w:tab w:val="left" w:pos="5020"/>
        </w:tabs>
        <w:spacing w:line="263" w:lineRule="exact"/>
      </w:pPr>
      <w:r>
        <w:t>…………………………………</w:t>
      </w:r>
      <w:r>
        <w:tab/>
        <w:t>…………………………………………</w:t>
      </w:r>
    </w:p>
    <w:p w14:paraId="25B5AC8D" w14:textId="77777777" w:rsidR="00C21667" w:rsidRDefault="00A7574E">
      <w:pPr>
        <w:pStyle w:val="Zkladntext"/>
        <w:tabs>
          <w:tab w:val="left" w:pos="5020"/>
        </w:tabs>
        <w:spacing w:line="263" w:lineRule="exact"/>
        <w:ind w:left="1540"/>
        <w:rPr>
          <w:rFonts w:cs="Times New Roman"/>
        </w:rPr>
      </w:pPr>
      <w:r>
        <w:rPr>
          <w:color w:val="1F1F1E"/>
        </w:rPr>
        <w:t>…</w:t>
      </w:r>
      <w:r>
        <w:rPr>
          <w:color w:val="1F1F1E"/>
        </w:rPr>
        <w:tab/>
      </w:r>
      <w:r>
        <w:rPr>
          <w:color w:val="000000"/>
        </w:rPr>
        <w:t>…</w:t>
      </w:r>
      <w:r>
        <w:rPr>
          <w:rFonts w:cs="Times New Roman"/>
          <w:color w:val="000000"/>
        </w:rPr>
        <w:t xml:space="preserve">, </w:t>
      </w:r>
      <w:r>
        <w:rPr>
          <w:rFonts w:cs="Times New Roman"/>
          <w:color w:val="000000"/>
          <w:spacing w:val="-1"/>
        </w:rPr>
        <w:t>rektor</w:t>
      </w:r>
    </w:p>
    <w:sectPr w:rsidR="00C21667">
      <w:type w:val="continuous"/>
      <w:pgSz w:w="12240" w:h="15840"/>
      <w:pgMar w:top="920" w:right="1140" w:bottom="1220" w:left="1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DAE4D" w14:textId="77777777" w:rsidR="00453732" w:rsidRDefault="00453732">
      <w:r>
        <w:separator/>
      </w:r>
    </w:p>
  </w:endnote>
  <w:endnote w:type="continuationSeparator" w:id="0">
    <w:p w14:paraId="7C9DEF67" w14:textId="77777777" w:rsidR="00453732" w:rsidRDefault="0045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3FDB8" w14:textId="33EC594A" w:rsidR="00C21667" w:rsidRDefault="0079342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6B5507F" wp14:editId="106CAB17">
              <wp:simplePos x="0" y="0"/>
              <wp:positionH relativeFrom="page">
                <wp:posOffset>3785235</wp:posOffset>
              </wp:positionH>
              <wp:positionV relativeFrom="page">
                <wp:posOffset>9263380</wp:posOffset>
              </wp:positionV>
              <wp:extent cx="127000" cy="177800"/>
              <wp:effectExtent l="381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74BAE" w14:textId="61182A18" w:rsidR="00C21667" w:rsidRDefault="00A7574E">
                          <w:pPr>
                            <w:pStyle w:val="Zkladn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3EF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550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8.05pt;margin-top:729.4pt;width:10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j4rwIAAK8FAAAOAAAAZHJzL2Uyb0RvYy54bWysVNuOmzAQfa/Uf7D8znIpuYCWrHZDqCpt&#10;L9JuP8ABE6wam9pOYFv13zs2IcluValqywMa2+Mzl3M81zdDy9GBKs2kyHB4FWBERSkrJnYZ/vxY&#10;eEuMtCGiIlwKmuEnqvHN6vWr675LaSQbySuqEIAInfZdhhtjutT3ddnQlugr2VEBh7VULTGwVDu/&#10;UqQH9Jb7URDM/V6qqlOypFrDbj4e4pXDr2tamo91ralBPMOQm3F/5f5b+/dX1yTdKdI1rDymQf4i&#10;i5YwAUFPUDkxBO0V+wWqZaWSWtbmqpStL+ualdTVANWEwYtqHhrSUVcLNEd3pzbp/wdbfjh8UohV&#10;wB1GgrRA0SMdDLqTAwptd/pOp+D00IGbGWDbetpKdXcvyy8aCbluiNjRW6Vk31BSQXbupn9xdcTR&#10;FmTbv5cVhCF7Ix3QUKvWAkIzEKADS08nZmwqpQ0ZLYIATko4CheLJdiQm0/S6XKntHlLZYuskWEF&#10;xDtwcrjXZnSdXGwsIQvGuSOfi2cbgDnuQGi4as9sEo7L70mQbJabZezF0XzjxUGee7fFOvbmRbiY&#10;5W/y9ToPf9i4YZw2rKqosGEmXYXxn/F2VPioiJOytOSssnA2Ja122zVX6EBA14X7jg25cPOfp+H6&#10;BbW8KCmM4uAuSrxivlx4cRHPvGQRLL0gTO6SeRAncV48L+meCfrvJaE+w8ksmo1a+m1twLolfmTw&#10;ojaStszA5OCszTDI4ehEUqvAjagctYYwPtoXrbDpn1sBdE9EO71aiY5iNcN2OD4MALNa3srqCQSs&#10;JAgMtAhTD4xGqm8Y9TBBMqy/7omiGPF3Ah6BHTeToSZjOxlElHA1wwaj0VybcSztO8V2DSCPz0zI&#10;W3goNXMiPmcBFdgFTAVXy3GC2bFzuXZe5zm7+gkAAP//AwBQSwMEFAAGAAgAAAAhAJ/jdrrfAAAA&#10;DQEAAA8AAABkcnMvZG93bnJldi54bWxMj8FOwzAQRO9I/IO1SNyoE0StNMSpKgQnJEQaDhyd2E2s&#10;xusQu234ezYnetyZp9mZYju7gZ3NFKxHCekqAWaw9dpiJ+GrfnvIgIWoUKvBo5HwawJsy9ubQuXa&#10;X7Ay533sGIVgyJWEPsYx5zy0vXEqrPxokLyDn5yKdE4d15O6ULgb+GOSCO6URfrQq9G89KY97k9O&#10;wu4bq1f789F8VofK1vUmwXdxlPL+bt49A4tmjv8wLPWpOpTUqfEn1IENEtYbkRJKxtM6oxGEiHSR&#10;mkXKRAa8LPj1ivIPAAD//wMAUEsBAi0AFAAGAAgAAAAhALaDOJL+AAAA4QEAABMAAAAAAAAAAAAA&#10;AAAAAAAAAFtDb250ZW50X1R5cGVzXS54bWxQSwECLQAUAAYACAAAACEAOP0h/9YAAACUAQAACwAA&#10;AAAAAAAAAAAAAAAvAQAAX3JlbHMvLnJlbHNQSwECLQAUAAYACAAAACEAsX7o+K8CAACvBQAADgAA&#10;AAAAAAAAAAAAAAAuAgAAZHJzL2Uyb0RvYy54bWxQSwECLQAUAAYACAAAACEAn+N2ut8AAAANAQAA&#10;DwAAAAAAAAAAAAAAAAAJBQAAZHJzL2Rvd25yZXYueG1sUEsFBgAAAAAEAAQA8wAAABUGAAAAAA==&#10;" filled="f" stroked="f">
              <v:textbox inset="0,0,0,0">
                <w:txbxContent>
                  <w:p w14:paraId="1A574BAE" w14:textId="61182A18" w:rsidR="00C21667" w:rsidRDefault="00A7574E">
                    <w:pPr>
                      <w:pStyle w:val="Zkladn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53EF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728CF" w14:textId="77777777" w:rsidR="00453732" w:rsidRDefault="00453732">
      <w:r>
        <w:separator/>
      </w:r>
    </w:p>
  </w:footnote>
  <w:footnote w:type="continuationSeparator" w:id="0">
    <w:p w14:paraId="4E398FA5" w14:textId="77777777" w:rsidR="00453732" w:rsidRDefault="00453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830A8" w14:textId="047773A9" w:rsidR="00C21667" w:rsidRDefault="0079342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5548669" wp14:editId="228FDF55">
              <wp:simplePos x="0" y="0"/>
              <wp:positionH relativeFrom="page">
                <wp:posOffset>2680970</wp:posOffset>
              </wp:positionH>
              <wp:positionV relativeFrom="page">
                <wp:posOffset>450850</wp:posOffset>
              </wp:positionV>
              <wp:extent cx="2386330" cy="152400"/>
              <wp:effectExtent l="4445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63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6588D" w14:textId="77777777" w:rsidR="00C21667" w:rsidRDefault="00A7574E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Vnitřní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normy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Univerzity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Tomáše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Bati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ve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  <w:t>Zlíně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486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11.1pt;margin-top:35.5pt;width:187.9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pirgIAAKk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gAjTlpo0QMdNFqLAQWmOn2nEnC678BND7ANXbaZqu5OFN8V4mJTE76nKylFX1NSAjvf3HSfXR1x&#10;lAHZ9Z9ECWHIQQsLNFSyNaWDYiBAhy49njtjqBSwGcyixWwGRwWc+fMg9GzrXJJMtzup9AcqWmSM&#10;FEvovEUnxzulDRuSTC4mGBc5axrb/Ya/2ADHcQdiw1VzZljYZj7FXryNtlHohMFi64ReljmrfBM6&#10;i9y/nmezbLPJ/F8mrh8mNStLyk2YSVh++GeNO0l8lMRZWko0rDRwhpKS+92mkehIQNi5/WzN4eTi&#10;5r6kYYsAubxKyYdqroPYyRfRtRPm4dyJr73I8fx4HS+8MA6z/GVKd4zTf08J9SmO58F8FNOF9Kvc&#10;PPu9zY0kLdMwOhrWpjg6O5HESHDLS9taTVgz2s9KYehfSgHtnhptBWs0OqpVD7sBUIyKd6J8BOlK&#10;AcoCEcK8A6MW8idGPcyOFKsfByIpRs1HDvI3g2Yy5GTsJoPwAq6mWGM0mhs9DqRDJ9m+BuTxgXGx&#10;gidSMaveC4vTw4J5YJM4zS4zcJ7/W6/LhF3+BgAA//8DAFBLAwQUAAYACAAAACEAqM6OA98AAAAJ&#10;AQAADwAAAGRycy9kb3ducmV2LnhtbEyPwU7DMAyG70i8Q2QkbixZBdtamk4TghMSoisHjmnjtdUa&#10;pzTZVt4ec4KbLX/6/f35dnaDOOMUek8algsFAqnxtqdWw0f1crcBEaIhawZPqOEbA2yL66vcZNZf&#10;qMTzPraCQyhkRkMX45hJGZoOnQkLPyLx7eAnZyKvUyvtZC4c7gaZKLWSzvTEHzoz4lOHzXF/chp2&#10;n1Q+919v9Xt5KPuqShW9ro5a397Mu0cQEef4B8OvPqtDwU61P5ENYtBwnyQJoxrWS+7EwDrd8FBr&#10;SB8UyCKX/xsUPwAAAP//AwBQSwECLQAUAAYACAAAACEAtoM4kv4AAADhAQAAEwAAAAAAAAAAAAAA&#10;AAAAAAAAW0NvbnRlbnRfVHlwZXNdLnhtbFBLAQItABQABgAIAAAAIQA4/SH/1gAAAJQBAAALAAAA&#10;AAAAAAAAAAAAAC8BAABfcmVscy8ucmVsc1BLAQItABQABgAIAAAAIQDaU5pirgIAAKkFAAAOAAAA&#10;AAAAAAAAAAAAAC4CAABkcnMvZTJvRG9jLnhtbFBLAQItABQABgAIAAAAIQCozo4D3wAAAAkBAAAP&#10;AAAAAAAAAAAAAAAAAAgFAABkcnMvZG93bnJldi54bWxQSwUGAAAAAAQABADzAAAAFAYAAAAA&#10;" filled="f" stroked="f">
              <v:textbox inset="0,0,0,0">
                <w:txbxContent>
                  <w:p w14:paraId="3EE6588D" w14:textId="77777777" w:rsidR="00C21667" w:rsidRDefault="00A7574E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i/>
                        <w:sz w:val="20"/>
                      </w:rPr>
                      <w:t>Vnitřní</w:t>
                    </w:r>
                    <w:r>
                      <w:rPr>
                        <w:rFonts w:ascii="Times New Roman" w:hAnsi="Times New Roman"/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0"/>
                      </w:rPr>
                      <w:t>normy</w:t>
                    </w:r>
                    <w:r>
                      <w:rPr>
                        <w:rFonts w:ascii="Times New Roman" w:hAnsi="Times New Roman"/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0"/>
                      </w:rPr>
                      <w:t>Univerzity</w:t>
                    </w:r>
                    <w:r>
                      <w:rPr>
                        <w:rFonts w:ascii="Times New Roman" w:hAnsi="Times New Roman"/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0"/>
                      </w:rPr>
                      <w:t>Tomáše</w:t>
                    </w:r>
                    <w:r>
                      <w:rPr>
                        <w:rFonts w:ascii="Times New Roman" w:hAnsi="Times New Roman"/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0"/>
                      </w:rPr>
                      <w:t>Bati</w:t>
                    </w:r>
                    <w:r>
                      <w:rPr>
                        <w:rFonts w:ascii="Times New Roman" w:hAnsi="Times New Roman"/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0"/>
                      </w:rPr>
                      <w:t>ve</w:t>
                    </w:r>
                    <w:r>
                      <w:rPr>
                        <w:rFonts w:ascii="Times New Roman" w:hAnsi="Times New Roman"/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0"/>
                      </w:rPr>
                      <w:t>Zlíně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A555C"/>
    <w:multiLevelType w:val="hybridMultilevel"/>
    <w:tmpl w:val="E4A053C0"/>
    <w:lvl w:ilvl="0" w:tplc="3F8428EA">
      <w:start w:val="1"/>
      <w:numFmt w:val="lowerLetter"/>
      <w:lvlText w:val="%1)"/>
      <w:lvlJc w:val="left"/>
      <w:pPr>
        <w:ind w:left="346" w:hanging="246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E79E19CE">
      <w:start w:val="1"/>
      <w:numFmt w:val="bullet"/>
      <w:lvlText w:val="•"/>
      <w:lvlJc w:val="left"/>
      <w:pPr>
        <w:ind w:left="1291" w:hanging="246"/>
      </w:pPr>
      <w:rPr>
        <w:rFonts w:hint="default"/>
      </w:rPr>
    </w:lvl>
    <w:lvl w:ilvl="2" w:tplc="3AEE2B14">
      <w:start w:val="1"/>
      <w:numFmt w:val="bullet"/>
      <w:lvlText w:val="•"/>
      <w:lvlJc w:val="left"/>
      <w:pPr>
        <w:ind w:left="2236" w:hanging="246"/>
      </w:pPr>
      <w:rPr>
        <w:rFonts w:hint="default"/>
      </w:rPr>
    </w:lvl>
    <w:lvl w:ilvl="3" w:tplc="11DECE6E">
      <w:start w:val="1"/>
      <w:numFmt w:val="bullet"/>
      <w:lvlText w:val="•"/>
      <w:lvlJc w:val="left"/>
      <w:pPr>
        <w:ind w:left="3182" w:hanging="246"/>
      </w:pPr>
      <w:rPr>
        <w:rFonts w:hint="default"/>
      </w:rPr>
    </w:lvl>
    <w:lvl w:ilvl="4" w:tplc="D18458F4">
      <w:start w:val="1"/>
      <w:numFmt w:val="bullet"/>
      <w:lvlText w:val="•"/>
      <w:lvlJc w:val="left"/>
      <w:pPr>
        <w:ind w:left="4127" w:hanging="246"/>
      </w:pPr>
      <w:rPr>
        <w:rFonts w:hint="default"/>
      </w:rPr>
    </w:lvl>
    <w:lvl w:ilvl="5" w:tplc="24FADCAE">
      <w:start w:val="1"/>
      <w:numFmt w:val="bullet"/>
      <w:lvlText w:val="•"/>
      <w:lvlJc w:val="left"/>
      <w:pPr>
        <w:ind w:left="5073" w:hanging="246"/>
      </w:pPr>
      <w:rPr>
        <w:rFonts w:hint="default"/>
      </w:rPr>
    </w:lvl>
    <w:lvl w:ilvl="6" w:tplc="9DECF6D6">
      <w:start w:val="1"/>
      <w:numFmt w:val="bullet"/>
      <w:lvlText w:val="•"/>
      <w:lvlJc w:val="left"/>
      <w:pPr>
        <w:ind w:left="6018" w:hanging="246"/>
      </w:pPr>
      <w:rPr>
        <w:rFonts w:hint="default"/>
      </w:rPr>
    </w:lvl>
    <w:lvl w:ilvl="7" w:tplc="F36ACB24">
      <w:start w:val="1"/>
      <w:numFmt w:val="bullet"/>
      <w:lvlText w:val="•"/>
      <w:lvlJc w:val="left"/>
      <w:pPr>
        <w:ind w:left="6963" w:hanging="246"/>
      </w:pPr>
      <w:rPr>
        <w:rFonts w:hint="default"/>
      </w:rPr>
    </w:lvl>
    <w:lvl w:ilvl="8" w:tplc="C67E5880">
      <w:start w:val="1"/>
      <w:numFmt w:val="bullet"/>
      <w:lvlText w:val="•"/>
      <w:lvlJc w:val="left"/>
      <w:pPr>
        <w:ind w:left="7909" w:hanging="246"/>
      </w:pPr>
      <w:rPr>
        <w:rFonts w:hint="default"/>
      </w:rPr>
    </w:lvl>
  </w:abstractNum>
  <w:abstractNum w:abstractNumId="1" w15:restartNumberingAfterBreak="0">
    <w:nsid w:val="682C3636"/>
    <w:multiLevelType w:val="hybridMultilevel"/>
    <w:tmpl w:val="D6924366"/>
    <w:lvl w:ilvl="0" w:tplc="F8B4CCE0">
      <w:start w:val="1"/>
      <w:numFmt w:val="decimal"/>
      <w:lvlText w:val="%1."/>
      <w:lvlJc w:val="left"/>
      <w:pPr>
        <w:ind w:left="160" w:hanging="24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4365980">
      <w:start w:val="1"/>
      <w:numFmt w:val="bullet"/>
      <w:lvlText w:val="•"/>
      <w:lvlJc w:val="left"/>
      <w:pPr>
        <w:ind w:left="1086" w:hanging="240"/>
      </w:pPr>
      <w:rPr>
        <w:rFonts w:hint="default"/>
      </w:rPr>
    </w:lvl>
    <w:lvl w:ilvl="2" w:tplc="FBE2D9D2">
      <w:start w:val="1"/>
      <w:numFmt w:val="bullet"/>
      <w:lvlText w:val="•"/>
      <w:lvlJc w:val="left"/>
      <w:pPr>
        <w:ind w:left="2012" w:hanging="240"/>
      </w:pPr>
      <w:rPr>
        <w:rFonts w:hint="default"/>
      </w:rPr>
    </w:lvl>
    <w:lvl w:ilvl="3" w:tplc="DA1A9FE6">
      <w:start w:val="1"/>
      <w:numFmt w:val="bullet"/>
      <w:lvlText w:val="•"/>
      <w:lvlJc w:val="left"/>
      <w:pPr>
        <w:ind w:left="2938" w:hanging="240"/>
      </w:pPr>
      <w:rPr>
        <w:rFonts w:hint="default"/>
      </w:rPr>
    </w:lvl>
    <w:lvl w:ilvl="4" w:tplc="B8A876BA">
      <w:start w:val="1"/>
      <w:numFmt w:val="bullet"/>
      <w:lvlText w:val="•"/>
      <w:lvlJc w:val="left"/>
      <w:pPr>
        <w:ind w:left="3864" w:hanging="240"/>
      </w:pPr>
      <w:rPr>
        <w:rFonts w:hint="default"/>
      </w:rPr>
    </w:lvl>
    <w:lvl w:ilvl="5" w:tplc="19FC33C2">
      <w:start w:val="1"/>
      <w:numFmt w:val="bullet"/>
      <w:lvlText w:val="•"/>
      <w:lvlJc w:val="left"/>
      <w:pPr>
        <w:ind w:left="4790" w:hanging="240"/>
      </w:pPr>
      <w:rPr>
        <w:rFonts w:hint="default"/>
      </w:rPr>
    </w:lvl>
    <w:lvl w:ilvl="6" w:tplc="E286B7EC">
      <w:start w:val="1"/>
      <w:numFmt w:val="bullet"/>
      <w:lvlText w:val="•"/>
      <w:lvlJc w:val="left"/>
      <w:pPr>
        <w:ind w:left="5716" w:hanging="240"/>
      </w:pPr>
      <w:rPr>
        <w:rFonts w:hint="default"/>
      </w:rPr>
    </w:lvl>
    <w:lvl w:ilvl="7" w:tplc="918C17F2">
      <w:start w:val="1"/>
      <w:numFmt w:val="bullet"/>
      <w:lvlText w:val="•"/>
      <w:lvlJc w:val="left"/>
      <w:pPr>
        <w:ind w:left="6642" w:hanging="240"/>
      </w:pPr>
      <w:rPr>
        <w:rFonts w:hint="default"/>
      </w:rPr>
    </w:lvl>
    <w:lvl w:ilvl="8" w:tplc="093EFD4A">
      <w:start w:val="1"/>
      <w:numFmt w:val="bullet"/>
      <w:lvlText w:val="•"/>
      <w:lvlJc w:val="left"/>
      <w:pPr>
        <w:ind w:left="7568" w:hanging="240"/>
      </w:pPr>
      <w:rPr>
        <w:rFonts w:hint="default"/>
      </w:rPr>
    </w:lvl>
  </w:abstractNum>
  <w:abstractNum w:abstractNumId="2" w15:restartNumberingAfterBreak="0">
    <w:nsid w:val="6A4D56F0"/>
    <w:multiLevelType w:val="multilevel"/>
    <w:tmpl w:val="D59EACBC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2" w:hanging="43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897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4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29" w:hanging="432"/>
      </w:pPr>
      <w:rPr>
        <w:rFonts w:hint="default"/>
      </w:rPr>
    </w:lvl>
  </w:abstractNum>
  <w:abstractNum w:abstractNumId="3" w15:restartNumberingAfterBreak="0">
    <w:nsid w:val="6AE51A66"/>
    <w:multiLevelType w:val="multilevel"/>
    <w:tmpl w:val="F2A2D0A6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2" w:hanging="43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897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4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29" w:hanging="432"/>
      </w:pPr>
      <w:rPr>
        <w:rFonts w:hint="default"/>
      </w:rPr>
    </w:lvl>
  </w:abstractNum>
  <w:abstractNum w:abstractNumId="4" w15:restartNumberingAfterBreak="0">
    <w:nsid w:val="70FA78E9"/>
    <w:multiLevelType w:val="hybridMultilevel"/>
    <w:tmpl w:val="B3BA56C6"/>
    <w:lvl w:ilvl="0" w:tplc="5D6C550C">
      <w:start w:val="1"/>
      <w:numFmt w:val="decimal"/>
      <w:lvlText w:val="%1)"/>
      <w:lvlJc w:val="left"/>
      <w:pPr>
        <w:ind w:left="160" w:hanging="24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FDA348E">
      <w:start w:val="1"/>
      <w:numFmt w:val="lowerLetter"/>
      <w:lvlText w:val="%2)"/>
      <w:lvlJc w:val="left"/>
      <w:pPr>
        <w:ind w:left="346" w:hanging="246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75A48C14">
      <w:start w:val="1"/>
      <w:numFmt w:val="bullet"/>
      <w:lvlText w:val="•"/>
      <w:lvlJc w:val="left"/>
      <w:pPr>
        <w:ind w:left="1347" w:hanging="246"/>
      </w:pPr>
      <w:rPr>
        <w:rFonts w:hint="default"/>
      </w:rPr>
    </w:lvl>
    <w:lvl w:ilvl="3" w:tplc="3D72C62C">
      <w:start w:val="1"/>
      <w:numFmt w:val="bullet"/>
      <w:lvlText w:val="•"/>
      <w:lvlJc w:val="left"/>
      <w:pPr>
        <w:ind w:left="2349" w:hanging="246"/>
      </w:pPr>
      <w:rPr>
        <w:rFonts w:hint="default"/>
      </w:rPr>
    </w:lvl>
    <w:lvl w:ilvl="4" w:tplc="0F5A3048">
      <w:start w:val="1"/>
      <w:numFmt w:val="bullet"/>
      <w:lvlText w:val="•"/>
      <w:lvlJc w:val="left"/>
      <w:pPr>
        <w:ind w:left="3350" w:hanging="246"/>
      </w:pPr>
      <w:rPr>
        <w:rFonts w:hint="default"/>
      </w:rPr>
    </w:lvl>
    <w:lvl w:ilvl="5" w:tplc="B0FE8C5C">
      <w:start w:val="1"/>
      <w:numFmt w:val="bullet"/>
      <w:lvlText w:val="•"/>
      <w:lvlJc w:val="left"/>
      <w:pPr>
        <w:ind w:left="4352" w:hanging="246"/>
      </w:pPr>
      <w:rPr>
        <w:rFonts w:hint="default"/>
      </w:rPr>
    </w:lvl>
    <w:lvl w:ilvl="6" w:tplc="24E4A766">
      <w:start w:val="1"/>
      <w:numFmt w:val="bullet"/>
      <w:lvlText w:val="•"/>
      <w:lvlJc w:val="left"/>
      <w:pPr>
        <w:ind w:left="5353" w:hanging="246"/>
      </w:pPr>
      <w:rPr>
        <w:rFonts w:hint="default"/>
      </w:rPr>
    </w:lvl>
    <w:lvl w:ilvl="7" w:tplc="8C621F8E">
      <w:start w:val="1"/>
      <w:numFmt w:val="bullet"/>
      <w:lvlText w:val="•"/>
      <w:lvlJc w:val="left"/>
      <w:pPr>
        <w:ind w:left="6355" w:hanging="246"/>
      </w:pPr>
      <w:rPr>
        <w:rFonts w:hint="default"/>
      </w:rPr>
    </w:lvl>
    <w:lvl w:ilvl="8" w:tplc="089C8774">
      <w:start w:val="1"/>
      <w:numFmt w:val="bullet"/>
      <w:lvlText w:val="•"/>
      <w:lvlJc w:val="left"/>
      <w:pPr>
        <w:ind w:left="7356" w:hanging="246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67"/>
    <w:rsid w:val="000B31AE"/>
    <w:rsid w:val="0016225E"/>
    <w:rsid w:val="00453732"/>
    <w:rsid w:val="00560CDA"/>
    <w:rsid w:val="006C0991"/>
    <w:rsid w:val="00753EF4"/>
    <w:rsid w:val="00793424"/>
    <w:rsid w:val="00821733"/>
    <w:rsid w:val="00967EBA"/>
    <w:rsid w:val="00A52E04"/>
    <w:rsid w:val="00A7574E"/>
    <w:rsid w:val="00BC5C44"/>
    <w:rsid w:val="00C21667"/>
    <w:rsid w:val="00C26BDF"/>
    <w:rsid w:val="00E851DC"/>
    <w:rsid w:val="00F3046C"/>
    <w:rsid w:val="00F3558D"/>
    <w:rsid w:val="00F9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1125C"/>
  <w15:docId w15:val="{361CEBE1-C5B5-4D4D-BA51-5EA85EF0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uiPriority w:val="9"/>
    <w:qFormat/>
    <w:pPr>
      <w:ind w:left="56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ind w:left="10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1023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Vyhlídalová</dc:creator>
  <cp:lastModifiedBy>Jarmila Strážnická</cp:lastModifiedBy>
  <cp:revision>2</cp:revision>
  <dcterms:created xsi:type="dcterms:W3CDTF">2025-01-16T10:42:00Z</dcterms:created>
  <dcterms:modified xsi:type="dcterms:W3CDTF">2025-01-16T10:42:00Z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LastSaved">
    <vt:filetime>2024-12-10T00:00:00Z</vt:filetime>
  </property>
</Properties>
</file>