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BE" w:rsidRPr="00021BF1" w:rsidRDefault="00D178D4">
      <w:pPr>
        <w:rPr>
          <w:lang w:val="en-GB"/>
        </w:rPr>
      </w:pPr>
      <w:r w:rsidRPr="00021BF1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021BF1" w:rsidTr="00A72F52">
        <w:tc>
          <w:tcPr>
            <w:tcW w:w="5458" w:type="dxa"/>
            <w:gridSpan w:val="2"/>
          </w:tcPr>
          <w:p w:rsidR="002D42BE" w:rsidRPr="00021BF1" w:rsidRDefault="00D87274">
            <w:pPr>
              <w:rPr>
                <w:b/>
                <w:sz w:val="24"/>
                <w:szCs w:val="24"/>
                <w:lang w:val="en-GB"/>
              </w:rPr>
            </w:pPr>
            <w:r w:rsidRPr="00021BF1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021BF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021BF1" w:rsidTr="00A72F52">
        <w:tc>
          <w:tcPr>
            <w:tcW w:w="5458" w:type="dxa"/>
            <w:gridSpan w:val="2"/>
          </w:tcPr>
          <w:p w:rsidR="002D42BE" w:rsidRPr="00021BF1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021BF1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021BF1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021BF1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021BF1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021BF1" w:rsidTr="00A72F52">
        <w:tc>
          <w:tcPr>
            <w:tcW w:w="5458" w:type="dxa"/>
            <w:gridSpan w:val="2"/>
          </w:tcPr>
          <w:p w:rsidR="002D42BE" w:rsidRPr="00021BF1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021BF1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021BF1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021BF1" w:rsidTr="00A72F52">
        <w:tc>
          <w:tcPr>
            <w:tcW w:w="5458" w:type="dxa"/>
            <w:gridSpan w:val="2"/>
          </w:tcPr>
          <w:p w:rsidR="002D42BE" w:rsidRPr="00021BF1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D87274" w:rsidRPr="00021BF1" w:rsidTr="00A72F52">
        <w:tc>
          <w:tcPr>
            <w:tcW w:w="5458" w:type="dxa"/>
            <w:gridSpan w:val="2"/>
          </w:tcPr>
          <w:p w:rsidR="00D87274" w:rsidRPr="00021BF1" w:rsidRDefault="00D87274" w:rsidP="00D87274">
            <w:pPr>
              <w:rPr>
                <w:sz w:val="24"/>
                <w:szCs w:val="24"/>
                <w:lang w:val="en-GB"/>
              </w:rPr>
            </w:pPr>
            <w:r w:rsidRPr="00021BF1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:rsidR="00D87274" w:rsidRPr="00021BF1" w:rsidRDefault="00D87274" w:rsidP="00D87274">
            <w:pPr>
              <w:rPr>
                <w:sz w:val="24"/>
                <w:szCs w:val="24"/>
                <w:lang w:val="en-GB"/>
              </w:rPr>
            </w:pPr>
            <w:r w:rsidRPr="00021BF1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D87274" w:rsidRPr="00021BF1" w:rsidTr="00A72F52">
        <w:tc>
          <w:tcPr>
            <w:tcW w:w="3260" w:type="dxa"/>
          </w:tcPr>
          <w:p w:rsidR="00D87274" w:rsidRPr="00021BF1" w:rsidRDefault="00D87274" w:rsidP="00D87274">
            <w:pPr>
              <w:rPr>
                <w:b/>
                <w:sz w:val="24"/>
                <w:szCs w:val="24"/>
                <w:lang w:val="en-GB"/>
              </w:rPr>
            </w:pPr>
            <w:r w:rsidRPr="00021BF1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021BF1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021BF1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:rsidR="00D87274" w:rsidRPr="00021BF1" w:rsidRDefault="00D87274" w:rsidP="00D87274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:rsidR="002D42BE" w:rsidRPr="00021BF1" w:rsidRDefault="002D42BE">
      <w:pPr>
        <w:ind w:firstLine="851"/>
        <w:rPr>
          <w:b/>
          <w:lang w:val="en-GB"/>
        </w:rPr>
      </w:pPr>
    </w:p>
    <w:p w:rsidR="002D42BE" w:rsidRPr="00021BF1" w:rsidRDefault="002D42BE">
      <w:pPr>
        <w:rPr>
          <w:sz w:val="22"/>
          <w:lang w:val="en-GB"/>
        </w:rPr>
      </w:pPr>
    </w:p>
    <w:p w:rsidR="002D42BE" w:rsidRPr="00021BF1" w:rsidRDefault="00BB455C">
      <w:pPr>
        <w:ind w:left="851" w:hanging="851"/>
        <w:jc w:val="center"/>
        <w:rPr>
          <w:b/>
          <w:sz w:val="28"/>
          <w:lang w:val="en-GB"/>
        </w:rPr>
      </w:pPr>
      <w:r w:rsidRPr="00021BF1">
        <w:rPr>
          <w:b/>
          <w:sz w:val="28"/>
          <w:lang w:val="en-GB"/>
        </w:rPr>
        <w:t>Job Description</w:t>
      </w:r>
      <w:r w:rsidR="002D42BE" w:rsidRPr="00021BF1">
        <w:rPr>
          <w:b/>
          <w:sz w:val="28"/>
          <w:lang w:val="en-GB"/>
        </w:rPr>
        <w:t xml:space="preserve"> </w:t>
      </w:r>
    </w:p>
    <w:p w:rsidR="002D42BE" w:rsidRPr="00021BF1" w:rsidRDefault="002D42BE">
      <w:pPr>
        <w:ind w:left="851" w:hanging="851"/>
        <w:rPr>
          <w:b/>
          <w:sz w:val="28"/>
          <w:lang w:val="en-GB"/>
        </w:rPr>
      </w:pPr>
    </w:p>
    <w:p w:rsidR="002D42BE" w:rsidRPr="00021BF1" w:rsidRDefault="002D42BE">
      <w:pPr>
        <w:ind w:left="851" w:hanging="851"/>
        <w:rPr>
          <w:b/>
          <w:sz w:val="28"/>
          <w:lang w:val="en-GB"/>
        </w:rPr>
      </w:pPr>
    </w:p>
    <w:p w:rsidR="002D42BE" w:rsidRPr="00021BF1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B455C" w:rsidRPr="00021BF1" w:rsidTr="00A061C3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021BF1" w:rsidTr="00A061C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021BF1" w:rsidRDefault="00EB5555" w:rsidP="00EB5555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Standard job title</w:t>
            </w:r>
            <w:r w:rsidR="002D42BE" w:rsidRPr="00021BF1">
              <w:rPr>
                <w:b/>
                <w:sz w:val="22"/>
                <w:lang w:val="en-GB"/>
              </w:rPr>
              <w:t>:</w:t>
            </w:r>
            <w:r w:rsidR="00D43DB8" w:rsidRPr="00021BF1"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  <w:lang w:val="en-GB"/>
              </w:rPr>
              <w:t>Assistant Professor</w:t>
            </w:r>
          </w:p>
          <w:p w:rsidR="002D42BE" w:rsidRPr="00021BF1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021BF1" w:rsidTr="00A061C3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021BF1" w:rsidRDefault="00EB5555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Typical duties</w:t>
            </w:r>
            <w:r w:rsidR="002D42BE" w:rsidRPr="00021BF1">
              <w:rPr>
                <w:b/>
                <w:sz w:val="22"/>
                <w:lang w:val="en-GB"/>
              </w:rPr>
              <w:t>:</w:t>
            </w:r>
          </w:p>
          <w:p w:rsidR="00D43DB8" w:rsidRPr="00021BF1" w:rsidRDefault="00D43DB8">
            <w:pPr>
              <w:jc w:val="both"/>
              <w:rPr>
                <w:b/>
                <w:sz w:val="22"/>
                <w:lang w:val="en-GB"/>
              </w:rPr>
            </w:pPr>
          </w:p>
          <w:p w:rsidR="00322BEC" w:rsidRPr="00021BF1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Prepares and delivers teaching in Bachelor’s and Master’s programmes, including lifelong learning programmes and other supplementary courses</w:t>
            </w:r>
            <w:r w:rsidR="00322BEC" w:rsidRPr="00021BF1">
              <w:rPr>
                <w:sz w:val="22"/>
                <w:lang w:val="en-GB"/>
              </w:rPr>
              <w:t xml:space="preserve">. 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Contributes to the development of specialised teaching and research laboratories and studios.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 xml:space="preserve">Serves as </w:t>
            </w:r>
            <w:r>
              <w:rPr>
                <w:sz w:val="22"/>
                <w:lang w:val="en-GB"/>
              </w:rPr>
              <w:t>a coordinator</w:t>
            </w:r>
            <w:r w:rsidRPr="00F83097">
              <w:rPr>
                <w:sz w:val="22"/>
                <w:lang w:val="en-GB"/>
              </w:rPr>
              <w:t xml:space="preserve"> of course</w:t>
            </w:r>
            <w:r w:rsidR="00453662">
              <w:rPr>
                <w:sz w:val="22"/>
                <w:lang w:val="en-GB"/>
              </w:rPr>
              <w:t xml:space="preserve"> unit</w:t>
            </w:r>
            <w:r w:rsidRPr="00F83097">
              <w:rPr>
                <w:sz w:val="22"/>
                <w:lang w:val="en-GB"/>
              </w:rPr>
              <w:t>s.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 xml:space="preserve">Serves as </w:t>
            </w:r>
            <w:r>
              <w:rPr>
                <w:sz w:val="22"/>
                <w:lang w:val="en-GB"/>
              </w:rPr>
              <w:t xml:space="preserve">a coordinator </w:t>
            </w:r>
            <w:r w:rsidRPr="00F83097">
              <w:rPr>
                <w:sz w:val="22"/>
                <w:lang w:val="en-GB"/>
              </w:rPr>
              <w:t>of Bachelor’s programmes.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Prepares teaching materials and text</w:t>
            </w:r>
            <w:r>
              <w:rPr>
                <w:sz w:val="22"/>
                <w:lang w:val="en-GB"/>
              </w:rPr>
              <w:t>book</w:t>
            </w:r>
            <w:r w:rsidRPr="00F83097">
              <w:rPr>
                <w:sz w:val="22"/>
                <w:lang w:val="en-GB"/>
              </w:rPr>
              <w:t>s.</w:t>
            </w:r>
          </w:p>
          <w:p w:rsidR="00322BEC" w:rsidRPr="00021BF1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Supervises Bachelor’s and Master’s theses</w:t>
            </w:r>
            <w:r w:rsidR="00322BEC" w:rsidRPr="00021BF1">
              <w:rPr>
                <w:sz w:val="22"/>
                <w:lang w:val="en-GB"/>
              </w:rPr>
              <w:t xml:space="preserve">. </w:t>
            </w:r>
          </w:p>
          <w:p w:rsidR="00F83097" w:rsidRPr="00F83097" w:rsidRDefault="00F83097" w:rsidP="00955DED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 xml:space="preserve">Prepares </w:t>
            </w:r>
            <w:r>
              <w:rPr>
                <w:sz w:val="22"/>
                <w:lang w:val="en-GB"/>
              </w:rPr>
              <w:t xml:space="preserve">external </w:t>
            </w:r>
            <w:r w:rsidRPr="00F83097">
              <w:rPr>
                <w:sz w:val="22"/>
                <w:lang w:val="en-GB"/>
              </w:rPr>
              <w:t xml:space="preserve">examiner’s </w:t>
            </w:r>
            <w:r w:rsidR="00955DED">
              <w:rPr>
                <w:sz w:val="22"/>
                <w:lang w:val="en-GB"/>
              </w:rPr>
              <w:t>reviews</w:t>
            </w:r>
            <w:bookmarkStart w:id="0" w:name="_GoBack"/>
            <w:bookmarkEnd w:id="0"/>
            <w:r w:rsidRPr="00F83097">
              <w:rPr>
                <w:sz w:val="22"/>
                <w:lang w:val="en-GB"/>
              </w:rPr>
              <w:t xml:space="preserve"> on Bachelor’s and Master’s theses.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Serves as a member of admission examination boards.</w:t>
            </w:r>
          </w:p>
          <w:p w:rsidR="00F83097" w:rsidRPr="00F83097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>Continuously engages in activities aimed at maintaining and further developing professional qualifications.</w:t>
            </w:r>
          </w:p>
          <w:p w:rsidR="00322BEC" w:rsidRPr="00021BF1" w:rsidRDefault="00F83097" w:rsidP="00F83097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  <w:lang w:val="en-GB"/>
              </w:rPr>
            </w:pPr>
            <w:r w:rsidRPr="00F83097">
              <w:rPr>
                <w:sz w:val="22"/>
                <w:lang w:val="en-GB"/>
              </w:rPr>
              <w:t xml:space="preserve">Cooperates in, or independently carries out, </w:t>
            </w:r>
            <w:r>
              <w:rPr>
                <w:sz w:val="22"/>
                <w:lang w:val="en-GB"/>
              </w:rPr>
              <w:t>R</w:t>
            </w:r>
            <w:r>
              <w:rPr>
                <w:rFonts w:ascii="Calibri" w:hAnsi="Calibri" w:cs="Calibri"/>
                <w:sz w:val="22"/>
                <w:lang w:val="en-GB"/>
              </w:rPr>
              <w:t>&amp;</w:t>
            </w:r>
            <w:r>
              <w:rPr>
                <w:sz w:val="22"/>
                <w:lang w:val="en-GB"/>
              </w:rPr>
              <w:t xml:space="preserve">D and </w:t>
            </w:r>
            <w:r w:rsidRPr="00F83097">
              <w:rPr>
                <w:sz w:val="22"/>
                <w:lang w:val="en-GB"/>
              </w:rPr>
              <w:t>creative tasks and engages in publication activities</w:t>
            </w:r>
            <w:r w:rsidR="00322BEC" w:rsidRPr="00021BF1">
              <w:rPr>
                <w:sz w:val="22"/>
                <w:lang w:val="en-GB"/>
              </w:rPr>
              <w:t>.</w:t>
            </w:r>
          </w:p>
        </w:tc>
      </w:tr>
      <w:tr w:rsidR="002D42BE" w:rsidRPr="00021BF1" w:rsidTr="00A061C3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021BF1" w:rsidRDefault="00EB5555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021BF1">
              <w:rPr>
                <w:b/>
                <w:sz w:val="22"/>
                <w:lang w:val="en-GB"/>
              </w:rPr>
              <w:t>:</w:t>
            </w:r>
          </w:p>
        </w:tc>
      </w:tr>
      <w:tr w:rsidR="00BB455C" w:rsidRPr="00021BF1" w:rsidTr="00A061C3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455C" w:rsidRPr="00021BF1" w:rsidRDefault="00BB455C" w:rsidP="00BB455C">
            <w:pPr>
              <w:jc w:val="both"/>
              <w:rPr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>Special competencies and responsibility:</w:t>
            </w:r>
          </w:p>
        </w:tc>
      </w:tr>
      <w:tr w:rsidR="00BB455C" w:rsidRPr="00021BF1" w:rsidTr="00A061C3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>Special knowledge and skills:</w:t>
            </w:r>
          </w:p>
        </w:tc>
      </w:tr>
      <w:tr w:rsidR="00BB455C" w:rsidRPr="00021BF1" w:rsidTr="00A061C3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>Please note:</w:t>
            </w:r>
          </w:p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</w:p>
          <w:p w:rsidR="00BB455C" w:rsidRPr="00021BF1" w:rsidRDefault="00BB455C" w:rsidP="00BB455C">
            <w:pPr>
              <w:jc w:val="both"/>
              <w:rPr>
                <w:b/>
                <w:sz w:val="22"/>
                <w:lang w:val="en-GB"/>
              </w:rPr>
            </w:pPr>
            <w:r w:rsidRPr="00021BF1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:rsidR="002D42BE" w:rsidRPr="00021BF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021BF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021BF1" w:rsidRDefault="002D42BE">
      <w:pPr>
        <w:ind w:left="851" w:hanging="851"/>
        <w:jc w:val="both"/>
        <w:rPr>
          <w:sz w:val="22"/>
          <w:lang w:val="en-GB"/>
        </w:rPr>
      </w:pPr>
    </w:p>
    <w:p w:rsidR="002D42BE" w:rsidRPr="00021BF1" w:rsidRDefault="00BB455C">
      <w:pPr>
        <w:ind w:left="851" w:hanging="851"/>
        <w:jc w:val="both"/>
        <w:rPr>
          <w:sz w:val="22"/>
          <w:szCs w:val="22"/>
          <w:lang w:val="en-GB"/>
        </w:rPr>
      </w:pPr>
      <w:r w:rsidRPr="00021BF1">
        <w:rPr>
          <w:b/>
          <w:sz w:val="22"/>
          <w:szCs w:val="22"/>
          <w:lang w:val="en-GB"/>
        </w:rPr>
        <w:t xml:space="preserve">Effective from </w:t>
      </w:r>
      <w:r w:rsidR="002D42BE" w:rsidRPr="00021BF1">
        <w:rPr>
          <w:b/>
          <w:sz w:val="22"/>
          <w:szCs w:val="22"/>
          <w:lang w:val="en-GB"/>
        </w:rPr>
        <w:t>……………………….</w:t>
      </w:r>
    </w:p>
    <w:p w:rsidR="002D42BE" w:rsidRPr="00021BF1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:rsidR="002D42BE" w:rsidRPr="00021BF1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:rsidR="002D42BE" w:rsidRPr="00021BF1" w:rsidRDefault="002D42BE">
      <w:pPr>
        <w:jc w:val="both"/>
        <w:rPr>
          <w:sz w:val="22"/>
          <w:szCs w:val="22"/>
          <w:lang w:val="en-GB"/>
        </w:rPr>
      </w:pPr>
    </w:p>
    <w:p w:rsidR="002D42BE" w:rsidRPr="00021BF1" w:rsidRDefault="002D42BE">
      <w:pPr>
        <w:jc w:val="both"/>
        <w:rPr>
          <w:sz w:val="22"/>
          <w:szCs w:val="22"/>
          <w:lang w:val="en-GB"/>
        </w:rPr>
      </w:pPr>
    </w:p>
    <w:p w:rsidR="002D42BE" w:rsidRPr="00021BF1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EC5853" w:rsidRPr="00935BEF" w:rsidTr="00DB642F">
        <w:tc>
          <w:tcPr>
            <w:tcW w:w="5925" w:type="dxa"/>
          </w:tcPr>
          <w:p w:rsidR="00EC5853" w:rsidRPr="00935BEF" w:rsidRDefault="00EC585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:rsidR="00EC5853" w:rsidRPr="00935BEF" w:rsidRDefault="00EC5853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EC5853" w:rsidRPr="00935BEF" w:rsidRDefault="00EC585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EC5853" w:rsidRPr="00935BEF" w:rsidTr="00DB642F">
        <w:tc>
          <w:tcPr>
            <w:tcW w:w="5925" w:type="dxa"/>
          </w:tcPr>
          <w:p w:rsidR="00EC5853" w:rsidRPr="00935BEF" w:rsidRDefault="00EC585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:rsidR="00EC5853" w:rsidRPr="00935BEF" w:rsidRDefault="00EC5853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:rsidR="00EC5853" w:rsidRPr="00935BEF" w:rsidRDefault="00EC5853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:rsidR="002D42BE" w:rsidRPr="00021BF1" w:rsidRDefault="002D42BE">
      <w:pPr>
        <w:ind w:left="851" w:hanging="851"/>
        <w:jc w:val="both"/>
        <w:rPr>
          <w:lang w:val="en-GB"/>
        </w:rPr>
      </w:pPr>
    </w:p>
    <w:sectPr w:rsidR="002D42BE" w:rsidRPr="00021BF1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4F4" w:rsidRDefault="005A34F4">
      <w:r>
        <w:separator/>
      </w:r>
    </w:p>
  </w:endnote>
  <w:endnote w:type="continuationSeparator" w:id="0">
    <w:p w:rsidR="005A34F4" w:rsidRDefault="005A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955DED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4F4" w:rsidRDefault="005A34F4">
      <w:r>
        <w:separator/>
      </w:r>
    </w:p>
  </w:footnote>
  <w:footnote w:type="continuationSeparator" w:id="0">
    <w:p w:rsidR="005A34F4" w:rsidRDefault="005A3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D22AA"/>
    <w:multiLevelType w:val="hybridMultilevel"/>
    <w:tmpl w:val="2460CB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21BF1"/>
    <w:rsid w:val="000A07EF"/>
    <w:rsid w:val="001A1FCE"/>
    <w:rsid w:val="00244188"/>
    <w:rsid w:val="002642BA"/>
    <w:rsid w:val="00271E57"/>
    <w:rsid w:val="002D42BE"/>
    <w:rsid w:val="002F2DCB"/>
    <w:rsid w:val="00302C06"/>
    <w:rsid w:val="00322BEC"/>
    <w:rsid w:val="003414F7"/>
    <w:rsid w:val="00341714"/>
    <w:rsid w:val="00411745"/>
    <w:rsid w:val="00453662"/>
    <w:rsid w:val="00476BC1"/>
    <w:rsid w:val="004E041A"/>
    <w:rsid w:val="00554E64"/>
    <w:rsid w:val="0057027E"/>
    <w:rsid w:val="005A34F4"/>
    <w:rsid w:val="00606857"/>
    <w:rsid w:val="00694132"/>
    <w:rsid w:val="006F4D5A"/>
    <w:rsid w:val="0071012C"/>
    <w:rsid w:val="007171FD"/>
    <w:rsid w:val="007B594D"/>
    <w:rsid w:val="007B5DF1"/>
    <w:rsid w:val="008047E6"/>
    <w:rsid w:val="00824F64"/>
    <w:rsid w:val="00833294"/>
    <w:rsid w:val="00836458"/>
    <w:rsid w:val="00853C78"/>
    <w:rsid w:val="00870202"/>
    <w:rsid w:val="00896AA8"/>
    <w:rsid w:val="00955DED"/>
    <w:rsid w:val="009B16E1"/>
    <w:rsid w:val="009E0FE1"/>
    <w:rsid w:val="009E7B0D"/>
    <w:rsid w:val="00A061C3"/>
    <w:rsid w:val="00A2190C"/>
    <w:rsid w:val="00A51C4A"/>
    <w:rsid w:val="00A72F52"/>
    <w:rsid w:val="00A97B46"/>
    <w:rsid w:val="00B874C4"/>
    <w:rsid w:val="00BB455C"/>
    <w:rsid w:val="00C56188"/>
    <w:rsid w:val="00CD6687"/>
    <w:rsid w:val="00D11225"/>
    <w:rsid w:val="00D178D4"/>
    <w:rsid w:val="00D43DB8"/>
    <w:rsid w:val="00D604DC"/>
    <w:rsid w:val="00D87274"/>
    <w:rsid w:val="00DC2E90"/>
    <w:rsid w:val="00DC5F23"/>
    <w:rsid w:val="00DF40B7"/>
    <w:rsid w:val="00E32E55"/>
    <w:rsid w:val="00E55A3F"/>
    <w:rsid w:val="00E60FC5"/>
    <w:rsid w:val="00E7208E"/>
    <w:rsid w:val="00E8249A"/>
    <w:rsid w:val="00E954D6"/>
    <w:rsid w:val="00EB5555"/>
    <w:rsid w:val="00EC5853"/>
    <w:rsid w:val="00F13035"/>
    <w:rsid w:val="00F171B3"/>
    <w:rsid w:val="00F6139C"/>
    <w:rsid w:val="00F8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CD242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36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11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9</cp:revision>
  <cp:lastPrinted>2023-11-01T13:05:00Z</cp:lastPrinted>
  <dcterms:created xsi:type="dcterms:W3CDTF">2026-03-08T15:17:00Z</dcterms:created>
  <dcterms:modified xsi:type="dcterms:W3CDTF">2026-03-10T14:45:00Z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